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3" w:type="dxa"/>
        <w:tblInd w:w="46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83"/>
      </w:tblGrid>
      <w:tr w:rsidR="008271E2" w:rsidRPr="00C93BA9" w:rsidTr="00884EEB">
        <w:trPr>
          <w:trHeight w:val="1460"/>
        </w:trPr>
        <w:tc>
          <w:tcPr>
            <w:tcW w:w="8983" w:type="dxa"/>
            <w:shd w:val="clear" w:color="auto" w:fill="auto"/>
          </w:tcPr>
          <w:p w:rsidR="008271E2" w:rsidRPr="00C93BA9" w:rsidRDefault="008271E2" w:rsidP="000B0EA6">
            <w:pPr>
              <w:pStyle w:val="a9"/>
            </w:pPr>
            <w:r w:rsidRPr="00C93BA9">
              <w:t>ОДОБРЕНО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протоколом заседания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от____________№___________</w:t>
            </w:r>
          </w:p>
          <w:p w:rsidR="008271E2" w:rsidRPr="00C93BA9" w:rsidRDefault="008271E2" w:rsidP="000B0EA6">
            <w:pPr>
              <w:pStyle w:val="a9"/>
            </w:pPr>
          </w:p>
        </w:tc>
      </w:tr>
    </w:tbl>
    <w:p w:rsidR="00C93BA9" w:rsidRPr="00C93BA9" w:rsidRDefault="00C93BA9" w:rsidP="000B0EA6">
      <w:pPr>
        <w:pStyle w:val="a9"/>
      </w:pPr>
    </w:p>
    <w:p w:rsidR="008271E2" w:rsidRPr="00C93BA9" w:rsidRDefault="008271E2" w:rsidP="000B0EA6">
      <w:pPr>
        <w:pStyle w:val="a9"/>
      </w:pPr>
      <w:r w:rsidRPr="00C93BA9">
        <w:t>Технологическая схема оказания услуги</w:t>
      </w:r>
    </w:p>
    <w:p w:rsidR="008271E2" w:rsidRPr="00C93BA9" w:rsidRDefault="008271E2" w:rsidP="000B0EA6">
      <w:pPr>
        <w:pStyle w:val="a9"/>
      </w:pPr>
    </w:p>
    <w:p w:rsidR="008271E2" w:rsidRPr="00C93BA9" w:rsidRDefault="008271E2" w:rsidP="00C93BA9">
      <w:pPr>
        <w:pStyle w:val="ConsPlusNormal"/>
        <w:ind w:right="1954"/>
        <w:jc w:val="center"/>
        <w:rPr>
          <w:rFonts w:ascii="Times New Roman" w:hAnsi="Times New Roman" w:cs="Times New Roman"/>
          <w:sz w:val="26"/>
          <w:szCs w:val="26"/>
        </w:rPr>
      </w:pPr>
      <w:r w:rsidRPr="00C93BA9">
        <w:rPr>
          <w:rFonts w:ascii="Times New Roman" w:hAnsi="Times New Roman" w:cs="Times New Roman"/>
          <w:sz w:val="26"/>
          <w:szCs w:val="26"/>
        </w:rPr>
        <w:t>«</w:t>
      </w:r>
      <w:r w:rsidR="00122AC0" w:rsidRPr="00122AC0">
        <w:rPr>
          <w:rFonts w:ascii="Times New Roman" w:hAnsi="Times New Roman" w:cs="Times New Roman"/>
          <w:sz w:val="26"/>
          <w:szCs w:val="26"/>
        </w:rPr>
        <w:t>Выдача документов (единого жилищного документа, копии финансово-лицевого счета, выписки из домовой книги, карточки учета)</w:t>
      </w:r>
      <w:r w:rsidRPr="00C93BA9">
        <w:rPr>
          <w:rFonts w:ascii="Times New Roman" w:hAnsi="Times New Roman" w:cs="Times New Roman"/>
          <w:sz w:val="26"/>
          <w:szCs w:val="26"/>
        </w:rPr>
        <w:t>»</w:t>
      </w:r>
    </w:p>
    <w:p w:rsidR="008271E2" w:rsidRPr="00C93BA9" w:rsidRDefault="008271E2" w:rsidP="00C93BA9">
      <w:pPr>
        <w:pStyle w:val="ConsPlusNormal"/>
        <w:ind w:right="1954"/>
        <w:jc w:val="center"/>
        <w:rPr>
          <w:sz w:val="26"/>
          <w:szCs w:val="26"/>
        </w:rPr>
      </w:pPr>
    </w:p>
    <w:p w:rsidR="008271E2" w:rsidRPr="00C93BA9" w:rsidRDefault="008271E2" w:rsidP="000B0EA6">
      <w:pPr>
        <w:pStyle w:val="a9"/>
      </w:pPr>
    </w:p>
    <w:p w:rsidR="00F23EF5" w:rsidRPr="00C93BA9" w:rsidRDefault="00F23EF5" w:rsidP="000B0EA6">
      <w:pPr>
        <w:pStyle w:val="a9"/>
      </w:pPr>
    </w:p>
    <w:p w:rsidR="00F23EF5" w:rsidRPr="00C93BA9" w:rsidRDefault="00F23EF5" w:rsidP="000B0EA6">
      <w:pPr>
        <w:pStyle w:val="a9"/>
      </w:pPr>
    </w:p>
    <w:tbl>
      <w:tblPr>
        <w:tblW w:w="16647" w:type="dxa"/>
        <w:tblInd w:w="-743" w:type="dxa"/>
        <w:tblLook w:val="04A0" w:firstRow="1" w:lastRow="0" w:firstColumn="1" w:lastColumn="0" w:noHBand="0" w:noVBand="1"/>
      </w:tblPr>
      <w:tblGrid>
        <w:gridCol w:w="9039"/>
        <w:gridCol w:w="7608"/>
      </w:tblGrid>
      <w:tr w:rsidR="008271E2" w:rsidRPr="00C93BA9" w:rsidTr="000B0EA6">
        <w:trPr>
          <w:trHeight w:val="2820"/>
        </w:trPr>
        <w:tc>
          <w:tcPr>
            <w:tcW w:w="9039" w:type="dxa"/>
          </w:tcPr>
          <w:p w:rsidR="008271E2" w:rsidRPr="00C93BA9" w:rsidRDefault="008271E2" w:rsidP="000B0EA6">
            <w:pPr>
              <w:pStyle w:val="a9"/>
            </w:pPr>
            <w:r w:rsidRPr="00C93BA9">
              <w:t xml:space="preserve"> РАЗРАБОТАНО: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Глава администрации Кривошеинского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сельского поселения Кривошеинского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района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________________________/</w:t>
            </w:r>
            <w:proofErr w:type="spellStart"/>
            <w:r w:rsidRPr="00C93BA9">
              <w:t>О.П.Казырский</w:t>
            </w:r>
            <w:proofErr w:type="spellEnd"/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</w:p>
        </w:tc>
        <w:tc>
          <w:tcPr>
            <w:tcW w:w="7608" w:type="dxa"/>
          </w:tcPr>
          <w:p w:rsidR="008271E2" w:rsidRPr="00C93BA9" w:rsidRDefault="008271E2" w:rsidP="000B0EA6">
            <w:pPr>
              <w:pStyle w:val="a9"/>
            </w:pPr>
            <w:r w:rsidRPr="00C93BA9">
              <w:t>СОГЛАСОВАНО:</w:t>
            </w:r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Начальник Департамента развития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информационного общества </w:t>
            </w:r>
          </w:p>
          <w:p w:rsidR="008271E2" w:rsidRPr="00C93BA9" w:rsidRDefault="008271E2" w:rsidP="000B0EA6">
            <w:pPr>
              <w:pStyle w:val="a9"/>
            </w:pPr>
            <w:r w:rsidRPr="00C93BA9">
              <w:t xml:space="preserve">  Администрации Томской области</w:t>
            </w:r>
          </w:p>
          <w:p w:rsidR="008271E2" w:rsidRPr="00C93BA9" w:rsidRDefault="008271E2" w:rsidP="000B0EA6">
            <w:pPr>
              <w:pStyle w:val="a9"/>
            </w:pPr>
            <w:r w:rsidRPr="00C93BA9">
              <w:t>_______________________/</w:t>
            </w:r>
            <w:proofErr w:type="spellStart"/>
            <w:r w:rsidRPr="00C93BA9">
              <w:t>А.В.Максименко</w:t>
            </w:r>
            <w:proofErr w:type="spellEnd"/>
          </w:p>
          <w:p w:rsidR="008271E2" w:rsidRPr="00C93BA9" w:rsidRDefault="008271E2" w:rsidP="000B0EA6">
            <w:pPr>
              <w:pStyle w:val="a9"/>
            </w:pPr>
          </w:p>
          <w:p w:rsidR="008271E2" w:rsidRPr="00C93BA9" w:rsidRDefault="008271E2" w:rsidP="000B0EA6">
            <w:pPr>
              <w:pStyle w:val="a9"/>
            </w:pPr>
            <w:r w:rsidRPr="00C93BA9">
              <w:t>«</w:t>
            </w:r>
            <w:r w:rsidRPr="00C93BA9">
              <w:rPr>
                <w:u w:val="single"/>
              </w:rPr>
              <w:tab/>
            </w:r>
            <w:r w:rsidRPr="00C93BA9">
              <w:t>» ________________2017 г.</w:t>
            </w:r>
            <w:r w:rsidR="00F23EF5" w:rsidRPr="00C93BA9">
              <w:tab/>
            </w:r>
          </w:p>
        </w:tc>
      </w:tr>
    </w:tbl>
    <w:p w:rsidR="004676A7" w:rsidRPr="00C93BA9" w:rsidRDefault="004676A7" w:rsidP="000B0EA6">
      <w:pPr>
        <w:pStyle w:val="a9"/>
      </w:pPr>
    </w:p>
    <w:p w:rsidR="004676A7" w:rsidRPr="00C93BA9" w:rsidRDefault="004676A7" w:rsidP="000B0EA6">
      <w:pPr>
        <w:pStyle w:val="a9"/>
      </w:pPr>
    </w:p>
    <w:p w:rsidR="008271E2" w:rsidRPr="00C93BA9" w:rsidRDefault="008271E2" w:rsidP="000B0EA6">
      <w:pPr>
        <w:pStyle w:val="a9"/>
      </w:pPr>
      <w:proofErr w:type="spellStart"/>
      <w:r w:rsidRPr="00C93BA9">
        <w:t>с</w:t>
      </w:r>
      <w:proofErr w:type="gramStart"/>
      <w:r w:rsidRPr="00C93BA9">
        <w:t>.К</w:t>
      </w:r>
      <w:proofErr w:type="gramEnd"/>
      <w:r w:rsidRPr="00C93BA9">
        <w:t>ривошеино</w:t>
      </w:r>
      <w:proofErr w:type="spellEnd"/>
    </w:p>
    <w:p w:rsidR="008271E2" w:rsidRPr="00884EEB" w:rsidRDefault="00F23EF5" w:rsidP="000B0EA6">
      <w:pPr>
        <w:pStyle w:val="a9"/>
      </w:pPr>
      <w:r w:rsidRPr="00884EEB">
        <w:t>2</w:t>
      </w:r>
      <w:r w:rsidR="006A7067">
        <w:t>2</w:t>
      </w:r>
      <w:r w:rsidR="008271E2" w:rsidRPr="00884EEB">
        <w:t xml:space="preserve"> лист</w:t>
      </w:r>
      <w:r w:rsidRPr="00884EEB">
        <w:t>а</w:t>
      </w:r>
    </w:p>
    <w:p w:rsidR="00C93BA9" w:rsidRDefault="00C93BA9" w:rsidP="000B0EA6">
      <w:pPr>
        <w:pStyle w:val="a9"/>
      </w:pPr>
    </w:p>
    <w:p w:rsidR="00C93BA9" w:rsidRPr="0012333D" w:rsidRDefault="00C93BA9" w:rsidP="000B0EA6">
      <w:pPr>
        <w:pStyle w:val="a9"/>
      </w:pPr>
    </w:p>
    <w:p w:rsidR="009A3811" w:rsidRPr="0012333D" w:rsidRDefault="009A3811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1.</w:t>
      </w:r>
      <w:r w:rsidR="00CE71F1" w:rsidRPr="0012333D"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12333D" w:rsidRPr="0012333D">
        <w:rPr>
          <w:rFonts w:ascii="Times New Roman" w:hAnsi="Times New Roman" w:cs="Times New Roman"/>
          <w:sz w:val="28"/>
          <w:szCs w:val="28"/>
        </w:rPr>
        <w:t>сведения о муниципальной услуге</w:t>
      </w: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5900"/>
        <w:gridCol w:w="7545"/>
      </w:tblGrid>
      <w:tr w:rsidR="00122AC0" w:rsidTr="00122AC0">
        <w:trPr>
          <w:trHeight w:val="562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122AC0" w:rsidTr="00122AC0">
        <w:trPr>
          <w:trHeight w:val="1147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предоставляющего услугу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– Администрация Кривошеинского сельского поселения</w:t>
            </w:r>
          </w:p>
        </w:tc>
      </w:tr>
      <w:tr w:rsidR="00122AC0" w:rsidTr="00122AC0">
        <w:trPr>
          <w:trHeight w:val="562"/>
        </w:trPr>
        <w:tc>
          <w:tcPr>
            <w:tcW w:w="804" w:type="dxa"/>
          </w:tcPr>
          <w:p w:rsidR="00122AC0" w:rsidRPr="00F6769E" w:rsidRDefault="00122AC0" w:rsidP="0012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00" w:type="dxa"/>
          </w:tcPr>
          <w:p w:rsidR="00122AC0" w:rsidRPr="00F6769E" w:rsidRDefault="00122AC0" w:rsidP="00122A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услуги в федеральном (региональном) реестре</w:t>
            </w:r>
          </w:p>
        </w:tc>
        <w:tc>
          <w:tcPr>
            <w:tcW w:w="7545" w:type="dxa"/>
          </w:tcPr>
          <w:p w:rsidR="00122AC0" w:rsidRDefault="00DE3C2B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2B">
              <w:rPr>
                <w:rFonts w:ascii="Times New Roman" w:hAnsi="Times New Roman" w:cs="Times New Roman"/>
                <w:sz w:val="24"/>
                <w:szCs w:val="24"/>
              </w:rPr>
              <w:t>7000000000160492777</w:t>
            </w:r>
          </w:p>
        </w:tc>
      </w:tr>
      <w:tr w:rsidR="00122AC0" w:rsidTr="00122AC0">
        <w:trPr>
          <w:trHeight w:val="855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122AC0" w:rsidTr="00122AC0">
        <w:trPr>
          <w:trHeight w:val="855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122AC0" w:rsidTr="00122AC0">
        <w:trPr>
          <w:trHeight w:val="2316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карточки учета)» (утвержден постановлением Администрации Кривошеинского сельского поселения от 21.08.2014 № 87)</w:t>
            </w:r>
          </w:p>
        </w:tc>
      </w:tr>
      <w:tr w:rsidR="00122AC0" w:rsidTr="00122AC0">
        <w:trPr>
          <w:trHeight w:val="270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45" w:type="dxa"/>
          </w:tcPr>
          <w:p w:rsidR="00122AC0" w:rsidRPr="0059632E" w:rsidRDefault="0059632E" w:rsidP="0059632E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9632E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Нет</w:t>
            </w:r>
          </w:p>
        </w:tc>
      </w:tr>
      <w:tr w:rsidR="00122AC0" w:rsidTr="0059632E">
        <w:trPr>
          <w:trHeight w:val="399"/>
        </w:trPr>
        <w:tc>
          <w:tcPr>
            <w:tcW w:w="804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0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7545" w:type="dxa"/>
          </w:tcPr>
          <w:p w:rsidR="00122AC0" w:rsidRDefault="00122AC0" w:rsidP="00122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связь, официальный сайт Кривошеинского сельского поселения</w:t>
            </w:r>
            <w:r w:rsidR="0059632E">
              <w:t xml:space="preserve"> </w:t>
            </w:r>
            <w:r w:rsidR="0059632E" w:rsidRPr="0059632E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>мониторинга качества и доступности государственных услуг Томской области, проводимый Администрацией Томской области</w:t>
            </w:r>
          </w:p>
        </w:tc>
      </w:tr>
    </w:tbl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E71F1" w:rsidRDefault="00CE71F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  <w:sectPr w:rsidR="00CE71F1" w:rsidSect="00FF4EF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CE71F1" w:rsidRPr="0012333D" w:rsidRDefault="00CE71F1" w:rsidP="0059632E">
      <w:pPr>
        <w:tabs>
          <w:tab w:val="left" w:pos="88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Общие сведения о </w:t>
      </w:r>
      <w:r w:rsidR="0047099C" w:rsidRPr="001233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подуслугах</w:t>
      </w:r>
      <w:proofErr w:type="spellEnd"/>
      <w:r w:rsidR="0047099C" w:rsidRPr="0012333D">
        <w:rPr>
          <w:rFonts w:ascii="Times New Roman" w:hAnsi="Times New Roman" w:cs="Times New Roman"/>
          <w:sz w:val="28"/>
          <w:szCs w:val="28"/>
        </w:rPr>
        <w:t>»</w:t>
      </w:r>
      <w:r w:rsidR="0059632E">
        <w:rPr>
          <w:rFonts w:ascii="Times New Roman" w:hAnsi="Times New Roman" w:cs="Times New Roman"/>
          <w:sz w:val="28"/>
          <w:szCs w:val="28"/>
        </w:rPr>
        <w:tab/>
      </w:r>
    </w:p>
    <w:p w:rsidR="00C93BA9" w:rsidRPr="00D7004D" w:rsidRDefault="00C93BA9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843"/>
        <w:gridCol w:w="709"/>
        <w:gridCol w:w="708"/>
        <w:gridCol w:w="1134"/>
        <w:gridCol w:w="1134"/>
        <w:gridCol w:w="1701"/>
        <w:gridCol w:w="1134"/>
        <w:gridCol w:w="1276"/>
      </w:tblGrid>
      <w:tr w:rsidR="000241C8" w:rsidRPr="00D7004D" w:rsidTr="001B3F20">
        <w:tc>
          <w:tcPr>
            <w:tcW w:w="2660" w:type="dxa"/>
            <w:gridSpan w:val="2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3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241C8" w:rsidRPr="00D7004D" w:rsidTr="001B3F20">
        <w:tc>
          <w:tcPr>
            <w:tcW w:w="124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8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559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КБК для взимания платы (государственной пошлины), в том числе через МФЦ </w:t>
            </w:r>
          </w:p>
        </w:tc>
        <w:tc>
          <w:tcPr>
            <w:tcW w:w="1134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1C8" w:rsidRPr="00D7004D" w:rsidTr="001B3F20">
        <w:tc>
          <w:tcPr>
            <w:tcW w:w="1242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7099C" w:rsidRPr="00D7004D" w:rsidRDefault="0047099C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7099C" w:rsidRPr="00D7004D" w:rsidRDefault="0047099C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099C" w:rsidRPr="00D7004D" w:rsidTr="00884EEB">
        <w:trPr>
          <w:trHeight w:val="391"/>
        </w:trPr>
        <w:tc>
          <w:tcPr>
            <w:tcW w:w="13858" w:type="dxa"/>
            <w:gridSpan w:val="11"/>
          </w:tcPr>
          <w:p w:rsidR="0047099C" w:rsidRPr="00D7004D" w:rsidRDefault="00900F74" w:rsidP="00900F7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74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0241C8" w:rsidRPr="00D7004D" w:rsidTr="001B3F20">
        <w:tc>
          <w:tcPr>
            <w:tcW w:w="1242" w:type="dxa"/>
          </w:tcPr>
          <w:p w:rsidR="0047099C" w:rsidRPr="00D7004D" w:rsidRDefault="001B3F2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9F1540" w:rsidRPr="00D7004D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до выдачи результата муниципальной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услуги)</w:t>
            </w:r>
          </w:p>
        </w:tc>
        <w:tc>
          <w:tcPr>
            <w:tcW w:w="1418" w:type="dxa"/>
          </w:tcPr>
          <w:p w:rsidR="00F34134" w:rsidRDefault="001B3F2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47099C" w:rsidRPr="00D7004D" w:rsidRDefault="009F1540" w:rsidP="00884EEB">
            <w:pPr>
              <w:tabs>
                <w:tab w:val="left" w:pos="0"/>
              </w:tabs>
              <w:ind w:left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241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 xml:space="preserve">(со дня получения заявления в ОГКУ ТО МФЦ или Администрации </w:t>
            </w:r>
            <w:r w:rsidR="00F34134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="00F34134">
              <w:t xml:space="preserve"> </w:t>
            </w:r>
            <w:r w:rsidR="00F34134" w:rsidRPr="00F34134">
              <w:rPr>
                <w:rFonts w:ascii="Times New Roman" w:hAnsi="Times New Roman" w:cs="Times New Roman"/>
                <w:sz w:val="20"/>
                <w:szCs w:val="20"/>
              </w:rPr>
              <w:t>до выдачи результата муниципальной услуги)</w:t>
            </w:r>
          </w:p>
        </w:tc>
        <w:tc>
          <w:tcPr>
            <w:tcW w:w="1559" w:type="dxa"/>
          </w:tcPr>
          <w:p w:rsidR="001B3F20" w:rsidRPr="001B3F20" w:rsidRDefault="001B3F20" w:rsidP="001B3F2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B3F20">
              <w:rPr>
                <w:rFonts w:ascii="Times New Roman" w:hAnsi="Times New Roman" w:cs="Times New Roman"/>
              </w:rPr>
              <w:t>отсутствие документа, удостоверяющего личность;</w:t>
            </w:r>
          </w:p>
          <w:p w:rsidR="001B3F20" w:rsidRPr="001B3F20" w:rsidRDefault="001B3F20" w:rsidP="001B3F20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1B3F20">
              <w:rPr>
                <w:rFonts w:ascii="Times New Roman" w:hAnsi="Times New Roman" w:cs="Times New Roman"/>
              </w:rPr>
              <w:t>отсутствие у заявителя правоустанавливающего документа на жилое помещение или земельный участок, в отношении которого запрашивается информация;</w:t>
            </w:r>
          </w:p>
          <w:p w:rsidR="004A0519" w:rsidRPr="001B3F20" w:rsidRDefault="001B3F20" w:rsidP="001B3F2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1B3F20">
              <w:rPr>
                <w:rFonts w:ascii="Times New Roman" w:hAnsi="Times New Roman" w:cs="Times New Roman"/>
              </w:rPr>
              <w:lastRenderedPageBreak/>
              <w:t>обращение с запросом о предоставлении муниципальной услуги неуполномоченного лица.</w:t>
            </w:r>
          </w:p>
        </w:tc>
        <w:tc>
          <w:tcPr>
            <w:tcW w:w="1843" w:type="dxa"/>
          </w:tcPr>
          <w:p w:rsidR="0047099C" w:rsidRPr="0012333D" w:rsidRDefault="001B3F20" w:rsidP="001B3F20">
            <w:pPr>
              <w:pStyle w:val="s1"/>
              <w:shd w:val="clear" w:color="auto" w:fill="FFFFFF"/>
              <w:tabs>
                <w:tab w:val="left" w:pos="0"/>
              </w:tabs>
              <w:spacing w:before="0" w:beforeAutospacing="0" w:after="0"/>
              <w:ind w:left="86"/>
              <w:rPr>
                <w:sz w:val="20"/>
                <w:szCs w:val="20"/>
              </w:rPr>
            </w:pPr>
            <w:r w:rsidRPr="001B3F20">
              <w:rPr>
                <w:sz w:val="20"/>
                <w:szCs w:val="20"/>
              </w:rPr>
              <w:lastRenderedPageBreak/>
              <w:t>предоставление заявителем недостоверной, неполн</w:t>
            </w:r>
            <w:r>
              <w:rPr>
                <w:sz w:val="20"/>
                <w:szCs w:val="20"/>
              </w:rPr>
              <w:t xml:space="preserve">ой или неактуальной информации;      </w:t>
            </w:r>
            <w:r w:rsidRPr="001B3F20">
              <w:rPr>
                <w:sz w:val="20"/>
                <w:szCs w:val="20"/>
              </w:rPr>
              <w:t>несоответствие запроса заявителя сведениям и информации, содержащимся в подтверждающих документах.</w:t>
            </w:r>
          </w:p>
        </w:tc>
        <w:tc>
          <w:tcPr>
            <w:tcW w:w="709" w:type="dxa"/>
          </w:tcPr>
          <w:p w:rsidR="00397684" w:rsidRPr="00D7004D" w:rsidRDefault="00884EEB" w:rsidP="00884EEB">
            <w:pPr>
              <w:pStyle w:val="a7"/>
              <w:tabs>
                <w:tab w:val="left" w:pos="142"/>
                <w:tab w:val="left" w:pos="2160"/>
              </w:tabs>
              <w:autoSpaceDE w:val="0"/>
              <w:autoSpaceDN w:val="0"/>
              <w:adjustRightInd w:val="0"/>
              <w:ind w:left="-249" w:right="-534" w:hang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Н</w:t>
            </w:r>
            <w:r w:rsidR="00C93BA9" w:rsidRPr="00D7004D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47099C" w:rsidRPr="00D7004D" w:rsidRDefault="0047099C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7099C" w:rsidRPr="00D7004D" w:rsidRDefault="00F34134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-249" w:right="-53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5" w:right="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Личное обращение в Администрацию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личное обращение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="009C7399">
              <w:rPr>
                <w:rFonts w:ascii="Times New Roman" w:hAnsi="Times New Roman" w:cs="Times New Roman"/>
                <w:sz w:val="20"/>
                <w:szCs w:val="20"/>
              </w:rPr>
              <w:t>, почтовое отправление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7099C" w:rsidRPr="00D7004D" w:rsidRDefault="000241C8" w:rsidP="00884EEB">
            <w:pPr>
              <w:tabs>
                <w:tab w:val="left" w:pos="2160"/>
              </w:tabs>
              <w:ind w:left="34" w:right="1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</w:t>
            </w:r>
            <w:r w:rsidR="00397684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 сельского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бумажном носителе, в </w:t>
            </w:r>
            <w:r w:rsidR="009A10C6" w:rsidRPr="00D7004D">
              <w:rPr>
                <w:rFonts w:ascii="Times New Roman" w:hAnsi="Times New Roman" w:cs="Times New Roman"/>
                <w:sz w:val="20"/>
                <w:szCs w:val="20"/>
              </w:rPr>
              <w:t>ОГКУ ТО МФЦ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 почтовое отправле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заказным письмом </w:t>
            </w:r>
          </w:p>
        </w:tc>
      </w:tr>
    </w:tbl>
    <w:p w:rsidR="004B5300" w:rsidRDefault="004B5300" w:rsidP="00596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1C8" w:rsidRPr="0012333D" w:rsidRDefault="000241C8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7261CA" w:rsidRPr="0012333D">
        <w:rPr>
          <w:rFonts w:ascii="Times New Roman" w:hAnsi="Times New Roman" w:cs="Times New Roman"/>
          <w:sz w:val="28"/>
          <w:szCs w:val="28"/>
        </w:rPr>
        <w:t>Сведения о заявителях «</w:t>
      </w:r>
      <w:proofErr w:type="spellStart"/>
      <w:r w:rsidR="007261CA"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7261CA"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509"/>
        <w:gridCol w:w="1584"/>
        <w:gridCol w:w="1276"/>
        <w:gridCol w:w="3118"/>
        <w:gridCol w:w="1276"/>
        <w:gridCol w:w="1276"/>
        <w:gridCol w:w="1984"/>
        <w:gridCol w:w="2835"/>
      </w:tblGrid>
      <w:tr w:rsidR="007261CA" w:rsidRPr="00D7004D" w:rsidTr="00634CF9">
        <w:tc>
          <w:tcPr>
            <w:tcW w:w="509" w:type="dxa"/>
          </w:tcPr>
          <w:p w:rsidR="007261CA" w:rsidRPr="00D7004D" w:rsidRDefault="007261CA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84" w:type="dxa"/>
          </w:tcPr>
          <w:p w:rsidR="007261CA" w:rsidRPr="00D7004D" w:rsidRDefault="007261CA" w:rsidP="00884EEB">
            <w:pPr>
              <w:ind w:lef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276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7261CA" w:rsidRPr="00D7004D" w:rsidRDefault="007261CA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835" w:type="dxa"/>
          </w:tcPr>
          <w:p w:rsidR="007261CA" w:rsidRPr="00D7004D" w:rsidRDefault="007261CA" w:rsidP="00884EEB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261CA" w:rsidRPr="00D7004D" w:rsidTr="00634CF9">
        <w:tc>
          <w:tcPr>
            <w:tcW w:w="509" w:type="dxa"/>
          </w:tcPr>
          <w:p w:rsidR="007261CA" w:rsidRPr="00D7004D" w:rsidRDefault="001D00ED" w:rsidP="00900F74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61CA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900F74">
        <w:trPr>
          <w:trHeight w:val="340"/>
        </w:trPr>
        <w:tc>
          <w:tcPr>
            <w:tcW w:w="13858" w:type="dxa"/>
            <w:gridSpan w:val="8"/>
          </w:tcPr>
          <w:p w:rsidR="001D00ED" w:rsidRPr="00D7004D" w:rsidRDefault="00900F74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F74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4B5300" w:rsidRPr="00D7004D" w:rsidTr="00DB71B1">
        <w:trPr>
          <w:cantSplit/>
          <w:trHeight w:val="1134"/>
        </w:trPr>
        <w:tc>
          <w:tcPr>
            <w:tcW w:w="509" w:type="dxa"/>
          </w:tcPr>
          <w:p w:rsidR="004B5300" w:rsidRPr="00D7004D" w:rsidRDefault="004B5300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</w:tcPr>
          <w:p w:rsidR="004B5300" w:rsidRPr="00884EEB" w:rsidRDefault="004B5300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276" w:type="dxa"/>
            <w:vMerge w:val="restart"/>
          </w:tcPr>
          <w:p w:rsidR="004B5300" w:rsidRPr="00884EEB" w:rsidRDefault="004B5300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  <w:p w:rsidR="004B5300" w:rsidRPr="00884EEB" w:rsidRDefault="004B5300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 Паспорт гражданина РФ</w:t>
            </w:r>
          </w:p>
        </w:tc>
        <w:tc>
          <w:tcPr>
            <w:tcW w:w="3118" w:type="dxa"/>
            <w:vMerge w:val="restart"/>
          </w:tcPr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276" w:type="dxa"/>
            <w:vMerge w:val="restart"/>
          </w:tcPr>
          <w:p w:rsidR="004B5300" w:rsidRPr="00884EEB" w:rsidRDefault="004B5300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4B5300" w:rsidRPr="00884EEB" w:rsidRDefault="004B5300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4B5300" w:rsidRPr="00884EEB" w:rsidRDefault="004B5300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1.1.1.Паспорт гражданина РФ</w:t>
            </w:r>
          </w:p>
        </w:tc>
        <w:tc>
          <w:tcPr>
            <w:tcW w:w="2835" w:type="dxa"/>
          </w:tcPr>
          <w:p w:rsidR="004B5300" w:rsidRPr="00884EEB" w:rsidRDefault="004B5300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 w:rsidR="004B5300" w:rsidRPr="00884EEB" w:rsidRDefault="004B5300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4B5300" w:rsidRPr="00884EEB" w:rsidRDefault="004B5300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4B5300" w:rsidRPr="00884EEB" w:rsidRDefault="004B5300" w:rsidP="00DB71B1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</w:tr>
      <w:tr w:rsidR="004B5300" w:rsidRPr="00D7004D" w:rsidTr="00DB71B1">
        <w:tc>
          <w:tcPr>
            <w:tcW w:w="509" w:type="dxa"/>
          </w:tcPr>
          <w:p w:rsidR="004B5300" w:rsidRPr="00D7004D" w:rsidRDefault="004B5300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4B5300" w:rsidRPr="00884EEB" w:rsidRDefault="004B5300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5300" w:rsidRPr="00884EEB" w:rsidRDefault="004B5300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4B5300" w:rsidRPr="00884EEB" w:rsidRDefault="004B5300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5300" w:rsidRPr="00884EEB" w:rsidRDefault="004B5300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5300" w:rsidRPr="00634CF9" w:rsidRDefault="004B5300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B5300" w:rsidRPr="00634CF9" w:rsidRDefault="004B5300" w:rsidP="004A0519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4CF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1.2. </w:t>
            </w:r>
            <w:r w:rsidRPr="00634CF9">
              <w:rPr>
                <w:rFonts w:ascii="Times New Roman" w:hAnsi="Times New Roman" w:cs="Times New Roman"/>
                <w:bCs/>
                <w:sz w:val="20"/>
                <w:szCs w:val="20"/>
              </w:rPr>
              <w:t>Доверенность</w:t>
            </w:r>
          </w:p>
          <w:p w:rsidR="004B5300" w:rsidRPr="00634CF9" w:rsidRDefault="004B5300" w:rsidP="00884EEB">
            <w:pPr>
              <w:ind w:left="5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B5300" w:rsidRPr="000A57D5" w:rsidRDefault="004B5300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При получении услуги представителем физического лица:</w:t>
            </w:r>
            <w:r w:rsidRPr="000A57D5">
              <w:rPr>
                <w:sz w:val="20"/>
                <w:szCs w:val="20"/>
              </w:rPr>
              <w:t xml:space="preserve"> </w:t>
            </w:r>
          </w:p>
          <w:p w:rsidR="004B5300" w:rsidRPr="000A57D5" w:rsidRDefault="004B5300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sz w:val="20"/>
                <w:szCs w:val="20"/>
              </w:rPr>
              <w:t xml:space="preserve">1. </w:t>
            </w:r>
            <w:r w:rsidRPr="000A57D5">
              <w:rPr>
                <w:color w:val="000000"/>
                <w:kern w:val="24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4B5300" w:rsidRDefault="004B5300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2. Не должен содержать подчисток, приписок, зачеркнутых слов и других исправлений.</w:t>
            </w:r>
          </w:p>
          <w:p w:rsidR="004B5300" w:rsidRPr="000A57D5" w:rsidRDefault="004B5300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4B5300" w:rsidRPr="000A57D5" w:rsidRDefault="004B5300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57D5">
              <w:rPr>
                <w:color w:val="000000"/>
                <w:kern w:val="24"/>
                <w:sz w:val="20"/>
                <w:szCs w:val="20"/>
              </w:rPr>
              <w:t>4. Должна быть заверена нотариусом.</w:t>
            </w:r>
          </w:p>
          <w:p w:rsidR="004B5300" w:rsidRPr="00884EEB" w:rsidRDefault="004B5300" w:rsidP="00DB71B1">
            <w:pPr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A3B" w:rsidRPr="00D7004D" w:rsidTr="00DB71B1">
        <w:trPr>
          <w:trHeight w:val="2009"/>
        </w:trPr>
        <w:tc>
          <w:tcPr>
            <w:tcW w:w="509" w:type="dxa"/>
            <w:vMerge w:val="restart"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4" w:type="dxa"/>
            <w:vMerge w:val="restart"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vMerge w:val="restart"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 Документ, удостоверяющий личность:</w:t>
            </w:r>
          </w:p>
          <w:p w:rsidR="00FD1A3B" w:rsidRPr="00884EEB" w:rsidRDefault="00FD1A3B" w:rsidP="00884EEB">
            <w:pPr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bCs/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2835" w:type="dxa"/>
          </w:tcPr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2. Не должен содержать подчисток, приписок, зачеркнутых слов и других исправлений.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FD1A3B" w:rsidRPr="00884EEB" w:rsidRDefault="00FD1A3B" w:rsidP="00DB71B1">
            <w:pPr>
              <w:pStyle w:val="af1"/>
              <w:tabs>
                <w:tab w:val="left" w:pos="176"/>
              </w:tabs>
              <w:spacing w:before="0" w:beforeAutospacing="0" w:after="0" w:afterAutospacing="0"/>
              <w:ind w:left="34"/>
              <w:jc w:val="both"/>
              <w:rPr>
                <w:sz w:val="36"/>
                <w:szCs w:val="36"/>
              </w:rPr>
            </w:pPr>
            <w:r w:rsidRPr="00884EEB">
              <w:rPr>
                <w:color w:val="000000"/>
                <w:kern w:val="24"/>
                <w:sz w:val="20"/>
                <w:szCs w:val="20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 w:rsidR="00FD1A3B" w:rsidRPr="00D7004D" w:rsidTr="00DB71B1">
        <w:trPr>
          <w:trHeight w:val="1440"/>
        </w:trPr>
        <w:tc>
          <w:tcPr>
            <w:tcW w:w="509" w:type="dxa"/>
            <w:vMerge/>
          </w:tcPr>
          <w:p w:rsidR="00FD1A3B" w:rsidRPr="00D7004D" w:rsidRDefault="00FD1A3B" w:rsidP="00884EEB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FD1A3B" w:rsidRPr="00884EEB" w:rsidRDefault="00FD1A3B" w:rsidP="00884EEB">
            <w:pPr>
              <w:widowControl w:val="0"/>
              <w:tabs>
                <w:tab w:val="left" w:pos="1134"/>
                <w:tab w:val="left" w:pos="1276"/>
              </w:tabs>
              <w:ind w:left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1A3B" w:rsidRPr="00884EEB" w:rsidRDefault="00FD1A3B" w:rsidP="00884EEB">
            <w:pPr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71B1" w:rsidRPr="00DB71B1" w:rsidRDefault="00FD1A3B" w:rsidP="00DB71B1">
            <w:pPr>
              <w:ind w:left="58"/>
              <w:jc w:val="both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1.2. </w:t>
            </w:r>
            <w:r w:rsidR="00DB71B1"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Документ, подтверждающий полномочия представителя заявителя:</w:t>
            </w:r>
          </w:p>
          <w:p w:rsidR="00DB71B1" w:rsidRPr="00884EEB" w:rsidRDefault="00DB71B1" w:rsidP="00DB71B1">
            <w:pPr>
              <w:ind w:left="5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1B1">
              <w:rPr>
                <w:rFonts w:ascii="Times New Roman" w:hAnsi="Times New Roman" w:cs="Times New Roman"/>
                <w:bCs/>
                <w:sz w:val="20"/>
                <w:szCs w:val="20"/>
              </w:rPr>
              <w:t>1.2.1.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</w:tcPr>
          <w:p w:rsidR="00FD1A3B" w:rsidRPr="00DB71B1" w:rsidRDefault="00DB71B1" w:rsidP="00DB71B1">
            <w:pPr>
              <w:pStyle w:val="af1"/>
              <w:tabs>
                <w:tab w:val="left" w:pos="176"/>
                <w:tab w:val="left" w:pos="317"/>
              </w:tabs>
              <w:spacing w:before="0" w:beforeAutospacing="0" w:after="0"/>
              <w:ind w:left="34" w:right="175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DB71B1">
              <w:rPr>
                <w:color w:val="000000"/>
                <w:kern w:val="24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2. Должно содержать информацию о праве физического лица действовать от имени заявителя без доверенности (юр. лица).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3. Должно быть действительным на срок обращения за предоставлением муниципальной услуги.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>4. Не должно содержать подчисток, приписок, зачеркнутых слов и других исправлений.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                                     </w:t>
            </w:r>
            <w:r w:rsidRPr="00DB71B1">
              <w:rPr>
                <w:color w:val="000000"/>
                <w:kern w:val="24"/>
                <w:sz w:val="20"/>
                <w:szCs w:val="20"/>
              </w:rPr>
              <w:t xml:space="preserve">5. Не должно иметь </w:t>
            </w:r>
            <w:r w:rsidRPr="00DB71B1">
              <w:rPr>
                <w:color w:val="000000"/>
                <w:kern w:val="24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</w:tr>
    </w:tbl>
    <w:p w:rsidR="001D00ED" w:rsidRPr="0012333D" w:rsidRDefault="001D00ED" w:rsidP="00C44BD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1D00ED" w:rsidP="00123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4. Документы, предоставляемые заявителем для получения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2"/>
        <w:gridCol w:w="1276"/>
        <w:gridCol w:w="3118"/>
        <w:gridCol w:w="1276"/>
        <w:gridCol w:w="3969"/>
        <w:gridCol w:w="1134"/>
        <w:gridCol w:w="1134"/>
      </w:tblGrid>
      <w:tr w:rsidR="00265CA1" w:rsidRPr="00D7004D" w:rsidTr="00884EEB">
        <w:trPr>
          <w:trHeight w:val="440"/>
        </w:trPr>
        <w:tc>
          <w:tcPr>
            <w:tcW w:w="392" w:type="dxa"/>
          </w:tcPr>
          <w:p w:rsidR="0012333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418" w:type="dxa"/>
            <w:gridSpan w:val="2"/>
          </w:tcPr>
          <w:p w:rsidR="001D00ED" w:rsidRPr="00D7004D" w:rsidRDefault="001D00ED" w:rsidP="006A7067">
            <w:pPr>
              <w:ind w:left="-250" w:hanging="1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:rsidR="001D00ED" w:rsidRPr="00D7004D" w:rsidRDefault="001D00ED" w:rsidP="00884EEB">
            <w:pPr>
              <w:ind w:left="-250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с указанием подлинник/копия</w:t>
            </w:r>
          </w:p>
        </w:tc>
        <w:tc>
          <w:tcPr>
            <w:tcW w:w="1276" w:type="dxa"/>
          </w:tcPr>
          <w:p w:rsidR="001D00ED" w:rsidRPr="00D7004D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1D00ED" w:rsidRPr="00D7004D" w:rsidRDefault="001D00ED" w:rsidP="00884EEB">
            <w:pPr>
              <w:ind w:lef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4" w:type="dxa"/>
          </w:tcPr>
          <w:p w:rsidR="001D00ED" w:rsidRPr="00D7004D" w:rsidRDefault="001D00ED" w:rsidP="00884EE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265CA1" w:rsidRPr="00D7004D" w:rsidTr="00884EEB">
        <w:tc>
          <w:tcPr>
            <w:tcW w:w="392" w:type="dxa"/>
          </w:tcPr>
          <w:p w:rsidR="001D00ED" w:rsidRPr="00D7004D" w:rsidRDefault="001D00ED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D00ED" w:rsidRPr="00D7004D" w:rsidRDefault="001D00E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0ED" w:rsidRPr="00D7004D" w:rsidTr="00A52274">
        <w:trPr>
          <w:trHeight w:val="427"/>
        </w:trPr>
        <w:tc>
          <w:tcPr>
            <w:tcW w:w="13858" w:type="dxa"/>
            <w:gridSpan w:val="9"/>
          </w:tcPr>
          <w:p w:rsidR="001D00ED" w:rsidRPr="00FF1C08" w:rsidRDefault="003E34E3" w:rsidP="005A05F1">
            <w:pPr>
              <w:ind w:left="-426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265CA1" w:rsidRPr="00D7004D" w:rsidTr="00E62910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1D00ED" w:rsidRPr="00884EEB" w:rsidRDefault="00265CA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C24270"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</w:p>
        </w:tc>
        <w:tc>
          <w:tcPr>
            <w:tcW w:w="1276" w:type="dxa"/>
          </w:tcPr>
          <w:p w:rsidR="004B5300" w:rsidRPr="003E34E3" w:rsidRDefault="002540CC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4E3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3E34E3" w:rsidRPr="003E34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4E3" w:rsidRPr="003E34E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3118" w:type="dxa"/>
          </w:tcPr>
          <w:p w:rsidR="00C24270" w:rsidRPr="00884EEB" w:rsidRDefault="00C24270" w:rsidP="003E34E3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 – подлинник</w:t>
            </w:r>
          </w:p>
          <w:p w:rsidR="00C24270" w:rsidRPr="00884EEB" w:rsidRDefault="00C24270" w:rsidP="003E34E3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3E34E3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3E34E3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F50895" w:rsidRPr="00884EEB" w:rsidRDefault="00C24270" w:rsidP="003E34E3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261605" w:rsidRPr="00884EEB" w:rsidRDefault="00F80831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D00ED" w:rsidRPr="00884EEB" w:rsidRDefault="001D00ED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Составляется по установленной форме на имя Главы Администрации Кривошеинского сельского поселения, подписывается заявителем или должностным лицом.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2. В </w:t>
            </w:r>
            <w:proofErr w:type="gramStart"/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указываются:</w:t>
            </w:r>
          </w:p>
          <w:p w:rsidR="00C24270" w:rsidRPr="00884EEB" w:rsidRDefault="00C24270" w:rsidP="00DB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2.1. Фамилия, имя, отчество или наименование юридического лица;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3. В </w:t>
            </w:r>
            <w:proofErr w:type="gramStart"/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перечень прилагаемых документов. 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Текст заявления должен быть написан разборчиво.</w:t>
            </w:r>
          </w:p>
        </w:tc>
        <w:tc>
          <w:tcPr>
            <w:tcW w:w="1134" w:type="dxa"/>
          </w:tcPr>
          <w:p w:rsidR="001D00ED" w:rsidRPr="00F80831" w:rsidRDefault="00265CA1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 1 к технологической схеме</w:t>
            </w:r>
          </w:p>
        </w:tc>
        <w:tc>
          <w:tcPr>
            <w:tcW w:w="1134" w:type="dxa"/>
          </w:tcPr>
          <w:p w:rsidR="001D00ED" w:rsidRPr="00F80831" w:rsidRDefault="00D7004D" w:rsidP="00884EEB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2540CC"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F80831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</w:tc>
      </w:tr>
      <w:tr w:rsidR="00265CA1" w:rsidRPr="00D7004D" w:rsidTr="00E62910">
        <w:tc>
          <w:tcPr>
            <w:tcW w:w="392" w:type="dxa"/>
          </w:tcPr>
          <w:p w:rsidR="001D00ED" w:rsidRPr="00D7004D" w:rsidRDefault="00265CA1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1D00ED" w:rsidRPr="00884EEB" w:rsidRDefault="002540CC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 заявителя (представителя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заявителя);</w:t>
            </w:r>
          </w:p>
        </w:tc>
        <w:tc>
          <w:tcPr>
            <w:tcW w:w="1276" w:type="dxa"/>
          </w:tcPr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гражданина РФ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Установление личности заявителя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24270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Снятие копии и возврат подлинника заявителю</w:t>
            </w:r>
          </w:p>
          <w:p w:rsidR="001D00ED" w:rsidRPr="00884EEB" w:rsidRDefault="00C24270" w:rsidP="00884EEB">
            <w:pPr>
              <w:tabs>
                <w:tab w:val="left" w:pos="1747"/>
              </w:tabs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5. Формирование в дело</w:t>
            </w:r>
          </w:p>
        </w:tc>
        <w:tc>
          <w:tcPr>
            <w:tcW w:w="1276" w:type="dxa"/>
          </w:tcPr>
          <w:p w:rsidR="004A0519" w:rsidRPr="004A0519" w:rsidRDefault="004A0519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0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гражданином РФ (заявителем </w:t>
            </w:r>
            <w:r w:rsidRPr="004A05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его представителем</w:t>
            </w:r>
            <w:proofErr w:type="gramEnd"/>
          </w:p>
        </w:tc>
        <w:tc>
          <w:tcPr>
            <w:tcW w:w="3969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2. Не должен содержать подчисток, приписок,  зачеркнутых слов и других 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исправлений.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1D00ED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1D00ED" w:rsidRPr="00D7004D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E62910">
        <w:trPr>
          <w:trHeight w:val="653"/>
        </w:trPr>
        <w:tc>
          <w:tcPr>
            <w:tcW w:w="392" w:type="dxa"/>
            <w:vMerge w:val="restart"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gridSpan w:val="2"/>
            <w:vMerge w:val="restart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подтверждающий полномочия представителя на осуществление действий от имени заявителя;</w:t>
            </w:r>
          </w:p>
        </w:tc>
        <w:tc>
          <w:tcPr>
            <w:tcW w:w="1276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1.1.Доверенность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tabs>
                <w:tab w:val="left" w:pos="1322"/>
                <w:tab w:val="left" w:pos="1747"/>
              </w:tabs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 w:val="restart"/>
          </w:tcPr>
          <w:p w:rsidR="00C24270" w:rsidRPr="00884EEB" w:rsidRDefault="00C24270" w:rsidP="00DB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Принимается 1 документ из категории - 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Предоставляется гражданином РФ (</w:t>
            </w:r>
            <w:r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>представителем</w:t>
            </w:r>
            <w:r w:rsidR="004A0519" w:rsidRPr="00DB71B1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заявителя</w:t>
            </w:r>
            <w:r w:rsidRPr="00884EEB">
              <w:rPr>
                <w:rFonts w:ascii="Times New Roman" w:hAnsi="Times New Roman" w:cs="Times New Roman"/>
                <w:kern w:val="24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4270" w:rsidRPr="002F6F21" w:rsidTr="00E62910">
        <w:trPr>
          <w:trHeight w:val="954"/>
        </w:trPr>
        <w:tc>
          <w:tcPr>
            <w:tcW w:w="392" w:type="dxa"/>
            <w:vMerge/>
          </w:tcPr>
          <w:p w:rsidR="00C24270" w:rsidRPr="002F6F21" w:rsidRDefault="00C2427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4270" w:rsidRPr="00884EEB" w:rsidRDefault="00C24270" w:rsidP="00884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1.2.Решение (приказ) о назначении или об избрании физического лица на должность</w:t>
            </w:r>
          </w:p>
        </w:tc>
        <w:tc>
          <w:tcPr>
            <w:tcW w:w="3118" w:type="dxa"/>
          </w:tcPr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884EE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 xml:space="preserve"> копия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Действия: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  <w:vMerge/>
          </w:tcPr>
          <w:p w:rsidR="00C24270" w:rsidRPr="00884EEB" w:rsidRDefault="00C24270" w:rsidP="00884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1. Должен быть действительным на срок обращения за предоставлением муниципальной услуги.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 w:rsidR="00C24270" w:rsidRPr="00884EEB" w:rsidRDefault="00C24270" w:rsidP="00884E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их содержание.</w:t>
            </w:r>
          </w:p>
          <w:p w:rsidR="00C24270" w:rsidRPr="00884EEB" w:rsidRDefault="00C24270" w:rsidP="00884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EEB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24270" w:rsidRPr="002F6F21" w:rsidRDefault="00C2427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910" w:rsidRPr="002F6F21" w:rsidTr="00E62910">
        <w:trPr>
          <w:trHeight w:val="954"/>
        </w:trPr>
        <w:tc>
          <w:tcPr>
            <w:tcW w:w="392" w:type="dxa"/>
          </w:tcPr>
          <w:p w:rsidR="00E62910" w:rsidRPr="002F6F21" w:rsidRDefault="0035154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</w:tcPr>
          <w:p w:rsidR="00E62910" w:rsidRPr="00FF1C08" w:rsidRDefault="00E62910" w:rsidP="00E62910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правоустанавливающий документ на жилое </w:t>
            </w:r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lastRenderedPageBreak/>
              <w:t xml:space="preserve">помещение или земельный участок, в отношении </w:t>
            </w:r>
            <w:proofErr w:type="gramStart"/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>которых</w:t>
            </w:r>
            <w:proofErr w:type="gramEnd"/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запрашивается информация </w:t>
            </w:r>
            <w:r w:rsidRPr="00154009">
              <w:rPr>
                <w:rFonts w:ascii="Times New Roman" w:hAnsi="Times New Roman"/>
                <w:strike/>
                <w:color w:val="92D050"/>
                <w:sz w:val="20"/>
                <w:szCs w:val="20"/>
              </w:rPr>
              <w:t>или копия документа, подтверждающего регистрацию</w:t>
            </w:r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62910" w:rsidRPr="00FF1C08" w:rsidRDefault="00E62910" w:rsidP="00884EEB">
            <w:pPr>
              <w:jc w:val="both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lastRenderedPageBreak/>
              <w:t xml:space="preserve">1.Свидетельство о государственной </w:t>
            </w: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lastRenderedPageBreak/>
              <w:t>регистрации права на недвижимое имущество</w:t>
            </w:r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домовая книга, </w:t>
            </w:r>
            <w:proofErr w:type="spellStart"/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>похозяйственная</w:t>
            </w:r>
            <w:proofErr w:type="spellEnd"/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 книга</w:t>
            </w:r>
          </w:p>
        </w:tc>
        <w:tc>
          <w:tcPr>
            <w:tcW w:w="3118" w:type="dxa"/>
          </w:tcPr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1 экз. – копия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Действия: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1. Проверка документа на </w:t>
            </w: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соответствие установленным требованиям</w:t>
            </w:r>
          </w:p>
          <w:p w:rsidR="00E6291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E62910" w:rsidRDefault="00351540" w:rsidP="00884EEB">
            <w:pPr>
              <w:jc w:val="center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r w:rsidRPr="00154009">
              <w:rPr>
                <w:rFonts w:ascii="Times New Roman" w:hAnsi="Times New Roman" w:cs="Times New Roman"/>
                <w:strike/>
                <w:color w:val="92D050"/>
                <w:kern w:val="24"/>
                <w:sz w:val="20"/>
                <w:szCs w:val="20"/>
              </w:rPr>
              <w:lastRenderedPageBreak/>
              <w:t xml:space="preserve">Предоставляется гражданином РФ </w:t>
            </w:r>
            <w:r w:rsidRPr="00154009">
              <w:rPr>
                <w:rFonts w:ascii="Times New Roman" w:hAnsi="Times New Roman" w:cs="Times New Roman"/>
                <w:strike/>
                <w:color w:val="92D050"/>
                <w:kern w:val="24"/>
                <w:sz w:val="20"/>
                <w:szCs w:val="20"/>
              </w:rPr>
              <w:lastRenderedPageBreak/>
              <w:t>(представителем заявителя</w:t>
            </w: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>)</w:t>
            </w:r>
          </w:p>
          <w:p w:rsidR="00154009" w:rsidRPr="00FF1C08" w:rsidRDefault="00154009" w:rsidP="00154009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proofErr w:type="gramStart"/>
            <w:r w:rsidRPr="00154009">
              <w:rPr>
                <w:color w:val="000000"/>
                <w:sz w:val="20"/>
                <w:szCs w:val="20"/>
                <w:highlight w:val="yellow"/>
              </w:rPr>
              <w:t>Предоставляется в случае если указанные документы отсутствуют</w:t>
            </w:r>
            <w:proofErr w:type="gramEnd"/>
            <w:r w:rsidRPr="00154009">
              <w:rPr>
                <w:color w:val="000000"/>
                <w:sz w:val="20"/>
                <w:szCs w:val="20"/>
                <w:highlight w:val="yellow"/>
              </w:rPr>
              <w:t xml:space="preserve"> в Едином государственном реестре недвижимости</w:t>
            </w:r>
          </w:p>
        </w:tc>
        <w:tc>
          <w:tcPr>
            <w:tcW w:w="3969" w:type="dxa"/>
          </w:tcPr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1. Не должен содержать подчисток, приписок,  зачеркнутых слов и других исправлений.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2. Не должен иметь повреждений, наличие </w:t>
            </w: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которых не позволяет однозначно истолковать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их содержание.</w:t>
            </w:r>
          </w:p>
          <w:p w:rsidR="00E62910" w:rsidRPr="00FF1C08" w:rsidRDefault="00351540" w:rsidP="00351540">
            <w:pPr>
              <w:pStyle w:val="af7"/>
              <w:rPr>
                <w:color w:val="92D050"/>
              </w:rPr>
            </w:pPr>
            <w:r w:rsidRPr="00FF1C08">
              <w:rPr>
                <w:color w:val="92D050"/>
              </w:rPr>
              <w:t xml:space="preserve">3. </w:t>
            </w: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E62910" w:rsidRPr="002F6F21" w:rsidRDefault="00E6291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2910" w:rsidRPr="002F6F21" w:rsidRDefault="00E6291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540" w:rsidRPr="002F6F21" w:rsidTr="00E62910">
        <w:trPr>
          <w:trHeight w:val="954"/>
        </w:trPr>
        <w:tc>
          <w:tcPr>
            <w:tcW w:w="392" w:type="dxa"/>
          </w:tcPr>
          <w:p w:rsidR="00351540" w:rsidRPr="002F6F21" w:rsidRDefault="0035154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gridSpan w:val="2"/>
          </w:tcPr>
          <w:p w:rsidR="00351540" w:rsidRPr="00FF1C08" w:rsidRDefault="00154009" w:rsidP="00E62910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 w:rsidRPr="006766C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Документы записи актов гражданского состояния</w:t>
            </w:r>
          </w:p>
        </w:tc>
        <w:tc>
          <w:tcPr>
            <w:tcW w:w="1276" w:type="dxa"/>
          </w:tcPr>
          <w:p w:rsidR="00351540" w:rsidRPr="00FF1C08" w:rsidRDefault="00154009" w:rsidP="00884EEB">
            <w:pPr>
              <w:jc w:val="both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r w:rsidRPr="00FF1C08">
              <w:rPr>
                <w:rFonts w:ascii="Times New Roman" w:hAnsi="Times New Roman"/>
                <w:color w:val="92D050"/>
                <w:sz w:val="20"/>
                <w:szCs w:val="20"/>
              </w:rPr>
              <w:t>свидетельств о рождении (паспортов) детей</w:t>
            </w:r>
          </w:p>
        </w:tc>
        <w:tc>
          <w:tcPr>
            <w:tcW w:w="3118" w:type="dxa"/>
          </w:tcPr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 экз. – копия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Действия: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351540" w:rsidRPr="00FF1C08" w:rsidRDefault="00351540" w:rsidP="00884EEB">
            <w:pPr>
              <w:jc w:val="center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proofErr w:type="gramStart"/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>Предоставляется гражданином РФ (</w:t>
            </w:r>
            <w:r w:rsidR="00154009" w:rsidRPr="00154009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  <w:highlight w:val="yellow"/>
              </w:rPr>
              <w:t>(заявителем или</w:t>
            </w:r>
            <w:r w:rsidR="00154009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 xml:space="preserve"> </w:t>
            </w: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>представителем заявителя)</w:t>
            </w:r>
            <w:proofErr w:type="gramEnd"/>
          </w:p>
        </w:tc>
        <w:tc>
          <w:tcPr>
            <w:tcW w:w="3969" w:type="dxa"/>
          </w:tcPr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1. Не должен содержать подчисток, приписок,  зачеркнутых слов и других исправлений.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 Не должен иметь повреждений, наличие которых не позволяет однозначно истолковать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их содержание.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color w:val="92D050"/>
              </w:rPr>
              <w:t xml:space="preserve">3. </w:t>
            </w: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351540" w:rsidRPr="002F6F21" w:rsidRDefault="003515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540" w:rsidRPr="002F6F21" w:rsidRDefault="003515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540" w:rsidRPr="002F6F21" w:rsidTr="00E62910">
        <w:trPr>
          <w:trHeight w:val="954"/>
        </w:trPr>
        <w:tc>
          <w:tcPr>
            <w:tcW w:w="392" w:type="dxa"/>
          </w:tcPr>
          <w:p w:rsidR="00351540" w:rsidRDefault="00351540" w:rsidP="0012333D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</w:tcPr>
          <w:p w:rsidR="00351540" w:rsidRPr="00FF1C08" w:rsidRDefault="00154009" w:rsidP="00351540">
            <w:pPr>
              <w:rPr>
                <w:rFonts w:ascii="Times New Roman" w:hAnsi="Times New Roman"/>
                <w:color w:val="92D050"/>
                <w:sz w:val="20"/>
                <w:szCs w:val="20"/>
              </w:rPr>
            </w:pPr>
            <w:r w:rsidRPr="001540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Документы записи актов гражданского состояния</w:t>
            </w:r>
          </w:p>
        </w:tc>
        <w:tc>
          <w:tcPr>
            <w:tcW w:w="1276" w:type="dxa"/>
          </w:tcPr>
          <w:p w:rsidR="00351540" w:rsidRPr="00FF1C08" w:rsidRDefault="00154009" w:rsidP="00884EEB">
            <w:pPr>
              <w:jc w:val="both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r w:rsidRPr="00154009">
              <w:rPr>
                <w:rFonts w:ascii="Times New Roman" w:hAnsi="Times New Roman"/>
                <w:color w:val="92D050"/>
                <w:sz w:val="20"/>
                <w:szCs w:val="20"/>
                <w:highlight w:val="yellow"/>
              </w:rPr>
              <w:t>свидетельства о смерти</w:t>
            </w:r>
          </w:p>
        </w:tc>
        <w:tc>
          <w:tcPr>
            <w:tcW w:w="3118" w:type="dxa"/>
          </w:tcPr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 экз. – копия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Действия:</w:t>
            </w:r>
          </w:p>
          <w:p w:rsidR="00351540" w:rsidRPr="00FF1C08" w:rsidRDefault="00351540" w:rsidP="00351540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1. Проверка документа на соответствие установленным требованиям</w:t>
            </w:r>
          </w:p>
          <w:p w:rsidR="00351540" w:rsidRPr="00FF1C08" w:rsidRDefault="00351540" w:rsidP="00351540">
            <w:pPr>
              <w:tabs>
                <w:tab w:val="left" w:pos="937"/>
              </w:tabs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 Формирование в дело</w:t>
            </w:r>
          </w:p>
        </w:tc>
        <w:tc>
          <w:tcPr>
            <w:tcW w:w="1276" w:type="dxa"/>
          </w:tcPr>
          <w:p w:rsidR="00351540" w:rsidRPr="00FF1C08" w:rsidRDefault="00351540" w:rsidP="00884EEB">
            <w:pPr>
              <w:jc w:val="center"/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 xml:space="preserve">Предоставляется гражданином РФ </w:t>
            </w:r>
            <w:r w:rsidRPr="00154009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  <w:highlight w:val="yellow"/>
              </w:rPr>
              <w:t>(</w:t>
            </w:r>
            <w:r w:rsidR="00154009" w:rsidRPr="00154009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  <w:highlight w:val="yellow"/>
              </w:rPr>
              <w:t>заявителем или</w:t>
            </w:r>
            <w:r w:rsidR="00154009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 xml:space="preserve"> </w:t>
            </w:r>
            <w:r w:rsidRPr="00FF1C08">
              <w:rPr>
                <w:rFonts w:ascii="Times New Roman" w:hAnsi="Times New Roman" w:cs="Times New Roman"/>
                <w:color w:val="92D050"/>
                <w:kern w:val="24"/>
                <w:sz w:val="20"/>
                <w:szCs w:val="20"/>
              </w:rPr>
              <w:t>представителем заявителя)</w:t>
            </w:r>
          </w:p>
        </w:tc>
        <w:tc>
          <w:tcPr>
            <w:tcW w:w="3969" w:type="dxa"/>
          </w:tcPr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1. Не должен содержать подчисток, приписок,  зачеркнутых слов и других исправлений.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2. Не должен иметь повреждений, наличие которых не позволяет однозначно истолковать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их содержание.</w:t>
            </w:r>
          </w:p>
          <w:p w:rsidR="00351540" w:rsidRPr="00FF1C08" w:rsidRDefault="00351540" w:rsidP="00351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FF1C08">
              <w:rPr>
                <w:color w:val="92D050"/>
              </w:rPr>
              <w:t xml:space="preserve">3. </w:t>
            </w:r>
            <w:r w:rsidRPr="00FF1C0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134" w:type="dxa"/>
          </w:tcPr>
          <w:p w:rsidR="00351540" w:rsidRPr="002F6F21" w:rsidRDefault="003515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1540" w:rsidRPr="002F6F21" w:rsidRDefault="003515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4851" w:rsidRPr="00D639DC" w:rsidRDefault="00754851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C637AD" w:rsidRDefault="00C637A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C637AD" w:rsidRDefault="00C637AD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D2BCE" w:rsidRDefault="005D2BC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5D2BCE" w:rsidRDefault="005D2BCE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D00ED" w:rsidRPr="0012333D" w:rsidRDefault="006A4441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</w:t>
      </w:r>
      <w:r w:rsidR="00F37AE2" w:rsidRPr="0012333D">
        <w:rPr>
          <w:rFonts w:ascii="Times New Roman" w:hAnsi="Times New Roman" w:cs="Times New Roman"/>
          <w:sz w:val="28"/>
          <w:szCs w:val="28"/>
        </w:rPr>
        <w:t>дел 5. Документы и сведения, пол</w:t>
      </w:r>
      <w:r w:rsidRPr="0012333D">
        <w:rPr>
          <w:rFonts w:ascii="Times New Roman" w:hAnsi="Times New Roman" w:cs="Times New Roman"/>
          <w:sz w:val="28"/>
          <w:szCs w:val="28"/>
        </w:rPr>
        <w:t>учаемые посредством межведомственного информационного взаимодействия</w:t>
      </w:r>
    </w:p>
    <w:p w:rsidR="0012333D" w:rsidRPr="00D7004D" w:rsidRDefault="0012333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574"/>
        <w:gridCol w:w="1821"/>
        <w:gridCol w:w="1573"/>
        <w:gridCol w:w="1542"/>
        <w:gridCol w:w="1541"/>
        <w:gridCol w:w="1733"/>
        <w:gridCol w:w="1573"/>
        <w:gridCol w:w="1367"/>
        <w:gridCol w:w="1843"/>
      </w:tblGrid>
      <w:tr w:rsidR="00976CCF" w:rsidRPr="00D7004D" w:rsidTr="00443F71">
        <w:tc>
          <w:tcPr>
            <w:tcW w:w="1574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EF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2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73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42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41" w:type="dxa"/>
          </w:tcPr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73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SID</w:t>
            </w:r>
          </w:p>
          <w:p w:rsidR="007E461D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Электронного сервиса/наименование вида сведений</w:t>
            </w:r>
          </w:p>
        </w:tc>
        <w:tc>
          <w:tcPr>
            <w:tcW w:w="157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367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43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76CCF" w:rsidRPr="00D7004D" w:rsidTr="00443F71">
        <w:tc>
          <w:tcPr>
            <w:tcW w:w="1574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1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6A4441" w:rsidRPr="00D7004D" w:rsidRDefault="007E461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E461D" w:rsidRPr="00D7004D" w:rsidTr="00443F71">
        <w:tc>
          <w:tcPr>
            <w:tcW w:w="14567" w:type="dxa"/>
            <w:gridSpan w:val="9"/>
          </w:tcPr>
          <w:p w:rsidR="007E461D" w:rsidRPr="00D7004D" w:rsidRDefault="00C637A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7AD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976CCF" w:rsidRPr="00D7004D" w:rsidTr="00443F71">
        <w:tc>
          <w:tcPr>
            <w:tcW w:w="1574" w:type="dxa"/>
          </w:tcPr>
          <w:p w:rsidR="006A4441" w:rsidRPr="00D7004D" w:rsidRDefault="007E461D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1" w:type="dxa"/>
          </w:tcPr>
          <w:p w:rsidR="006A4441" w:rsidRPr="00D7004D" w:rsidRDefault="00FF0AC5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объект недвижимости, права на который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573" w:type="dxa"/>
          </w:tcPr>
          <w:p w:rsidR="009D551D" w:rsidRPr="00D7004D" w:rsidRDefault="009D551D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6A4441" w:rsidRPr="00D7004D" w:rsidRDefault="006A4441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Администрация Кр</w:t>
            </w:r>
            <w:r w:rsidR="00F37AE2" w:rsidRPr="00D7004D">
              <w:rPr>
                <w:rFonts w:ascii="Times New Roman" w:hAnsi="Times New Roman" w:cs="Times New Roman"/>
                <w:sz w:val="20"/>
                <w:szCs w:val="20"/>
              </w:rPr>
              <w:t>ивошеинского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41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Томской области</w:t>
            </w:r>
          </w:p>
        </w:tc>
        <w:tc>
          <w:tcPr>
            <w:tcW w:w="1733" w:type="dxa"/>
          </w:tcPr>
          <w:p w:rsidR="00BC3A30" w:rsidRPr="00D7004D" w:rsidRDefault="00BC3A30" w:rsidP="00D21E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  <w:p w:rsidR="006A4441" w:rsidRPr="00D7004D" w:rsidRDefault="006A4441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580E40" w:rsidRPr="00D7004D" w:rsidRDefault="00580E40" w:rsidP="00D21EF2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календарный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день – направление запроса;</w:t>
            </w:r>
          </w:p>
          <w:p w:rsidR="006A4441" w:rsidRPr="00D7004D" w:rsidRDefault="00580E40" w:rsidP="00D21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D700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календарных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дней – направление ответа на запрос</w:t>
            </w:r>
          </w:p>
        </w:tc>
        <w:tc>
          <w:tcPr>
            <w:tcW w:w="1367" w:type="dxa"/>
          </w:tcPr>
          <w:p w:rsidR="006A4441" w:rsidRPr="00D7004D" w:rsidRDefault="00580E40" w:rsidP="00D2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A4441" w:rsidRPr="00D7004D" w:rsidRDefault="00580E40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23EF5" w:rsidRDefault="00F23EF5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976CCF" w:rsidRPr="0012333D" w:rsidRDefault="00976CC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6. Результат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2598"/>
        <w:gridCol w:w="2142"/>
        <w:gridCol w:w="1980"/>
        <w:gridCol w:w="1980"/>
        <w:gridCol w:w="1579"/>
        <w:gridCol w:w="1134"/>
        <w:gridCol w:w="851"/>
      </w:tblGrid>
      <w:tr w:rsidR="00976CCF" w:rsidRPr="00D7004D" w:rsidTr="00D21EF2">
        <w:tc>
          <w:tcPr>
            <w:tcW w:w="425" w:type="dxa"/>
            <w:vMerge w:val="restart"/>
          </w:tcPr>
          <w:p w:rsidR="00D21EF2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976CCF" w:rsidRPr="00D7004D" w:rsidRDefault="00976CCF" w:rsidP="00D21EF2">
            <w:pPr>
              <w:ind w:left="-426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8" w:type="dxa"/>
            <w:vMerge w:val="restart"/>
          </w:tcPr>
          <w:p w:rsidR="00976CCF" w:rsidRPr="00D7004D" w:rsidRDefault="00976CCF" w:rsidP="00D21EF2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98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42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подустуги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0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Образец документа/документов, являющегос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 w:val="restart"/>
          </w:tcPr>
          <w:p w:rsidR="00976CCF" w:rsidRPr="00D7004D" w:rsidRDefault="00976CCF" w:rsidP="00D21EF2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976CCF" w:rsidRPr="00D7004D" w:rsidTr="00D21EF2">
        <w:tc>
          <w:tcPr>
            <w:tcW w:w="425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</w:tcPr>
          <w:p w:rsidR="00976CCF" w:rsidRPr="00D7004D" w:rsidRDefault="00976CCF" w:rsidP="00D21EF2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органе</w:t>
            </w:r>
            <w:proofErr w:type="gramEnd"/>
          </w:p>
        </w:tc>
        <w:tc>
          <w:tcPr>
            <w:tcW w:w="851" w:type="dxa"/>
          </w:tcPr>
          <w:p w:rsidR="00976CCF" w:rsidRPr="00D7004D" w:rsidRDefault="00976CCF" w:rsidP="00D21EF2">
            <w:pPr>
              <w:ind w:lef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327" w:hanging="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98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9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76CCF" w:rsidRPr="00D7004D" w:rsidRDefault="000F4A7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F4A77" w:rsidRPr="00D7004D" w:rsidTr="00D21EF2">
        <w:tc>
          <w:tcPr>
            <w:tcW w:w="14567" w:type="dxa"/>
            <w:gridSpan w:val="9"/>
          </w:tcPr>
          <w:p w:rsidR="000F4A77" w:rsidRPr="00D7004D" w:rsidRDefault="00443F7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71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0F4A77" w:rsidRPr="00D7004D" w:rsidTr="00D21EF2">
        <w:tc>
          <w:tcPr>
            <w:tcW w:w="425" w:type="dxa"/>
          </w:tcPr>
          <w:p w:rsidR="00976CCF" w:rsidRPr="00D7004D" w:rsidRDefault="000F4A77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8" w:type="dxa"/>
          </w:tcPr>
          <w:p w:rsidR="00976CCF" w:rsidRPr="00D639DC" w:rsidRDefault="00443F71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3F71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  <w:tc>
          <w:tcPr>
            <w:tcW w:w="2598" w:type="dxa"/>
          </w:tcPr>
          <w:p w:rsidR="002F6F21" w:rsidRPr="002F6F21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976CCF" w:rsidRPr="00D7004D" w:rsidRDefault="002F6F21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976CCF" w:rsidRPr="00D7004D" w:rsidRDefault="000F4A77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0" w:type="dxa"/>
          </w:tcPr>
          <w:p w:rsidR="00976CCF" w:rsidRPr="00D7004D" w:rsidRDefault="0097461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976CCF" w:rsidRPr="00D7004D" w:rsidRDefault="00291EEB" w:rsidP="00FF4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В Администрации Кривошеинского сельского поселения на бумажном носителе, в ОГКУ ТО МФЦ на бумажном носителе, почтовое отправление заказным письмом</w:t>
            </w:r>
          </w:p>
        </w:tc>
        <w:tc>
          <w:tcPr>
            <w:tcW w:w="1134" w:type="dxa"/>
          </w:tcPr>
          <w:p w:rsidR="00976CCF" w:rsidRPr="00D7004D" w:rsidRDefault="00D21EF2" w:rsidP="00D21EF2">
            <w:pPr>
              <w:ind w:lef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851" w:type="dxa"/>
          </w:tcPr>
          <w:p w:rsidR="00976CCF" w:rsidRPr="00D7004D" w:rsidRDefault="00D21EF2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44C25" w:rsidRPr="00D7004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</w:tr>
      <w:tr w:rsidR="00291EEB" w:rsidRPr="00D7004D" w:rsidTr="00D21EF2">
        <w:tc>
          <w:tcPr>
            <w:tcW w:w="425" w:type="dxa"/>
          </w:tcPr>
          <w:p w:rsidR="00291EEB" w:rsidRPr="00D7004D" w:rsidRDefault="00291EEB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291EEB" w:rsidRPr="00D639DC" w:rsidRDefault="00443F71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43F71">
              <w:rPr>
                <w:rFonts w:ascii="Times New Roman" w:hAnsi="Times New Roman" w:cs="Times New Roman"/>
                <w:sz w:val="20"/>
                <w:szCs w:val="20"/>
              </w:rPr>
              <w:t xml:space="preserve">мотивированный отказ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выдаче</w:t>
            </w:r>
            <w:r w:rsidRPr="00443F7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(единого жилищного документа, копии финансово-лицевого счета, выписки из домовой книги, карточки учета)</w:t>
            </w:r>
          </w:p>
        </w:tc>
        <w:tc>
          <w:tcPr>
            <w:tcW w:w="2598" w:type="dxa"/>
          </w:tcPr>
          <w:p w:rsidR="00291EEB" w:rsidRPr="002F6F21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>1. Подготавливается на бумажном  носителе.</w:t>
            </w:r>
          </w:p>
          <w:p w:rsidR="00291EEB" w:rsidRPr="00D7004D" w:rsidRDefault="00291EEB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F6F21">
              <w:rPr>
                <w:rFonts w:ascii="Times New Roman" w:hAnsi="Times New Roman" w:cs="Times New Roman"/>
                <w:sz w:val="20"/>
                <w:szCs w:val="20"/>
              </w:rPr>
              <w:t xml:space="preserve">2. Содержит наименование органа, которым  выдан документ - результат предоставления услуги, номер и дату, подписывается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Главой Администрации Кривошеинского сельского поселения</w:t>
            </w:r>
          </w:p>
        </w:tc>
        <w:tc>
          <w:tcPr>
            <w:tcW w:w="2142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980" w:type="dxa"/>
          </w:tcPr>
          <w:p w:rsidR="00291EEB" w:rsidRPr="00D7004D" w:rsidRDefault="00180415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80" w:type="dxa"/>
          </w:tcPr>
          <w:p w:rsidR="00291EEB" w:rsidRPr="00D7004D" w:rsidRDefault="00291EEB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79" w:type="dxa"/>
          </w:tcPr>
          <w:p w:rsidR="00291EEB" w:rsidRDefault="00291EEB" w:rsidP="00FF4EF7">
            <w:r w:rsidRPr="00B2186D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Кривошеинского сельского поселения на бумажном носителе, в ОГКУ ТО МФЦ на бумажном носителе, почтовое отправление заказным письмом </w:t>
            </w:r>
          </w:p>
        </w:tc>
        <w:tc>
          <w:tcPr>
            <w:tcW w:w="1134" w:type="dxa"/>
          </w:tcPr>
          <w:p w:rsidR="00291EEB" w:rsidRPr="00D7004D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851" w:type="dxa"/>
          </w:tcPr>
          <w:p w:rsidR="00D21EF2" w:rsidRDefault="00291EEB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91EEB" w:rsidRPr="00D7004D" w:rsidRDefault="0012333D" w:rsidP="00D21EF2">
            <w:pPr>
              <w:ind w:left="-1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91EEB" w:rsidRPr="00D7004D">
              <w:rPr>
                <w:rFonts w:ascii="Times New Roman" w:hAnsi="Times New Roman" w:cs="Times New Roman"/>
                <w:sz w:val="20"/>
                <w:szCs w:val="20"/>
              </w:rPr>
              <w:t>есяц</w:t>
            </w:r>
          </w:p>
        </w:tc>
      </w:tr>
    </w:tbl>
    <w:p w:rsidR="00952168" w:rsidRDefault="00952168" w:rsidP="00952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95F" w:rsidRPr="0012333D" w:rsidRDefault="0028195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t>Раздел 7. Технологические процессы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</w:t>
      </w:r>
    </w:p>
    <w:p w:rsidR="00D7004D" w:rsidRPr="00D7004D" w:rsidRDefault="00D7004D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67" w:type="dxa"/>
        <w:tblLayout w:type="fixed"/>
        <w:tblLook w:val="00A0" w:firstRow="1" w:lastRow="0" w:firstColumn="1" w:lastColumn="0" w:noHBand="0" w:noVBand="0"/>
      </w:tblPr>
      <w:tblGrid>
        <w:gridCol w:w="526"/>
        <w:gridCol w:w="2276"/>
        <w:gridCol w:w="4819"/>
        <w:gridCol w:w="1559"/>
        <w:gridCol w:w="2552"/>
        <w:gridCol w:w="1276"/>
        <w:gridCol w:w="141"/>
        <w:gridCol w:w="1418"/>
      </w:tblGrid>
      <w:tr w:rsidR="000C6EA4" w:rsidRPr="00D7004D" w:rsidTr="00952168">
        <w:tc>
          <w:tcPr>
            <w:tcW w:w="526" w:type="dxa"/>
          </w:tcPr>
          <w:p w:rsidR="00D21EF2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8195F" w:rsidRPr="00D7004D" w:rsidRDefault="0028195F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6" w:type="dxa"/>
          </w:tcPr>
          <w:p w:rsidR="0028195F" w:rsidRPr="00D7004D" w:rsidRDefault="0028195F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819" w:type="dxa"/>
          </w:tcPr>
          <w:p w:rsidR="0028195F" w:rsidRPr="00D7004D" w:rsidRDefault="0028195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559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552" w:type="dxa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gridSpan w:val="2"/>
          </w:tcPr>
          <w:p w:rsidR="0028195F" w:rsidRPr="00D7004D" w:rsidRDefault="0028195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для выполнения процедуры </w:t>
            </w:r>
            <w:r w:rsidR="005F1479"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418" w:type="dxa"/>
          </w:tcPr>
          <w:p w:rsidR="0028195F" w:rsidRPr="00D7004D" w:rsidRDefault="005F1479" w:rsidP="00FF4EF7">
            <w:pPr>
              <w:ind w:left="-108" w:hanging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документов, необходимые для выполнения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 процесса</w:t>
            </w:r>
          </w:p>
        </w:tc>
      </w:tr>
      <w:tr w:rsidR="000C6EA4" w:rsidRPr="00D7004D" w:rsidTr="00952168">
        <w:tc>
          <w:tcPr>
            <w:tcW w:w="526" w:type="dxa"/>
          </w:tcPr>
          <w:p w:rsidR="0028195F" w:rsidRPr="00D7004D" w:rsidRDefault="005F1479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6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8195F" w:rsidRPr="00D7004D" w:rsidRDefault="005F147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1479" w:rsidRPr="00D7004D" w:rsidTr="00952168">
        <w:tc>
          <w:tcPr>
            <w:tcW w:w="14567" w:type="dxa"/>
            <w:gridSpan w:val="8"/>
          </w:tcPr>
          <w:p w:rsidR="002A6F05" w:rsidRPr="00D7004D" w:rsidRDefault="006334DF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4DF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2A6F05" w:rsidRPr="00D7004D" w:rsidTr="00952168">
        <w:trPr>
          <w:trHeight w:val="621"/>
        </w:trPr>
        <w:tc>
          <w:tcPr>
            <w:tcW w:w="14567" w:type="dxa"/>
            <w:gridSpan w:val="8"/>
          </w:tcPr>
          <w:p w:rsidR="002A6F05" w:rsidRPr="00D7004D" w:rsidRDefault="002A6F05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заявления и документов, необходимых для предоставления муниципальной услуги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 xml:space="preserve">   (при  личном обращении в МФЦ или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  <w:r w:rsidRPr="002A6F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6EA4" w:rsidRPr="00D7004D" w:rsidTr="00952168">
        <w:tc>
          <w:tcPr>
            <w:tcW w:w="526" w:type="dxa"/>
          </w:tcPr>
          <w:p w:rsidR="0017785D" w:rsidRPr="00D7004D" w:rsidRDefault="0017785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1FD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17785D" w:rsidRPr="00D7004D" w:rsidRDefault="0017785D" w:rsidP="00D21EF2">
            <w:pPr>
              <w:ind w:lef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наличие оснований для отказа в приеме документов.  Сверка копий представленных документов с их оригиналами</w:t>
            </w:r>
          </w:p>
        </w:tc>
        <w:tc>
          <w:tcPr>
            <w:tcW w:w="4819" w:type="dxa"/>
          </w:tcPr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>1.</w:t>
            </w:r>
            <w:r w:rsidRPr="00952168">
              <w:rPr>
                <w:bCs/>
                <w:kern w:val="24"/>
                <w:sz w:val="20"/>
                <w:szCs w:val="20"/>
              </w:rPr>
              <w:t>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17785D" w:rsidRPr="00952168" w:rsidRDefault="0017785D" w:rsidP="00952168">
            <w:pPr>
              <w:pStyle w:val="af1"/>
              <w:spacing w:before="0" w:beforeAutospacing="0" w:after="0" w:afterAutospacing="0"/>
              <w:ind w:left="33"/>
              <w:rPr>
                <w:bCs/>
                <w:kern w:val="24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17785D" w:rsidRPr="00952168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</w:t>
            </w:r>
            <w:r w:rsidRPr="00952168">
              <w:rPr>
                <w:bCs/>
                <w:kern w:val="24"/>
                <w:sz w:val="20"/>
                <w:szCs w:val="20"/>
              </w:rPr>
              <w:t>ледующему действию</w:t>
            </w:r>
            <w:r w:rsidRPr="00952168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952168">
              <w:rPr>
                <w:bCs/>
                <w:kern w:val="24"/>
                <w:sz w:val="20"/>
                <w:szCs w:val="20"/>
              </w:rPr>
              <w:t>2. Специалист</w:t>
            </w:r>
            <w:r w:rsidR="00952168" w:rsidRP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если документ, удостоверяющий личность, не принадлежит предъявителю, специалист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уведомляет его о наличии препятствия для рассмотрения вопроса о </w:t>
            </w:r>
            <w:r w:rsidRPr="00E538C6">
              <w:rPr>
                <w:kern w:val="24"/>
                <w:sz w:val="20"/>
                <w:szCs w:val="20"/>
              </w:rPr>
              <w:lastRenderedPageBreak/>
              <w:t xml:space="preserve">предоставлении </w:t>
            </w:r>
            <w:r>
              <w:rPr>
                <w:kern w:val="24"/>
                <w:sz w:val="20"/>
                <w:szCs w:val="20"/>
              </w:rPr>
              <w:t>муниципальной</w:t>
            </w:r>
            <w:r w:rsidRPr="00E538C6">
              <w:rPr>
                <w:kern w:val="24"/>
                <w:sz w:val="20"/>
                <w:szCs w:val="20"/>
              </w:rPr>
              <w:t xml:space="preserve"> услуги и предлагает принять меры по его устранению.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Pr="00952168">
              <w:rPr>
                <w:kern w:val="24"/>
                <w:sz w:val="20"/>
                <w:szCs w:val="20"/>
              </w:rPr>
              <w:t>специалист</w:t>
            </w:r>
            <w:r w:rsidRPr="00E538C6">
              <w:rPr>
                <w:kern w:val="24"/>
                <w:sz w:val="20"/>
                <w:szCs w:val="20"/>
              </w:rPr>
              <w:t xml:space="preserve"> 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МФЦ или Администрации                   Кривошеинского сельского поселения </w:t>
            </w:r>
            <w:r w:rsidRPr="00E538C6">
              <w:rPr>
                <w:kern w:val="24"/>
                <w:sz w:val="20"/>
                <w:szCs w:val="20"/>
              </w:rPr>
              <w:t xml:space="preserve">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установления факта принадлежности документа предъявителю, специалист</w:t>
            </w:r>
            <w:r w:rsidR="00952168">
              <w:rPr>
                <w:bCs/>
                <w:kern w:val="24"/>
                <w:sz w:val="20"/>
                <w:szCs w:val="20"/>
              </w:rPr>
              <w:t xml:space="preserve"> МФЦ или Администрации                   Кривошеинского </w:t>
            </w:r>
            <w:r w:rsidR="00634CF9">
              <w:rPr>
                <w:bCs/>
                <w:kern w:val="24"/>
                <w:sz w:val="20"/>
                <w:szCs w:val="20"/>
              </w:rPr>
              <w:t>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>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обращения представителя заявителя, документ, подтверждающий его полномочия,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проверяет на принадлежность лицу, обратившемуся за предоставлением </w:t>
            </w:r>
            <w:r>
              <w:rPr>
                <w:kern w:val="24"/>
                <w:sz w:val="20"/>
                <w:szCs w:val="20"/>
              </w:rPr>
              <w:t>муниципальной услуги</w:t>
            </w:r>
            <w:r w:rsidRPr="00E538C6">
              <w:rPr>
                <w:kern w:val="24"/>
                <w:sz w:val="20"/>
                <w:szCs w:val="20"/>
              </w:rPr>
              <w:t>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E538C6">
              <w:rPr>
                <w:kern w:val="24"/>
                <w:sz w:val="20"/>
                <w:szCs w:val="20"/>
              </w:rPr>
              <w:t xml:space="preserve">. </w:t>
            </w:r>
          </w:p>
          <w:p w:rsidR="0017785D" w:rsidRPr="00B20853" w:rsidRDefault="0017785D" w:rsidP="00FF4EF7">
            <w:pPr>
              <w:pStyle w:val="af1"/>
              <w:spacing w:before="0" w:beforeAutospacing="0" w:after="0" w:afterAutospacing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kern w:val="24"/>
                <w:sz w:val="20"/>
                <w:szCs w:val="20"/>
              </w:rPr>
              <w:t xml:space="preserve">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kern w:val="24"/>
                <w:sz w:val="20"/>
                <w:szCs w:val="20"/>
              </w:rPr>
              <w:t>специалист МФЦ или Администрации Кривошеинского сельского поселения</w:t>
            </w:r>
            <w:r w:rsidRPr="00E538C6">
              <w:rPr>
                <w:kern w:val="24"/>
                <w:sz w:val="20"/>
                <w:szCs w:val="20"/>
              </w:rPr>
              <w:t xml:space="preserve"> осуществляет переход </w:t>
            </w:r>
            <w:r w:rsidRPr="00E538C6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559" w:type="dxa"/>
          </w:tcPr>
          <w:p w:rsidR="0017785D" w:rsidRPr="00952168" w:rsidRDefault="00CA026C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мин.</w:t>
            </w:r>
          </w:p>
          <w:p w:rsidR="0017785D" w:rsidRPr="00D7004D" w:rsidRDefault="0017785D" w:rsidP="00952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17785D" w:rsidRPr="00D7004D" w:rsidRDefault="0017785D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7785D" w:rsidRPr="00D7004D" w:rsidRDefault="0017785D" w:rsidP="00D2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17785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85D" w:rsidRPr="00D7004D" w:rsidRDefault="0017785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819" w:type="dxa"/>
          </w:tcPr>
          <w:p w:rsidR="00541FD4" w:rsidRPr="00B20853" w:rsidRDefault="00541FD4" w:rsidP="00634CF9">
            <w:pPr>
              <w:pStyle w:val="af1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1.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предоставления заявителем (его представителем) подлинников документов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Специалист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541FD4">
              <w:rPr>
                <w:sz w:val="20"/>
                <w:szCs w:val="20"/>
              </w:rPr>
              <w:t>Кривошеинского сельского</w:t>
            </w:r>
            <w:r>
              <w:rPr>
                <w:sz w:val="20"/>
                <w:szCs w:val="20"/>
              </w:rPr>
              <w:t xml:space="preserve"> или с</w:t>
            </w:r>
            <w:r w:rsidRPr="00C02811">
              <w:rPr>
                <w:sz w:val="20"/>
                <w:szCs w:val="20"/>
              </w:rPr>
              <w:t>пециалист ОГКУ ТО МФЦ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                             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2. 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предоставления заявителем (его представителя) копий документов, не заверенных нотариально, </w:t>
            </w:r>
            <w:r w:rsidRPr="00634CF9">
              <w:rPr>
                <w:color w:val="000000"/>
                <w:kern w:val="24"/>
                <w:sz w:val="20"/>
                <w:szCs w:val="20"/>
              </w:rPr>
              <w:t>специалист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="00634CF9">
              <w:rPr>
                <w:color w:val="000000"/>
                <w:kern w:val="24"/>
                <w:sz w:val="20"/>
                <w:szCs w:val="20"/>
              </w:rPr>
              <w:t xml:space="preserve"> Администрации Кривошеинского сельского поселения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проверяет соответствие копий.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предоставления заявителем (его представителем) копий документов, заверенных нотариально, специалист делает копию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</w:t>
            </w:r>
            <w:r w:rsidRPr="00634C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3F34" w:rsidRPr="00634C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t xml:space="preserve"> </w:t>
            </w: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МФУ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526" w:type="dxa"/>
          </w:tcPr>
          <w:p w:rsidR="00541FD4" w:rsidRPr="00D7004D" w:rsidRDefault="00541FD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76" w:type="dxa"/>
          </w:tcPr>
          <w:p w:rsidR="00541FD4" w:rsidRPr="00D7004D" w:rsidRDefault="00541FD4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41FD4">
              <w:rPr>
                <w:rFonts w:ascii="Times New Roman" w:hAnsi="Times New Roman" w:cs="Times New Roman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819" w:type="dxa"/>
          </w:tcPr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 xml:space="preserve">1.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обращения заявителя (его представителя)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в администрацию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с заявлением, оформленным самостоятельно, </w:t>
            </w:r>
            <w:r w:rsidR="000E354D">
              <w:rPr>
                <w:sz w:val="20"/>
                <w:szCs w:val="20"/>
              </w:rPr>
              <w:t>специалист</w:t>
            </w:r>
            <w:r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="000E354D" w:rsidRPr="00E538C6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действию.</w:t>
            </w:r>
          </w:p>
          <w:p w:rsidR="00541FD4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color w:val="000000"/>
                <w:kern w:val="24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заявление не соответствует установленным требованиям</w:t>
            </w:r>
            <w:r>
              <w:rPr>
                <w:color w:val="000000"/>
                <w:kern w:val="24"/>
                <w:sz w:val="20"/>
                <w:szCs w:val="20"/>
              </w:rPr>
              <w:t>,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 xml:space="preserve">Кривошеинского сельского </w:t>
            </w:r>
            <w:r w:rsidR="000E354D">
              <w:rPr>
                <w:color w:val="000000"/>
                <w:kern w:val="24"/>
                <w:sz w:val="20"/>
                <w:szCs w:val="20"/>
              </w:rPr>
              <w:lastRenderedPageBreak/>
              <w:t>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</w:t>
            </w:r>
            <w:r w:rsidR="000E354D">
              <w:rPr>
                <w:sz w:val="20"/>
                <w:szCs w:val="20"/>
              </w:rPr>
              <w:t xml:space="preserve"> специалист</w:t>
            </w:r>
            <w:r w:rsidR="000E354D" w:rsidRPr="00C02811">
              <w:rPr>
                <w:sz w:val="20"/>
                <w:szCs w:val="20"/>
              </w:rPr>
              <w:t xml:space="preserve"> администрации </w:t>
            </w:r>
            <w:r w:rsidR="000E354D">
              <w:rPr>
                <w:color w:val="000000"/>
                <w:kern w:val="24"/>
                <w:sz w:val="20"/>
                <w:szCs w:val="20"/>
              </w:rPr>
              <w:t>Кривошеинского сельского поселения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</w:t>
            </w:r>
            <w:r>
              <w:rPr>
                <w:color w:val="000000"/>
                <w:kern w:val="24"/>
                <w:sz w:val="20"/>
                <w:szCs w:val="20"/>
              </w:rPr>
              <w:t>.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2. 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МФЦ самостоятельно формирует заявление в АИС МФЦ, распечатывает и отдает на подпись заявителю (его представителю). </w:t>
            </w:r>
          </w:p>
          <w:p w:rsidR="00541FD4" w:rsidRPr="00B20853" w:rsidRDefault="00541FD4" w:rsidP="00FF4EF7">
            <w:pPr>
              <w:pStyle w:val="af1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В </w:t>
            </w:r>
            <w:proofErr w:type="gramStart"/>
            <w:r w:rsidRPr="00E538C6">
              <w:rPr>
                <w:color w:val="000000"/>
                <w:kern w:val="24"/>
                <w:sz w:val="20"/>
                <w:szCs w:val="20"/>
              </w:rPr>
              <w:t>случае</w:t>
            </w:r>
            <w:proofErr w:type="gramEnd"/>
            <w:r w:rsidRPr="00E538C6">
              <w:rPr>
                <w:color w:val="000000"/>
                <w:kern w:val="24"/>
                <w:sz w:val="20"/>
                <w:szCs w:val="20"/>
              </w:rPr>
              <w:t xml:space="preserve"> если заявитель (его представитель) обращается  без заявления, </w:t>
            </w:r>
            <w:r>
              <w:rPr>
                <w:color w:val="000000"/>
                <w:kern w:val="24"/>
                <w:sz w:val="20"/>
                <w:szCs w:val="20"/>
              </w:rPr>
              <w:t>с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пециалист 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>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lastRenderedPageBreak/>
              <w:t>10 мин.</w:t>
            </w:r>
          </w:p>
        </w:tc>
        <w:tc>
          <w:tcPr>
            <w:tcW w:w="2552" w:type="dxa"/>
          </w:tcPr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541FD4" w:rsidRPr="00D7004D" w:rsidRDefault="00541FD4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</w:t>
            </w:r>
            <w:r w:rsidR="00634C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E354D" w:rsidRPr="00541FD4">
              <w:rPr>
                <w:rFonts w:ascii="Times New Roman" w:hAnsi="Times New Roman" w:cs="Times New Roman"/>
                <w:sz w:val="20"/>
                <w:szCs w:val="20"/>
              </w:rPr>
              <w:t xml:space="preserve"> или специалист ОГКУ ТО МФЦ</w:t>
            </w:r>
          </w:p>
        </w:tc>
        <w:tc>
          <w:tcPr>
            <w:tcW w:w="1417" w:type="dxa"/>
            <w:gridSpan w:val="2"/>
          </w:tcPr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Технологическое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Принтер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Компьютер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Документационное обеспечение:</w:t>
            </w:r>
          </w:p>
          <w:p w:rsidR="00541FD4" w:rsidRPr="00B20853" w:rsidRDefault="00541FD4" w:rsidP="00D21EF2">
            <w:pPr>
              <w:pStyle w:val="af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418" w:type="dxa"/>
          </w:tcPr>
          <w:p w:rsidR="00541FD4" w:rsidRPr="00B20853" w:rsidRDefault="00541FD4" w:rsidP="00C44BDF">
            <w:pPr>
              <w:pStyle w:val="af1"/>
              <w:spacing w:before="0" w:beforeAutospacing="0" w:after="0" w:afterAutospacing="0"/>
              <w:ind w:left="-4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заявления и представленных документов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Передача  пакета документов от ОГКУ ТО МФЦ в ОМСУ</w:t>
            </w: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D60D9" w:rsidRPr="00D7004D" w:rsidRDefault="00374F3C" w:rsidP="005D41B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F1C0A">
              <w:rPr>
                <w:rFonts w:ascii="Times New Roman" w:hAnsi="Times New Roman"/>
                <w:sz w:val="20"/>
                <w:szCs w:val="20"/>
              </w:rPr>
              <w:t xml:space="preserve">1.Специалист ОГКУ ТО МФЦ передает пакет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60D9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0E354D" w:rsidRPr="003F1C0A" w:rsidRDefault="00AD60D9" w:rsidP="005D41B9">
            <w:pPr>
              <w:pStyle w:val="a5"/>
              <w:spacing w:after="0"/>
              <w:ind w:left="33"/>
              <w:rPr>
                <w:rFonts w:ascii="Times New Roman" w:hAnsi="Times New Roman"/>
                <w:sz w:val="20"/>
                <w:szCs w:val="20"/>
              </w:rPr>
            </w:pPr>
            <w:r w:rsidRPr="00D7004D"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  <w:r w:rsidR="00374F3C" w:rsidRPr="003F1C0A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в администрацию </w:t>
            </w:r>
            <w:r>
              <w:rPr>
                <w:rFonts w:ascii="Times New Roman" w:hAnsi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559" w:type="dxa"/>
          </w:tcPr>
          <w:p w:rsidR="000E354D" w:rsidRPr="00D7004D" w:rsidRDefault="00213E3F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E354D"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2552" w:type="dxa"/>
          </w:tcPr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0E354D" w:rsidRPr="00D7004D" w:rsidRDefault="000E354D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поселения, сотрудник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76" w:type="dxa"/>
          </w:tcPr>
          <w:p w:rsidR="000E354D" w:rsidRPr="00374F3C" w:rsidRDefault="000E354D" w:rsidP="00FF4EF7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819" w:type="dxa"/>
          </w:tcPr>
          <w:p w:rsidR="00374F3C" w:rsidRPr="00374F3C" w:rsidRDefault="00374F3C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74F3C">
              <w:rPr>
                <w:rFonts w:ascii="Times New Roman" w:hAnsi="Times New Roman" w:cs="Times New Roman"/>
              </w:rPr>
              <w:t>1. Делопроизводитель Администрации Кривошеинского сельского поселения принимает пакет документов от специалиста ОГКУ ТО  МФЦ.</w:t>
            </w:r>
          </w:p>
          <w:p w:rsidR="000E354D" w:rsidRPr="00D7004D" w:rsidRDefault="00374F3C" w:rsidP="005D41B9">
            <w:pPr>
              <w:pStyle w:val="a5"/>
              <w:tabs>
                <w:tab w:val="left" w:pos="317"/>
              </w:tabs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t>2.Делопроизводитель Администрации Кривошеинского сельского поселения регистрирует заявление, указанное в приложении 1, в журнале регистрации по дате получения заявлений.</w:t>
            </w:r>
          </w:p>
        </w:tc>
        <w:tc>
          <w:tcPr>
            <w:tcW w:w="1559" w:type="dxa"/>
          </w:tcPr>
          <w:p w:rsidR="000E354D" w:rsidRPr="00E50097" w:rsidRDefault="00E50097" w:rsidP="00FF4EF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5009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0E354D" w:rsidRPr="00D7004D" w:rsidRDefault="00AD60D9" w:rsidP="00AD60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54D" w:rsidRPr="00D7004D" w:rsidTr="00952168">
        <w:trPr>
          <w:trHeight w:val="1530"/>
        </w:trPr>
        <w:tc>
          <w:tcPr>
            <w:tcW w:w="526" w:type="dxa"/>
          </w:tcPr>
          <w:p w:rsidR="000E354D" w:rsidRPr="00D7004D" w:rsidRDefault="000E354D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76" w:type="dxa"/>
          </w:tcPr>
          <w:p w:rsidR="000E354D" w:rsidRPr="00374F3C" w:rsidRDefault="00374F3C" w:rsidP="00F6769E">
            <w:pPr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74F3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374F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AD60D9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4819" w:type="dxa"/>
          </w:tcPr>
          <w:p w:rsidR="00374F3C" w:rsidRPr="00374F3C" w:rsidRDefault="00213E3F" w:rsidP="00FF4EF7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374F3C">
              <w:rPr>
                <w:rFonts w:ascii="Times New Roman" w:hAnsi="Times New Roman"/>
                <w:sz w:val="20"/>
                <w:szCs w:val="20"/>
              </w:rPr>
              <w:t>Делопроизводитель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передает пакет документов, полученный лично,  по средствам почтовой связи, или  от специалиста ОГКУ ТО  МФЦ, </w:t>
            </w:r>
            <w:r>
              <w:rPr>
                <w:rFonts w:ascii="Times New Roman" w:hAnsi="Times New Roman"/>
                <w:sz w:val="20"/>
                <w:szCs w:val="20"/>
              </w:rPr>
              <w:t>Главе Администрации Кривошеинского сельского поселения</w:t>
            </w:r>
            <w:r w:rsidR="00374F3C" w:rsidRPr="00374F3C">
              <w:rPr>
                <w:rFonts w:ascii="Times New Roman" w:hAnsi="Times New Roman"/>
                <w:sz w:val="20"/>
                <w:szCs w:val="20"/>
              </w:rPr>
              <w:t xml:space="preserve"> для визирования и расписания задания исполнителю.</w:t>
            </w:r>
          </w:p>
          <w:p w:rsidR="00D75C78" w:rsidRPr="00D75C78" w:rsidRDefault="00374F3C" w:rsidP="00D75C78">
            <w:pPr>
              <w:ind w:left="34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 w:rsidRPr="00374F3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75C78">
              <w:rPr>
                <w:rFonts w:ascii="Times New Roman" w:hAnsi="Times New Roman"/>
                <w:sz w:val="20"/>
                <w:szCs w:val="20"/>
              </w:rPr>
              <w:t>.</w:t>
            </w:r>
            <w:r w:rsidR="00D75C78" w:rsidRPr="00D75C78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Специалист Администрации</w:t>
            </w:r>
          </w:p>
          <w:p w:rsidR="00D75C78" w:rsidRPr="00D75C78" w:rsidRDefault="00D75C78" w:rsidP="00D75C78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color w:val="92D050"/>
              </w:rPr>
            </w:pPr>
            <w:r w:rsidRPr="00D75C78">
              <w:rPr>
                <w:rFonts w:ascii="Times New Roman" w:hAnsi="Times New Roman"/>
                <w:color w:val="92D050"/>
                <w:sz w:val="20"/>
                <w:szCs w:val="20"/>
              </w:rPr>
              <w:t xml:space="preserve">Кривошеинского сельского поселения получает пакет документов и </w:t>
            </w:r>
          </w:p>
          <w:p w:rsidR="000E354D" w:rsidRPr="00D7004D" w:rsidRDefault="00D75C78" w:rsidP="00D75C78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5C78">
              <w:rPr>
                <w:rFonts w:ascii="Times New Roman" w:hAnsi="Times New Roman"/>
                <w:color w:val="92D050"/>
              </w:rPr>
              <w:t xml:space="preserve">осуществляется переход к следующему </w:t>
            </w:r>
            <w:r w:rsidRPr="00D75C78">
              <w:rPr>
                <w:rFonts w:ascii="Times New Roman" w:hAnsi="Times New Roman"/>
                <w:color w:val="92D050"/>
                <w:sz w:val="20"/>
                <w:szCs w:val="20"/>
              </w:rPr>
              <w:t>действию.</w:t>
            </w:r>
            <w:r w:rsidRPr="00374F3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59" w:type="dxa"/>
          </w:tcPr>
          <w:p w:rsidR="000E354D" w:rsidRPr="00E50097" w:rsidRDefault="00CA026C" w:rsidP="00E50097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E5009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lastRenderedPageBreak/>
              <w:t>15 мин</w:t>
            </w:r>
            <w:r w:rsidR="00E50097" w:rsidRPr="00E5009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D60D9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Делопроизводитель администрации Кривошеинского сельского поселения,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 xml:space="preserve"> специалист ОГКУ ТО  МФЦ,</w:t>
            </w:r>
          </w:p>
          <w:p w:rsidR="00AD60D9" w:rsidRPr="00374F3C" w:rsidRDefault="00AD60D9" w:rsidP="00AD60D9">
            <w:pPr>
              <w:pStyle w:val="a5"/>
              <w:spacing w:after="0"/>
              <w:ind w:left="3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Кривошеинского сельского поселения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74F3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60D9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пециалист Администрации</w:t>
            </w:r>
          </w:p>
          <w:p w:rsidR="000E354D" w:rsidRPr="00D7004D" w:rsidRDefault="00AD60D9" w:rsidP="00AD60D9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0E354D" w:rsidRPr="00D7004D" w:rsidRDefault="000E354D" w:rsidP="00C44BDF">
            <w:pPr>
              <w:ind w:lef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354D" w:rsidRPr="00D7004D" w:rsidRDefault="000E354D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541FD4" w:rsidP="00D21EF2">
            <w:pPr>
              <w:ind w:lef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FF4EF7" w:rsidRPr="00D7004D" w:rsidTr="00952168">
        <w:trPr>
          <w:trHeight w:val="1454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3.1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559" w:type="dxa"/>
          </w:tcPr>
          <w:p w:rsidR="00A02C26" w:rsidRPr="00E50097" w:rsidRDefault="00A02C26" w:rsidP="00FF4E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00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мин.</w:t>
            </w:r>
          </w:p>
        </w:tc>
        <w:tc>
          <w:tcPr>
            <w:tcW w:w="2552" w:type="dxa"/>
          </w:tcPr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A02C26" w:rsidRPr="00D7004D" w:rsidRDefault="00A02C26" w:rsidP="0095216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</w:tc>
        <w:tc>
          <w:tcPr>
            <w:tcW w:w="1276" w:type="dxa"/>
          </w:tcPr>
          <w:p w:rsidR="00A02C26" w:rsidRPr="00D7004D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A02C26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9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3.2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552" w:type="dxa"/>
          </w:tcPr>
          <w:p w:rsidR="00667FB3" w:rsidRPr="00D7004D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Pr="00D7004D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02C26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  <w:p w:rsidR="00253F34" w:rsidRPr="000C6EA4" w:rsidRDefault="00253F34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168">
              <w:rPr>
                <w:rFonts w:ascii="Times New Roman" w:hAnsi="Times New Roman" w:cs="Times New Roman"/>
                <w:sz w:val="20"/>
                <w:szCs w:val="20"/>
              </w:rPr>
              <w:t>Доступ к защищенной сети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679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3.3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559" w:type="dxa"/>
          </w:tcPr>
          <w:p w:rsidR="00A02C26" w:rsidRPr="00A02C26" w:rsidRDefault="00C951AB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2C26" w:rsidRPr="00A02C2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2C26" w:rsidRPr="00D7004D" w:rsidTr="00952168">
        <w:trPr>
          <w:trHeight w:val="842"/>
        </w:trPr>
        <w:tc>
          <w:tcPr>
            <w:tcW w:w="526" w:type="dxa"/>
          </w:tcPr>
          <w:p w:rsidR="00A02C26" w:rsidRPr="00310BBE" w:rsidRDefault="00A02C26" w:rsidP="00D21EF2">
            <w:pPr>
              <w:pStyle w:val="ConsPlusNormal"/>
              <w:ind w:left="-426" w:firstLine="0"/>
              <w:jc w:val="right"/>
              <w:rPr>
                <w:rFonts w:ascii="Times New Roman" w:hAnsi="Times New Roman" w:cs="Times New Roman"/>
              </w:rPr>
            </w:pPr>
          </w:p>
          <w:p w:rsidR="00A02C26" w:rsidRPr="00310BBE" w:rsidRDefault="00A02C26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310BBE">
              <w:rPr>
                <w:sz w:val="20"/>
                <w:szCs w:val="20"/>
              </w:rPr>
              <w:t>3.4</w:t>
            </w:r>
          </w:p>
        </w:tc>
        <w:tc>
          <w:tcPr>
            <w:tcW w:w="2276" w:type="dxa"/>
            <w:vAlign w:val="center"/>
          </w:tcPr>
          <w:p w:rsidR="00A02C26" w:rsidRPr="00310BBE" w:rsidRDefault="00A02C26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819" w:type="dxa"/>
          </w:tcPr>
          <w:p w:rsidR="00A02C26" w:rsidRPr="00310BBE" w:rsidRDefault="00A02C26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получает ответы межведомственных запросов и заверяет копии ответов штампом для </w:t>
            </w:r>
            <w:proofErr w:type="gramStart"/>
            <w:r w:rsidRPr="00310BBE">
              <w:rPr>
                <w:rFonts w:ascii="Times New Roman" w:hAnsi="Times New Roman" w:cs="Times New Roman"/>
              </w:rPr>
              <w:t>заверения документов</w:t>
            </w:r>
            <w:proofErr w:type="gramEnd"/>
            <w:r w:rsidRPr="00310B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A02C26" w:rsidRPr="00A02C26" w:rsidRDefault="00A02C26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C26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  <w:p w:rsidR="00667FB3" w:rsidRDefault="00667FB3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Кривошеинского сельского поселения, </w:t>
            </w: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C26" w:rsidRDefault="00A02C26" w:rsidP="00D21EF2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Компьютер, принтер</w:t>
            </w:r>
          </w:p>
          <w:p w:rsidR="00667FB3" w:rsidRPr="000C6EA4" w:rsidRDefault="00667FB3" w:rsidP="000C6E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EA4">
              <w:rPr>
                <w:rFonts w:ascii="Times New Roman" w:hAnsi="Times New Roman" w:cs="Times New Roman"/>
              </w:rPr>
              <w:t>МФУ</w:t>
            </w:r>
          </w:p>
          <w:p w:rsidR="00A02C26" w:rsidRPr="000C6EA4" w:rsidRDefault="00667FB3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EA4">
              <w:rPr>
                <w:rFonts w:ascii="Times New Roman" w:hAnsi="Times New Roman" w:cs="Times New Roman"/>
                <w:sz w:val="20"/>
                <w:szCs w:val="20"/>
              </w:rPr>
              <w:t xml:space="preserve">Штамп для </w:t>
            </w:r>
            <w:proofErr w:type="gramStart"/>
            <w:r w:rsidRPr="000C6EA4">
              <w:rPr>
                <w:rFonts w:ascii="Times New Roman" w:hAnsi="Times New Roman" w:cs="Times New Roman"/>
                <w:sz w:val="20"/>
                <w:szCs w:val="20"/>
              </w:rPr>
              <w:t>заверения документов</w:t>
            </w:r>
            <w:proofErr w:type="gramEnd"/>
          </w:p>
        </w:tc>
        <w:tc>
          <w:tcPr>
            <w:tcW w:w="1559" w:type="dxa"/>
            <w:gridSpan w:val="2"/>
          </w:tcPr>
          <w:p w:rsidR="00A02C26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541FD4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E57E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предоставлении (об отказе предоставления) муниципальной услуги</w:t>
            </w:r>
          </w:p>
        </w:tc>
      </w:tr>
      <w:tr w:rsidR="000C6EA4" w:rsidRPr="00D7004D" w:rsidTr="00952168">
        <w:trPr>
          <w:trHeight w:val="1073"/>
        </w:trPr>
        <w:tc>
          <w:tcPr>
            <w:tcW w:w="526" w:type="dxa"/>
          </w:tcPr>
          <w:p w:rsidR="00667FB3" w:rsidRPr="00D7004D" w:rsidRDefault="00667FB3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76" w:type="dxa"/>
            <w:vAlign w:val="center"/>
          </w:tcPr>
          <w:p w:rsidR="00667FB3" w:rsidRPr="00485BE9" w:rsidRDefault="00667FB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rFonts w:ascii="Arial" w:hAnsi="Arial" w:cs="Arial"/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П</w:t>
            </w:r>
            <w:r>
              <w:rPr>
                <w:color w:val="000000"/>
                <w:kern w:val="24"/>
                <w:sz w:val="20"/>
                <w:szCs w:val="20"/>
              </w:rPr>
              <w:t>роверка наличия (отсутствия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) оснований для отказа в предоставлении услуги</w:t>
            </w:r>
          </w:p>
        </w:tc>
        <w:tc>
          <w:tcPr>
            <w:tcW w:w="4819" w:type="dxa"/>
          </w:tcPr>
          <w:p w:rsidR="00667FB3" w:rsidRPr="00310BBE" w:rsidRDefault="00667FB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Специалист проверяет</w:t>
            </w:r>
            <w:r w:rsidR="003669C1">
              <w:rPr>
                <w:rFonts w:ascii="Times New Roman" w:hAnsi="Times New Roman" w:cs="Times New Roman"/>
              </w:rPr>
              <w:t xml:space="preserve"> наличия (отсутствия) </w:t>
            </w:r>
            <w:r>
              <w:rPr>
                <w:rFonts w:ascii="Times New Roman" w:hAnsi="Times New Roman" w:cs="Times New Roman"/>
              </w:rPr>
              <w:t xml:space="preserve">оснований для отказа в </w:t>
            </w:r>
            <w:r w:rsidRPr="00310BBE">
              <w:rPr>
                <w:rFonts w:ascii="Times New Roman" w:hAnsi="Times New Roman" w:cs="Times New Roman"/>
              </w:rPr>
              <w:t xml:space="preserve">предоставлении услуги. </w:t>
            </w:r>
          </w:p>
          <w:p w:rsidR="00667FB3" w:rsidRDefault="00667FB3" w:rsidP="00FF4EF7">
            <w:pPr>
              <w:pStyle w:val="ConsPlusNormal"/>
              <w:ind w:left="33" w:firstLine="0"/>
            </w:pPr>
          </w:p>
          <w:p w:rsidR="00667FB3" w:rsidRDefault="00667FB3" w:rsidP="00FF4EF7">
            <w:pPr>
              <w:pStyle w:val="ConsPlusNormal"/>
              <w:ind w:left="33" w:firstLine="0"/>
            </w:pPr>
          </w:p>
        </w:tc>
        <w:tc>
          <w:tcPr>
            <w:tcW w:w="1559" w:type="dxa"/>
          </w:tcPr>
          <w:p w:rsidR="00667FB3" w:rsidRPr="00D7004D" w:rsidRDefault="00667FB3" w:rsidP="00FF4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2" w:type="dxa"/>
          </w:tcPr>
          <w:p w:rsidR="00667FB3" w:rsidRPr="00D7004D" w:rsidRDefault="00667FB3" w:rsidP="00D21EF2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667FB3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67FB3" w:rsidRPr="00D7004D" w:rsidRDefault="00667FB3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421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310BBE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819" w:type="dxa"/>
          </w:tcPr>
          <w:p w:rsidR="003669C1" w:rsidRPr="00310BBE" w:rsidRDefault="003669C1" w:rsidP="006766C1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 w:rsidRPr="003669C1">
              <w:rPr>
                <w:rFonts w:ascii="Times New Roman" w:hAnsi="Times New Roman" w:cs="Times New Roman"/>
              </w:rPr>
              <w:t xml:space="preserve">подготавливает </w:t>
            </w:r>
            <w:r w:rsidR="00E50097">
              <w:t xml:space="preserve"> </w:t>
            </w:r>
            <w:r w:rsidR="00E50097" w:rsidRPr="00E50097">
              <w:rPr>
                <w:rFonts w:ascii="Times New Roman" w:hAnsi="Times New Roman" w:cs="Times New Roman"/>
              </w:rPr>
              <w:t>документ</w:t>
            </w:r>
            <w:r w:rsidR="006766C1">
              <w:rPr>
                <w:rFonts w:ascii="Times New Roman" w:hAnsi="Times New Roman" w:cs="Times New Roman"/>
              </w:rPr>
              <w:t xml:space="preserve"> результат услуги</w:t>
            </w:r>
            <w:r w:rsidR="00E50097" w:rsidRPr="00E50097">
              <w:rPr>
                <w:rFonts w:ascii="Times New Roman" w:hAnsi="Times New Roman" w:cs="Times New Roman"/>
              </w:rPr>
              <w:t xml:space="preserve"> (единого жилищного документа, копии финансово-лицевого счета, выписки из домовой книги, карточки учета)</w:t>
            </w:r>
          </w:p>
        </w:tc>
        <w:tc>
          <w:tcPr>
            <w:tcW w:w="1559" w:type="dxa"/>
          </w:tcPr>
          <w:p w:rsidR="003669C1" w:rsidRPr="00E50097" w:rsidRDefault="008354D8" w:rsidP="006334DF">
            <w:pPr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>1</w:t>
            </w:r>
            <w:r w:rsidR="00E50097" w:rsidRPr="00E50097">
              <w:rPr>
                <w:rFonts w:ascii="Times New Roman" w:hAnsi="Times New Roman" w:cs="Times New Roman"/>
                <w:color w:val="92D050"/>
                <w:sz w:val="20"/>
                <w:szCs w:val="20"/>
              </w:rPr>
              <w:t xml:space="preserve"> час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869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0C6EA4">
            <w:pPr>
              <w:pStyle w:val="af1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Согласование и под</w:t>
            </w:r>
            <w:r w:rsidRPr="00485BE9">
              <w:rPr>
                <w:color w:val="000000"/>
                <w:kern w:val="24"/>
                <w:sz w:val="20"/>
                <w:szCs w:val="20"/>
              </w:rPr>
              <w:t>писание проекта докум</w:t>
            </w:r>
            <w:r>
              <w:rPr>
                <w:color w:val="000000"/>
                <w:kern w:val="24"/>
                <w:sz w:val="20"/>
                <w:szCs w:val="20"/>
              </w:rPr>
              <w:t>ента</w:t>
            </w:r>
          </w:p>
        </w:tc>
        <w:tc>
          <w:tcPr>
            <w:tcW w:w="4819" w:type="dxa"/>
          </w:tcPr>
          <w:p w:rsidR="003669C1" w:rsidRPr="003669C1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  <w:color w:val="FF0000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направляет для согласования и подписания Главе Администрации Кривошеинского сельского поселения </w:t>
            </w:r>
            <w:r w:rsidR="00E50097" w:rsidRPr="00E50097">
              <w:rPr>
                <w:rFonts w:ascii="Times New Roman" w:hAnsi="Times New Roman" w:cs="Times New Roman"/>
              </w:rPr>
              <w:t>документ (единого жилищного документа, копии финансово-лицевого счета, выписки из домовой книги, карточки учета)</w:t>
            </w:r>
          </w:p>
        </w:tc>
        <w:tc>
          <w:tcPr>
            <w:tcW w:w="1559" w:type="dxa"/>
          </w:tcPr>
          <w:p w:rsidR="003669C1" w:rsidRPr="00E50097" w:rsidRDefault="00E50097" w:rsidP="00E500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E50097">
              <w:rPr>
                <w:rFonts w:ascii="Times New Roman" w:hAnsi="Times New Roman" w:cs="Times New Roman"/>
                <w:color w:val="92D050"/>
              </w:rPr>
              <w:t>3 часа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69C1" w:rsidRPr="00D7004D" w:rsidTr="00952168">
        <w:trPr>
          <w:trHeight w:val="1277"/>
        </w:trPr>
        <w:tc>
          <w:tcPr>
            <w:tcW w:w="526" w:type="dxa"/>
          </w:tcPr>
          <w:p w:rsidR="003669C1" w:rsidRPr="00D7004D" w:rsidRDefault="003669C1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276" w:type="dxa"/>
            <w:vAlign w:val="center"/>
          </w:tcPr>
          <w:p w:rsidR="003669C1" w:rsidRPr="00310BBE" w:rsidRDefault="003669C1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485BE9">
              <w:rPr>
                <w:color w:val="000000"/>
                <w:kern w:val="24"/>
                <w:sz w:val="20"/>
                <w:szCs w:val="2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4819" w:type="dxa"/>
          </w:tcPr>
          <w:p w:rsidR="003669C1" w:rsidRPr="00310BBE" w:rsidRDefault="003669C1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</w:rPr>
              <w:t xml:space="preserve">Главой Администрации Кривошеинского сельского поселения </w:t>
            </w:r>
            <w:r w:rsidRPr="00310BBE">
              <w:rPr>
                <w:rFonts w:ascii="Times New Roman" w:hAnsi="Times New Roman" w:cs="Times New Roman"/>
              </w:rPr>
              <w:t xml:space="preserve">документа, являющегося предоставлением услуги, документ регистрируется в </w:t>
            </w:r>
            <w:r>
              <w:rPr>
                <w:rFonts w:ascii="Times New Roman" w:hAnsi="Times New Roman" w:cs="Times New Roman"/>
              </w:rPr>
              <w:t>журнале</w:t>
            </w:r>
          </w:p>
        </w:tc>
        <w:tc>
          <w:tcPr>
            <w:tcW w:w="1559" w:type="dxa"/>
          </w:tcPr>
          <w:p w:rsidR="003669C1" w:rsidRPr="00E50097" w:rsidRDefault="00E50097" w:rsidP="00FF4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E50097">
              <w:rPr>
                <w:rFonts w:ascii="Times New Roman" w:hAnsi="Times New Roman" w:cs="Times New Roman"/>
                <w:color w:val="92D050"/>
              </w:rPr>
              <w:t>10 мин.</w:t>
            </w:r>
          </w:p>
        </w:tc>
        <w:tc>
          <w:tcPr>
            <w:tcW w:w="2552" w:type="dxa"/>
          </w:tcPr>
          <w:p w:rsidR="003669C1" w:rsidRDefault="003669C1" w:rsidP="00D21EF2">
            <w:pPr>
              <w:ind w:left="34"/>
            </w:pPr>
            <w:r w:rsidRPr="00895DC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</w:t>
            </w:r>
          </w:p>
        </w:tc>
        <w:tc>
          <w:tcPr>
            <w:tcW w:w="1417" w:type="dxa"/>
            <w:gridSpan w:val="2"/>
          </w:tcPr>
          <w:p w:rsidR="003669C1" w:rsidRPr="00D7004D" w:rsidRDefault="003669C1" w:rsidP="000C6EA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418" w:type="dxa"/>
          </w:tcPr>
          <w:p w:rsidR="003669C1" w:rsidRPr="00D7004D" w:rsidRDefault="003669C1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043" w:rsidRPr="00D7004D" w:rsidTr="00952168">
        <w:trPr>
          <w:trHeight w:val="273"/>
        </w:trPr>
        <w:tc>
          <w:tcPr>
            <w:tcW w:w="14567" w:type="dxa"/>
            <w:gridSpan w:val="8"/>
          </w:tcPr>
          <w:p w:rsidR="00972043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72043">
              <w:rPr>
                <w:rFonts w:ascii="Times New Roman" w:hAnsi="Times New Roman" w:cs="Times New Roman"/>
                <w:sz w:val="20"/>
                <w:szCs w:val="20"/>
              </w:rPr>
              <w:t>Прием-передача документов между ОМСУ и МФЦ</w:t>
            </w:r>
          </w:p>
        </w:tc>
      </w:tr>
      <w:tr w:rsidR="00972043" w:rsidRPr="00D7004D" w:rsidTr="00952168">
        <w:trPr>
          <w:trHeight w:val="1257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5.1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Передача </w:t>
            </w:r>
            <w:r>
              <w:rPr>
                <w:color w:val="000000"/>
                <w:kern w:val="24"/>
                <w:sz w:val="20"/>
                <w:szCs w:val="20"/>
              </w:rPr>
              <w:t>документов-результатов от ОМСУ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 в</w:t>
            </w:r>
            <w:r>
              <w:rPr>
                <w:color w:val="000000"/>
                <w:kern w:val="24"/>
                <w:sz w:val="20"/>
                <w:szCs w:val="20"/>
              </w:rPr>
              <w:t xml:space="preserve"> ОГКУ ТО </w:t>
            </w:r>
            <w:r w:rsidRPr="00E538C6">
              <w:rPr>
                <w:color w:val="000000"/>
                <w:kern w:val="24"/>
                <w:sz w:val="20"/>
                <w:szCs w:val="20"/>
              </w:rPr>
              <w:t xml:space="preserve"> МФЦ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1.</w:t>
            </w:r>
            <w:r w:rsidRPr="00C028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уведомляет специалиста ОГКУ ТО МФЦ о готовности результата предоставления услуги.</w:t>
            </w:r>
          </w:p>
          <w:p w:rsidR="00972043" w:rsidRPr="00310BBE" w:rsidRDefault="00972043" w:rsidP="00FF4EF7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Pr="00310BBE">
              <w:rPr>
                <w:rFonts w:ascii="Times New Roman" w:hAnsi="Times New Roman" w:cs="Times New Roman"/>
              </w:rPr>
              <w:t xml:space="preserve"> передает документы-результаты предоставления услуги специалисту ОГКУ ТО МФЦ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310BBE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>
              <w:rPr>
                <w:rFonts w:ascii="Times New Roman" w:hAnsi="Times New Roman" w:cs="Times New Roman"/>
              </w:rPr>
              <w:t xml:space="preserve">, </w:t>
            </w:r>
            <w:r w:rsidR="00972043" w:rsidRPr="00C02811">
              <w:rPr>
                <w:rFonts w:ascii="Times New Roman" w:hAnsi="Times New Roman" w:cs="Times New Roman"/>
              </w:rPr>
              <w:t>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972043" w:rsidRPr="00D7004D" w:rsidTr="00952168">
        <w:trPr>
          <w:trHeight w:val="1490"/>
        </w:trPr>
        <w:tc>
          <w:tcPr>
            <w:tcW w:w="526" w:type="dxa"/>
          </w:tcPr>
          <w:p w:rsidR="00972043" w:rsidRPr="00C951AB" w:rsidRDefault="00972043" w:rsidP="00D21EF2">
            <w:pPr>
              <w:pStyle w:val="ConsPlusNormal"/>
              <w:ind w:left="-426" w:firstLine="0"/>
              <w:jc w:val="right"/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</w:p>
          <w:p w:rsidR="00972043" w:rsidRPr="00C951AB" w:rsidRDefault="00972043" w:rsidP="00D21EF2">
            <w:pPr>
              <w:ind w:left="-426"/>
              <w:jc w:val="right"/>
              <w:rPr>
                <w:sz w:val="20"/>
                <w:szCs w:val="20"/>
              </w:rPr>
            </w:pPr>
            <w:r w:rsidRPr="00C951AB">
              <w:rPr>
                <w:sz w:val="20"/>
                <w:szCs w:val="20"/>
              </w:rPr>
              <w:t>5.2</w:t>
            </w:r>
          </w:p>
        </w:tc>
        <w:tc>
          <w:tcPr>
            <w:tcW w:w="2276" w:type="dxa"/>
            <w:vAlign w:val="center"/>
          </w:tcPr>
          <w:p w:rsidR="00972043" w:rsidRPr="00310BBE" w:rsidRDefault="00972043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E538C6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</w:t>
            </w:r>
            <w:r>
              <w:rPr>
                <w:color w:val="000000"/>
                <w:kern w:val="24"/>
                <w:sz w:val="20"/>
                <w:szCs w:val="20"/>
              </w:rPr>
              <w:t>ОГКУ ТО МФЦ от ОМСУ</w:t>
            </w:r>
          </w:p>
        </w:tc>
        <w:tc>
          <w:tcPr>
            <w:tcW w:w="4819" w:type="dxa"/>
          </w:tcPr>
          <w:p w:rsidR="00972043" w:rsidRPr="00310BBE" w:rsidRDefault="00972043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ОГКУ ТО МФЦ принимает документы-результаты предоставления услуги от </w:t>
            </w:r>
            <w:r w:rsidR="00C951AB">
              <w:rPr>
                <w:rFonts w:ascii="Times New Roman" w:hAnsi="Times New Roman" w:cs="Times New Roman"/>
              </w:rPr>
              <w:t>специалиста Администрации Кривошеинского сельского поселения</w:t>
            </w:r>
          </w:p>
        </w:tc>
        <w:tc>
          <w:tcPr>
            <w:tcW w:w="1559" w:type="dxa"/>
          </w:tcPr>
          <w:p w:rsidR="00972043" w:rsidRPr="00310BBE" w:rsidRDefault="00972043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972043" w:rsidRPr="00562286" w:rsidRDefault="00C951AB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 w:rsidR="00972043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  <w:vAlign w:val="center"/>
          </w:tcPr>
          <w:p w:rsidR="00972043" w:rsidRPr="00877F26" w:rsidRDefault="00972043" w:rsidP="00C44BDF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C951AB" w:rsidRDefault="00C951AB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</w:p>
          <w:p w:rsidR="00972043" w:rsidRPr="00310BBE" w:rsidRDefault="00972043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>-</w:t>
            </w:r>
          </w:p>
        </w:tc>
      </w:tr>
      <w:tr w:rsidR="00541FD4" w:rsidRPr="00D7004D" w:rsidTr="00952168">
        <w:tc>
          <w:tcPr>
            <w:tcW w:w="14567" w:type="dxa"/>
            <w:gridSpan w:val="8"/>
          </w:tcPr>
          <w:p w:rsidR="00541FD4" w:rsidRPr="00D7004D" w:rsidRDefault="00972043" w:rsidP="000C6EA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="00541FD4" w:rsidRPr="00D7004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результата предоставления муниципальной услуги</w:t>
            </w:r>
          </w:p>
        </w:tc>
      </w:tr>
      <w:tr w:rsidR="000C6EA4" w:rsidRPr="00D7004D" w:rsidTr="00952168">
        <w:trPr>
          <w:trHeight w:val="1290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(представителя) о готовности результата предоставления услуги</w:t>
            </w:r>
          </w:p>
        </w:tc>
        <w:tc>
          <w:tcPr>
            <w:tcW w:w="1559" w:type="dxa"/>
          </w:tcPr>
          <w:p w:rsidR="00A25044" w:rsidRPr="00562286" w:rsidRDefault="008354D8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044" w:rsidRPr="00562286">
              <w:rPr>
                <w:rFonts w:ascii="Times New Roman" w:hAnsi="Times New Roman" w:cs="Times New Roman"/>
              </w:rPr>
              <w:t xml:space="preserve"> раб</w:t>
            </w:r>
            <w:r>
              <w:rPr>
                <w:rFonts w:ascii="Times New Roman" w:hAnsi="Times New Roman" w:cs="Times New Roman"/>
              </w:rPr>
              <w:t>очий</w:t>
            </w:r>
            <w:r w:rsidR="00A25044" w:rsidRPr="00562286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552" w:type="dxa"/>
          </w:tcPr>
          <w:p w:rsidR="00A25044" w:rsidRPr="00562286" w:rsidRDefault="00952168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="00A25044" w:rsidRPr="00310BBE">
              <w:rPr>
                <w:rFonts w:ascii="Times New Roman" w:hAnsi="Times New Roman" w:cs="Times New Roman"/>
              </w:rPr>
              <w:t xml:space="preserve"> </w:t>
            </w:r>
            <w:r w:rsidR="00A25044"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="00A25044"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726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2.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если документ, удостоверяющий личность, не принадлежит предъявителю, </w:t>
            </w:r>
            <w:r w:rsidR="00952168">
              <w:rPr>
                <w:rFonts w:ascii="Times New Roman" w:hAnsi="Times New Roman" w:cs="Times New Roman"/>
              </w:rPr>
              <w:t xml:space="preserve">специалист МФЦ или Администрации Кривошеинского сельского </w:t>
            </w:r>
            <w:r w:rsidR="00952168">
              <w:rPr>
                <w:rFonts w:ascii="Times New Roman" w:hAnsi="Times New Roman" w:cs="Times New Roman"/>
              </w:rPr>
              <w:lastRenderedPageBreak/>
              <w:t>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установления факта принадлежности документа предъявителю,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3.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обращения представителя заявителя, документ, подтверждающий его полномочия,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выявления несоответствия представленных заявителем (его представителем) документов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уведомляет заявителя (его представителя) о наличии препятствий для рассмотрения вопроса о предоставлении услуги, объясняет заявителю (его </w:t>
            </w:r>
            <w:r w:rsidRPr="004A5898">
              <w:rPr>
                <w:rFonts w:ascii="Times New Roman" w:hAnsi="Times New Roman" w:cs="Times New Roman"/>
              </w:rPr>
              <w:lastRenderedPageBreak/>
              <w:t>представителю) содержание выявленных недостатков и предлагает принять меры по их устранению.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если заявитель (его представитель) отказывается устранить выявленные несоответствия и настаивает на приеме документов,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A5898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выявления соответствия представленных документов заявителем (его представителем) установленным требованиям, </w:t>
            </w:r>
            <w:r w:rsidR="00952168">
              <w:rPr>
                <w:rFonts w:ascii="Times New Roman" w:hAnsi="Times New Roman" w:cs="Times New Roman"/>
              </w:rPr>
              <w:t>специалист МФЦ или Администрации 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 осуществляет переход к следующему действию.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lastRenderedPageBreak/>
              <w:t>3 мин.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310BBE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Администрации Кривошеинского сельского поселения</w:t>
            </w:r>
            <w:r w:rsidRPr="00562286">
              <w:rPr>
                <w:rFonts w:ascii="Times New Roman" w:hAnsi="Times New Roman" w:cs="Times New Roman"/>
              </w:rPr>
              <w:t>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908"/>
        </w:trPr>
        <w:tc>
          <w:tcPr>
            <w:tcW w:w="526" w:type="dxa"/>
          </w:tcPr>
          <w:p w:rsidR="00A25044" w:rsidRPr="00D7004D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>1.Специалист выдает документ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898">
              <w:rPr>
                <w:rFonts w:ascii="Times New Roman" w:hAnsi="Times New Roman" w:cs="Times New Roman"/>
              </w:rPr>
              <w:t>результат на бумажном носителе заявителю (представителю</w:t>
            </w:r>
            <w:r w:rsidRPr="003F1C0A">
              <w:rPr>
                <w:rFonts w:ascii="Times New Roman" w:hAnsi="Times New Roman" w:cs="Times New Roman"/>
              </w:rPr>
              <w:t xml:space="preserve">) при </w:t>
            </w:r>
            <w:r w:rsidR="003F1C0A">
              <w:rPr>
                <w:rFonts w:ascii="Times New Roman" w:hAnsi="Times New Roman" w:cs="Times New Roman"/>
              </w:rPr>
              <w:t>л</w:t>
            </w:r>
            <w:r w:rsidR="003F1C0A" w:rsidRPr="00D7004D">
              <w:rPr>
                <w:rFonts w:ascii="Times New Roman" w:hAnsi="Times New Roman" w:cs="Times New Roman"/>
              </w:rPr>
              <w:t>ично</w:t>
            </w:r>
            <w:r w:rsidR="003F1C0A">
              <w:rPr>
                <w:rFonts w:ascii="Times New Roman" w:hAnsi="Times New Roman" w:cs="Times New Roman"/>
              </w:rPr>
              <w:t>м</w:t>
            </w:r>
            <w:r w:rsidR="003F1C0A" w:rsidRPr="00D7004D">
              <w:rPr>
                <w:rFonts w:ascii="Times New Roman" w:hAnsi="Times New Roman" w:cs="Times New Roman"/>
              </w:rPr>
              <w:t xml:space="preserve"> 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Администрацию Кривошеинского сельского поселения, лично</w:t>
            </w:r>
            <w:r w:rsidR="003F1C0A">
              <w:rPr>
                <w:rFonts w:ascii="Times New Roman" w:hAnsi="Times New Roman" w:cs="Times New Roman"/>
              </w:rPr>
              <w:t xml:space="preserve">м </w:t>
            </w:r>
            <w:r w:rsidR="003F1C0A" w:rsidRPr="00D7004D">
              <w:rPr>
                <w:rFonts w:ascii="Times New Roman" w:hAnsi="Times New Roman" w:cs="Times New Roman"/>
              </w:rPr>
              <w:t>обращени</w:t>
            </w:r>
            <w:r w:rsidR="003F1C0A">
              <w:rPr>
                <w:rFonts w:ascii="Times New Roman" w:hAnsi="Times New Roman" w:cs="Times New Roman"/>
              </w:rPr>
              <w:t>и</w:t>
            </w:r>
            <w:r w:rsidR="003F1C0A" w:rsidRPr="00D7004D">
              <w:rPr>
                <w:rFonts w:ascii="Times New Roman" w:hAnsi="Times New Roman" w:cs="Times New Roman"/>
              </w:rPr>
              <w:t xml:space="preserve"> в ОГКУ ТО МФЦ</w:t>
            </w:r>
            <w:r w:rsidR="003F1C0A">
              <w:rPr>
                <w:rFonts w:ascii="Times New Roman" w:hAnsi="Times New Roman" w:cs="Times New Roman"/>
              </w:rPr>
              <w:t>, почтовым отправлением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2276" w:type="dxa"/>
            <w:vAlign w:val="center"/>
          </w:tcPr>
          <w:p w:rsidR="007E05F2" w:rsidRPr="00562286" w:rsidRDefault="00A25044" w:rsidP="007E05F2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</w:p>
          <w:p w:rsidR="00A25044" w:rsidRPr="00562286" w:rsidRDefault="00A25044" w:rsidP="00952168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25044" w:rsidRDefault="00E50097" w:rsidP="00E5009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A25044">
              <w:rPr>
                <w:rFonts w:ascii="Times New Roman" w:hAnsi="Times New Roman" w:cs="Times New Roman"/>
              </w:rPr>
              <w:t>Специалист Администрации Кривошеинского сельского поселения</w:t>
            </w:r>
            <w:r>
              <w:rPr>
                <w:rFonts w:ascii="Times New Roman" w:hAnsi="Times New Roman" w:cs="Times New Roman"/>
              </w:rPr>
              <w:t xml:space="preserve"> в журнале</w:t>
            </w:r>
          </w:p>
          <w:p w:rsidR="007E05F2" w:rsidRPr="004A5898" w:rsidRDefault="007E05F2" w:rsidP="00E5009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D424BA">
              <w:rPr>
                <w:rFonts w:ascii="Times New Roman" w:hAnsi="Times New Roman" w:cs="Times New Roman"/>
                <w:highlight w:val="yellow"/>
              </w:rPr>
              <w:t>Специалист  МФЦ регистрирует факт выдачи документа-результата в АИС МФЦ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 xml:space="preserve">3 мин. </w:t>
            </w:r>
          </w:p>
        </w:tc>
        <w:tc>
          <w:tcPr>
            <w:tcW w:w="2552" w:type="dxa"/>
          </w:tcPr>
          <w:p w:rsidR="00A25044" w:rsidRPr="00A25044" w:rsidRDefault="00A25044" w:rsidP="00D21EF2">
            <w:pPr>
              <w:ind w:left="34"/>
              <w:rPr>
                <w:sz w:val="20"/>
                <w:szCs w:val="20"/>
              </w:rPr>
            </w:pPr>
            <w:r w:rsidRPr="00A25044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Кривошеинского сельского поселения, Специалист ОГКУ ТО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  <w:tr w:rsidR="00A25044" w:rsidRPr="00D7004D" w:rsidTr="00952168">
        <w:trPr>
          <w:trHeight w:val="1427"/>
        </w:trPr>
        <w:tc>
          <w:tcPr>
            <w:tcW w:w="526" w:type="dxa"/>
          </w:tcPr>
          <w:p w:rsidR="00A25044" w:rsidRDefault="00A25044" w:rsidP="00D21EF2">
            <w:pPr>
              <w:ind w:left="-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276" w:type="dxa"/>
            <w:vAlign w:val="center"/>
          </w:tcPr>
          <w:p w:rsidR="00A25044" w:rsidRPr="00562286" w:rsidRDefault="00A25044" w:rsidP="00FF4EF7">
            <w:pPr>
              <w:pStyle w:val="af1"/>
              <w:spacing w:before="0" w:beforeAutospacing="0" w:after="0" w:afterAutospacing="0" w:line="276" w:lineRule="auto"/>
              <w:ind w:left="41"/>
              <w:rPr>
                <w:sz w:val="20"/>
                <w:szCs w:val="20"/>
              </w:rPr>
            </w:pPr>
            <w:r w:rsidRPr="00562286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819" w:type="dxa"/>
          </w:tcPr>
          <w:p w:rsidR="00A25044" w:rsidRPr="004A5898" w:rsidRDefault="00A25044" w:rsidP="00FF4EF7">
            <w:pPr>
              <w:pStyle w:val="ConsPlusNormal"/>
              <w:ind w:left="33" w:firstLine="0"/>
              <w:rPr>
                <w:rFonts w:ascii="Times New Roman" w:hAnsi="Times New Roman" w:cs="Times New Roman"/>
              </w:rPr>
            </w:pPr>
            <w:r w:rsidRPr="004A5898">
              <w:rPr>
                <w:rFonts w:ascii="Times New Roman" w:hAnsi="Times New Roman" w:cs="Times New Roman"/>
              </w:rPr>
              <w:t xml:space="preserve">1.Специалист передает сведения о выданных результатах в администрацию </w:t>
            </w:r>
            <w:r w:rsidR="003F1C0A">
              <w:rPr>
                <w:rFonts w:ascii="Times New Roman" w:hAnsi="Times New Roman" w:cs="Times New Roman"/>
              </w:rPr>
              <w:t>Кривошеинского сельского поселения</w:t>
            </w:r>
            <w:r w:rsidRPr="004A589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5898">
              <w:rPr>
                <w:rFonts w:ascii="Times New Roman" w:hAnsi="Times New Roman" w:cs="Times New Roman"/>
              </w:rPr>
              <w:t>предоставляющему</w:t>
            </w:r>
            <w:proofErr w:type="gramEnd"/>
            <w:r w:rsidRPr="004A5898">
              <w:rPr>
                <w:rFonts w:ascii="Times New Roman" w:hAnsi="Times New Roman" w:cs="Times New Roman"/>
              </w:rPr>
              <w:t xml:space="preserve"> услугу.</w:t>
            </w:r>
          </w:p>
        </w:tc>
        <w:tc>
          <w:tcPr>
            <w:tcW w:w="1559" w:type="dxa"/>
          </w:tcPr>
          <w:p w:rsidR="00A25044" w:rsidRPr="00562286" w:rsidRDefault="00A25044" w:rsidP="00FF4EF7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552" w:type="dxa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Специалист ОГКУ ТО  МФЦ</w:t>
            </w:r>
          </w:p>
        </w:tc>
        <w:tc>
          <w:tcPr>
            <w:tcW w:w="1417" w:type="dxa"/>
            <w:gridSpan w:val="2"/>
          </w:tcPr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Технологическое обеспечение:</w:t>
            </w:r>
          </w:p>
          <w:p w:rsidR="00A25044" w:rsidRPr="00562286" w:rsidRDefault="00A25044" w:rsidP="00D21EF2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418" w:type="dxa"/>
          </w:tcPr>
          <w:p w:rsidR="00A25044" w:rsidRPr="00562286" w:rsidRDefault="00A25044" w:rsidP="00C44BDF">
            <w:pPr>
              <w:pStyle w:val="ConsPlusNormal"/>
              <w:ind w:left="-426" w:firstLine="0"/>
              <w:jc w:val="center"/>
              <w:rPr>
                <w:rFonts w:ascii="Times New Roman" w:hAnsi="Times New Roman" w:cs="Times New Roman"/>
              </w:rPr>
            </w:pPr>
            <w:r w:rsidRPr="00562286">
              <w:rPr>
                <w:rFonts w:ascii="Times New Roman" w:hAnsi="Times New Roman" w:cs="Times New Roman"/>
              </w:rPr>
              <w:t>-</w:t>
            </w:r>
          </w:p>
        </w:tc>
      </w:tr>
    </w:tbl>
    <w:p w:rsidR="00BA5437" w:rsidRPr="0012333D" w:rsidRDefault="00BA5437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334DF" w:rsidRDefault="006334D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6334DF" w:rsidRDefault="006334DF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C0DA6" w:rsidRPr="0012333D" w:rsidRDefault="001C0DA6" w:rsidP="0012333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333D">
        <w:rPr>
          <w:rFonts w:ascii="Times New Roman" w:hAnsi="Times New Roman" w:cs="Times New Roman"/>
          <w:sz w:val="28"/>
          <w:szCs w:val="28"/>
        </w:rPr>
        <w:lastRenderedPageBreak/>
        <w:t>Раздел 8. Особенности предоставления «</w:t>
      </w:r>
      <w:proofErr w:type="spellStart"/>
      <w:r w:rsidRPr="0012333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12333D">
        <w:rPr>
          <w:rFonts w:ascii="Times New Roman" w:hAnsi="Times New Roman" w:cs="Times New Roman"/>
          <w:sz w:val="28"/>
          <w:szCs w:val="28"/>
        </w:rPr>
        <w:t>» в электронной форме</w:t>
      </w:r>
    </w:p>
    <w:p w:rsidR="00FF4EF7" w:rsidRPr="00D7004D" w:rsidRDefault="00FF4EF7" w:rsidP="00C44BDF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922"/>
        <w:gridCol w:w="1924"/>
        <w:gridCol w:w="2011"/>
        <w:gridCol w:w="2058"/>
        <w:gridCol w:w="1925"/>
        <w:gridCol w:w="2112"/>
      </w:tblGrid>
      <w:tr w:rsidR="0055173B" w:rsidRPr="00D7004D" w:rsidTr="00FF4EF7">
        <w:tc>
          <w:tcPr>
            <w:tcW w:w="2267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1C0DA6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</w:t>
            </w:r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для подачи запроса о предоставлении «</w:t>
            </w:r>
            <w:proofErr w:type="spellStart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C17AC8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11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8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25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12" w:type="dxa"/>
          </w:tcPr>
          <w:p w:rsidR="001C0DA6" w:rsidRPr="00D7004D" w:rsidRDefault="00C17AC8" w:rsidP="000C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</w:t>
            </w:r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«</w:t>
            </w:r>
            <w:proofErr w:type="spellStart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55173B" w:rsidRPr="00D7004D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вания решений и действий (бездействия) органа в процессе получения «</w:t>
            </w:r>
            <w:proofErr w:type="spellStart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4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1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8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5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</w:tcPr>
          <w:p w:rsidR="001C0DA6" w:rsidRPr="00D7004D" w:rsidRDefault="0021143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43E" w:rsidRPr="00D7004D" w:rsidTr="00FF4EF7">
        <w:tc>
          <w:tcPr>
            <w:tcW w:w="14219" w:type="dxa"/>
            <w:gridSpan w:val="7"/>
          </w:tcPr>
          <w:p w:rsidR="0021143E" w:rsidRPr="00D7004D" w:rsidRDefault="006A706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067">
              <w:rPr>
                <w:rFonts w:ascii="Times New Roman" w:hAnsi="Times New Roman" w:cs="Times New Roman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учета)</w:t>
            </w:r>
          </w:p>
        </w:tc>
      </w:tr>
      <w:tr w:rsidR="0055173B" w:rsidRPr="00D7004D" w:rsidTr="00FF4EF7">
        <w:tc>
          <w:tcPr>
            <w:tcW w:w="2267" w:type="dxa"/>
          </w:tcPr>
          <w:p w:rsidR="001C0DA6" w:rsidRPr="00D7004D" w:rsidRDefault="00E70282" w:rsidP="008B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Официальный сайт Кривошеинского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в информационно-телекоммуникационной сети «Интер</w:t>
            </w:r>
            <w:r w:rsidR="0021143E" w:rsidRPr="005D42A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2" w:type="dxa"/>
          </w:tcPr>
          <w:p w:rsidR="001C0DA6" w:rsidRPr="00D7004D" w:rsidRDefault="00241629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924" w:type="dxa"/>
          </w:tcPr>
          <w:p w:rsidR="001C0DA6" w:rsidRPr="00BA5437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543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011" w:type="dxa"/>
          </w:tcPr>
          <w:p w:rsidR="008B25F8" w:rsidRPr="00BA5437" w:rsidRDefault="008B25F8" w:rsidP="008B25F8">
            <w:pPr>
              <w:ind w:left="-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"</w:t>
            </w:r>
            <w:proofErr w:type="spellStart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B25F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058" w:type="dxa"/>
          </w:tcPr>
          <w:p w:rsidR="001C0DA6" w:rsidRPr="00D7004D" w:rsidRDefault="00EA6F0E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5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1143E"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2112" w:type="dxa"/>
          </w:tcPr>
          <w:p w:rsidR="001C0DA6" w:rsidRPr="00D7004D" w:rsidRDefault="00BA5437" w:rsidP="00C44BDF">
            <w:pPr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7004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</w:tbl>
    <w:p w:rsidR="006334DF" w:rsidRDefault="006334DF" w:rsidP="006334DF">
      <w:pPr>
        <w:rPr>
          <w:rFonts w:ascii="Times New Roman" w:hAnsi="Times New Roman" w:cs="Times New Roman"/>
          <w:sz w:val="24"/>
          <w:szCs w:val="24"/>
        </w:rPr>
      </w:pPr>
    </w:p>
    <w:p w:rsidR="006334DF" w:rsidRDefault="006334DF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180415" w:rsidRDefault="00180415" w:rsidP="006334DF">
      <w:pPr>
        <w:rPr>
          <w:rFonts w:ascii="Times New Roman" w:hAnsi="Times New Roman" w:cs="Times New Roman"/>
          <w:sz w:val="24"/>
          <w:szCs w:val="24"/>
        </w:rPr>
      </w:pPr>
    </w:p>
    <w:p w:rsidR="00FF4EF7" w:rsidRPr="006334DF" w:rsidRDefault="00A23AF2" w:rsidP="006334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F4EF7" w:rsidRPr="009C55B0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FF4EF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334DF" w:rsidRPr="006334DF" w:rsidRDefault="003E34E3" w:rsidP="006334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6334DF" w:rsidRPr="006334DF">
        <w:rPr>
          <w:rFonts w:ascii="Times New Roman" w:eastAsia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334DF" w:rsidRPr="006334DF">
        <w:rPr>
          <w:rFonts w:ascii="Times New Roman" w:eastAsia="Times New Roman" w:hAnsi="Times New Roman" w:cs="Times New Roman"/>
          <w:b/>
          <w:sz w:val="24"/>
          <w:szCs w:val="24"/>
        </w:rPr>
        <w:t xml:space="preserve"> о предоставлении муниципальной услуги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Главе Администрации Кривошеинского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ельского поселения 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от (Ф.И.О. заявителя)</w:t>
      </w:r>
    </w:p>
    <w:p w:rsidR="006334DF" w:rsidRPr="006334DF" w:rsidRDefault="006334DF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D3566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334DF" w:rsidRPr="006334DF" w:rsidRDefault="006334DF" w:rsidP="006334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Запрос (заявление).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 w:rsidRPr="006334DF">
        <w:rPr>
          <w:rFonts w:ascii="Times New Roman" w:eastAsia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 (выписку, копию и т.д.) __________________________________________________________________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в (на)_____________________________________________________________</w:t>
      </w:r>
    </w:p>
    <w:p w:rsidR="006334DF" w:rsidRPr="006334DF" w:rsidRDefault="006334DF" w:rsidP="00180415">
      <w:pPr>
        <w:tabs>
          <w:tab w:val="left" w:pos="10632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за______________________________________________________________г.</w:t>
      </w:r>
      <w:proofErr w:type="gramStart"/>
      <w:r w:rsidRPr="006334D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334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Способ получения *результат предоставления муниципальной услуги* (</w:t>
      </w:r>
      <w:proofErr w:type="gramStart"/>
      <w:r w:rsidRPr="006334D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 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лично в Администрации Кривошеинского сельского поселения; 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лично в МФЦ, почтовое отправление по указанному адресу;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личный кабинет на Едином портале государственных и муниципальных услуг (функций) (в случае если такая возможность предусмотрена);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>Подпись заявителя          _____________ / _________________/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фамилия, инициалы </w:t>
      </w:r>
    </w:p>
    <w:p w:rsidR="006334DF" w:rsidRP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</w:t>
      </w:r>
    </w:p>
    <w:p w:rsidR="006334DF" w:rsidRDefault="006334DF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34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D3566" w:rsidRPr="006334D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334DF">
        <w:rPr>
          <w:rFonts w:ascii="Times New Roman" w:eastAsia="Times New Roman" w:hAnsi="Times New Roman" w:cs="Times New Roman"/>
          <w:sz w:val="24"/>
          <w:szCs w:val="24"/>
        </w:rPr>
        <w:t>ата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D3566" w:rsidRPr="00C06D9E" w:rsidRDefault="00AD3566" w:rsidP="00C06D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D9E">
        <w:rPr>
          <w:rFonts w:ascii="Times New Roman" w:eastAsia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Главе Администрации Кривошеинского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Иванова Ивана Ивановича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от (Ф.И.О. заявителя)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636300, Томская область, </w:t>
      </w:r>
    </w:p>
    <w:p w:rsidR="00AD3566" w:rsidRPr="00AD3566" w:rsidRDefault="00AD3566" w:rsidP="00AD35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77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наличии)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ivav</w:t>
      </w:r>
      <w:proofErr w:type="spellEnd"/>
      <w:r w:rsidRPr="005A05F1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gmail</w:t>
      </w:r>
      <w:proofErr w:type="spellEnd"/>
      <w:r w:rsidRPr="005A05F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AD35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com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A05F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5F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__________________8</w:t>
      </w:r>
      <w:r w:rsidRPr="00AD35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 </w:t>
      </w:r>
      <w:r w:rsidRPr="005A05F1">
        <w:rPr>
          <w:rFonts w:ascii="Times New Roman" w:eastAsia="Times New Roman" w:hAnsi="Times New Roman" w:cs="Times New Roman"/>
          <w:sz w:val="24"/>
          <w:szCs w:val="24"/>
          <w:u w:val="single"/>
        </w:rPr>
        <w:t>900</w:t>
      </w:r>
      <w:r w:rsidRPr="00AD3566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 </w:t>
      </w:r>
      <w:r w:rsidRPr="005A05F1">
        <w:rPr>
          <w:rFonts w:ascii="Times New Roman" w:eastAsia="Times New Roman" w:hAnsi="Times New Roman" w:cs="Times New Roman"/>
          <w:sz w:val="24"/>
          <w:szCs w:val="24"/>
          <w:u w:val="single"/>
        </w:rPr>
        <w:t>800 00 00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AD3566" w:rsidRPr="00AD3566" w:rsidRDefault="00AD3566" w:rsidP="00AD35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Запрос (заявление).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proofErr w:type="gramStart"/>
      <w:r w:rsidRPr="00AD3566">
        <w:rPr>
          <w:rFonts w:ascii="Times New Roman" w:eastAsia="Times New Roman" w:hAnsi="Times New Roman" w:cs="Times New Roman"/>
          <w:sz w:val="24"/>
          <w:szCs w:val="24"/>
        </w:rPr>
        <w:t>предоставить мне справку</w:t>
      </w:r>
      <w:proofErr w:type="gramEnd"/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(выписку, копию и т.д.) </w:t>
      </w:r>
      <w:r w:rsidRPr="00AD3566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D3566">
        <w:rPr>
          <w:u w:val="single"/>
        </w:rPr>
        <w:t xml:space="preserve"> </w:t>
      </w:r>
      <w:r w:rsidRPr="00AD35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копии финансово-лицевого счета_________________________________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35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(на)______________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дом____________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AD3566" w:rsidRPr="00AD3566" w:rsidRDefault="00AD3566" w:rsidP="00AD356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C06D9E" w:rsidRPr="005A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D9E" w:rsidRPr="00C06D9E">
        <w:rPr>
          <w:rFonts w:ascii="Times New Roman" w:eastAsia="Times New Roman" w:hAnsi="Times New Roman" w:cs="Times New Roman"/>
          <w:sz w:val="24"/>
          <w:szCs w:val="24"/>
          <w:u w:val="single"/>
        </w:rPr>
        <w:t>0000</w:t>
      </w:r>
      <w:r w:rsidR="00C06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3566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Start"/>
      <w:r w:rsidRPr="00AD3566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D35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Способ получения *результат предоставления муниципальной услуги* (</w:t>
      </w:r>
      <w:proofErr w:type="gramStart"/>
      <w:r w:rsidRPr="00AD3566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 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лично в Администрации Кривошеинского сельского поселения; 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лично в МФЦ, почтовое отправление по указанному адресу;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>личный кабинет на Едином портале государственных и муниципальных услуг (функций) (в случае если такая возможность предусмотрена);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Подпись заявителя          _____________ / </w:t>
      </w:r>
      <w:r w:rsidR="00C06D9E">
        <w:rPr>
          <w:rFonts w:ascii="Times New Roman" w:eastAsia="Times New Roman" w:hAnsi="Times New Roman" w:cs="Times New Roman"/>
          <w:sz w:val="24"/>
          <w:szCs w:val="24"/>
        </w:rPr>
        <w:t>Иванов И.И.</w:t>
      </w:r>
      <w:r w:rsidRPr="00AD356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фамилия, инициалы </w:t>
      </w:r>
    </w:p>
    <w:p w:rsidR="00AD3566" w:rsidRPr="00AD3566" w:rsidRDefault="00AD3566" w:rsidP="00AD356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_____________</w:t>
      </w:r>
    </w:p>
    <w:p w:rsidR="00AD3566" w:rsidRDefault="00AD3566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дата</w:t>
      </w:r>
    </w:p>
    <w:p w:rsidR="00AD3566" w:rsidRPr="009C55B0" w:rsidRDefault="00AD3566" w:rsidP="006334D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D3566" w:rsidRPr="009C55B0" w:rsidSect="00FF4E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AD" w:rsidRDefault="009B66AD" w:rsidP="0059632E">
      <w:pPr>
        <w:spacing w:after="0" w:line="240" w:lineRule="auto"/>
      </w:pPr>
      <w:r>
        <w:separator/>
      </w:r>
    </w:p>
  </w:endnote>
  <w:endnote w:type="continuationSeparator" w:id="0">
    <w:p w:rsidR="009B66AD" w:rsidRDefault="009B66AD" w:rsidP="0059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AD" w:rsidRDefault="009B66AD" w:rsidP="0059632E">
      <w:pPr>
        <w:spacing w:after="0" w:line="240" w:lineRule="auto"/>
      </w:pPr>
      <w:r>
        <w:separator/>
      </w:r>
    </w:p>
  </w:footnote>
  <w:footnote w:type="continuationSeparator" w:id="0">
    <w:p w:rsidR="009B66AD" w:rsidRDefault="009B66AD" w:rsidP="0059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4318"/>
    <w:multiLevelType w:val="hybridMultilevel"/>
    <w:tmpl w:val="7DC8F1BC"/>
    <w:lvl w:ilvl="0" w:tplc="764807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6CC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E72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A30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8C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946E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F6C0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ED2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AE28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64456E3"/>
    <w:multiLevelType w:val="hybridMultilevel"/>
    <w:tmpl w:val="6766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52E43"/>
    <w:multiLevelType w:val="hybridMultilevel"/>
    <w:tmpl w:val="D50E1CEC"/>
    <w:lvl w:ilvl="0" w:tplc="E8F2249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2DD46F6"/>
    <w:multiLevelType w:val="hybridMultilevel"/>
    <w:tmpl w:val="25047774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302B4F"/>
    <w:multiLevelType w:val="hybridMultilevel"/>
    <w:tmpl w:val="BE6C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811"/>
    <w:rsid w:val="00002378"/>
    <w:rsid w:val="0001113B"/>
    <w:rsid w:val="000241C8"/>
    <w:rsid w:val="00040943"/>
    <w:rsid w:val="00060659"/>
    <w:rsid w:val="0006326A"/>
    <w:rsid w:val="000647CF"/>
    <w:rsid w:val="0007137D"/>
    <w:rsid w:val="000758FF"/>
    <w:rsid w:val="0008459B"/>
    <w:rsid w:val="00090291"/>
    <w:rsid w:val="000A03AC"/>
    <w:rsid w:val="000A728B"/>
    <w:rsid w:val="000B0EA6"/>
    <w:rsid w:val="000B488A"/>
    <w:rsid w:val="000C6EA4"/>
    <w:rsid w:val="000E354D"/>
    <w:rsid w:val="000F4A77"/>
    <w:rsid w:val="000F5F87"/>
    <w:rsid w:val="00107958"/>
    <w:rsid w:val="00121E16"/>
    <w:rsid w:val="00122AC0"/>
    <w:rsid w:val="0012333D"/>
    <w:rsid w:val="00131433"/>
    <w:rsid w:val="00141487"/>
    <w:rsid w:val="00144C25"/>
    <w:rsid w:val="0014575C"/>
    <w:rsid w:val="00154009"/>
    <w:rsid w:val="00154D43"/>
    <w:rsid w:val="00160F1A"/>
    <w:rsid w:val="0017785D"/>
    <w:rsid w:val="00180415"/>
    <w:rsid w:val="001808B9"/>
    <w:rsid w:val="00181DF3"/>
    <w:rsid w:val="001B2D69"/>
    <w:rsid w:val="001B3F20"/>
    <w:rsid w:val="001B5816"/>
    <w:rsid w:val="001C0DA6"/>
    <w:rsid w:val="001D00ED"/>
    <w:rsid w:val="001F304E"/>
    <w:rsid w:val="0021143E"/>
    <w:rsid w:val="00213E3F"/>
    <w:rsid w:val="00241629"/>
    <w:rsid w:val="00247DBA"/>
    <w:rsid w:val="00253F34"/>
    <w:rsid w:val="002540CC"/>
    <w:rsid w:val="00261605"/>
    <w:rsid w:val="00265CA1"/>
    <w:rsid w:val="0028195F"/>
    <w:rsid w:val="00291EEB"/>
    <w:rsid w:val="002A6F05"/>
    <w:rsid w:val="002B2F8C"/>
    <w:rsid w:val="002C402F"/>
    <w:rsid w:val="002F6F21"/>
    <w:rsid w:val="00311CB6"/>
    <w:rsid w:val="00351540"/>
    <w:rsid w:val="003669C1"/>
    <w:rsid w:val="00374F3C"/>
    <w:rsid w:val="00397684"/>
    <w:rsid w:val="003B3480"/>
    <w:rsid w:val="003E34E3"/>
    <w:rsid w:val="003F1C0A"/>
    <w:rsid w:val="00404E7F"/>
    <w:rsid w:val="004422D3"/>
    <w:rsid w:val="00443F71"/>
    <w:rsid w:val="00447E5C"/>
    <w:rsid w:val="00463DCE"/>
    <w:rsid w:val="00466520"/>
    <w:rsid w:val="004676A7"/>
    <w:rsid w:val="004706FB"/>
    <w:rsid w:val="0047099C"/>
    <w:rsid w:val="0047185A"/>
    <w:rsid w:val="00486313"/>
    <w:rsid w:val="004A0519"/>
    <w:rsid w:val="004A5898"/>
    <w:rsid w:val="004B5300"/>
    <w:rsid w:val="004F56F4"/>
    <w:rsid w:val="0051674F"/>
    <w:rsid w:val="00541FD4"/>
    <w:rsid w:val="0055173B"/>
    <w:rsid w:val="00554D18"/>
    <w:rsid w:val="0056266F"/>
    <w:rsid w:val="00580E40"/>
    <w:rsid w:val="00582113"/>
    <w:rsid w:val="0059632E"/>
    <w:rsid w:val="005A05F1"/>
    <w:rsid w:val="005B6CFD"/>
    <w:rsid w:val="005C37E6"/>
    <w:rsid w:val="005D2BCE"/>
    <w:rsid w:val="005D41B9"/>
    <w:rsid w:val="005D42A2"/>
    <w:rsid w:val="005F1479"/>
    <w:rsid w:val="006334DF"/>
    <w:rsid w:val="00634CF9"/>
    <w:rsid w:val="006470E0"/>
    <w:rsid w:val="00654638"/>
    <w:rsid w:val="00667FB3"/>
    <w:rsid w:val="006766C1"/>
    <w:rsid w:val="006857B5"/>
    <w:rsid w:val="006A4441"/>
    <w:rsid w:val="006A686E"/>
    <w:rsid w:val="006A7067"/>
    <w:rsid w:val="006B7131"/>
    <w:rsid w:val="006C6043"/>
    <w:rsid w:val="006D61C7"/>
    <w:rsid w:val="006E1A0A"/>
    <w:rsid w:val="006F0B25"/>
    <w:rsid w:val="006F618F"/>
    <w:rsid w:val="00724297"/>
    <w:rsid w:val="007261CA"/>
    <w:rsid w:val="007372A9"/>
    <w:rsid w:val="00754851"/>
    <w:rsid w:val="00786C4C"/>
    <w:rsid w:val="00797DDF"/>
    <w:rsid w:val="007A761F"/>
    <w:rsid w:val="007E05F2"/>
    <w:rsid w:val="007E461D"/>
    <w:rsid w:val="007F28BA"/>
    <w:rsid w:val="00820AE2"/>
    <w:rsid w:val="008271E2"/>
    <w:rsid w:val="008354D8"/>
    <w:rsid w:val="00860494"/>
    <w:rsid w:val="00861A7F"/>
    <w:rsid w:val="00884EEB"/>
    <w:rsid w:val="008B25F8"/>
    <w:rsid w:val="008B531C"/>
    <w:rsid w:val="008D1EAD"/>
    <w:rsid w:val="008E4FB4"/>
    <w:rsid w:val="008F191D"/>
    <w:rsid w:val="00900F74"/>
    <w:rsid w:val="0091113E"/>
    <w:rsid w:val="00925215"/>
    <w:rsid w:val="009457AD"/>
    <w:rsid w:val="00952168"/>
    <w:rsid w:val="00972043"/>
    <w:rsid w:val="0097461D"/>
    <w:rsid w:val="00976CCF"/>
    <w:rsid w:val="009771CC"/>
    <w:rsid w:val="009913DE"/>
    <w:rsid w:val="009969C5"/>
    <w:rsid w:val="009A10C6"/>
    <w:rsid w:val="009A3811"/>
    <w:rsid w:val="009B038C"/>
    <w:rsid w:val="009B66AD"/>
    <w:rsid w:val="009C165D"/>
    <w:rsid w:val="009C3090"/>
    <w:rsid w:val="009C7399"/>
    <w:rsid w:val="009D551D"/>
    <w:rsid w:val="009F1540"/>
    <w:rsid w:val="00A0070A"/>
    <w:rsid w:val="00A02C26"/>
    <w:rsid w:val="00A05608"/>
    <w:rsid w:val="00A23AF2"/>
    <w:rsid w:val="00A25044"/>
    <w:rsid w:val="00A52274"/>
    <w:rsid w:val="00A81473"/>
    <w:rsid w:val="00A843DA"/>
    <w:rsid w:val="00AA0B72"/>
    <w:rsid w:val="00AA183B"/>
    <w:rsid w:val="00AC5A79"/>
    <w:rsid w:val="00AD3566"/>
    <w:rsid w:val="00AD60D9"/>
    <w:rsid w:val="00AE2603"/>
    <w:rsid w:val="00B435E2"/>
    <w:rsid w:val="00B60446"/>
    <w:rsid w:val="00B65EB6"/>
    <w:rsid w:val="00BA5437"/>
    <w:rsid w:val="00BA6F14"/>
    <w:rsid w:val="00BB6F85"/>
    <w:rsid w:val="00BC3A30"/>
    <w:rsid w:val="00C03738"/>
    <w:rsid w:val="00C06D9E"/>
    <w:rsid w:val="00C17AC8"/>
    <w:rsid w:val="00C24270"/>
    <w:rsid w:val="00C359D1"/>
    <w:rsid w:val="00C44BDF"/>
    <w:rsid w:val="00C453EB"/>
    <w:rsid w:val="00C46F04"/>
    <w:rsid w:val="00C637AD"/>
    <w:rsid w:val="00C668F0"/>
    <w:rsid w:val="00C76F6C"/>
    <w:rsid w:val="00C77E0C"/>
    <w:rsid w:val="00C80169"/>
    <w:rsid w:val="00C8054F"/>
    <w:rsid w:val="00C83403"/>
    <w:rsid w:val="00C93BA9"/>
    <w:rsid w:val="00C951AB"/>
    <w:rsid w:val="00CA026C"/>
    <w:rsid w:val="00CA0970"/>
    <w:rsid w:val="00CA654C"/>
    <w:rsid w:val="00CD69BF"/>
    <w:rsid w:val="00CE71F1"/>
    <w:rsid w:val="00CF74EF"/>
    <w:rsid w:val="00D21EF2"/>
    <w:rsid w:val="00D22692"/>
    <w:rsid w:val="00D35680"/>
    <w:rsid w:val="00D418D5"/>
    <w:rsid w:val="00D550CF"/>
    <w:rsid w:val="00D639DC"/>
    <w:rsid w:val="00D7004D"/>
    <w:rsid w:val="00D75C78"/>
    <w:rsid w:val="00DB2837"/>
    <w:rsid w:val="00DB71B1"/>
    <w:rsid w:val="00DD1F17"/>
    <w:rsid w:val="00DD2F25"/>
    <w:rsid w:val="00DE3C2B"/>
    <w:rsid w:val="00E44DF4"/>
    <w:rsid w:val="00E50097"/>
    <w:rsid w:val="00E57EDC"/>
    <w:rsid w:val="00E62910"/>
    <w:rsid w:val="00E70282"/>
    <w:rsid w:val="00E874A6"/>
    <w:rsid w:val="00E9515A"/>
    <w:rsid w:val="00EA32F9"/>
    <w:rsid w:val="00EA6F0E"/>
    <w:rsid w:val="00EC5E72"/>
    <w:rsid w:val="00F23EF5"/>
    <w:rsid w:val="00F332CB"/>
    <w:rsid w:val="00F34134"/>
    <w:rsid w:val="00F37AE2"/>
    <w:rsid w:val="00F419C4"/>
    <w:rsid w:val="00F50895"/>
    <w:rsid w:val="00F6769E"/>
    <w:rsid w:val="00F80831"/>
    <w:rsid w:val="00F8245D"/>
    <w:rsid w:val="00F9054A"/>
    <w:rsid w:val="00FA5684"/>
    <w:rsid w:val="00FB528B"/>
    <w:rsid w:val="00FD1A3B"/>
    <w:rsid w:val="00FE1483"/>
    <w:rsid w:val="00FE2A4D"/>
    <w:rsid w:val="00FF0AC5"/>
    <w:rsid w:val="00FF1C08"/>
    <w:rsid w:val="00FF4EF7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  <w:style w:type="paragraph" w:styleId="af5">
    <w:name w:val="header"/>
    <w:basedOn w:val="a"/>
    <w:link w:val="af6"/>
    <w:uiPriority w:val="99"/>
    <w:semiHidden/>
    <w:unhideWhenUsed/>
    <w:rsid w:val="0059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9632E"/>
  </w:style>
  <w:style w:type="paragraph" w:styleId="af7">
    <w:name w:val="No Spacing"/>
    <w:uiPriority w:val="1"/>
    <w:qFormat/>
    <w:rsid w:val="00351540"/>
    <w:pPr>
      <w:spacing w:after="0" w:line="240" w:lineRule="auto"/>
    </w:pPr>
  </w:style>
  <w:style w:type="paragraph" w:styleId="af8">
    <w:name w:val="Revision"/>
    <w:hidden/>
    <w:uiPriority w:val="99"/>
    <w:semiHidden/>
    <w:rsid w:val="00D75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У Обычный стиль"/>
    <w:basedOn w:val="a"/>
    <w:autoRedefine/>
    <w:uiPriority w:val="99"/>
    <w:rsid w:val="000241C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A843DA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843DA"/>
    <w:rPr>
      <w:rFonts w:ascii="Courier New" w:eastAsia="Calibri" w:hAnsi="Courier New" w:cs="Times New Roman"/>
      <w:sz w:val="24"/>
      <w:szCs w:val="24"/>
    </w:rPr>
  </w:style>
  <w:style w:type="paragraph" w:customStyle="1" w:styleId="ConsPlusNormal">
    <w:name w:val="ConsPlusNormal"/>
    <w:link w:val="ConsPlusNormal0"/>
    <w:rsid w:val="001C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0DA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14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0560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B7131"/>
    <w:rPr>
      <w:color w:val="0000FF" w:themeColor="hyperlink"/>
      <w:u w:val="single"/>
    </w:rPr>
  </w:style>
  <w:style w:type="paragraph" w:customStyle="1" w:styleId="s1">
    <w:name w:val="s_1"/>
    <w:basedOn w:val="a"/>
    <w:rsid w:val="006B7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131"/>
  </w:style>
  <w:style w:type="paragraph" w:customStyle="1" w:styleId="1">
    <w:name w:val="Знак Знак Знак1 Знак"/>
    <w:basedOn w:val="a"/>
    <w:rsid w:val="009A10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9">
    <w:name w:val="Исполнитель"/>
    <w:basedOn w:val="a"/>
    <w:autoRedefine/>
    <w:rsid w:val="000B0EA6"/>
    <w:pPr>
      <w:spacing w:after="0" w:line="240" w:lineRule="auto"/>
      <w:ind w:right="1954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1E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1E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1E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1E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1E1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2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1E16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FD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aliases w:val="Footer Char"/>
    <w:basedOn w:val="a"/>
    <w:link w:val="af3"/>
    <w:rsid w:val="00541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aliases w:val="Footer Char Знак"/>
    <w:basedOn w:val="a0"/>
    <w:link w:val="af2"/>
    <w:rsid w:val="00541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"/>
    <w:basedOn w:val="a"/>
    <w:rsid w:val="00541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page number"/>
    <w:basedOn w:val="a0"/>
    <w:rsid w:val="0037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820D-1C7E-4B66-A146-E39D462A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23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Светлана Геннадьевна Балабанова</cp:lastModifiedBy>
  <cp:revision>25</cp:revision>
  <dcterms:created xsi:type="dcterms:W3CDTF">2017-11-27T05:42:00Z</dcterms:created>
  <dcterms:modified xsi:type="dcterms:W3CDTF">2017-12-06T01:36:00Z</dcterms:modified>
</cp:coreProperties>
</file>