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B9" w:rsidRPr="00F924B9" w:rsidRDefault="00F924B9" w:rsidP="00F924B9">
      <w:pPr>
        <w:shd w:val="clear" w:color="auto" w:fill="FFFFFF"/>
        <w:spacing w:before="272" w:after="136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3"/>
          <w:szCs w:val="33"/>
          <w:lang w:eastAsia="ru-RU"/>
        </w:rPr>
      </w:pPr>
      <w:r w:rsidRPr="00F924B9">
        <w:rPr>
          <w:rFonts w:ascii="Arial" w:eastAsia="Times New Roman" w:hAnsi="Arial" w:cs="Arial"/>
          <w:color w:val="555555"/>
          <w:kern w:val="36"/>
          <w:sz w:val="33"/>
          <w:szCs w:val="33"/>
          <w:lang w:eastAsia="ru-RU"/>
        </w:rPr>
        <w:t>Обсуждение проекта Решения Совета Кривошеинского сельского поселения «О внесении изменений и дополнений в Устав муниципального образования Кривошеинское сельское поселение»</w:t>
      </w:r>
    </w:p>
    <w:p w:rsidR="00F924B9" w:rsidRPr="00F924B9" w:rsidRDefault="00F924B9" w:rsidP="00F924B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Дата проведения </w:t>
      </w:r>
      <w:r w:rsidR="00C277F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24</w:t>
      </w: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</w:t>
      </w:r>
      <w:r w:rsidR="00C277F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12</w:t>
      </w: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.202</w:t>
      </w: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4</w:t>
      </w: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г.</w:t>
      </w:r>
    </w:p>
    <w:p w:rsidR="00F924B9" w:rsidRPr="00F924B9" w:rsidRDefault="00F924B9" w:rsidP="00F924B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Место и время проведения: зал </w:t>
      </w:r>
      <w:r w:rsidR="00C277F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заседаний</w:t>
      </w: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администрации Кривошеинского района, с. Кривошеино, ул. Ленина, 26, </w:t>
      </w:r>
      <w:r w:rsidR="00C277F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12</w:t>
      </w: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:00 часов местного времени.</w:t>
      </w:r>
    </w:p>
    <w:p w:rsidR="00F924B9" w:rsidRPr="00F924B9" w:rsidRDefault="00F924B9" w:rsidP="00F924B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Публичные слушания назначены Постановлением Администрации Кривошеинского сельского поселения </w:t>
      </w:r>
      <w:r w:rsidR="00C277F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19</w:t>
      </w: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</w:t>
      </w:r>
      <w:r w:rsidR="00C277F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11</w:t>
      </w: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.202</w:t>
      </w: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4</w:t>
      </w: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№</w:t>
      </w:r>
      <w:r w:rsidR="00C277F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152</w:t>
      </w: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«О проведении публичных слушаний».</w:t>
      </w:r>
    </w:p>
    <w:p w:rsidR="00F924B9" w:rsidRPr="00F924B9" w:rsidRDefault="00F924B9" w:rsidP="00F924B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Публичные слушания предусмотрены Федеральным  законом  от 06.10.2003 № 131-ФЗ «Об общих принципах организации органов местного самоуправления в Российской Федерации» и Уставом  муниципального образования  Кривошеинское сельское поселение.</w:t>
      </w:r>
    </w:p>
    <w:p w:rsidR="00F924B9" w:rsidRPr="00F924B9" w:rsidRDefault="00F924B9" w:rsidP="00F924B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Порядок их проведения определён Положением «О публичных слушаниях в Кривошеинском сельском поселении»  от 30.03.2017 №12.</w:t>
      </w:r>
    </w:p>
    <w:p w:rsidR="00F924B9" w:rsidRPr="00F924B9" w:rsidRDefault="00F924B9" w:rsidP="00F924B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Рабочая группа по проведению публичных слушаний по проекту решения  “О внесении изменений и дополнений в Устав муниципального образования Кривошеинское сельское поселение” утверждена Постановлением Администрации Кривошеинского сельского поселения </w:t>
      </w:r>
      <w:r w:rsidR="00C277F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19</w:t>
      </w: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</w:t>
      </w:r>
      <w:r w:rsidR="00C277F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1</w:t>
      </w: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1</w:t>
      </w: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.202</w:t>
      </w: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4</w:t>
      </w: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№</w:t>
      </w:r>
      <w:r w:rsidR="00C277F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152</w:t>
      </w: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«О проведении публичных слушаний». Дополнительно было размещено объявление о дате, месте, времени проведения публичных слушаний, порядке и сроках приёма предложений по проекту опубликованного решения о внесении изменений и дополнении в Устав муниципального образования Кривошеинское сельское поселение в районной газете «Районные Вести» от </w:t>
      </w:r>
      <w:r w:rsidR="00C277F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23</w:t>
      </w: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</w:t>
      </w:r>
      <w:r w:rsidR="00C277F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ноября</w:t>
      </w: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202</w:t>
      </w: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4</w:t>
      </w: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года выпуск № </w:t>
      </w:r>
      <w:r w:rsidR="00C277F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71</w:t>
      </w: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</w:t>
      </w:r>
    </w:p>
    <w:p w:rsidR="00F924B9" w:rsidRPr="00F924B9" w:rsidRDefault="00F924B9" w:rsidP="00F924B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Присутствовали:</w:t>
      </w:r>
    </w:p>
    <w:p w:rsidR="00F924B9" w:rsidRPr="00F924B9" w:rsidRDefault="00F924B9" w:rsidP="00F924B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Депутаты Совета Кривошеинского сельского поселения – 2 человека.</w:t>
      </w:r>
    </w:p>
    <w:p w:rsidR="00F924B9" w:rsidRPr="00F924B9" w:rsidRDefault="00F924B9" w:rsidP="00F924B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Жители Кривошеинского сельского поселения – 1</w:t>
      </w:r>
      <w:r w:rsidR="00C277F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0</w:t>
      </w:r>
      <w:r w:rsidRPr="00F924B9">
        <w:rPr>
          <w:rFonts w:ascii="Arial" w:eastAsia="Times New Roman" w:hAnsi="Arial" w:cs="Arial"/>
          <w:b/>
          <w:bCs/>
          <w:color w:val="555555"/>
          <w:sz w:val="19"/>
          <w:lang w:eastAsia="ru-RU"/>
        </w:rPr>
        <w:t> ч</w:t>
      </w: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еловек.</w:t>
      </w:r>
    </w:p>
    <w:p w:rsidR="00F924B9" w:rsidRPr="00F924B9" w:rsidRDefault="00F924B9" w:rsidP="00F924B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Рабочая группа по проведению публичных слушаний –</w:t>
      </w:r>
      <w:r w:rsidR="00C277F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5</w:t>
      </w: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человек.</w:t>
      </w:r>
    </w:p>
    <w:p w:rsidR="00F924B9" w:rsidRPr="00F924B9" w:rsidRDefault="00F924B9" w:rsidP="00F924B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Повестка публичных слушаний:</w:t>
      </w:r>
    </w:p>
    <w:p w:rsidR="00F924B9" w:rsidRPr="00F924B9" w:rsidRDefault="00F924B9" w:rsidP="00F924B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Обсуждение проекта Решения Совета Кривошеинского сельского поселения «О внесении изменений и дополнений в Устав муниципального образования Кривошеинское сельское поселение».</w:t>
      </w:r>
    </w:p>
    <w:p w:rsidR="00F924B9" w:rsidRPr="00F924B9" w:rsidRDefault="00F924B9" w:rsidP="00F924B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924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Публичные слушания признаны состоявшимися. В результате анализа высказываний участников публичных слушаний проект решения, большинством голосов одобрен.</w:t>
      </w:r>
    </w:p>
    <w:p w:rsidR="001C7BB6" w:rsidRDefault="001C7BB6"/>
    <w:sectPr w:rsidR="001C7BB6" w:rsidSect="001C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24B9"/>
    <w:rsid w:val="001C7BB6"/>
    <w:rsid w:val="007E441B"/>
    <w:rsid w:val="00882114"/>
    <w:rsid w:val="00C277FB"/>
    <w:rsid w:val="00F9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B6"/>
  </w:style>
  <w:style w:type="paragraph" w:styleId="1">
    <w:name w:val="heading 1"/>
    <w:basedOn w:val="a"/>
    <w:link w:val="10"/>
    <w:uiPriority w:val="9"/>
    <w:qFormat/>
    <w:rsid w:val="00F92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4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4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Обсуждение проекта Решения Совета Кривошеинского сельского поселения «О внесении</vt:lpstr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2024-12-26T03:20:00Z</dcterms:created>
  <dcterms:modified xsi:type="dcterms:W3CDTF">2024-12-26T03:20:00Z</dcterms:modified>
</cp:coreProperties>
</file>