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021BA" w:rsidRDefault="008D0617" w:rsidP="00A021BA">
      <w:pPr>
        <w:jc w:val="right"/>
        <w:rPr>
          <w:rFonts w:ascii="Arial" w:hAnsi="Arial" w:cs="Arial"/>
        </w:rPr>
      </w:pPr>
      <w:r>
        <w:rPr>
          <w:noProof/>
        </w:rPr>
        <mc:AlternateContent>
          <mc:Choice Requires="wps">
            <w:drawing>
              <wp:anchor distT="4294967294" distB="4294967294" distL="114300" distR="114300" simplePos="0" relativeHeight="251657216" behindDoc="0" locked="0" layoutInCell="0" allowOverlap="1" wp14:anchorId="5E5B239C" wp14:editId="6971EEF6">
                <wp:simplePos x="0" y="0"/>
                <wp:positionH relativeFrom="column">
                  <wp:posOffset>-419100</wp:posOffset>
                </wp:positionH>
                <wp:positionV relativeFrom="paragraph">
                  <wp:posOffset>153034</wp:posOffset>
                </wp:positionV>
                <wp:extent cx="6705600" cy="0"/>
                <wp:effectExtent l="0" t="38100" r="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pt,12.05pt" to="4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" o:allowincell="f" strokeweight="6pt">
                <v:stroke linestyle="thickBetweenThin"/>
              </v:line>
            </w:pict>
          </mc:Fallback>
        </mc:AlternateContent>
      </w:r>
      <w:r w:rsidR="00A021BA">
        <w:rPr>
          <w:rFonts w:ascii="Arial" w:hAnsi="Arial" w:cs="Arial"/>
        </w:rPr>
        <w:t>ЦЕНА: «БЕСПЛАТНО»</w:t>
      </w:r>
    </w:p>
    <w:p w:rsidR="00A021BA" w:rsidRDefault="00A021BA" w:rsidP="00A021BA">
      <w:pPr>
        <w:jc w:val="center"/>
        <w:rPr>
          <w:rFonts w:ascii="Arial" w:hAnsi="Arial" w:cs="Arial"/>
          <w:sz w:val="32"/>
          <w:szCs w:val="32"/>
        </w:rPr>
      </w:pPr>
      <w:r>
        <w:rPr>
          <w:rFonts w:ascii="Arial" w:hAnsi="Arial" w:cs="Arial"/>
          <w:sz w:val="32"/>
          <w:szCs w:val="32"/>
        </w:rPr>
        <w:t>ПЕЧАТНОЕ СРЕДСТВО МАССОВОЙ ИНФОРМАЦИИ</w:t>
      </w:r>
    </w:p>
    <w:p w:rsidR="00A021BA" w:rsidRDefault="00A021BA" w:rsidP="00A021BA">
      <w:pPr>
        <w:jc w:val="center"/>
        <w:rPr>
          <w:rFonts w:ascii="Arial" w:hAnsi="Arial" w:cs="Arial"/>
          <w:sz w:val="32"/>
          <w:szCs w:val="32"/>
        </w:rPr>
      </w:pPr>
      <w:r>
        <w:rPr>
          <w:rFonts w:ascii="Arial" w:hAnsi="Arial" w:cs="Arial"/>
          <w:b/>
          <w:sz w:val="20"/>
          <w:szCs w:val="20"/>
          <w:u w:val="single"/>
        </w:rPr>
        <w:t>Учредитель: Администрация Кривошеинского сельского поселения</w:t>
      </w:r>
    </w:p>
    <w:p w:rsidR="00A021BA" w:rsidRDefault="00A021BA" w:rsidP="00A021BA">
      <w:pPr>
        <w:jc w:val="center"/>
        <w:rPr>
          <w:rFonts w:ascii="Arial" w:hAnsi="Arial" w:cs="Arial"/>
          <w:sz w:val="48"/>
        </w:rPr>
      </w:pPr>
      <w:r>
        <w:rPr>
          <w:rFonts w:ascii="Arial" w:hAnsi="Arial" w:cs="Arial"/>
          <w:sz w:val="48"/>
        </w:rPr>
        <w:t>СБОРНИК</w:t>
      </w:r>
    </w:p>
    <w:p w:rsidR="00A021BA" w:rsidRDefault="00A021BA" w:rsidP="00A021BA">
      <w:pPr>
        <w:jc w:val="center"/>
        <w:rPr>
          <w:rFonts w:ascii="Arial" w:hAnsi="Arial" w:cs="Arial"/>
          <w:sz w:val="48"/>
        </w:rPr>
      </w:pPr>
      <w:r>
        <w:rPr>
          <w:rFonts w:ascii="Arial" w:hAnsi="Arial" w:cs="Arial"/>
          <w:sz w:val="48"/>
        </w:rPr>
        <w:t>НОРМАТИВНЫХ ПРАВОВЫХ АКТОВ КРИВОШЕИНСКОГО</w:t>
      </w:r>
    </w:p>
    <w:p w:rsidR="00A021BA" w:rsidRDefault="00A021BA" w:rsidP="00A021BA">
      <w:pPr>
        <w:jc w:val="center"/>
        <w:rPr>
          <w:rFonts w:ascii="Arial" w:hAnsi="Arial" w:cs="Arial"/>
          <w:sz w:val="48"/>
        </w:rPr>
      </w:pPr>
      <w:r>
        <w:rPr>
          <w:rFonts w:ascii="Arial" w:hAnsi="Arial" w:cs="Arial"/>
          <w:sz w:val="48"/>
        </w:rPr>
        <w:t>СЕЛЬСКОГО ПОСЕЛЕНИЯ</w:t>
      </w:r>
    </w:p>
    <w:p w:rsidR="00A021BA" w:rsidRDefault="00A021BA" w:rsidP="00A021BA">
      <w:pPr>
        <w:rPr>
          <w:rFonts w:ascii="Arial" w:hAnsi="Arial" w:cs="Arial"/>
          <w:sz w:val="28"/>
          <w:szCs w:val="28"/>
        </w:rPr>
      </w:pPr>
      <w:r>
        <w:rPr>
          <w:rFonts w:ascii="Arial" w:hAnsi="Arial" w:cs="Arial"/>
          <w:sz w:val="28"/>
          <w:szCs w:val="28"/>
        </w:rPr>
        <w:t>«</w:t>
      </w:r>
      <w:r w:rsidR="003C4C18">
        <w:rPr>
          <w:rFonts w:ascii="Arial" w:hAnsi="Arial" w:cs="Arial"/>
          <w:sz w:val="28"/>
          <w:szCs w:val="28"/>
        </w:rPr>
        <w:t>3</w:t>
      </w:r>
      <w:r w:rsidR="00FC3441">
        <w:rPr>
          <w:rFonts w:ascii="Arial" w:hAnsi="Arial" w:cs="Arial"/>
          <w:sz w:val="28"/>
          <w:szCs w:val="28"/>
        </w:rPr>
        <w:t>1</w:t>
      </w:r>
      <w:r>
        <w:rPr>
          <w:rFonts w:ascii="Arial" w:hAnsi="Arial" w:cs="Arial"/>
          <w:sz w:val="28"/>
          <w:szCs w:val="28"/>
        </w:rPr>
        <w:t xml:space="preserve">» </w:t>
      </w:r>
      <w:r w:rsidR="001B4680">
        <w:rPr>
          <w:rFonts w:ascii="Arial" w:hAnsi="Arial" w:cs="Arial"/>
          <w:sz w:val="28"/>
          <w:szCs w:val="28"/>
        </w:rPr>
        <w:t>августа</w:t>
      </w:r>
      <w:r w:rsidR="00D53F26">
        <w:rPr>
          <w:rFonts w:ascii="Arial" w:hAnsi="Arial" w:cs="Arial"/>
          <w:sz w:val="28"/>
          <w:szCs w:val="28"/>
        </w:rPr>
        <w:t xml:space="preserve"> </w:t>
      </w:r>
      <w:r>
        <w:rPr>
          <w:rFonts w:ascii="Arial" w:hAnsi="Arial" w:cs="Arial"/>
          <w:sz w:val="28"/>
          <w:szCs w:val="28"/>
        </w:rPr>
        <w:t xml:space="preserve"> 2023</w:t>
      </w:r>
      <w:r>
        <w:rPr>
          <w:rFonts w:ascii="Arial" w:hAnsi="Arial" w:cs="Arial"/>
          <w:sz w:val="40"/>
          <w:szCs w:val="40"/>
        </w:rPr>
        <w:t xml:space="preserve">         </w:t>
      </w:r>
      <w:r w:rsidR="002469FE">
        <w:rPr>
          <w:rFonts w:ascii="Arial" w:hAnsi="Arial" w:cs="Arial"/>
          <w:sz w:val="40"/>
          <w:szCs w:val="40"/>
        </w:rPr>
        <w:t xml:space="preserve">        </w:t>
      </w:r>
      <w:r>
        <w:rPr>
          <w:rFonts w:ascii="Arial" w:hAnsi="Arial" w:cs="Arial"/>
          <w:sz w:val="40"/>
          <w:szCs w:val="40"/>
        </w:rPr>
        <w:t xml:space="preserve">                                </w:t>
      </w:r>
      <w:r w:rsidR="00D53F26">
        <w:rPr>
          <w:rFonts w:ascii="Arial" w:hAnsi="Arial" w:cs="Arial"/>
          <w:sz w:val="40"/>
          <w:szCs w:val="40"/>
        </w:rPr>
        <w:t xml:space="preserve">     </w:t>
      </w:r>
      <w:r>
        <w:rPr>
          <w:rFonts w:ascii="Arial" w:hAnsi="Arial" w:cs="Arial"/>
          <w:sz w:val="40"/>
          <w:szCs w:val="40"/>
        </w:rPr>
        <w:t xml:space="preserve">  </w:t>
      </w:r>
      <w:r w:rsidR="00D53F26">
        <w:rPr>
          <w:rFonts w:ascii="Arial" w:hAnsi="Arial" w:cs="Arial"/>
          <w:sz w:val="32"/>
          <w:szCs w:val="32"/>
        </w:rPr>
        <w:t>№</w:t>
      </w:r>
      <w:r w:rsidR="001B4680">
        <w:rPr>
          <w:rFonts w:ascii="Arial" w:hAnsi="Arial" w:cs="Arial"/>
          <w:sz w:val="32"/>
          <w:szCs w:val="32"/>
        </w:rPr>
        <w:t>8</w:t>
      </w:r>
      <w:r>
        <w:rPr>
          <w:rFonts w:ascii="Arial" w:hAnsi="Arial" w:cs="Arial"/>
          <w:sz w:val="40"/>
          <w:szCs w:val="40"/>
        </w:rPr>
        <w:t xml:space="preserve">            </w:t>
      </w:r>
    </w:p>
    <w:p w:rsidR="00D53F26" w:rsidRDefault="00D53F26" w:rsidP="00A021BA">
      <w:pPr>
        <w:rPr>
          <w:rFonts w:ascii="Arial" w:hAnsi="Arial" w:cs="Arial"/>
          <w:sz w:val="40"/>
          <w:szCs w:val="40"/>
        </w:rPr>
      </w:pPr>
    </w:p>
    <w:p w:rsidR="00A021BA" w:rsidRDefault="00A021BA" w:rsidP="00A021BA">
      <w:pPr>
        <w:jc w:val="center"/>
        <w:rPr>
          <w:rFonts w:ascii="Arial" w:hAnsi="Arial" w:cs="Arial"/>
          <w:sz w:val="28"/>
          <w:szCs w:val="28"/>
        </w:rPr>
      </w:pPr>
      <w:r>
        <w:rPr>
          <w:rFonts w:ascii="Arial" w:hAnsi="Arial" w:cs="Arial"/>
          <w:sz w:val="28"/>
          <w:szCs w:val="28"/>
        </w:rPr>
        <w:t>с. Кривошеино</w:t>
      </w:r>
    </w:p>
    <w:p w:rsidR="00A021BA" w:rsidRDefault="00A021BA" w:rsidP="00A021BA">
      <w:pPr>
        <w:jc w:val="center"/>
        <w:rPr>
          <w:rFonts w:ascii="Arial" w:hAnsi="Arial" w:cs="Arial"/>
          <w:sz w:val="16"/>
          <w:szCs w:val="16"/>
        </w:rPr>
      </w:pPr>
    </w:p>
    <w:p w:rsidR="00A021BA" w:rsidRDefault="00A021BA" w:rsidP="00A021BA">
      <w:pPr>
        <w:jc w:val="center"/>
        <w:rPr>
          <w:rFonts w:ascii="Arial" w:hAnsi="Arial" w:cs="Arial"/>
          <w:sz w:val="16"/>
          <w:szCs w:val="16"/>
        </w:rPr>
      </w:pPr>
      <w:r>
        <w:rPr>
          <w:rFonts w:ascii="Arial" w:hAnsi="Arial" w:cs="Arial"/>
          <w:sz w:val="16"/>
          <w:szCs w:val="16"/>
        </w:rPr>
        <w:t>Печатное средство массовой информации официальное издание «Сборник нормативных правовых актов Кривошеинского сельского поселения» учреждено постановлением Администрации Кривошеинского сельского поселения от 31.05 2018 № _</w:t>
      </w:r>
      <w:r>
        <w:rPr>
          <w:rFonts w:ascii="Arial" w:hAnsi="Arial" w:cs="Arial"/>
          <w:sz w:val="16"/>
          <w:szCs w:val="16"/>
          <w:u w:val="single"/>
        </w:rPr>
        <w:t>76</w:t>
      </w:r>
      <w:r>
        <w:rPr>
          <w:rFonts w:ascii="Arial" w:hAnsi="Arial" w:cs="Arial"/>
          <w:sz w:val="16"/>
          <w:szCs w:val="16"/>
        </w:rPr>
        <w:t>_</w:t>
      </w:r>
    </w:p>
    <w:p w:rsidR="00A021BA" w:rsidRDefault="008D0617" w:rsidP="00A021BA">
      <w:pPr>
        <w:jc w:val="center"/>
        <w:rPr>
          <w:rFonts w:ascii="Arial" w:hAnsi="Arial" w:cs="Arial"/>
        </w:rPr>
      </w:pPr>
      <w:r>
        <w:rPr>
          <w:noProof/>
        </w:rPr>
        <mc:AlternateContent>
          <mc:Choice Requires="wps">
            <w:drawing>
              <wp:anchor distT="4294967294" distB="4294967294" distL="114300" distR="114300" simplePos="0" relativeHeight="251658240" behindDoc="0" locked="0" layoutInCell="0" allowOverlap="1" wp14:anchorId="52E944A8" wp14:editId="59FBD372">
                <wp:simplePos x="0" y="0"/>
                <wp:positionH relativeFrom="column">
                  <wp:posOffset>-419100</wp:posOffset>
                </wp:positionH>
                <wp:positionV relativeFrom="paragraph">
                  <wp:posOffset>41909</wp:posOffset>
                </wp:positionV>
                <wp:extent cx="6705600" cy="0"/>
                <wp:effectExtent l="0" t="38100" r="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pt,3.3pt" to="4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" o:allowincell="f" strokeweight="6pt">
                <v:stroke linestyle="thickBetweenThin"/>
              </v:line>
            </w:pict>
          </mc:Fallback>
        </mc:AlternateContent>
      </w:r>
    </w:p>
    <w:p w:rsidR="00A021BA" w:rsidRDefault="00A021BA" w:rsidP="00A021BA">
      <w:pPr>
        <w:rPr>
          <w:rFonts w:ascii="Arial" w:hAnsi="Arial" w:cs="Arial"/>
          <w:b/>
        </w:rPr>
      </w:pPr>
      <w:r>
        <w:rPr>
          <w:rFonts w:ascii="Arial" w:hAnsi="Arial" w:cs="Arial"/>
          <w:b/>
        </w:rPr>
        <w:t xml:space="preserve">РАЗДЕЛ 1 «МУНИЦИПАЛЬНЫЕ ПРАВОВЫЕ АКТЫ </w:t>
      </w:r>
    </w:p>
    <w:p w:rsidR="00A021BA" w:rsidRDefault="00A021BA" w:rsidP="00A021BA">
      <w:pPr>
        <w:rPr>
          <w:rFonts w:ascii="Arial" w:hAnsi="Arial" w:cs="Arial"/>
          <w:b/>
        </w:rPr>
      </w:pPr>
      <w:r>
        <w:rPr>
          <w:rFonts w:ascii="Arial" w:hAnsi="Arial" w:cs="Arial"/>
          <w:b/>
        </w:rPr>
        <w:t>СОВЕТА КРИВОШЕИНСКОГО  СЕЛЬСКОГО ПОСЕЛЕНИЯ»</w:t>
      </w:r>
    </w:p>
    <w:p w:rsidR="00C34FA5" w:rsidRDefault="00C34FA5" w:rsidP="00C34FA5">
      <w:pPr>
        <w:pStyle w:val="10"/>
        <w:shd w:val="clear" w:color="auto" w:fill="auto"/>
        <w:spacing w:after="0" w:line="240" w:lineRule="auto"/>
        <w:ind w:firstLine="0"/>
        <w:jc w:val="center"/>
        <w:rPr>
          <w:rFonts w:ascii="Arial" w:hAnsi="Arial" w:cs="Arial"/>
          <w:sz w:val="24"/>
          <w:szCs w:val="24"/>
        </w:rPr>
      </w:pPr>
    </w:p>
    <w:p w:rsidR="006A74B6" w:rsidRPr="00DF5D9D" w:rsidRDefault="006A74B6" w:rsidP="006A74B6">
      <w:pPr>
        <w:pStyle w:val="10"/>
        <w:shd w:val="clear" w:color="auto" w:fill="auto"/>
        <w:spacing w:after="0" w:line="240" w:lineRule="auto"/>
        <w:ind w:firstLine="0"/>
        <w:jc w:val="center"/>
        <w:rPr>
          <w:rFonts w:ascii="Arial" w:hAnsi="Arial" w:cs="Arial"/>
          <w:sz w:val="24"/>
          <w:szCs w:val="24"/>
        </w:rPr>
      </w:pPr>
      <w:r w:rsidRPr="00DF5D9D">
        <w:rPr>
          <w:rFonts w:ascii="Arial" w:hAnsi="Arial" w:cs="Arial"/>
          <w:sz w:val="24"/>
          <w:szCs w:val="24"/>
        </w:rPr>
        <w:t>ПРЕДСТАВИТЕЛЬНЫЙ ОРГАН МУНИЦИПАЛЬНОГО ОБРАЗОВАНИЯ</w:t>
      </w:r>
    </w:p>
    <w:p w:rsidR="006A74B6" w:rsidRPr="00DF5D9D" w:rsidRDefault="006A74B6" w:rsidP="006A74B6">
      <w:pPr>
        <w:pStyle w:val="10"/>
        <w:shd w:val="clear" w:color="auto" w:fill="auto"/>
        <w:spacing w:after="0" w:line="240" w:lineRule="auto"/>
        <w:ind w:firstLine="0"/>
        <w:jc w:val="center"/>
        <w:rPr>
          <w:rFonts w:ascii="Arial" w:hAnsi="Arial" w:cs="Arial"/>
          <w:sz w:val="24"/>
          <w:szCs w:val="24"/>
        </w:rPr>
      </w:pPr>
    </w:p>
    <w:p w:rsidR="006A74B6" w:rsidRPr="00DF5D9D" w:rsidRDefault="006A74B6" w:rsidP="006A74B6">
      <w:pPr>
        <w:pStyle w:val="10"/>
        <w:shd w:val="clear" w:color="auto" w:fill="auto"/>
        <w:spacing w:after="0" w:line="240" w:lineRule="auto"/>
        <w:ind w:firstLine="0"/>
        <w:jc w:val="center"/>
        <w:rPr>
          <w:rFonts w:ascii="Arial" w:hAnsi="Arial" w:cs="Arial"/>
          <w:sz w:val="24"/>
          <w:szCs w:val="24"/>
        </w:rPr>
      </w:pPr>
      <w:r w:rsidRPr="00DF5D9D">
        <w:rPr>
          <w:rFonts w:ascii="Arial" w:hAnsi="Arial" w:cs="Arial"/>
          <w:sz w:val="24"/>
          <w:szCs w:val="24"/>
        </w:rPr>
        <w:t>СОВЕТ КРИВОШЕИНСКОГО СЕЛЬСКОГО ПОСЕЛЕНИЯ</w:t>
      </w:r>
    </w:p>
    <w:p w:rsidR="006A74B6" w:rsidRPr="00DF5D9D" w:rsidRDefault="006A74B6" w:rsidP="006A74B6">
      <w:pPr>
        <w:pStyle w:val="10"/>
        <w:shd w:val="clear" w:color="auto" w:fill="auto"/>
        <w:spacing w:after="0" w:line="240" w:lineRule="auto"/>
        <w:ind w:firstLine="0"/>
        <w:jc w:val="center"/>
        <w:rPr>
          <w:rFonts w:ascii="Arial" w:hAnsi="Arial" w:cs="Arial"/>
          <w:sz w:val="24"/>
          <w:szCs w:val="24"/>
        </w:rPr>
      </w:pPr>
      <w:r w:rsidRPr="00DF5D9D">
        <w:rPr>
          <w:rFonts w:ascii="Arial" w:hAnsi="Arial" w:cs="Arial"/>
          <w:sz w:val="24"/>
          <w:szCs w:val="24"/>
        </w:rPr>
        <w:t>(</w:t>
      </w:r>
      <w:r w:rsidRPr="00983E9C">
        <w:rPr>
          <w:rFonts w:ascii="Arial" w:hAnsi="Arial" w:cs="Arial"/>
          <w:sz w:val="16"/>
          <w:szCs w:val="16"/>
        </w:rPr>
        <w:t>ПЯТОГО СОЗЫВА</w:t>
      </w:r>
      <w:r w:rsidRPr="00DF5D9D">
        <w:rPr>
          <w:rFonts w:ascii="Arial" w:hAnsi="Arial" w:cs="Arial"/>
          <w:sz w:val="24"/>
          <w:szCs w:val="24"/>
        </w:rPr>
        <w:t>)</w:t>
      </w:r>
    </w:p>
    <w:p w:rsidR="006A74B6" w:rsidRPr="00DF5D9D" w:rsidRDefault="006A74B6" w:rsidP="006A74B6">
      <w:pPr>
        <w:pStyle w:val="10"/>
        <w:shd w:val="clear" w:color="auto" w:fill="auto"/>
        <w:spacing w:after="0" w:line="240" w:lineRule="auto"/>
        <w:ind w:firstLine="0"/>
        <w:jc w:val="center"/>
        <w:rPr>
          <w:rFonts w:ascii="Arial" w:hAnsi="Arial" w:cs="Arial"/>
          <w:sz w:val="24"/>
          <w:szCs w:val="24"/>
        </w:rPr>
      </w:pPr>
    </w:p>
    <w:p w:rsidR="006A74B6" w:rsidRPr="00DF5D9D" w:rsidRDefault="006A74B6" w:rsidP="006A74B6">
      <w:pPr>
        <w:pStyle w:val="10"/>
        <w:shd w:val="clear" w:color="auto" w:fill="auto"/>
        <w:spacing w:after="0" w:line="240" w:lineRule="auto"/>
        <w:ind w:firstLine="0"/>
        <w:jc w:val="center"/>
        <w:rPr>
          <w:rFonts w:ascii="Arial" w:hAnsi="Arial" w:cs="Arial"/>
          <w:sz w:val="24"/>
          <w:szCs w:val="24"/>
        </w:rPr>
      </w:pPr>
    </w:p>
    <w:p w:rsidR="00E61917" w:rsidRPr="00F70DAA" w:rsidRDefault="00E61917" w:rsidP="00E61917">
      <w:pPr>
        <w:jc w:val="center"/>
      </w:pPr>
      <w:r>
        <w:t>РЕШ</w:t>
      </w:r>
      <w:r w:rsidRPr="00F70DAA">
        <w:t>ЕНИЕ</w:t>
      </w:r>
    </w:p>
    <w:p w:rsidR="00E61917" w:rsidRPr="00F70DAA" w:rsidRDefault="00E61917" w:rsidP="00E61917">
      <w:pPr>
        <w:jc w:val="center"/>
      </w:pPr>
    </w:p>
    <w:p w:rsidR="00E61917" w:rsidRPr="007A4FF6" w:rsidRDefault="00E61917" w:rsidP="00E61917">
      <w:pPr>
        <w:jc w:val="center"/>
        <w:rPr>
          <w:sz w:val="28"/>
          <w:szCs w:val="28"/>
        </w:rPr>
      </w:pPr>
    </w:p>
    <w:p w:rsidR="00E61917" w:rsidRPr="00004D18" w:rsidRDefault="001B4680" w:rsidP="00E61917">
      <w:r>
        <w:t>24.08</w:t>
      </w:r>
      <w:r w:rsidR="00E61917">
        <w:t>.2023</w:t>
      </w:r>
      <w:r w:rsidR="00E61917" w:rsidRPr="0030370A">
        <w:t xml:space="preserve">                        </w:t>
      </w:r>
      <w:r w:rsidR="00E61917">
        <w:t xml:space="preserve">                </w:t>
      </w:r>
      <w:r w:rsidR="00E61917" w:rsidRPr="0030370A">
        <w:t xml:space="preserve">                      </w:t>
      </w:r>
      <w:r w:rsidR="00E61917">
        <w:t xml:space="preserve">                     </w:t>
      </w:r>
      <w:r w:rsidR="00E61917" w:rsidRPr="0030370A">
        <w:t xml:space="preserve">                       </w:t>
      </w:r>
      <w:r w:rsidR="00E61917">
        <w:t xml:space="preserve">          </w:t>
      </w:r>
      <w:r w:rsidR="00E61917" w:rsidRPr="0030370A">
        <w:t>№</w:t>
      </w:r>
      <w:r w:rsidR="00E61917">
        <w:t xml:space="preserve"> 4</w:t>
      </w:r>
      <w:r>
        <w:t>4</w:t>
      </w:r>
    </w:p>
    <w:p w:rsidR="001B4680" w:rsidRPr="000F163F" w:rsidRDefault="001B4680" w:rsidP="001B4680">
      <w:pPr>
        <w:jc w:val="center"/>
        <w:rPr>
          <w:rFonts w:ascii="Arial" w:hAnsi="Arial" w:cs="Arial"/>
        </w:rPr>
      </w:pPr>
      <w:r w:rsidRPr="000F163F">
        <w:rPr>
          <w:rFonts w:ascii="Arial" w:hAnsi="Arial" w:cs="Arial"/>
        </w:rPr>
        <w:t>с. Кривошеино</w:t>
      </w:r>
    </w:p>
    <w:p w:rsidR="001B4680" w:rsidRPr="000F163F" w:rsidRDefault="001B4680" w:rsidP="001B4680">
      <w:pPr>
        <w:jc w:val="center"/>
        <w:rPr>
          <w:rFonts w:ascii="Arial" w:hAnsi="Arial" w:cs="Arial"/>
        </w:rPr>
      </w:pPr>
      <w:r w:rsidRPr="000F163F">
        <w:rPr>
          <w:rFonts w:ascii="Arial" w:hAnsi="Arial" w:cs="Arial"/>
        </w:rPr>
        <w:t>Томской области</w:t>
      </w:r>
    </w:p>
    <w:p w:rsidR="001B4680" w:rsidRPr="000F163F" w:rsidRDefault="001B4680" w:rsidP="001B4680">
      <w:pPr>
        <w:jc w:val="both"/>
        <w:rPr>
          <w:rFonts w:ascii="Arial" w:hAnsi="Arial" w:cs="Arial"/>
          <w:spacing w:val="2"/>
        </w:rPr>
      </w:pPr>
    </w:p>
    <w:p w:rsidR="001B4680" w:rsidRPr="000F163F" w:rsidRDefault="001B4680" w:rsidP="001B4680">
      <w:pPr>
        <w:jc w:val="center"/>
        <w:rPr>
          <w:rFonts w:ascii="Arial" w:hAnsi="Arial" w:cs="Arial"/>
        </w:rPr>
      </w:pPr>
      <w:r w:rsidRPr="000F163F">
        <w:rPr>
          <w:rFonts w:ascii="Arial" w:hAnsi="Arial" w:cs="Arial"/>
        </w:rPr>
        <w:t xml:space="preserve">О внесении изменений в решение Совета Кривошеинского сельского поселения </w:t>
      </w:r>
      <w:r>
        <w:rPr>
          <w:rFonts w:ascii="Arial" w:hAnsi="Arial" w:cs="Arial"/>
        </w:rPr>
        <w:br/>
      </w:r>
      <w:r w:rsidRPr="000F163F">
        <w:rPr>
          <w:rFonts w:ascii="Arial" w:hAnsi="Arial" w:cs="Arial"/>
        </w:rPr>
        <w:t xml:space="preserve">от </w:t>
      </w:r>
      <w:r>
        <w:rPr>
          <w:rFonts w:ascii="Arial" w:hAnsi="Arial" w:cs="Arial"/>
        </w:rPr>
        <w:t>22.12</w:t>
      </w:r>
      <w:r w:rsidRPr="000F163F">
        <w:rPr>
          <w:rFonts w:ascii="Arial" w:hAnsi="Arial" w:cs="Arial"/>
        </w:rPr>
        <w:t>.20</w:t>
      </w:r>
      <w:r>
        <w:rPr>
          <w:rFonts w:ascii="Arial" w:hAnsi="Arial" w:cs="Arial"/>
        </w:rPr>
        <w:t>22</w:t>
      </w:r>
      <w:r w:rsidRPr="000F163F">
        <w:rPr>
          <w:rFonts w:ascii="Arial" w:hAnsi="Arial" w:cs="Arial"/>
        </w:rPr>
        <w:t xml:space="preserve"> № </w:t>
      </w:r>
      <w:r>
        <w:rPr>
          <w:rFonts w:ascii="Arial" w:hAnsi="Arial" w:cs="Arial"/>
        </w:rPr>
        <w:t>27</w:t>
      </w:r>
      <w:r w:rsidRPr="000F163F">
        <w:rPr>
          <w:rFonts w:ascii="Arial" w:hAnsi="Arial" w:cs="Arial"/>
        </w:rPr>
        <w:t xml:space="preserve">  «Об утверждении бюджета муниципального образования Кривошеинское сельское поселение на 20</w:t>
      </w:r>
      <w:r>
        <w:rPr>
          <w:rFonts w:ascii="Arial" w:hAnsi="Arial" w:cs="Arial"/>
        </w:rPr>
        <w:t>23</w:t>
      </w:r>
      <w:r w:rsidRPr="000F163F">
        <w:rPr>
          <w:rFonts w:ascii="Arial" w:hAnsi="Arial" w:cs="Arial"/>
        </w:rPr>
        <w:t xml:space="preserve"> год</w:t>
      </w:r>
      <w:r>
        <w:rPr>
          <w:rFonts w:ascii="Arial" w:hAnsi="Arial" w:cs="Arial"/>
        </w:rPr>
        <w:t xml:space="preserve"> </w:t>
      </w:r>
      <w:r w:rsidRPr="00C95EC1">
        <w:rPr>
          <w:rFonts w:ascii="Arial" w:hAnsi="Arial" w:cs="Arial"/>
        </w:rPr>
        <w:t>и на пл</w:t>
      </w:r>
      <w:r>
        <w:rPr>
          <w:rFonts w:ascii="Arial" w:hAnsi="Arial" w:cs="Arial"/>
        </w:rPr>
        <w:t>ановый период 2024 и 2025 годов</w:t>
      </w:r>
      <w:r w:rsidRPr="000F163F">
        <w:rPr>
          <w:rFonts w:ascii="Arial" w:hAnsi="Arial" w:cs="Arial"/>
        </w:rPr>
        <w:t>»</w:t>
      </w:r>
    </w:p>
    <w:p w:rsidR="001B4680" w:rsidRPr="000F163F" w:rsidRDefault="001B4680" w:rsidP="001B4680">
      <w:pPr>
        <w:rPr>
          <w:rFonts w:ascii="Arial" w:hAnsi="Arial" w:cs="Arial"/>
        </w:rPr>
      </w:pPr>
    </w:p>
    <w:p w:rsidR="001B4680" w:rsidRPr="000F163F" w:rsidRDefault="001B4680" w:rsidP="001B4680">
      <w:pPr>
        <w:rPr>
          <w:rFonts w:ascii="Arial" w:hAnsi="Arial" w:cs="Arial"/>
        </w:rPr>
      </w:pPr>
    </w:p>
    <w:p w:rsidR="001B4680" w:rsidRDefault="001B4680" w:rsidP="001B4680">
      <w:pPr>
        <w:jc w:val="both"/>
        <w:rPr>
          <w:rFonts w:ascii="Arial" w:hAnsi="Arial" w:cs="Arial"/>
        </w:rPr>
      </w:pPr>
      <w:r w:rsidRPr="000F163F">
        <w:rPr>
          <w:rFonts w:ascii="Arial" w:hAnsi="Arial" w:cs="Arial"/>
        </w:rPr>
        <w:tab/>
        <w:t xml:space="preserve">Рассмотрев представленную Администрацией  Кривошеинского сельского поселения информацию о внесении изменений в решение Совета Кривошеинского сельского поселения от </w:t>
      </w:r>
      <w:r>
        <w:rPr>
          <w:rFonts w:ascii="Arial" w:hAnsi="Arial" w:cs="Arial"/>
        </w:rPr>
        <w:t>22</w:t>
      </w:r>
      <w:r w:rsidRPr="000F163F">
        <w:rPr>
          <w:rFonts w:ascii="Arial" w:hAnsi="Arial" w:cs="Arial"/>
        </w:rPr>
        <w:t>.12.20</w:t>
      </w:r>
      <w:r>
        <w:rPr>
          <w:rFonts w:ascii="Arial" w:hAnsi="Arial" w:cs="Arial"/>
        </w:rPr>
        <w:t>22</w:t>
      </w:r>
      <w:r w:rsidRPr="000F163F">
        <w:rPr>
          <w:rFonts w:ascii="Arial" w:hAnsi="Arial" w:cs="Arial"/>
        </w:rPr>
        <w:t xml:space="preserve"> № </w:t>
      </w:r>
      <w:r>
        <w:rPr>
          <w:rFonts w:ascii="Arial" w:hAnsi="Arial" w:cs="Arial"/>
        </w:rPr>
        <w:t>27</w:t>
      </w:r>
      <w:r w:rsidRPr="000F163F">
        <w:rPr>
          <w:rFonts w:ascii="Arial" w:hAnsi="Arial" w:cs="Arial"/>
        </w:rPr>
        <w:t xml:space="preserve">  «Об утверждении бюджета муниципального образования Кривошеинское сельское поселение на 20</w:t>
      </w:r>
      <w:r>
        <w:rPr>
          <w:rFonts w:ascii="Arial" w:hAnsi="Arial" w:cs="Arial"/>
        </w:rPr>
        <w:t>23</w:t>
      </w:r>
      <w:r w:rsidRPr="000F163F">
        <w:rPr>
          <w:rFonts w:ascii="Arial" w:hAnsi="Arial" w:cs="Arial"/>
        </w:rPr>
        <w:t xml:space="preserve"> год</w:t>
      </w:r>
      <w:r>
        <w:rPr>
          <w:rFonts w:ascii="Arial" w:hAnsi="Arial" w:cs="Arial"/>
        </w:rPr>
        <w:t xml:space="preserve"> </w:t>
      </w:r>
      <w:r w:rsidRPr="00C95EC1">
        <w:rPr>
          <w:rFonts w:ascii="Arial" w:hAnsi="Arial" w:cs="Arial"/>
        </w:rPr>
        <w:t>и на пл</w:t>
      </w:r>
      <w:r>
        <w:rPr>
          <w:rFonts w:ascii="Arial" w:hAnsi="Arial" w:cs="Arial"/>
        </w:rPr>
        <w:t>ановый период 2024 и 2025 годов</w:t>
      </w:r>
      <w:r w:rsidRPr="000F163F">
        <w:rPr>
          <w:rFonts w:ascii="Arial" w:hAnsi="Arial" w:cs="Arial"/>
        </w:rPr>
        <w:t>»</w:t>
      </w:r>
    </w:p>
    <w:p w:rsidR="001B4680" w:rsidRPr="000F163F" w:rsidRDefault="001B4680" w:rsidP="001B4680">
      <w:pPr>
        <w:jc w:val="both"/>
        <w:rPr>
          <w:rFonts w:ascii="Arial" w:hAnsi="Arial" w:cs="Arial"/>
        </w:rPr>
      </w:pPr>
    </w:p>
    <w:p w:rsidR="001B4680" w:rsidRPr="000F163F" w:rsidRDefault="001B4680" w:rsidP="001B4680">
      <w:pPr>
        <w:pStyle w:val="a3"/>
        <w:spacing w:after="0"/>
        <w:rPr>
          <w:rFonts w:ascii="Arial" w:hAnsi="Arial" w:cs="Arial"/>
        </w:rPr>
      </w:pPr>
      <w:r w:rsidRPr="000F163F">
        <w:rPr>
          <w:rFonts w:ascii="Arial" w:hAnsi="Arial" w:cs="Arial"/>
        </w:rPr>
        <w:t>СОВЕТ КРИВОШЕИНСКОГО СЕЛЬСКОГО ПОСЕЛЕНИЯ РЕШИЛ:</w:t>
      </w:r>
    </w:p>
    <w:p w:rsidR="001B4680" w:rsidRPr="000F163F" w:rsidRDefault="001B4680" w:rsidP="001B4680">
      <w:pPr>
        <w:pStyle w:val="a3"/>
        <w:spacing w:after="0"/>
        <w:rPr>
          <w:rFonts w:ascii="Arial" w:hAnsi="Arial" w:cs="Arial"/>
        </w:rPr>
      </w:pPr>
    </w:p>
    <w:p w:rsidR="001B4680" w:rsidRPr="000F163F" w:rsidRDefault="001B4680" w:rsidP="001B4680">
      <w:pPr>
        <w:ind w:firstLine="708"/>
        <w:jc w:val="both"/>
        <w:rPr>
          <w:rFonts w:ascii="Arial" w:hAnsi="Arial" w:cs="Arial"/>
        </w:rPr>
      </w:pPr>
      <w:r w:rsidRPr="000F163F">
        <w:rPr>
          <w:rFonts w:ascii="Arial" w:hAnsi="Arial" w:cs="Arial"/>
        </w:rPr>
        <w:t xml:space="preserve">1. Внести в решение Совета Кривошеинского  сельского  поселения от </w:t>
      </w:r>
      <w:r>
        <w:rPr>
          <w:rFonts w:ascii="Arial" w:hAnsi="Arial" w:cs="Arial"/>
        </w:rPr>
        <w:t>22</w:t>
      </w:r>
      <w:r w:rsidRPr="000F163F">
        <w:rPr>
          <w:rFonts w:ascii="Arial" w:hAnsi="Arial" w:cs="Arial"/>
        </w:rPr>
        <w:t>.12.20</w:t>
      </w:r>
      <w:r>
        <w:rPr>
          <w:rFonts w:ascii="Arial" w:hAnsi="Arial" w:cs="Arial"/>
        </w:rPr>
        <w:t xml:space="preserve">22 </w:t>
      </w:r>
      <w:r w:rsidRPr="000F163F">
        <w:rPr>
          <w:rFonts w:ascii="Arial" w:hAnsi="Arial" w:cs="Arial"/>
        </w:rPr>
        <w:t xml:space="preserve">№ </w:t>
      </w:r>
      <w:r>
        <w:rPr>
          <w:rFonts w:ascii="Arial" w:hAnsi="Arial" w:cs="Arial"/>
        </w:rPr>
        <w:t>27</w:t>
      </w:r>
      <w:r w:rsidRPr="000F163F">
        <w:rPr>
          <w:rFonts w:ascii="Arial" w:hAnsi="Arial" w:cs="Arial"/>
        </w:rPr>
        <w:t xml:space="preserve">  «Об утверждении бюджета муниципального образования </w:t>
      </w:r>
      <w:r w:rsidRPr="000F163F">
        <w:rPr>
          <w:rFonts w:ascii="Arial" w:hAnsi="Arial" w:cs="Arial"/>
        </w:rPr>
        <w:lastRenderedPageBreak/>
        <w:t>Кривошеинское сельское поселение на 20</w:t>
      </w:r>
      <w:r>
        <w:rPr>
          <w:rFonts w:ascii="Arial" w:hAnsi="Arial" w:cs="Arial"/>
        </w:rPr>
        <w:t>23</w:t>
      </w:r>
      <w:r w:rsidRPr="000F163F">
        <w:rPr>
          <w:rFonts w:ascii="Arial" w:hAnsi="Arial" w:cs="Arial"/>
        </w:rPr>
        <w:t xml:space="preserve"> год</w:t>
      </w:r>
      <w:r>
        <w:rPr>
          <w:rFonts w:ascii="Arial" w:hAnsi="Arial" w:cs="Arial"/>
        </w:rPr>
        <w:t xml:space="preserve"> </w:t>
      </w:r>
      <w:r w:rsidRPr="00C95EC1">
        <w:rPr>
          <w:rFonts w:ascii="Arial" w:hAnsi="Arial" w:cs="Arial"/>
        </w:rPr>
        <w:t>и на пл</w:t>
      </w:r>
      <w:r>
        <w:rPr>
          <w:rFonts w:ascii="Arial" w:hAnsi="Arial" w:cs="Arial"/>
        </w:rPr>
        <w:t>ановый период 2024 и 2025 годов</w:t>
      </w:r>
      <w:r w:rsidRPr="000F163F">
        <w:rPr>
          <w:rFonts w:ascii="Arial" w:hAnsi="Arial" w:cs="Arial"/>
        </w:rPr>
        <w:t>»</w:t>
      </w:r>
      <w:r w:rsidRPr="005D11F4">
        <w:rPr>
          <w:rFonts w:ascii="Arial" w:hAnsi="Arial" w:cs="Arial"/>
        </w:rPr>
        <w:t xml:space="preserve"> </w:t>
      </w:r>
      <w:r w:rsidRPr="000F163F">
        <w:rPr>
          <w:rFonts w:ascii="Arial" w:hAnsi="Arial" w:cs="Arial"/>
        </w:rPr>
        <w:t>(далее – местный бюджет) следующие изменения:</w:t>
      </w:r>
    </w:p>
    <w:p w:rsidR="001B4680" w:rsidRPr="0003511E" w:rsidRDefault="001B4680" w:rsidP="001B4680">
      <w:pPr>
        <w:ind w:firstLine="708"/>
        <w:rPr>
          <w:rFonts w:ascii="Arial" w:hAnsi="Arial" w:cs="Arial"/>
        </w:rPr>
      </w:pPr>
      <w:r w:rsidRPr="0003511E">
        <w:rPr>
          <w:rFonts w:ascii="Arial" w:hAnsi="Arial" w:cs="Arial"/>
        </w:rPr>
        <w:t>1.1. Пункт 1 статью 1 изложить в новой редакции:</w:t>
      </w:r>
    </w:p>
    <w:p w:rsidR="001B4680" w:rsidRPr="0003511E" w:rsidRDefault="001B4680" w:rsidP="001B4680">
      <w:pPr>
        <w:ind w:firstLine="708"/>
        <w:rPr>
          <w:rFonts w:ascii="Arial" w:hAnsi="Arial" w:cs="Arial"/>
          <w:color w:val="000000"/>
        </w:rPr>
      </w:pPr>
      <w:r w:rsidRPr="0003511E">
        <w:rPr>
          <w:rFonts w:ascii="Arial" w:hAnsi="Arial" w:cs="Arial"/>
        </w:rPr>
        <w:t>«</w:t>
      </w:r>
      <w:r w:rsidRPr="0003511E">
        <w:rPr>
          <w:rFonts w:ascii="Arial" w:hAnsi="Arial" w:cs="Arial"/>
          <w:color w:val="000000"/>
        </w:rPr>
        <w:t xml:space="preserve">1) общий объем доходов местного бюджета в сумме </w:t>
      </w:r>
      <w:r>
        <w:rPr>
          <w:rFonts w:ascii="Arial" w:hAnsi="Arial" w:cs="Arial"/>
          <w:color w:val="000000"/>
        </w:rPr>
        <w:t xml:space="preserve">53 187,2 </w:t>
      </w:r>
      <w:r w:rsidRPr="0003511E">
        <w:rPr>
          <w:rFonts w:ascii="Arial" w:hAnsi="Arial" w:cs="Arial"/>
          <w:color w:val="000000"/>
        </w:rPr>
        <w:t xml:space="preserve">тыс. рублей, в том числе налоговые и неналоговые доходы в сумме </w:t>
      </w:r>
      <w:r w:rsidRPr="00E56005">
        <w:rPr>
          <w:rFonts w:ascii="Arial" w:hAnsi="Arial" w:cs="Arial"/>
          <w:color w:val="000000"/>
        </w:rPr>
        <w:t>18</w:t>
      </w:r>
      <w:r>
        <w:rPr>
          <w:rFonts w:ascii="Arial" w:hAnsi="Arial" w:cs="Arial"/>
          <w:color w:val="000000"/>
        </w:rPr>
        <w:t> 442,3</w:t>
      </w:r>
      <w:r w:rsidRPr="0003511E">
        <w:rPr>
          <w:rFonts w:ascii="Arial" w:hAnsi="Arial" w:cs="Arial"/>
          <w:color w:val="000000"/>
        </w:rPr>
        <w:t xml:space="preserve"> тыс. рублей; </w:t>
      </w:r>
    </w:p>
    <w:p w:rsidR="001B4680" w:rsidRPr="006905C3" w:rsidRDefault="001B4680" w:rsidP="001B4680">
      <w:pPr>
        <w:pStyle w:val="a8"/>
        <w:ind w:firstLine="708"/>
        <w:jc w:val="both"/>
        <w:rPr>
          <w:rFonts w:ascii="Arial" w:hAnsi="Arial" w:cs="Arial"/>
          <w:color w:val="000000"/>
        </w:rPr>
      </w:pPr>
      <w:r w:rsidRPr="006905C3">
        <w:rPr>
          <w:rFonts w:ascii="Arial" w:hAnsi="Arial" w:cs="Arial"/>
          <w:color w:val="000000"/>
        </w:rPr>
        <w:t>2) общий объем расходов местного бюджета в сумме</w:t>
      </w:r>
      <w:r>
        <w:rPr>
          <w:rFonts w:ascii="Arial" w:hAnsi="Arial" w:cs="Arial"/>
          <w:color w:val="000000"/>
        </w:rPr>
        <w:t xml:space="preserve"> 56 149,4</w:t>
      </w:r>
      <w:r w:rsidRPr="006905C3">
        <w:rPr>
          <w:rFonts w:ascii="Arial" w:hAnsi="Arial" w:cs="Arial"/>
          <w:color w:val="000000"/>
        </w:rPr>
        <w:t xml:space="preserve"> тыс. рублей;</w:t>
      </w:r>
    </w:p>
    <w:p w:rsidR="001B4680" w:rsidRDefault="001B4680" w:rsidP="001B4680">
      <w:pPr>
        <w:ind w:firstLine="708"/>
        <w:jc w:val="both"/>
        <w:rPr>
          <w:rFonts w:ascii="Arial" w:hAnsi="Arial" w:cs="Arial"/>
        </w:rPr>
      </w:pPr>
      <w:r w:rsidRPr="006905C3">
        <w:rPr>
          <w:rFonts w:ascii="Arial" w:hAnsi="Arial" w:cs="Arial"/>
          <w:color w:val="000000"/>
        </w:rPr>
        <w:t xml:space="preserve">3) дефицит местного бюджета в сумме </w:t>
      </w:r>
      <w:r>
        <w:rPr>
          <w:rFonts w:ascii="Arial" w:hAnsi="Arial" w:cs="Arial"/>
          <w:color w:val="000000"/>
        </w:rPr>
        <w:t>2 962,2</w:t>
      </w:r>
      <w:r w:rsidRPr="006905C3">
        <w:rPr>
          <w:rFonts w:ascii="Arial" w:hAnsi="Arial" w:cs="Arial"/>
          <w:color w:val="000000"/>
        </w:rPr>
        <w:t xml:space="preserve"> тыс. рублей</w:t>
      </w:r>
      <w:r w:rsidRPr="00CA5D8F">
        <w:rPr>
          <w:rFonts w:ascii="Arial" w:hAnsi="Arial" w:cs="Arial"/>
        </w:rPr>
        <w:t>».</w:t>
      </w:r>
    </w:p>
    <w:p w:rsidR="001B4680" w:rsidRPr="00A82259" w:rsidRDefault="001B4680" w:rsidP="001B4680">
      <w:pPr>
        <w:ind w:firstLine="708"/>
        <w:jc w:val="both"/>
        <w:rPr>
          <w:rFonts w:ascii="Arial" w:hAnsi="Arial" w:cs="Arial"/>
        </w:rPr>
      </w:pPr>
      <w:r w:rsidRPr="00A82259">
        <w:rPr>
          <w:rFonts w:ascii="Arial" w:hAnsi="Arial" w:cs="Arial"/>
        </w:rPr>
        <w:t>1.</w:t>
      </w:r>
      <w:r>
        <w:rPr>
          <w:rFonts w:ascii="Arial" w:hAnsi="Arial" w:cs="Arial"/>
        </w:rPr>
        <w:t>2. Пункт 1 статьи 4</w:t>
      </w:r>
      <w:r w:rsidRPr="00A82259">
        <w:rPr>
          <w:rFonts w:ascii="Arial" w:hAnsi="Arial" w:cs="Arial"/>
        </w:rPr>
        <w:t xml:space="preserve"> изложить в новой редакции:</w:t>
      </w:r>
    </w:p>
    <w:p w:rsidR="001B4680" w:rsidRDefault="001B4680" w:rsidP="001B4680">
      <w:pPr>
        <w:ind w:firstLine="708"/>
        <w:jc w:val="both"/>
        <w:rPr>
          <w:rFonts w:ascii="Arial" w:hAnsi="Arial" w:cs="Arial"/>
        </w:rPr>
      </w:pPr>
      <w:r w:rsidRPr="00A82259">
        <w:rPr>
          <w:rFonts w:ascii="Arial" w:hAnsi="Arial" w:cs="Arial"/>
        </w:rPr>
        <w:t>«3. Утвердить объем бюджетных ассигнований муниципального дорожного фонда Кривошеинского сельского поселения на 202</w:t>
      </w:r>
      <w:r>
        <w:rPr>
          <w:rFonts w:ascii="Arial" w:hAnsi="Arial" w:cs="Arial"/>
        </w:rPr>
        <w:t>3</w:t>
      </w:r>
      <w:r w:rsidRPr="00A82259">
        <w:rPr>
          <w:rFonts w:ascii="Arial" w:hAnsi="Arial" w:cs="Arial"/>
        </w:rPr>
        <w:t xml:space="preserve"> год </w:t>
      </w:r>
      <w:r>
        <w:rPr>
          <w:rFonts w:ascii="Arial" w:hAnsi="Arial" w:cs="Arial"/>
        </w:rPr>
        <w:t xml:space="preserve">и на плановый период 2024 и 2025 годов </w:t>
      </w:r>
      <w:r w:rsidRPr="00A82259">
        <w:rPr>
          <w:rFonts w:ascii="Arial" w:hAnsi="Arial" w:cs="Arial"/>
        </w:rPr>
        <w:t>в сумме</w:t>
      </w:r>
      <w:r>
        <w:rPr>
          <w:rFonts w:ascii="Arial" w:hAnsi="Arial" w:cs="Arial"/>
        </w:rPr>
        <w:t>:</w:t>
      </w:r>
    </w:p>
    <w:p w:rsidR="001B4680" w:rsidRPr="000F163F" w:rsidRDefault="001B4680" w:rsidP="001B4680">
      <w:pPr>
        <w:ind w:firstLine="708"/>
        <w:jc w:val="both"/>
        <w:rPr>
          <w:rFonts w:ascii="Arial" w:hAnsi="Arial" w:cs="Arial"/>
        </w:rPr>
      </w:pPr>
      <w:r w:rsidRPr="00407A25">
        <w:rPr>
          <w:rFonts w:ascii="Arial" w:hAnsi="Arial" w:cs="Arial"/>
        </w:rPr>
        <w:t xml:space="preserve">на 2023 год – </w:t>
      </w:r>
      <w:r w:rsidRPr="00E55A62">
        <w:rPr>
          <w:rFonts w:ascii="Arial" w:hAnsi="Arial" w:cs="Arial"/>
          <w:bCs/>
          <w:color w:val="000000"/>
        </w:rPr>
        <w:t>14</w:t>
      </w:r>
      <w:r>
        <w:rPr>
          <w:rFonts w:ascii="Arial" w:hAnsi="Arial" w:cs="Arial"/>
          <w:bCs/>
          <w:color w:val="000000"/>
        </w:rPr>
        <w:t xml:space="preserve"> 645</w:t>
      </w:r>
      <w:r w:rsidRPr="00E55A62">
        <w:rPr>
          <w:rFonts w:ascii="Arial" w:hAnsi="Arial" w:cs="Arial"/>
          <w:bCs/>
          <w:color w:val="000000"/>
        </w:rPr>
        <w:t>,4</w:t>
      </w:r>
      <w:r>
        <w:rPr>
          <w:rFonts w:ascii="Arial" w:hAnsi="Arial" w:cs="Arial"/>
          <w:b/>
          <w:bCs/>
          <w:color w:val="000000"/>
          <w:sz w:val="20"/>
          <w:szCs w:val="20"/>
        </w:rPr>
        <w:t xml:space="preserve"> </w:t>
      </w:r>
      <w:r w:rsidRPr="00407A25">
        <w:rPr>
          <w:rFonts w:ascii="Arial" w:hAnsi="Arial" w:cs="Arial"/>
        </w:rPr>
        <w:t>тыс. рублей; на 2024 год – 3 752,0 тыс. рублей; на 2025 год – 3 947,0 тыс. рублей».</w:t>
      </w:r>
    </w:p>
    <w:p w:rsidR="001B4680" w:rsidRPr="000F163F" w:rsidRDefault="001B4680" w:rsidP="001B4680">
      <w:pPr>
        <w:ind w:firstLine="708"/>
        <w:jc w:val="both"/>
        <w:rPr>
          <w:rFonts w:ascii="Arial" w:hAnsi="Arial" w:cs="Arial"/>
        </w:rPr>
      </w:pPr>
      <w:r w:rsidRPr="000F163F">
        <w:rPr>
          <w:rFonts w:ascii="Arial" w:hAnsi="Arial" w:cs="Arial"/>
        </w:rPr>
        <w:t xml:space="preserve">2. Приложение </w:t>
      </w:r>
      <w:r>
        <w:rPr>
          <w:rFonts w:ascii="Arial" w:hAnsi="Arial" w:cs="Arial"/>
        </w:rPr>
        <w:t xml:space="preserve">№ 2, № 3, </w:t>
      </w:r>
      <w:r w:rsidRPr="000F163F">
        <w:rPr>
          <w:rFonts w:ascii="Arial" w:hAnsi="Arial" w:cs="Arial"/>
        </w:rPr>
        <w:t xml:space="preserve">№ </w:t>
      </w:r>
      <w:r>
        <w:rPr>
          <w:rFonts w:ascii="Arial" w:hAnsi="Arial" w:cs="Arial"/>
        </w:rPr>
        <w:t>4</w:t>
      </w:r>
      <w:r w:rsidRPr="000F163F">
        <w:rPr>
          <w:rFonts w:ascii="Arial" w:hAnsi="Arial" w:cs="Arial"/>
        </w:rPr>
        <w:t xml:space="preserve">, </w:t>
      </w:r>
      <w:r>
        <w:rPr>
          <w:rFonts w:ascii="Arial" w:hAnsi="Arial" w:cs="Arial"/>
        </w:rPr>
        <w:t xml:space="preserve">№ 6, № 7, </w:t>
      </w:r>
      <w:r w:rsidRPr="000F163F">
        <w:rPr>
          <w:rFonts w:ascii="Arial" w:hAnsi="Arial" w:cs="Arial"/>
        </w:rPr>
        <w:t>решения Совета изложить в новой редакции согласно приложениям.</w:t>
      </w:r>
    </w:p>
    <w:p w:rsidR="001B4680" w:rsidRPr="000F163F" w:rsidRDefault="001B4680" w:rsidP="001B4680">
      <w:pPr>
        <w:ind w:firstLine="708"/>
        <w:jc w:val="both"/>
        <w:rPr>
          <w:rFonts w:ascii="Arial" w:hAnsi="Arial" w:cs="Arial"/>
        </w:rPr>
      </w:pPr>
      <w:r w:rsidRPr="000F163F">
        <w:rPr>
          <w:rFonts w:ascii="Arial" w:hAnsi="Arial" w:cs="Arial"/>
        </w:rPr>
        <w:t xml:space="preserve">3. </w:t>
      </w:r>
      <w:r w:rsidRPr="00B16133">
        <w:rPr>
          <w:rFonts w:ascii="Arial" w:hAnsi="Arial" w:cs="Arial"/>
        </w:rPr>
        <w:t>Настоящее решение вступает в силу со дня официального опубликования</w:t>
      </w:r>
      <w:r>
        <w:rPr>
          <w:rFonts w:ascii="Arial" w:hAnsi="Arial" w:cs="Arial"/>
        </w:rPr>
        <w:t>.</w:t>
      </w:r>
    </w:p>
    <w:p w:rsidR="001B4680" w:rsidRPr="000F163F" w:rsidRDefault="001B4680" w:rsidP="001B4680">
      <w:pPr>
        <w:ind w:firstLine="708"/>
        <w:jc w:val="both"/>
        <w:rPr>
          <w:rFonts w:ascii="Arial" w:hAnsi="Arial" w:cs="Arial"/>
        </w:rPr>
      </w:pPr>
      <w:r w:rsidRPr="000F163F">
        <w:rPr>
          <w:rFonts w:ascii="Arial" w:hAnsi="Arial" w:cs="Arial"/>
        </w:rPr>
        <w:t xml:space="preserve">4. </w:t>
      </w:r>
      <w:proofErr w:type="gramStart"/>
      <w:r w:rsidRPr="000F163F">
        <w:rPr>
          <w:rFonts w:ascii="Arial" w:hAnsi="Arial" w:cs="Arial"/>
        </w:rPr>
        <w:t>Разместить</w:t>
      </w:r>
      <w:proofErr w:type="gramEnd"/>
      <w:r w:rsidRPr="000F163F">
        <w:rPr>
          <w:rFonts w:ascii="Arial" w:hAnsi="Arial" w:cs="Arial"/>
        </w:rPr>
        <w:t xml:space="preserve"> данное решение на официальном сайте муниципального образования Кривошеинское сельское поселение Кривошеинского района Томской области</w:t>
      </w:r>
      <w:r>
        <w:rPr>
          <w:rFonts w:ascii="Arial" w:hAnsi="Arial" w:cs="Arial"/>
        </w:rPr>
        <w:t xml:space="preserve"> </w:t>
      </w:r>
      <w:hyperlink r:id="rId8" w:history="1">
        <w:r w:rsidRPr="00DF0F4E">
          <w:rPr>
            <w:rStyle w:val="ab"/>
            <w:rFonts w:ascii="Arial" w:eastAsiaTheme="majorEastAsia" w:hAnsi="Arial" w:cs="Arial"/>
          </w:rPr>
          <w:t>https://krivosheinskoe-sp.ru/</w:t>
        </w:r>
      </w:hyperlink>
      <w:r>
        <w:rPr>
          <w:rFonts w:ascii="Arial" w:hAnsi="Arial" w:cs="Arial"/>
        </w:rPr>
        <w:t xml:space="preserve"> </w:t>
      </w:r>
      <w:r w:rsidRPr="000F163F">
        <w:rPr>
          <w:rFonts w:ascii="Arial" w:hAnsi="Arial" w:cs="Arial"/>
        </w:rPr>
        <w:t xml:space="preserve"> в информационно-коммуникационной сети «Интернет».</w:t>
      </w:r>
    </w:p>
    <w:p w:rsidR="001B4680" w:rsidRPr="00F964BE" w:rsidRDefault="001B4680" w:rsidP="001B4680">
      <w:pPr>
        <w:pStyle w:val="a3"/>
        <w:spacing w:after="0"/>
        <w:ind w:firstLine="708"/>
        <w:jc w:val="both"/>
        <w:rPr>
          <w:rFonts w:ascii="Arial" w:hAnsi="Arial" w:cs="Arial"/>
        </w:rPr>
      </w:pPr>
      <w:r w:rsidRPr="000F163F">
        <w:rPr>
          <w:rFonts w:ascii="Arial" w:hAnsi="Arial" w:cs="Arial"/>
        </w:rPr>
        <w:t xml:space="preserve">5. </w:t>
      </w:r>
      <w:proofErr w:type="gramStart"/>
      <w:r w:rsidRPr="000F163F">
        <w:rPr>
          <w:rFonts w:ascii="Arial" w:hAnsi="Arial" w:cs="Arial"/>
        </w:rPr>
        <w:t>Контроль за</w:t>
      </w:r>
      <w:proofErr w:type="gramEnd"/>
      <w:r w:rsidRPr="000F163F">
        <w:rPr>
          <w:rFonts w:ascii="Arial" w:hAnsi="Arial" w:cs="Arial"/>
        </w:rPr>
        <w:t xml:space="preserve"> исполнением настоящего решения возложить на</w:t>
      </w:r>
      <w:r>
        <w:rPr>
          <w:rFonts w:ascii="Arial" w:hAnsi="Arial" w:cs="Arial"/>
        </w:rPr>
        <w:t xml:space="preserve"> социально-экономический комитет.</w:t>
      </w:r>
    </w:p>
    <w:p w:rsidR="001B4680" w:rsidRDefault="001B4680" w:rsidP="001B4680">
      <w:pPr>
        <w:pStyle w:val="a3"/>
        <w:spacing w:after="0"/>
        <w:jc w:val="both"/>
        <w:rPr>
          <w:rFonts w:ascii="Arial" w:hAnsi="Arial" w:cs="Arial"/>
        </w:rPr>
      </w:pPr>
    </w:p>
    <w:p w:rsidR="001B4680" w:rsidRDefault="001B4680" w:rsidP="001B4680">
      <w:pPr>
        <w:pStyle w:val="a3"/>
        <w:spacing w:after="0"/>
        <w:jc w:val="both"/>
        <w:rPr>
          <w:rFonts w:ascii="Arial" w:hAnsi="Arial" w:cs="Arial"/>
        </w:rPr>
      </w:pPr>
    </w:p>
    <w:p w:rsidR="001B4680" w:rsidRDefault="001B4680" w:rsidP="001B4680">
      <w:pPr>
        <w:pStyle w:val="a3"/>
        <w:spacing w:after="0"/>
        <w:jc w:val="both"/>
        <w:rPr>
          <w:rFonts w:ascii="Arial" w:hAnsi="Arial" w:cs="Arial"/>
        </w:rPr>
      </w:pPr>
      <w:r>
        <w:rPr>
          <w:rFonts w:ascii="Arial" w:hAnsi="Arial" w:cs="Arial"/>
        </w:rPr>
        <w:t>Председатель</w:t>
      </w:r>
      <w:r w:rsidRPr="00E74A98">
        <w:rPr>
          <w:rFonts w:ascii="Arial" w:hAnsi="Arial" w:cs="Arial"/>
        </w:rPr>
        <w:t xml:space="preserve"> Совета</w:t>
      </w:r>
      <w:r>
        <w:rPr>
          <w:rFonts w:ascii="Arial" w:hAnsi="Arial" w:cs="Arial"/>
        </w:rPr>
        <w:t xml:space="preserve"> </w:t>
      </w:r>
      <w:r w:rsidRPr="00E74A98">
        <w:rPr>
          <w:rFonts w:ascii="Arial" w:hAnsi="Arial" w:cs="Arial"/>
        </w:rPr>
        <w:t>Кривошеинского сельского поселения</w:t>
      </w:r>
      <w:r>
        <w:rPr>
          <w:rFonts w:ascii="Arial" w:hAnsi="Arial" w:cs="Arial"/>
        </w:rPr>
        <w:t xml:space="preserve">                                                                  </w:t>
      </w:r>
    </w:p>
    <w:p w:rsidR="001B4680" w:rsidRPr="00103B0C" w:rsidRDefault="001B4680" w:rsidP="001B4680">
      <w:pPr>
        <w:pStyle w:val="a3"/>
        <w:tabs>
          <w:tab w:val="left" w:pos="708"/>
          <w:tab w:val="left" w:pos="1416"/>
          <w:tab w:val="left" w:pos="2124"/>
          <w:tab w:val="left" w:pos="2832"/>
          <w:tab w:val="left" w:pos="3540"/>
          <w:tab w:val="left" w:pos="4248"/>
          <w:tab w:val="left" w:pos="4956"/>
          <w:tab w:val="left" w:pos="5664"/>
          <w:tab w:val="left" w:pos="8925"/>
        </w:tabs>
        <w:spacing w:after="0"/>
        <w:jc w:val="both"/>
        <w:rPr>
          <w:rFonts w:ascii="Arial" w:hAnsi="Arial" w:cs="Arial"/>
        </w:rPr>
      </w:pPr>
      <w:r w:rsidRPr="00E74A98">
        <w:rPr>
          <w:rFonts w:ascii="Arial" w:hAnsi="Arial" w:cs="Arial"/>
        </w:rPr>
        <w:t>Глав</w:t>
      </w:r>
      <w:r>
        <w:rPr>
          <w:rFonts w:ascii="Arial" w:hAnsi="Arial" w:cs="Arial"/>
        </w:rPr>
        <w:t>а</w:t>
      </w:r>
      <w:r w:rsidRPr="00E74A98">
        <w:rPr>
          <w:rFonts w:ascii="Arial" w:hAnsi="Arial" w:cs="Arial"/>
        </w:rPr>
        <w:t xml:space="preserve"> Кривошеинского сельского поселения</w:t>
      </w:r>
      <w:r w:rsidRPr="00E74A98">
        <w:rPr>
          <w:rFonts w:ascii="Arial" w:hAnsi="Arial" w:cs="Arial"/>
        </w:rPr>
        <w:tab/>
      </w:r>
      <w:r>
        <w:rPr>
          <w:rFonts w:ascii="Arial" w:hAnsi="Arial" w:cs="Arial"/>
        </w:rPr>
        <w:t xml:space="preserve">                     </w:t>
      </w:r>
      <w:r w:rsidRPr="002C248B">
        <w:rPr>
          <w:rFonts w:ascii="Arial" w:hAnsi="Arial" w:cs="Arial"/>
        </w:rPr>
        <w:t xml:space="preserve">                    </w:t>
      </w:r>
      <w:r>
        <w:rPr>
          <w:rFonts w:ascii="Arial" w:hAnsi="Arial" w:cs="Arial"/>
        </w:rPr>
        <w:t>Н.Д. Зейля</w:t>
      </w:r>
    </w:p>
    <w:p w:rsidR="001B4680" w:rsidRPr="00FC3A79" w:rsidRDefault="001B4680" w:rsidP="001B4680">
      <w:pPr>
        <w:jc w:val="right"/>
        <w:rPr>
          <w:rFonts w:ascii="Arial" w:hAnsi="Arial" w:cs="Arial"/>
          <w:sz w:val="16"/>
          <w:szCs w:val="16"/>
        </w:rPr>
      </w:pPr>
      <w:r w:rsidRPr="00FC3A79">
        <w:rPr>
          <w:rFonts w:ascii="Arial" w:hAnsi="Arial" w:cs="Arial"/>
          <w:sz w:val="16"/>
          <w:szCs w:val="16"/>
        </w:rPr>
        <w:t xml:space="preserve">Приложение № </w:t>
      </w:r>
      <w:r>
        <w:rPr>
          <w:rFonts w:ascii="Arial" w:hAnsi="Arial" w:cs="Arial"/>
          <w:sz w:val="16"/>
          <w:szCs w:val="16"/>
        </w:rPr>
        <w:t>2</w:t>
      </w:r>
    </w:p>
    <w:p w:rsidR="001B4680" w:rsidRPr="00FC3A79" w:rsidRDefault="001B4680" w:rsidP="001B4680">
      <w:pPr>
        <w:jc w:val="right"/>
        <w:rPr>
          <w:rFonts w:ascii="Arial" w:hAnsi="Arial" w:cs="Arial"/>
          <w:sz w:val="16"/>
          <w:szCs w:val="16"/>
        </w:rPr>
      </w:pPr>
      <w:r w:rsidRPr="00FC3A79">
        <w:rPr>
          <w:rFonts w:ascii="Arial" w:hAnsi="Arial" w:cs="Arial"/>
          <w:sz w:val="16"/>
          <w:szCs w:val="16"/>
        </w:rPr>
        <w:t>к решению Совета Кривошеинского</w:t>
      </w:r>
    </w:p>
    <w:p w:rsidR="001B4680" w:rsidRDefault="001B4680" w:rsidP="001B4680">
      <w:pPr>
        <w:jc w:val="right"/>
        <w:rPr>
          <w:rFonts w:ascii="Arial" w:hAnsi="Arial" w:cs="Arial"/>
          <w:sz w:val="16"/>
          <w:szCs w:val="16"/>
        </w:rPr>
      </w:pPr>
      <w:r w:rsidRPr="00FC3A79">
        <w:rPr>
          <w:rFonts w:ascii="Arial" w:hAnsi="Arial" w:cs="Arial"/>
          <w:sz w:val="16"/>
          <w:szCs w:val="16"/>
        </w:rPr>
        <w:t>сельского поселения</w:t>
      </w:r>
    </w:p>
    <w:p w:rsidR="001B4680" w:rsidRPr="00FC3A79" w:rsidRDefault="001B4680" w:rsidP="001B4680">
      <w:pPr>
        <w:jc w:val="right"/>
        <w:rPr>
          <w:rFonts w:ascii="Arial" w:hAnsi="Arial" w:cs="Arial"/>
          <w:sz w:val="20"/>
          <w:szCs w:val="20"/>
        </w:rPr>
      </w:pPr>
    </w:p>
    <w:p w:rsidR="001B4680" w:rsidRPr="00143C99" w:rsidRDefault="001B4680" w:rsidP="001B4680">
      <w:pPr>
        <w:jc w:val="center"/>
        <w:rPr>
          <w:rFonts w:ascii="Arial" w:hAnsi="Arial" w:cs="Arial"/>
          <w:b/>
          <w:sz w:val="20"/>
          <w:szCs w:val="20"/>
        </w:rPr>
      </w:pPr>
      <w:r w:rsidRPr="00143C99">
        <w:rPr>
          <w:rFonts w:ascii="Arial" w:hAnsi="Arial" w:cs="Arial"/>
          <w:b/>
          <w:sz w:val="20"/>
          <w:szCs w:val="20"/>
        </w:rPr>
        <w:t>Объем доходов бюджета муниципального образования Кривошеинское сельское поселение на 202</w:t>
      </w:r>
      <w:r>
        <w:rPr>
          <w:rFonts w:ascii="Arial" w:hAnsi="Arial" w:cs="Arial"/>
          <w:b/>
          <w:sz w:val="20"/>
          <w:szCs w:val="20"/>
        </w:rPr>
        <w:t>3</w:t>
      </w:r>
      <w:r w:rsidRPr="00143C99">
        <w:rPr>
          <w:rFonts w:ascii="Arial" w:hAnsi="Arial" w:cs="Arial"/>
          <w:b/>
          <w:sz w:val="20"/>
          <w:szCs w:val="20"/>
        </w:rPr>
        <w:t xml:space="preserve"> год и на плановый период 202</w:t>
      </w:r>
      <w:r>
        <w:rPr>
          <w:rFonts w:ascii="Arial" w:hAnsi="Arial" w:cs="Arial"/>
          <w:b/>
          <w:sz w:val="20"/>
          <w:szCs w:val="20"/>
        </w:rPr>
        <w:t>4</w:t>
      </w:r>
      <w:r w:rsidRPr="00143C99">
        <w:rPr>
          <w:rFonts w:ascii="Arial" w:hAnsi="Arial" w:cs="Arial"/>
          <w:b/>
          <w:sz w:val="20"/>
          <w:szCs w:val="20"/>
        </w:rPr>
        <w:t xml:space="preserve"> и 202</w:t>
      </w:r>
      <w:r>
        <w:rPr>
          <w:rFonts w:ascii="Arial" w:hAnsi="Arial" w:cs="Arial"/>
          <w:b/>
          <w:sz w:val="20"/>
          <w:szCs w:val="20"/>
        </w:rPr>
        <w:t>5</w:t>
      </w:r>
      <w:r w:rsidRPr="00143C99">
        <w:rPr>
          <w:rFonts w:ascii="Arial" w:hAnsi="Arial" w:cs="Arial"/>
          <w:b/>
          <w:sz w:val="20"/>
          <w:szCs w:val="20"/>
        </w:rPr>
        <w:t xml:space="preserve"> годов</w:t>
      </w:r>
    </w:p>
    <w:p w:rsidR="001B4680" w:rsidRPr="00143C99" w:rsidRDefault="001B4680" w:rsidP="001B4680">
      <w:pPr>
        <w:jc w:val="right"/>
        <w:rPr>
          <w:rFonts w:ascii="Arial" w:hAnsi="Arial" w:cs="Arial"/>
          <w:b/>
          <w:sz w:val="20"/>
          <w:szCs w:val="20"/>
        </w:rPr>
      </w:pPr>
      <w:r w:rsidRPr="00143C99">
        <w:rPr>
          <w:rFonts w:ascii="Arial" w:hAnsi="Arial" w:cs="Arial"/>
          <w:b/>
          <w:sz w:val="20"/>
          <w:szCs w:val="20"/>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6"/>
        <w:gridCol w:w="1447"/>
        <w:gridCol w:w="1448"/>
        <w:gridCol w:w="1370"/>
      </w:tblGrid>
      <w:tr w:rsidR="001B4680" w:rsidRPr="00143C99" w:rsidTr="009D5B76">
        <w:trPr>
          <w:trHeight w:val="117"/>
        </w:trPr>
        <w:tc>
          <w:tcPr>
            <w:tcW w:w="6058" w:type="dxa"/>
          </w:tcPr>
          <w:p w:rsidR="001B4680" w:rsidRPr="00143C99" w:rsidRDefault="001B4680" w:rsidP="009D5B76">
            <w:pPr>
              <w:jc w:val="center"/>
              <w:rPr>
                <w:rFonts w:ascii="Arial" w:hAnsi="Arial" w:cs="Arial"/>
                <w:b/>
                <w:sz w:val="20"/>
                <w:szCs w:val="20"/>
              </w:rPr>
            </w:pPr>
            <w:r>
              <w:rPr>
                <w:rFonts w:ascii="Arial" w:hAnsi="Arial" w:cs="Arial"/>
                <w:b/>
                <w:sz w:val="20"/>
                <w:szCs w:val="20"/>
              </w:rPr>
              <w:t>Наименование показателей</w:t>
            </w:r>
          </w:p>
        </w:tc>
        <w:tc>
          <w:tcPr>
            <w:tcW w:w="1541" w:type="dxa"/>
            <w:tcBorders>
              <w:top w:val="single" w:sz="4" w:space="0" w:color="auto"/>
            </w:tcBorders>
          </w:tcPr>
          <w:p w:rsidR="001B4680" w:rsidRPr="00143C99" w:rsidRDefault="001B4680" w:rsidP="009D5B76">
            <w:pPr>
              <w:jc w:val="center"/>
              <w:rPr>
                <w:rFonts w:ascii="Arial" w:hAnsi="Arial" w:cs="Arial"/>
                <w:b/>
                <w:sz w:val="20"/>
                <w:szCs w:val="20"/>
              </w:rPr>
            </w:pPr>
            <w:r w:rsidRPr="00143C99">
              <w:rPr>
                <w:rFonts w:ascii="Arial" w:hAnsi="Arial" w:cs="Arial"/>
                <w:b/>
                <w:sz w:val="20"/>
                <w:szCs w:val="20"/>
              </w:rPr>
              <w:t>202</w:t>
            </w:r>
            <w:r>
              <w:rPr>
                <w:rFonts w:ascii="Arial" w:hAnsi="Arial" w:cs="Arial"/>
                <w:b/>
                <w:sz w:val="20"/>
                <w:szCs w:val="20"/>
              </w:rPr>
              <w:t>3</w:t>
            </w:r>
            <w:r w:rsidRPr="00143C99">
              <w:rPr>
                <w:rFonts w:ascii="Arial" w:hAnsi="Arial" w:cs="Arial"/>
                <w:b/>
                <w:sz w:val="20"/>
                <w:szCs w:val="20"/>
              </w:rPr>
              <w:t xml:space="preserve"> год</w:t>
            </w:r>
          </w:p>
        </w:tc>
        <w:tc>
          <w:tcPr>
            <w:tcW w:w="1600" w:type="dxa"/>
            <w:tcBorders>
              <w:top w:val="single" w:sz="4" w:space="0" w:color="auto"/>
            </w:tcBorders>
            <w:shd w:val="clear" w:color="auto" w:fill="auto"/>
          </w:tcPr>
          <w:p w:rsidR="001B4680" w:rsidRPr="00143C99" w:rsidRDefault="001B4680" w:rsidP="009D5B76">
            <w:pPr>
              <w:jc w:val="center"/>
              <w:rPr>
                <w:rFonts w:ascii="Arial" w:hAnsi="Arial" w:cs="Arial"/>
                <w:b/>
                <w:sz w:val="20"/>
                <w:szCs w:val="20"/>
              </w:rPr>
            </w:pPr>
            <w:r w:rsidRPr="00143C99">
              <w:rPr>
                <w:rFonts w:ascii="Arial" w:hAnsi="Arial" w:cs="Arial"/>
                <w:b/>
                <w:sz w:val="20"/>
                <w:szCs w:val="20"/>
              </w:rPr>
              <w:t>202</w:t>
            </w:r>
            <w:r>
              <w:rPr>
                <w:rFonts w:ascii="Arial" w:hAnsi="Arial" w:cs="Arial"/>
                <w:b/>
                <w:sz w:val="20"/>
                <w:szCs w:val="20"/>
              </w:rPr>
              <w:t>4</w:t>
            </w:r>
            <w:r w:rsidRPr="00143C99">
              <w:rPr>
                <w:rFonts w:ascii="Arial" w:hAnsi="Arial" w:cs="Arial"/>
                <w:b/>
                <w:sz w:val="20"/>
                <w:szCs w:val="20"/>
              </w:rPr>
              <w:t xml:space="preserve"> год</w:t>
            </w:r>
          </w:p>
        </w:tc>
        <w:tc>
          <w:tcPr>
            <w:tcW w:w="1506" w:type="dxa"/>
            <w:tcBorders>
              <w:top w:val="single" w:sz="4" w:space="0" w:color="auto"/>
            </w:tcBorders>
            <w:shd w:val="clear" w:color="auto" w:fill="auto"/>
          </w:tcPr>
          <w:p w:rsidR="001B4680" w:rsidRPr="00143C99" w:rsidRDefault="001B4680" w:rsidP="009D5B76">
            <w:pPr>
              <w:jc w:val="center"/>
              <w:rPr>
                <w:rFonts w:ascii="Arial" w:hAnsi="Arial" w:cs="Arial"/>
                <w:b/>
                <w:sz w:val="20"/>
                <w:szCs w:val="20"/>
              </w:rPr>
            </w:pPr>
            <w:r>
              <w:rPr>
                <w:rFonts w:ascii="Arial" w:hAnsi="Arial" w:cs="Arial"/>
                <w:b/>
                <w:sz w:val="20"/>
                <w:szCs w:val="20"/>
              </w:rPr>
              <w:t>2025</w:t>
            </w:r>
            <w:r w:rsidRPr="00143C99">
              <w:rPr>
                <w:rFonts w:ascii="Arial" w:hAnsi="Arial" w:cs="Arial"/>
                <w:b/>
                <w:sz w:val="20"/>
                <w:szCs w:val="20"/>
              </w:rPr>
              <w:t xml:space="preserve"> год</w:t>
            </w:r>
          </w:p>
        </w:tc>
      </w:tr>
      <w:tr w:rsidR="001B4680" w:rsidRPr="00143C99" w:rsidTr="009D5B76">
        <w:trPr>
          <w:trHeight w:val="288"/>
        </w:trPr>
        <w:tc>
          <w:tcPr>
            <w:tcW w:w="6058" w:type="dxa"/>
          </w:tcPr>
          <w:p w:rsidR="001B4680" w:rsidRPr="00143C99" w:rsidRDefault="001B4680" w:rsidP="009D5B76">
            <w:pPr>
              <w:jc w:val="center"/>
              <w:rPr>
                <w:rFonts w:ascii="Arial" w:hAnsi="Arial" w:cs="Arial"/>
                <w:sz w:val="20"/>
                <w:szCs w:val="20"/>
              </w:rPr>
            </w:pPr>
            <w:r w:rsidRPr="00143C99">
              <w:rPr>
                <w:rFonts w:ascii="Arial" w:hAnsi="Arial" w:cs="Arial"/>
                <w:sz w:val="20"/>
                <w:szCs w:val="20"/>
              </w:rPr>
              <w:t>1</w:t>
            </w:r>
          </w:p>
        </w:tc>
        <w:tc>
          <w:tcPr>
            <w:tcW w:w="1541" w:type="dxa"/>
          </w:tcPr>
          <w:p w:rsidR="001B4680" w:rsidRPr="00143C99" w:rsidRDefault="001B4680" w:rsidP="009D5B76">
            <w:pPr>
              <w:jc w:val="center"/>
              <w:rPr>
                <w:rFonts w:ascii="Arial" w:hAnsi="Arial" w:cs="Arial"/>
                <w:sz w:val="20"/>
                <w:szCs w:val="20"/>
              </w:rPr>
            </w:pPr>
            <w:r w:rsidRPr="00143C99">
              <w:rPr>
                <w:rFonts w:ascii="Arial" w:hAnsi="Arial" w:cs="Arial"/>
                <w:sz w:val="20"/>
                <w:szCs w:val="20"/>
              </w:rPr>
              <w:t>2</w:t>
            </w:r>
          </w:p>
        </w:tc>
        <w:tc>
          <w:tcPr>
            <w:tcW w:w="1600" w:type="dxa"/>
            <w:shd w:val="clear" w:color="auto" w:fill="auto"/>
          </w:tcPr>
          <w:p w:rsidR="001B4680" w:rsidRPr="00143C99" w:rsidRDefault="001B4680" w:rsidP="009D5B76">
            <w:pPr>
              <w:jc w:val="center"/>
              <w:rPr>
                <w:rFonts w:ascii="Arial" w:hAnsi="Arial" w:cs="Arial"/>
                <w:sz w:val="20"/>
                <w:szCs w:val="20"/>
              </w:rPr>
            </w:pPr>
            <w:r w:rsidRPr="00143C99">
              <w:rPr>
                <w:rFonts w:ascii="Arial" w:hAnsi="Arial" w:cs="Arial"/>
                <w:sz w:val="20"/>
                <w:szCs w:val="20"/>
              </w:rPr>
              <w:t>3</w:t>
            </w:r>
          </w:p>
        </w:tc>
        <w:tc>
          <w:tcPr>
            <w:tcW w:w="1506" w:type="dxa"/>
            <w:shd w:val="clear" w:color="auto" w:fill="auto"/>
          </w:tcPr>
          <w:p w:rsidR="001B4680" w:rsidRPr="00143C99" w:rsidRDefault="001B4680" w:rsidP="009D5B76">
            <w:pPr>
              <w:jc w:val="center"/>
              <w:rPr>
                <w:rFonts w:ascii="Arial" w:hAnsi="Arial" w:cs="Arial"/>
                <w:sz w:val="20"/>
                <w:szCs w:val="20"/>
              </w:rPr>
            </w:pPr>
            <w:r w:rsidRPr="00143C99">
              <w:rPr>
                <w:rFonts w:ascii="Arial" w:hAnsi="Arial" w:cs="Arial"/>
                <w:sz w:val="20"/>
                <w:szCs w:val="20"/>
              </w:rPr>
              <w:t>4</w:t>
            </w:r>
          </w:p>
        </w:tc>
      </w:tr>
      <w:tr w:rsidR="001B4680" w:rsidRPr="00143C99" w:rsidTr="009D5B76">
        <w:tc>
          <w:tcPr>
            <w:tcW w:w="6058" w:type="dxa"/>
          </w:tcPr>
          <w:p w:rsidR="001B4680" w:rsidRPr="00143C99" w:rsidRDefault="001B4680" w:rsidP="009D5B76">
            <w:pPr>
              <w:jc w:val="both"/>
              <w:rPr>
                <w:rFonts w:ascii="Arial" w:hAnsi="Arial" w:cs="Arial"/>
                <w:sz w:val="20"/>
                <w:szCs w:val="20"/>
              </w:rPr>
            </w:pPr>
            <w:r w:rsidRPr="00143C99">
              <w:rPr>
                <w:rFonts w:ascii="Arial" w:hAnsi="Arial" w:cs="Arial"/>
                <w:sz w:val="20"/>
                <w:szCs w:val="20"/>
              </w:rPr>
              <w:t>Доходы - всего</w:t>
            </w:r>
          </w:p>
        </w:tc>
        <w:tc>
          <w:tcPr>
            <w:tcW w:w="1541" w:type="dxa"/>
          </w:tcPr>
          <w:p w:rsidR="001B4680" w:rsidRPr="003E58BD" w:rsidRDefault="001B4680" w:rsidP="009D5B76">
            <w:pPr>
              <w:jc w:val="center"/>
              <w:rPr>
                <w:rFonts w:ascii="Arial" w:hAnsi="Arial" w:cs="Arial"/>
                <w:sz w:val="20"/>
                <w:szCs w:val="20"/>
                <w:highlight w:val="yellow"/>
              </w:rPr>
            </w:pPr>
            <w:r>
              <w:rPr>
                <w:rFonts w:ascii="Arial" w:hAnsi="Arial" w:cs="Arial"/>
                <w:color w:val="000000"/>
                <w:sz w:val="20"/>
                <w:szCs w:val="20"/>
              </w:rPr>
              <w:t>53 187,2</w:t>
            </w:r>
          </w:p>
        </w:tc>
        <w:tc>
          <w:tcPr>
            <w:tcW w:w="1600" w:type="dxa"/>
            <w:shd w:val="clear" w:color="auto" w:fill="auto"/>
          </w:tcPr>
          <w:p w:rsidR="001B4680" w:rsidRPr="00143C99" w:rsidRDefault="001B4680" w:rsidP="009D5B76">
            <w:pPr>
              <w:jc w:val="center"/>
              <w:rPr>
                <w:rFonts w:ascii="Arial" w:hAnsi="Arial" w:cs="Arial"/>
                <w:sz w:val="20"/>
                <w:szCs w:val="20"/>
              </w:rPr>
            </w:pPr>
            <w:r>
              <w:rPr>
                <w:rFonts w:ascii="Arial" w:hAnsi="Arial" w:cs="Arial"/>
                <w:sz w:val="20"/>
                <w:szCs w:val="20"/>
              </w:rPr>
              <w:t>28 403,5</w:t>
            </w:r>
          </w:p>
        </w:tc>
        <w:tc>
          <w:tcPr>
            <w:tcW w:w="1506" w:type="dxa"/>
            <w:shd w:val="clear" w:color="auto" w:fill="auto"/>
          </w:tcPr>
          <w:p w:rsidR="001B4680" w:rsidRPr="00143C99" w:rsidRDefault="001B4680" w:rsidP="009D5B76">
            <w:pPr>
              <w:jc w:val="center"/>
              <w:rPr>
                <w:rFonts w:ascii="Arial" w:hAnsi="Arial" w:cs="Arial"/>
                <w:sz w:val="20"/>
                <w:szCs w:val="20"/>
              </w:rPr>
            </w:pPr>
            <w:r>
              <w:rPr>
                <w:rFonts w:ascii="Arial" w:hAnsi="Arial" w:cs="Arial"/>
                <w:sz w:val="20"/>
                <w:szCs w:val="20"/>
              </w:rPr>
              <w:t>28 810,6</w:t>
            </w:r>
          </w:p>
        </w:tc>
      </w:tr>
      <w:tr w:rsidR="001B4680" w:rsidRPr="00143C99" w:rsidTr="009D5B76">
        <w:tc>
          <w:tcPr>
            <w:tcW w:w="6058" w:type="dxa"/>
          </w:tcPr>
          <w:p w:rsidR="001B4680" w:rsidRPr="00143C99" w:rsidRDefault="001B4680" w:rsidP="009D5B76">
            <w:pPr>
              <w:jc w:val="both"/>
              <w:rPr>
                <w:rFonts w:ascii="Arial" w:hAnsi="Arial" w:cs="Arial"/>
                <w:sz w:val="20"/>
                <w:szCs w:val="20"/>
              </w:rPr>
            </w:pPr>
            <w:r w:rsidRPr="00143C99">
              <w:rPr>
                <w:rFonts w:ascii="Arial" w:hAnsi="Arial" w:cs="Arial"/>
                <w:sz w:val="20"/>
                <w:szCs w:val="20"/>
              </w:rPr>
              <w:t>в том числе</w:t>
            </w:r>
          </w:p>
        </w:tc>
        <w:tc>
          <w:tcPr>
            <w:tcW w:w="1541" w:type="dxa"/>
          </w:tcPr>
          <w:p w:rsidR="001B4680" w:rsidRPr="003E58BD" w:rsidRDefault="001B4680" w:rsidP="009D5B76">
            <w:pPr>
              <w:jc w:val="center"/>
              <w:rPr>
                <w:rFonts w:ascii="Arial" w:hAnsi="Arial" w:cs="Arial"/>
                <w:sz w:val="20"/>
                <w:szCs w:val="20"/>
                <w:highlight w:val="yellow"/>
              </w:rPr>
            </w:pPr>
          </w:p>
        </w:tc>
        <w:tc>
          <w:tcPr>
            <w:tcW w:w="1600" w:type="dxa"/>
            <w:shd w:val="clear" w:color="auto" w:fill="auto"/>
          </w:tcPr>
          <w:p w:rsidR="001B4680" w:rsidRPr="00143C99" w:rsidRDefault="001B4680" w:rsidP="009D5B76">
            <w:pPr>
              <w:jc w:val="center"/>
              <w:rPr>
                <w:rFonts w:ascii="Arial" w:hAnsi="Arial" w:cs="Arial"/>
                <w:b/>
                <w:sz w:val="20"/>
                <w:szCs w:val="20"/>
              </w:rPr>
            </w:pPr>
          </w:p>
        </w:tc>
        <w:tc>
          <w:tcPr>
            <w:tcW w:w="1506" w:type="dxa"/>
            <w:shd w:val="clear" w:color="auto" w:fill="auto"/>
          </w:tcPr>
          <w:p w:rsidR="001B4680" w:rsidRPr="00143C99" w:rsidRDefault="001B4680" w:rsidP="009D5B76">
            <w:pPr>
              <w:jc w:val="center"/>
              <w:rPr>
                <w:rFonts w:ascii="Arial" w:hAnsi="Arial" w:cs="Arial"/>
                <w:b/>
                <w:sz w:val="20"/>
                <w:szCs w:val="20"/>
              </w:rPr>
            </w:pPr>
          </w:p>
        </w:tc>
      </w:tr>
      <w:tr w:rsidR="001B4680" w:rsidRPr="00143C99" w:rsidTr="009D5B76">
        <w:tc>
          <w:tcPr>
            <w:tcW w:w="6058" w:type="dxa"/>
          </w:tcPr>
          <w:p w:rsidR="001B4680" w:rsidRPr="00143C99" w:rsidRDefault="001B4680" w:rsidP="009D5B76">
            <w:pPr>
              <w:jc w:val="both"/>
              <w:rPr>
                <w:rFonts w:ascii="Arial" w:hAnsi="Arial" w:cs="Arial"/>
                <w:sz w:val="20"/>
                <w:szCs w:val="20"/>
              </w:rPr>
            </w:pPr>
            <w:r w:rsidRPr="00143C99">
              <w:rPr>
                <w:rFonts w:ascii="Arial" w:hAnsi="Arial" w:cs="Arial"/>
                <w:sz w:val="20"/>
                <w:szCs w:val="20"/>
              </w:rPr>
              <w:t>налоговые и неналоговые доходы</w:t>
            </w:r>
          </w:p>
        </w:tc>
        <w:tc>
          <w:tcPr>
            <w:tcW w:w="1541" w:type="dxa"/>
          </w:tcPr>
          <w:p w:rsidR="001B4680" w:rsidRPr="003E58BD" w:rsidRDefault="001B4680" w:rsidP="009D5B76">
            <w:pPr>
              <w:jc w:val="center"/>
              <w:rPr>
                <w:rFonts w:ascii="Arial" w:hAnsi="Arial" w:cs="Arial"/>
                <w:sz w:val="20"/>
                <w:szCs w:val="20"/>
                <w:highlight w:val="yellow"/>
              </w:rPr>
            </w:pPr>
            <w:r w:rsidRPr="00E56005">
              <w:rPr>
                <w:rFonts w:ascii="Arial" w:hAnsi="Arial" w:cs="Arial"/>
                <w:color w:val="000000"/>
                <w:sz w:val="20"/>
                <w:szCs w:val="20"/>
              </w:rPr>
              <w:t>18</w:t>
            </w:r>
            <w:r>
              <w:rPr>
                <w:rFonts w:ascii="Arial" w:hAnsi="Arial" w:cs="Arial"/>
                <w:color w:val="000000"/>
                <w:sz w:val="20"/>
                <w:szCs w:val="20"/>
              </w:rPr>
              <w:t> 442,3</w:t>
            </w:r>
          </w:p>
        </w:tc>
        <w:tc>
          <w:tcPr>
            <w:tcW w:w="1600" w:type="dxa"/>
            <w:shd w:val="clear" w:color="auto" w:fill="auto"/>
          </w:tcPr>
          <w:p w:rsidR="001B4680" w:rsidRPr="00143C99" w:rsidRDefault="001B4680" w:rsidP="009D5B76">
            <w:pPr>
              <w:jc w:val="center"/>
              <w:rPr>
                <w:rFonts w:ascii="Arial" w:hAnsi="Arial" w:cs="Arial"/>
                <w:sz w:val="20"/>
                <w:szCs w:val="20"/>
              </w:rPr>
            </w:pPr>
            <w:r>
              <w:rPr>
                <w:rFonts w:ascii="Arial" w:hAnsi="Arial" w:cs="Arial"/>
                <w:sz w:val="20"/>
                <w:szCs w:val="20"/>
              </w:rPr>
              <w:t>18 525,0</w:t>
            </w:r>
          </w:p>
        </w:tc>
        <w:tc>
          <w:tcPr>
            <w:tcW w:w="1506" w:type="dxa"/>
            <w:shd w:val="clear" w:color="auto" w:fill="auto"/>
          </w:tcPr>
          <w:p w:rsidR="001B4680" w:rsidRPr="00143C99" w:rsidRDefault="001B4680" w:rsidP="009D5B76">
            <w:pPr>
              <w:jc w:val="center"/>
              <w:rPr>
                <w:rFonts w:ascii="Arial" w:hAnsi="Arial" w:cs="Arial"/>
                <w:sz w:val="20"/>
                <w:szCs w:val="20"/>
              </w:rPr>
            </w:pPr>
            <w:r>
              <w:rPr>
                <w:rFonts w:ascii="Arial" w:hAnsi="Arial" w:cs="Arial"/>
                <w:sz w:val="20"/>
                <w:szCs w:val="20"/>
              </w:rPr>
              <w:t>18 920,0</w:t>
            </w:r>
          </w:p>
        </w:tc>
      </w:tr>
      <w:tr w:rsidR="001B4680" w:rsidRPr="00143C99" w:rsidTr="009D5B76">
        <w:trPr>
          <w:trHeight w:val="828"/>
        </w:trPr>
        <w:tc>
          <w:tcPr>
            <w:tcW w:w="6058" w:type="dxa"/>
          </w:tcPr>
          <w:p w:rsidR="001B4680" w:rsidRPr="00143C99" w:rsidRDefault="001B4680" w:rsidP="009D5B76">
            <w:pPr>
              <w:jc w:val="both"/>
              <w:rPr>
                <w:rFonts w:ascii="Arial" w:hAnsi="Arial" w:cs="Arial"/>
                <w:sz w:val="20"/>
                <w:szCs w:val="20"/>
              </w:rPr>
            </w:pPr>
            <w:proofErr w:type="gramStart"/>
            <w:r w:rsidRPr="00143C99">
              <w:rPr>
                <w:rFonts w:ascii="Arial" w:hAnsi="Arial" w:cs="Arial"/>
                <w:sz w:val="20"/>
                <w:szCs w:val="20"/>
              </w:rPr>
              <w:t>Безвозмездное</w:t>
            </w:r>
            <w:proofErr w:type="gramEnd"/>
            <w:r w:rsidRPr="00143C99">
              <w:rPr>
                <w:rFonts w:ascii="Arial" w:hAnsi="Arial" w:cs="Arial"/>
                <w:sz w:val="20"/>
                <w:szCs w:val="20"/>
              </w:rPr>
              <w:t xml:space="preserve"> поступления о</w:t>
            </w:r>
            <w:r>
              <w:rPr>
                <w:rFonts w:ascii="Arial" w:hAnsi="Arial" w:cs="Arial"/>
                <w:sz w:val="20"/>
                <w:szCs w:val="20"/>
              </w:rPr>
              <w:t>т</w:t>
            </w:r>
            <w:r w:rsidRPr="00143C99">
              <w:rPr>
                <w:rFonts w:ascii="Arial" w:hAnsi="Arial" w:cs="Arial"/>
                <w:sz w:val="20"/>
                <w:szCs w:val="20"/>
              </w:rPr>
              <w:t xml:space="preserve"> других бюджетов бюджетной системы Российской Федерации</w:t>
            </w:r>
          </w:p>
        </w:tc>
        <w:tc>
          <w:tcPr>
            <w:tcW w:w="1541" w:type="dxa"/>
            <w:vAlign w:val="center"/>
          </w:tcPr>
          <w:p w:rsidR="001B4680" w:rsidRPr="003E58BD" w:rsidRDefault="001B4680" w:rsidP="009D5B76">
            <w:pPr>
              <w:jc w:val="center"/>
              <w:rPr>
                <w:rFonts w:ascii="Arial" w:hAnsi="Arial" w:cs="Arial"/>
                <w:sz w:val="20"/>
                <w:szCs w:val="20"/>
                <w:highlight w:val="yellow"/>
              </w:rPr>
            </w:pPr>
            <w:r w:rsidRPr="006C5607">
              <w:rPr>
                <w:rFonts w:ascii="Arial" w:hAnsi="Arial" w:cs="Arial"/>
                <w:sz w:val="20"/>
                <w:szCs w:val="20"/>
              </w:rPr>
              <w:t>34</w:t>
            </w:r>
            <w:r>
              <w:rPr>
                <w:rFonts w:ascii="Arial" w:hAnsi="Arial" w:cs="Arial"/>
                <w:sz w:val="20"/>
                <w:szCs w:val="20"/>
              </w:rPr>
              <w:t> 744,9</w:t>
            </w:r>
          </w:p>
        </w:tc>
        <w:tc>
          <w:tcPr>
            <w:tcW w:w="1600" w:type="dxa"/>
            <w:shd w:val="clear" w:color="auto" w:fill="auto"/>
            <w:vAlign w:val="center"/>
          </w:tcPr>
          <w:p w:rsidR="001B4680" w:rsidRPr="00143C99" w:rsidRDefault="001B4680" w:rsidP="009D5B76">
            <w:pPr>
              <w:jc w:val="center"/>
              <w:rPr>
                <w:rFonts w:ascii="Arial" w:hAnsi="Arial" w:cs="Arial"/>
                <w:sz w:val="20"/>
                <w:szCs w:val="20"/>
              </w:rPr>
            </w:pPr>
            <w:r>
              <w:rPr>
                <w:rFonts w:ascii="Arial" w:hAnsi="Arial" w:cs="Arial"/>
                <w:sz w:val="20"/>
                <w:szCs w:val="20"/>
              </w:rPr>
              <w:t>9 878,5</w:t>
            </w:r>
          </w:p>
        </w:tc>
        <w:tc>
          <w:tcPr>
            <w:tcW w:w="1506" w:type="dxa"/>
            <w:shd w:val="clear" w:color="auto" w:fill="auto"/>
            <w:vAlign w:val="center"/>
          </w:tcPr>
          <w:p w:rsidR="001B4680" w:rsidRPr="00143C99" w:rsidRDefault="001B4680" w:rsidP="009D5B76">
            <w:pPr>
              <w:jc w:val="center"/>
              <w:rPr>
                <w:rFonts w:ascii="Arial" w:hAnsi="Arial" w:cs="Arial"/>
                <w:sz w:val="20"/>
                <w:szCs w:val="20"/>
              </w:rPr>
            </w:pPr>
            <w:r>
              <w:rPr>
                <w:rFonts w:ascii="Arial" w:hAnsi="Arial" w:cs="Arial"/>
                <w:sz w:val="20"/>
                <w:szCs w:val="20"/>
              </w:rPr>
              <w:t>9 890,6</w:t>
            </w:r>
          </w:p>
        </w:tc>
      </w:tr>
    </w:tbl>
    <w:p w:rsidR="001B4680" w:rsidRPr="006905C3" w:rsidRDefault="001B4680" w:rsidP="001B4680">
      <w:pPr>
        <w:ind w:firstLine="561"/>
        <w:jc w:val="center"/>
        <w:rPr>
          <w:rFonts w:ascii="Arial" w:hAnsi="Arial" w:cs="Arial"/>
          <w:bCs/>
          <w:color w:val="000000"/>
        </w:rPr>
      </w:pPr>
    </w:p>
    <w:p w:rsidR="001B4680" w:rsidRDefault="001B4680" w:rsidP="001B4680">
      <w:pPr>
        <w:ind w:firstLine="561"/>
        <w:jc w:val="center"/>
        <w:rPr>
          <w:rFonts w:ascii="Arial" w:hAnsi="Arial" w:cs="Arial"/>
          <w:bCs/>
          <w:color w:val="000000"/>
        </w:rPr>
      </w:pPr>
    </w:p>
    <w:p w:rsidR="001B4680" w:rsidRPr="006905C3" w:rsidRDefault="001B4680" w:rsidP="001B4680">
      <w:pPr>
        <w:ind w:firstLine="561"/>
        <w:jc w:val="center"/>
        <w:rPr>
          <w:rFonts w:ascii="Arial" w:hAnsi="Arial" w:cs="Arial"/>
          <w:bCs/>
          <w:color w:val="000000"/>
        </w:rPr>
      </w:pPr>
    </w:p>
    <w:tbl>
      <w:tblPr>
        <w:tblW w:w="9796" w:type="dxa"/>
        <w:tblInd w:w="93" w:type="dxa"/>
        <w:tblLook w:val="04A0" w:firstRow="1" w:lastRow="0" w:firstColumn="1" w:lastColumn="0" w:noHBand="0" w:noVBand="1"/>
      </w:tblPr>
      <w:tblGrid>
        <w:gridCol w:w="9796"/>
      </w:tblGrid>
      <w:tr w:rsidR="001B4680" w:rsidRPr="00FC3A79" w:rsidTr="009D5B76">
        <w:trPr>
          <w:trHeight w:val="143"/>
        </w:trPr>
        <w:tc>
          <w:tcPr>
            <w:tcW w:w="9796" w:type="dxa"/>
            <w:tcBorders>
              <w:top w:val="nil"/>
              <w:left w:val="nil"/>
              <w:bottom w:val="nil"/>
              <w:right w:val="nil"/>
            </w:tcBorders>
            <w:shd w:val="clear" w:color="auto" w:fill="auto"/>
            <w:noWrap/>
            <w:hideMark/>
          </w:tcPr>
          <w:p w:rsidR="001B4680" w:rsidRPr="00FC3A79" w:rsidRDefault="001B4680" w:rsidP="009D5B76">
            <w:pPr>
              <w:jc w:val="right"/>
              <w:rPr>
                <w:rFonts w:ascii="Arial" w:hAnsi="Arial" w:cs="Arial"/>
                <w:sz w:val="16"/>
                <w:szCs w:val="16"/>
              </w:rPr>
            </w:pPr>
            <w:r>
              <w:rPr>
                <w:rFonts w:ascii="Arial" w:hAnsi="Arial" w:cs="Arial"/>
                <w:sz w:val="16"/>
                <w:szCs w:val="16"/>
              </w:rPr>
              <w:t>Приложение № 3</w:t>
            </w:r>
          </w:p>
        </w:tc>
      </w:tr>
      <w:tr w:rsidR="001B4680" w:rsidRPr="00FC3A79" w:rsidTr="009D5B76">
        <w:trPr>
          <w:trHeight w:val="75"/>
        </w:trPr>
        <w:tc>
          <w:tcPr>
            <w:tcW w:w="9796" w:type="dxa"/>
            <w:tcBorders>
              <w:top w:val="nil"/>
              <w:left w:val="nil"/>
              <w:bottom w:val="nil"/>
              <w:right w:val="nil"/>
            </w:tcBorders>
            <w:shd w:val="clear" w:color="auto" w:fill="auto"/>
            <w:noWrap/>
            <w:hideMark/>
          </w:tcPr>
          <w:p w:rsidR="001B4680" w:rsidRPr="00FC3A79" w:rsidRDefault="001B4680" w:rsidP="009D5B76">
            <w:pPr>
              <w:jc w:val="right"/>
              <w:rPr>
                <w:rFonts w:ascii="Arial" w:hAnsi="Arial" w:cs="Arial"/>
                <w:sz w:val="16"/>
                <w:szCs w:val="16"/>
              </w:rPr>
            </w:pPr>
            <w:r w:rsidRPr="00FC3A79">
              <w:rPr>
                <w:rFonts w:ascii="Arial" w:hAnsi="Arial" w:cs="Arial"/>
                <w:sz w:val="16"/>
                <w:szCs w:val="16"/>
              </w:rPr>
              <w:t>к решению Совета Кривошеинского</w:t>
            </w:r>
          </w:p>
        </w:tc>
      </w:tr>
      <w:tr w:rsidR="001B4680" w:rsidRPr="00FC3A79" w:rsidTr="009D5B76">
        <w:trPr>
          <w:trHeight w:val="75"/>
        </w:trPr>
        <w:tc>
          <w:tcPr>
            <w:tcW w:w="9796" w:type="dxa"/>
            <w:tcBorders>
              <w:top w:val="nil"/>
              <w:left w:val="nil"/>
              <w:bottom w:val="nil"/>
              <w:right w:val="nil"/>
            </w:tcBorders>
            <w:shd w:val="clear" w:color="auto" w:fill="auto"/>
            <w:noWrap/>
          </w:tcPr>
          <w:p w:rsidR="001B4680" w:rsidRDefault="001B4680" w:rsidP="009D5B76">
            <w:pPr>
              <w:jc w:val="right"/>
              <w:rPr>
                <w:rFonts w:ascii="Arial" w:hAnsi="Arial" w:cs="Arial"/>
                <w:sz w:val="16"/>
                <w:szCs w:val="16"/>
              </w:rPr>
            </w:pPr>
            <w:r w:rsidRPr="00FC3A79">
              <w:rPr>
                <w:rFonts w:ascii="Arial" w:hAnsi="Arial" w:cs="Arial"/>
                <w:sz w:val="16"/>
                <w:szCs w:val="16"/>
              </w:rPr>
              <w:t>сельского поселения</w:t>
            </w:r>
          </w:p>
          <w:p w:rsidR="001B4680" w:rsidRPr="00FC3A79" w:rsidRDefault="001B4680" w:rsidP="009D5B76">
            <w:pPr>
              <w:jc w:val="right"/>
              <w:rPr>
                <w:rFonts w:ascii="Arial" w:hAnsi="Arial" w:cs="Arial"/>
                <w:sz w:val="16"/>
                <w:szCs w:val="16"/>
              </w:rPr>
            </w:pPr>
          </w:p>
        </w:tc>
      </w:tr>
    </w:tbl>
    <w:p w:rsidR="001B4680" w:rsidRDefault="001B4680" w:rsidP="001B4680">
      <w:pPr>
        <w:ind w:left="6663"/>
        <w:jc w:val="center"/>
        <w:rPr>
          <w:rFonts w:ascii="Arial" w:hAnsi="Arial" w:cs="Arial"/>
          <w:sz w:val="16"/>
          <w:szCs w:val="16"/>
        </w:rPr>
      </w:pPr>
    </w:p>
    <w:p w:rsidR="001B4680" w:rsidRDefault="001B4680" w:rsidP="001B4680">
      <w:pPr>
        <w:ind w:left="6663"/>
        <w:jc w:val="center"/>
        <w:rPr>
          <w:rFonts w:ascii="Arial" w:hAnsi="Arial" w:cs="Arial"/>
          <w:sz w:val="16"/>
          <w:szCs w:val="16"/>
        </w:rPr>
      </w:pPr>
    </w:p>
    <w:p w:rsidR="001B4680" w:rsidRPr="00143C99" w:rsidRDefault="001B4680" w:rsidP="001B4680">
      <w:pPr>
        <w:jc w:val="center"/>
        <w:rPr>
          <w:rFonts w:ascii="Arial" w:hAnsi="Arial" w:cs="Arial"/>
          <w:b/>
          <w:sz w:val="20"/>
          <w:szCs w:val="20"/>
        </w:rPr>
      </w:pPr>
      <w:r w:rsidRPr="00143C99">
        <w:rPr>
          <w:rFonts w:ascii="Arial" w:hAnsi="Arial" w:cs="Arial"/>
          <w:b/>
          <w:sz w:val="20"/>
          <w:szCs w:val="20"/>
        </w:rPr>
        <w:t xml:space="preserve">Объем межбюджетных трансфертов бюджету </w:t>
      </w:r>
    </w:p>
    <w:p w:rsidR="001B4680" w:rsidRPr="00143C99" w:rsidRDefault="001B4680" w:rsidP="001B4680">
      <w:pPr>
        <w:jc w:val="center"/>
        <w:rPr>
          <w:rFonts w:ascii="Arial" w:hAnsi="Arial" w:cs="Arial"/>
          <w:b/>
          <w:sz w:val="20"/>
          <w:szCs w:val="20"/>
        </w:rPr>
      </w:pPr>
      <w:r w:rsidRPr="00143C99">
        <w:rPr>
          <w:rFonts w:ascii="Arial" w:hAnsi="Arial" w:cs="Arial"/>
          <w:b/>
          <w:sz w:val="20"/>
          <w:szCs w:val="20"/>
        </w:rPr>
        <w:t xml:space="preserve">муниципального образования Кривошеинское сельское поселение </w:t>
      </w:r>
    </w:p>
    <w:p w:rsidR="001B4680" w:rsidRDefault="001B4680" w:rsidP="001B4680">
      <w:pPr>
        <w:jc w:val="center"/>
        <w:rPr>
          <w:rFonts w:ascii="Arial" w:hAnsi="Arial" w:cs="Arial"/>
          <w:b/>
          <w:sz w:val="20"/>
          <w:szCs w:val="20"/>
        </w:rPr>
      </w:pPr>
      <w:r w:rsidRPr="00143C99">
        <w:rPr>
          <w:rFonts w:ascii="Arial" w:hAnsi="Arial" w:cs="Arial"/>
          <w:b/>
          <w:sz w:val="20"/>
          <w:szCs w:val="20"/>
        </w:rPr>
        <w:t>из бюджета муниципального района на 202</w:t>
      </w:r>
      <w:r>
        <w:rPr>
          <w:rFonts w:ascii="Arial" w:hAnsi="Arial" w:cs="Arial"/>
          <w:b/>
          <w:sz w:val="20"/>
          <w:szCs w:val="20"/>
        </w:rPr>
        <w:t>3 год  и</w:t>
      </w:r>
      <w:r w:rsidRPr="00A72CF4">
        <w:rPr>
          <w:rFonts w:ascii="Arial" w:hAnsi="Arial" w:cs="Arial"/>
          <w:b/>
          <w:sz w:val="20"/>
          <w:szCs w:val="20"/>
        </w:rPr>
        <w:t xml:space="preserve"> </w:t>
      </w:r>
      <w:r w:rsidRPr="00143C99">
        <w:rPr>
          <w:rFonts w:ascii="Arial" w:hAnsi="Arial" w:cs="Arial"/>
          <w:b/>
          <w:sz w:val="20"/>
          <w:szCs w:val="20"/>
        </w:rPr>
        <w:t>на плановый период 202</w:t>
      </w:r>
      <w:r>
        <w:rPr>
          <w:rFonts w:ascii="Arial" w:hAnsi="Arial" w:cs="Arial"/>
          <w:b/>
          <w:sz w:val="20"/>
          <w:szCs w:val="20"/>
        </w:rPr>
        <w:t>4</w:t>
      </w:r>
      <w:r w:rsidRPr="00143C99">
        <w:rPr>
          <w:rFonts w:ascii="Arial" w:hAnsi="Arial" w:cs="Arial"/>
          <w:b/>
          <w:sz w:val="20"/>
          <w:szCs w:val="20"/>
        </w:rPr>
        <w:t xml:space="preserve"> и 202</w:t>
      </w:r>
      <w:r>
        <w:rPr>
          <w:rFonts w:ascii="Arial" w:hAnsi="Arial" w:cs="Arial"/>
          <w:b/>
          <w:sz w:val="20"/>
          <w:szCs w:val="20"/>
        </w:rPr>
        <w:t>5</w:t>
      </w:r>
      <w:r w:rsidRPr="00143C99">
        <w:rPr>
          <w:rFonts w:ascii="Arial" w:hAnsi="Arial" w:cs="Arial"/>
          <w:b/>
          <w:sz w:val="20"/>
          <w:szCs w:val="20"/>
        </w:rPr>
        <w:t xml:space="preserve"> годов</w:t>
      </w:r>
      <w:r>
        <w:rPr>
          <w:rFonts w:ascii="Arial" w:hAnsi="Arial" w:cs="Arial"/>
          <w:b/>
          <w:sz w:val="20"/>
          <w:szCs w:val="20"/>
        </w:rPr>
        <w:t xml:space="preserve"> </w:t>
      </w:r>
      <w:r w:rsidRPr="00143C99">
        <w:rPr>
          <w:rFonts w:ascii="Arial" w:hAnsi="Arial" w:cs="Arial"/>
          <w:b/>
          <w:sz w:val="20"/>
          <w:szCs w:val="20"/>
        </w:rPr>
        <w:t xml:space="preserve"> </w:t>
      </w:r>
    </w:p>
    <w:p w:rsidR="001B4680" w:rsidRDefault="001B4680" w:rsidP="001B4680">
      <w:pPr>
        <w:jc w:val="right"/>
        <w:rPr>
          <w:rFonts w:ascii="Arial" w:hAnsi="Arial" w:cs="Arial"/>
          <w:b/>
          <w:sz w:val="20"/>
          <w:szCs w:val="20"/>
        </w:rPr>
      </w:pPr>
    </w:p>
    <w:p w:rsidR="001B4680" w:rsidRDefault="001B4680" w:rsidP="001B4680">
      <w:pPr>
        <w:jc w:val="right"/>
        <w:rPr>
          <w:rFonts w:ascii="Arial" w:hAnsi="Arial" w:cs="Arial"/>
          <w:color w:val="000000"/>
          <w:sz w:val="26"/>
          <w:szCs w:val="26"/>
        </w:rPr>
      </w:pPr>
      <w:r w:rsidRPr="00143C99">
        <w:rPr>
          <w:rFonts w:ascii="Arial" w:hAnsi="Arial" w:cs="Arial"/>
          <w:b/>
          <w:sz w:val="20"/>
          <w:szCs w:val="20"/>
        </w:rPr>
        <w:t>тыс. рублей</w:t>
      </w:r>
    </w:p>
    <w:tbl>
      <w:tblPr>
        <w:tblW w:w="10020" w:type="dxa"/>
        <w:tblInd w:w="95" w:type="dxa"/>
        <w:tblLook w:val="04A0" w:firstRow="1" w:lastRow="0" w:firstColumn="1" w:lastColumn="0" w:noHBand="0" w:noVBand="1"/>
      </w:tblPr>
      <w:tblGrid>
        <w:gridCol w:w="5740"/>
        <w:gridCol w:w="1540"/>
        <w:gridCol w:w="1440"/>
        <w:gridCol w:w="1300"/>
      </w:tblGrid>
      <w:tr w:rsidR="001B4680" w:rsidRPr="005D302F" w:rsidTr="009D5B76">
        <w:trPr>
          <w:trHeight w:val="510"/>
        </w:trPr>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lastRenderedPageBreak/>
              <w:t>Наименование показателей</w:t>
            </w:r>
          </w:p>
        </w:tc>
        <w:tc>
          <w:tcPr>
            <w:tcW w:w="1540" w:type="dxa"/>
            <w:tcBorders>
              <w:top w:val="single" w:sz="4" w:space="0" w:color="auto"/>
              <w:left w:val="nil"/>
              <w:bottom w:val="single" w:sz="4" w:space="0" w:color="auto"/>
              <w:right w:val="single" w:sz="4" w:space="0" w:color="auto"/>
            </w:tcBorders>
            <w:shd w:val="clear" w:color="auto" w:fill="auto"/>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Бюджет на 2023 год</w:t>
            </w:r>
          </w:p>
        </w:tc>
        <w:tc>
          <w:tcPr>
            <w:tcW w:w="1440" w:type="dxa"/>
            <w:tcBorders>
              <w:top w:val="single" w:sz="4" w:space="0" w:color="auto"/>
              <w:left w:val="nil"/>
              <w:bottom w:val="single" w:sz="4" w:space="0" w:color="auto"/>
              <w:right w:val="single" w:sz="4" w:space="0" w:color="auto"/>
            </w:tcBorders>
            <w:shd w:val="clear" w:color="auto" w:fill="auto"/>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Бюджет на 2024 год</w:t>
            </w:r>
          </w:p>
        </w:tc>
        <w:tc>
          <w:tcPr>
            <w:tcW w:w="1300" w:type="dxa"/>
            <w:tcBorders>
              <w:top w:val="single" w:sz="4" w:space="0" w:color="auto"/>
              <w:left w:val="nil"/>
              <w:bottom w:val="single" w:sz="4" w:space="0" w:color="auto"/>
              <w:right w:val="single" w:sz="4" w:space="0" w:color="auto"/>
            </w:tcBorders>
            <w:shd w:val="clear" w:color="auto" w:fill="auto"/>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Бюджет на 2025 год</w:t>
            </w:r>
          </w:p>
        </w:tc>
      </w:tr>
      <w:tr w:rsidR="001B4680" w:rsidRPr="005D302F" w:rsidTr="009D5B76">
        <w:trPr>
          <w:trHeight w:val="300"/>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1</w:t>
            </w:r>
          </w:p>
        </w:tc>
        <w:tc>
          <w:tcPr>
            <w:tcW w:w="1540" w:type="dxa"/>
            <w:tcBorders>
              <w:top w:val="nil"/>
              <w:left w:val="nil"/>
              <w:bottom w:val="single" w:sz="4" w:space="0" w:color="auto"/>
              <w:right w:val="single" w:sz="4" w:space="0" w:color="auto"/>
            </w:tcBorders>
            <w:shd w:val="clear" w:color="auto" w:fill="auto"/>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2</w:t>
            </w:r>
          </w:p>
        </w:tc>
        <w:tc>
          <w:tcPr>
            <w:tcW w:w="1440" w:type="dxa"/>
            <w:tcBorders>
              <w:top w:val="nil"/>
              <w:left w:val="nil"/>
              <w:bottom w:val="single" w:sz="4" w:space="0" w:color="auto"/>
              <w:right w:val="single" w:sz="4" w:space="0" w:color="auto"/>
            </w:tcBorders>
            <w:shd w:val="clear" w:color="auto" w:fill="auto"/>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2</w:t>
            </w:r>
          </w:p>
        </w:tc>
        <w:tc>
          <w:tcPr>
            <w:tcW w:w="1300" w:type="dxa"/>
            <w:tcBorders>
              <w:top w:val="nil"/>
              <w:left w:val="nil"/>
              <w:bottom w:val="single" w:sz="4" w:space="0" w:color="auto"/>
              <w:right w:val="single" w:sz="4" w:space="0" w:color="auto"/>
            </w:tcBorders>
            <w:shd w:val="clear" w:color="auto" w:fill="auto"/>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3</w:t>
            </w:r>
          </w:p>
        </w:tc>
      </w:tr>
      <w:tr w:rsidR="001B4680" w:rsidRPr="005D302F" w:rsidTr="009D5B76">
        <w:trPr>
          <w:trHeight w:val="300"/>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 xml:space="preserve">Безвозмездные поступления </w:t>
            </w:r>
          </w:p>
        </w:tc>
        <w:tc>
          <w:tcPr>
            <w:tcW w:w="1540" w:type="dxa"/>
            <w:tcBorders>
              <w:top w:val="nil"/>
              <w:left w:val="nil"/>
              <w:bottom w:val="single" w:sz="4" w:space="0" w:color="auto"/>
              <w:right w:val="single" w:sz="4" w:space="0" w:color="auto"/>
            </w:tcBorders>
            <w:shd w:val="clear" w:color="auto" w:fill="auto"/>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34 744,9</w:t>
            </w:r>
          </w:p>
        </w:tc>
        <w:tc>
          <w:tcPr>
            <w:tcW w:w="1440" w:type="dxa"/>
            <w:tcBorders>
              <w:top w:val="nil"/>
              <w:left w:val="nil"/>
              <w:bottom w:val="single" w:sz="4" w:space="0" w:color="auto"/>
              <w:right w:val="single" w:sz="4" w:space="0" w:color="auto"/>
            </w:tcBorders>
            <w:shd w:val="clear" w:color="auto" w:fill="auto"/>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9 878,5</w:t>
            </w:r>
          </w:p>
        </w:tc>
        <w:tc>
          <w:tcPr>
            <w:tcW w:w="1300" w:type="dxa"/>
            <w:tcBorders>
              <w:top w:val="nil"/>
              <w:left w:val="nil"/>
              <w:bottom w:val="single" w:sz="4" w:space="0" w:color="auto"/>
              <w:right w:val="single" w:sz="4" w:space="0" w:color="auto"/>
            </w:tcBorders>
            <w:shd w:val="clear" w:color="auto" w:fill="auto"/>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9 890,6</w:t>
            </w:r>
          </w:p>
        </w:tc>
      </w:tr>
      <w:tr w:rsidR="001B4680" w:rsidRPr="005D302F" w:rsidTr="009D5B76">
        <w:trPr>
          <w:trHeight w:val="585"/>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jc w:val="both"/>
              <w:rPr>
                <w:rFonts w:ascii="Arial" w:hAnsi="Arial" w:cs="Arial"/>
                <w:b/>
                <w:bCs/>
                <w:color w:val="000000"/>
                <w:sz w:val="20"/>
                <w:szCs w:val="20"/>
              </w:rPr>
            </w:pPr>
            <w:r w:rsidRPr="005D302F">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24 058,2</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9 878,5</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9 890,6</w:t>
            </w:r>
          </w:p>
        </w:tc>
      </w:tr>
      <w:tr w:rsidR="001B4680" w:rsidRPr="005D302F" w:rsidTr="009D5B76">
        <w:trPr>
          <w:trHeight w:val="510"/>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color w:val="000000"/>
                <w:sz w:val="20"/>
                <w:szCs w:val="20"/>
              </w:rPr>
            </w:pPr>
            <w:r w:rsidRPr="005D302F">
              <w:rPr>
                <w:rFonts w:ascii="Arial" w:hAnsi="Arial" w:cs="Arial"/>
                <w:color w:val="000000"/>
                <w:sz w:val="20"/>
                <w:szCs w:val="20"/>
              </w:rPr>
              <w:t>Дотация бюджетам сельского поселения на выравнивание бюджетных обеспечений</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3 649,0</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3 252,0</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3 252,0</w:t>
            </w:r>
          </w:p>
        </w:tc>
      </w:tr>
      <w:tr w:rsidR="001B4680" w:rsidRPr="005D302F" w:rsidTr="009D5B76">
        <w:trPr>
          <w:trHeight w:val="1185"/>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color w:val="000000"/>
                <w:sz w:val="20"/>
                <w:szCs w:val="20"/>
              </w:rPr>
            </w:pPr>
            <w:r w:rsidRPr="005D302F">
              <w:rPr>
                <w:rFonts w:ascii="Arial" w:hAnsi="Arial" w:cs="Arial"/>
                <w:color w:val="000000"/>
                <w:sz w:val="20"/>
                <w:szCs w:val="20"/>
              </w:rPr>
              <w:t xml:space="preserve">Субвенция местным </w:t>
            </w:r>
            <w:proofErr w:type="spellStart"/>
            <w:r w:rsidRPr="005D302F">
              <w:rPr>
                <w:rFonts w:ascii="Arial" w:hAnsi="Arial" w:cs="Arial"/>
                <w:color w:val="000000"/>
                <w:sz w:val="20"/>
                <w:szCs w:val="20"/>
              </w:rPr>
              <w:t>бюджетамна</w:t>
            </w:r>
            <w:proofErr w:type="spellEnd"/>
            <w:r w:rsidRPr="005D302F">
              <w:rPr>
                <w:rFonts w:ascii="Arial" w:hAnsi="Arial" w:cs="Arial"/>
                <w:color w:val="000000"/>
                <w:sz w:val="20"/>
                <w:szCs w:val="20"/>
              </w:rPr>
              <w:t xml:space="preserve"> осуществление государственных полномочий по обеспечению жилыми помещениями детей-сирот и детей, оставшихся без попечения родителей, а также лиц из их числа</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4 318,4</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5 284,3</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5 277,4</w:t>
            </w:r>
          </w:p>
        </w:tc>
      </w:tr>
      <w:tr w:rsidR="001B4680" w:rsidRPr="005D302F" w:rsidTr="009D5B76">
        <w:trPr>
          <w:trHeight w:val="900"/>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color w:val="000000"/>
                <w:sz w:val="20"/>
                <w:szCs w:val="20"/>
              </w:rPr>
            </w:pPr>
            <w:r w:rsidRPr="005D302F">
              <w:rPr>
                <w:rFonts w:ascii="Arial" w:hAnsi="Arial" w:cs="Arial"/>
                <w:color w:val="000000"/>
                <w:sz w:val="20"/>
                <w:szCs w:val="20"/>
              </w:rPr>
              <w:t>ФБ Субвенция местным бюджетам на осуществление первичного воинского учета на территориях, где отсутствуют военные комиссариаты</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498,6</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522,0</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541,0</w:t>
            </w:r>
          </w:p>
        </w:tc>
      </w:tr>
      <w:tr w:rsidR="001B4680" w:rsidRPr="005D302F" w:rsidTr="009D5B76">
        <w:trPr>
          <w:trHeight w:val="1170"/>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color w:val="000000"/>
                <w:sz w:val="20"/>
                <w:szCs w:val="20"/>
              </w:rPr>
            </w:pPr>
            <w:r w:rsidRPr="005D302F">
              <w:rPr>
                <w:rFonts w:ascii="Arial" w:hAnsi="Arial" w:cs="Arial"/>
                <w:color w:val="000000"/>
                <w:sz w:val="20"/>
                <w:szCs w:val="20"/>
              </w:rPr>
              <w:t>Субсидия местным бюджетам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7 414,2</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r>
      <w:tr w:rsidR="001B4680" w:rsidRPr="005D302F" w:rsidTr="009D5B76">
        <w:trPr>
          <w:trHeight w:val="1575"/>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color w:val="000000"/>
                <w:sz w:val="20"/>
                <w:szCs w:val="20"/>
              </w:rPr>
            </w:pPr>
            <w:r w:rsidRPr="005D302F">
              <w:rPr>
                <w:rFonts w:ascii="Arial" w:hAnsi="Arial" w:cs="Arial"/>
                <w:color w:val="000000"/>
                <w:sz w:val="20"/>
                <w:szCs w:val="20"/>
              </w:rPr>
              <w:t>Субсидия местным бюджетам на обеспечение условий для развития физической культуры и массового спорта в рамках регионального проекта "Спорт - норма жизни" государственной программы "Развитие молодежной политики, физической культуры и спорта в Томской области"</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820,2</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820,2</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820,2</w:t>
            </w:r>
          </w:p>
        </w:tc>
      </w:tr>
      <w:tr w:rsidR="001B4680" w:rsidRPr="005D302F" w:rsidTr="009D5B76">
        <w:trPr>
          <w:trHeight w:val="1095"/>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color w:val="000000"/>
                <w:sz w:val="20"/>
                <w:szCs w:val="20"/>
              </w:rPr>
            </w:pPr>
            <w:r w:rsidRPr="005D302F">
              <w:rPr>
                <w:rFonts w:ascii="Arial" w:hAnsi="Arial" w:cs="Arial"/>
                <w:color w:val="000000"/>
                <w:sz w:val="20"/>
                <w:szCs w:val="20"/>
              </w:rPr>
              <w:t>Субсидия на реализацию программ формирования современной городской среды в рамках государственной программы "Жилье и городская среда Томской области" за счет областного бюджета</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7 357,8</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820,2</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820,2</w:t>
            </w:r>
          </w:p>
        </w:tc>
      </w:tr>
      <w:tr w:rsidR="001B4680" w:rsidRPr="005D302F" w:rsidTr="009D5B76">
        <w:trPr>
          <w:trHeight w:val="300"/>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b/>
                <w:bCs/>
                <w:color w:val="000000"/>
                <w:sz w:val="20"/>
                <w:szCs w:val="20"/>
              </w:rPr>
            </w:pPr>
            <w:r w:rsidRPr="005D302F">
              <w:rPr>
                <w:rFonts w:ascii="Arial" w:hAnsi="Arial" w:cs="Arial"/>
                <w:b/>
                <w:bCs/>
                <w:color w:val="000000"/>
                <w:sz w:val="20"/>
                <w:szCs w:val="20"/>
              </w:rPr>
              <w:t>Иные межбюджетные трансферты:</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10884,0</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0,0</w:t>
            </w:r>
          </w:p>
        </w:tc>
      </w:tr>
      <w:tr w:rsidR="001B4680" w:rsidRPr="005D302F" w:rsidTr="009D5B76">
        <w:trPr>
          <w:trHeight w:val="480"/>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color w:val="000000"/>
                <w:sz w:val="20"/>
                <w:szCs w:val="20"/>
              </w:rPr>
            </w:pPr>
            <w:r w:rsidRPr="005D302F">
              <w:rPr>
                <w:rFonts w:ascii="Arial" w:hAnsi="Arial" w:cs="Arial"/>
                <w:color w:val="000000"/>
                <w:sz w:val="20"/>
                <w:szCs w:val="20"/>
              </w:rPr>
              <w:t>Санитарная рубка аварийных и больных деревьев в парке с. Кривошеино"</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599,0</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r>
      <w:tr w:rsidR="001B4680" w:rsidRPr="005D302F" w:rsidTr="009D5B76">
        <w:trPr>
          <w:trHeight w:val="660"/>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color w:val="000000"/>
                <w:sz w:val="20"/>
                <w:szCs w:val="20"/>
              </w:rPr>
            </w:pPr>
            <w:r w:rsidRPr="005D302F">
              <w:rPr>
                <w:rFonts w:ascii="Arial" w:hAnsi="Arial" w:cs="Arial"/>
                <w:color w:val="000000"/>
                <w:sz w:val="20"/>
                <w:szCs w:val="20"/>
              </w:rPr>
              <w:t xml:space="preserve">Благоустройство территории мемориала воинам-землякам, павшим в годы ВОВ (ул. Кирова </w:t>
            </w:r>
            <w:proofErr w:type="gramStart"/>
            <w:r w:rsidRPr="005D302F">
              <w:rPr>
                <w:rFonts w:ascii="Arial" w:hAnsi="Arial" w:cs="Arial"/>
                <w:color w:val="000000"/>
                <w:sz w:val="20"/>
                <w:szCs w:val="20"/>
              </w:rPr>
              <w:t>в</w:t>
            </w:r>
            <w:proofErr w:type="gramEnd"/>
            <w:r w:rsidRPr="005D302F">
              <w:rPr>
                <w:rFonts w:ascii="Arial" w:hAnsi="Arial" w:cs="Arial"/>
                <w:color w:val="000000"/>
                <w:sz w:val="20"/>
                <w:szCs w:val="20"/>
              </w:rPr>
              <w:t xml:space="preserve"> с. Кривошеино)</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416,6</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r>
      <w:tr w:rsidR="001B4680" w:rsidRPr="005D302F" w:rsidTr="009D5B76">
        <w:trPr>
          <w:trHeight w:val="915"/>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color w:val="000000"/>
                <w:sz w:val="20"/>
                <w:szCs w:val="20"/>
              </w:rPr>
            </w:pPr>
            <w:r w:rsidRPr="005D302F">
              <w:rPr>
                <w:rFonts w:ascii="Arial" w:hAnsi="Arial" w:cs="Arial"/>
                <w:color w:val="000000"/>
                <w:sz w:val="20"/>
                <w:szCs w:val="20"/>
              </w:rPr>
              <w:t>Реализация муниципальной программы "Развитие физической культуры и спорта на территории муниципального образования Кривошеинский район на 2017-2021 годы"</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545,5</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r>
      <w:tr w:rsidR="001B4680" w:rsidRPr="005D302F" w:rsidTr="009D5B76">
        <w:trPr>
          <w:trHeight w:val="945"/>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color w:val="000000"/>
                <w:sz w:val="20"/>
                <w:szCs w:val="20"/>
              </w:rPr>
            </w:pPr>
            <w:proofErr w:type="spellStart"/>
            <w:r w:rsidRPr="005D302F">
              <w:rPr>
                <w:rFonts w:ascii="Arial" w:hAnsi="Arial" w:cs="Arial"/>
                <w:color w:val="000000"/>
                <w:sz w:val="20"/>
                <w:szCs w:val="20"/>
              </w:rPr>
              <w:t>Софинансирование</w:t>
            </w:r>
            <w:proofErr w:type="spellEnd"/>
            <w:r w:rsidRPr="005D302F">
              <w:rPr>
                <w:rFonts w:ascii="Arial" w:hAnsi="Arial" w:cs="Arial"/>
                <w:color w:val="000000"/>
                <w:sz w:val="20"/>
                <w:szCs w:val="20"/>
              </w:rPr>
              <w:t xml:space="preserve"> по субсидии на реализацию </w:t>
            </w:r>
            <w:proofErr w:type="spellStart"/>
            <w:r w:rsidRPr="005D302F">
              <w:rPr>
                <w:rFonts w:ascii="Arial" w:hAnsi="Arial" w:cs="Arial"/>
                <w:color w:val="000000"/>
                <w:sz w:val="20"/>
                <w:szCs w:val="20"/>
              </w:rPr>
              <w:t>ГП"Жилье</w:t>
            </w:r>
            <w:proofErr w:type="spellEnd"/>
            <w:r w:rsidRPr="005D302F">
              <w:rPr>
                <w:rFonts w:ascii="Arial" w:hAnsi="Arial" w:cs="Arial"/>
                <w:color w:val="000000"/>
                <w:sz w:val="20"/>
                <w:szCs w:val="20"/>
              </w:rPr>
              <w:t xml:space="preserve"> и городская среда Томской области" (225,715)(МП "</w:t>
            </w:r>
            <w:proofErr w:type="spellStart"/>
            <w:r w:rsidRPr="005D302F">
              <w:rPr>
                <w:rFonts w:ascii="Arial" w:hAnsi="Arial" w:cs="Arial"/>
                <w:color w:val="000000"/>
                <w:sz w:val="20"/>
                <w:szCs w:val="20"/>
              </w:rPr>
              <w:t>Формиров</w:t>
            </w:r>
            <w:proofErr w:type="spellEnd"/>
            <w:r w:rsidRPr="005D302F">
              <w:rPr>
                <w:rFonts w:ascii="Arial" w:hAnsi="Arial" w:cs="Arial"/>
                <w:color w:val="000000"/>
                <w:sz w:val="20"/>
                <w:szCs w:val="20"/>
              </w:rPr>
              <w:t xml:space="preserve">. </w:t>
            </w:r>
            <w:proofErr w:type="spellStart"/>
            <w:r w:rsidRPr="005D302F">
              <w:rPr>
                <w:rFonts w:ascii="Arial" w:hAnsi="Arial" w:cs="Arial"/>
                <w:color w:val="000000"/>
                <w:sz w:val="20"/>
                <w:szCs w:val="20"/>
              </w:rPr>
              <w:t>комф</w:t>
            </w:r>
            <w:proofErr w:type="spellEnd"/>
            <w:r w:rsidRPr="005D302F">
              <w:rPr>
                <w:rFonts w:ascii="Arial" w:hAnsi="Arial" w:cs="Arial"/>
                <w:color w:val="000000"/>
                <w:sz w:val="20"/>
                <w:szCs w:val="20"/>
              </w:rPr>
              <w:t>. гор. среды на тер-</w:t>
            </w:r>
            <w:proofErr w:type="spellStart"/>
            <w:r w:rsidRPr="005D302F">
              <w:rPr>
                <w:rFonts w:ascii="Arial" w:hAnsi="Arial" w:cs="Arial"/>
                <w:color w:val="000000"/>
                <w:sz w:val="20"/>
                <w:szCs w:val="20"/>
              </w:rPr>
              <w:t>ии</w:t>
            </w:r>
            <w:proofErr w:type="spellEnd"/>
            <w:r w:rsidRPr="005D302F">
              <w:rPr>
                <w:rFonts w:ascii="Arial" w:hAnsi="Arial" w:cs="Arial"/>
                <w:color w:val="000000"/>
                <w:sz w:val="20"/>
                <w:szCs w:val="20"/>
              </w:rPr>
              <w:t xml:space="preserve"> Крив. </w:t>
            </w:r>
            <w:proofErr w:type="spellStart"/>
            <w:r w:rsidRPr="005D302F">
              <w:rPr>
                <w:rFonts w:ascii="Arial" w:hAnsi="Arial" w:cs="Arial"/>
                <w:color w:val="000000"/>
                <w:sz w:val="20"/>
                <w:szCs w:val="20"/>
              </w:rPr>
              <w:t>р.на</w:t>
            </w:r>
            <w:proofErr w:type="spellEnd"/>
            <w:r w:rsidRPr="005D302F">
              <w:rPr>
                <w:rFonts w:ascii="Arial" w:hAnsi="Arial" w:cs="Arial"/>
                <w:color w:val="000000"/>
                <w:sz w:val="20"/>
                <w:szCs w:val="20"/>
              </w:rPr>
              <w:t xml:space="preserve"> </w:t>
            </w:r>
            <w:proofErr w:type="gramStart"/>
            <w:r w:rsidRPr="005D302F">
              <w:rPr>
                <w:rFonts w:ascii="Arial" w:hAnsi="Arial" w:cs="Arial"/>
                <w:color w:val="000000"/>
                <w:sz w:val="20"/>
                <w:szCs w:val="20"/>
              </w:rPr>
              <w:t>на</w:t>
            </w:r>
            <w:proofErr w:type="gramEnd"/>
            <w:r w:rsidRPr="005D302F">
              <w:rPr>
                <w:rFonts w:ascii="Arial" w:hAnsi="Arial" w:cs="Arial"/>
                <w:color w:val="000000"/>
                <w:sz w:val="20"/>
                <w:szCs w:val="20"/>
              </w:rPr>
              <w:t xml:space="preserve"> 2018-2022 годы"</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387,4</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r>
      <w:tr w:rsidR="001B4680" w:rsidRPr="005D302F" w:rsidTr="009D5B76">
        <w:trPr>
          <w:trHeight w:val="1050"/>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color w:val="000000"/>
                <w:sz w:val="20"/>
                <w:szCs w:val="20"/>
              </w:rPr>
            </w:pPr>
            <w:r w:rsidRPr="005D302F">
              <w:rPr>
                <w:rFonts w:ascii="Arial" w:hAnsi="Arial" w:cs="Arial"/>
                <w:color w:val="000000"/>
                <w:sz w:val="20"/>
                <w:szCs w:val="20"/>
              </w:rPr>
              <w:t>Межбюджетные трансферты на исполнение судебных актов по обеспечению жилыми помещениями детей-сирот и детей, оставшихся без попечения родителей, а также лиц из их числа</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955,7</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r>
      <w:tr w:rsidR="001B4680" w:rsidRPr="005D302F" w:rsidTr="009D5B76">
        <w:trPr>
          <w:trHeight w:val="1125"/>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color w:val="000000"/>
                <w:sz w:val="20"/>
                <w:szCs w:val="20"/>
              </w:rPr>
            </w:pPr>
            <w:r w:rsidRPr="005D302F">
              <w:rPr>
                <w:rFonts w:ascii="Arial" w:hAnsi="Arial" w:cs="Arial"/>
                <w:color w:val="000000"/>
                <w:sz w:val="20"/>
                <w:szCs w:val="20"/>
              </w:rPr>
              <w:t>Межбюджетные трансферты на исполнение судебных актов по обеспечению жилыми помещениями детей-сирот и детей, оставшихся без попечения родителей, а также лиц из их числа</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132,0</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r>
      <w:tr w:rsidR="001B4680" w:rsidRPr="005D302F" w:rsidTr="009D5B76">
        <w:trPr>
          <w:trHeight w:val="600"/>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color w:val="000000"/>
                <w:sz w:val="20"/>
                <w:szCs w:val="20"/>
              </w:rPr>
            </w:pPr>
            <w:r w:rsidRPr="005D302F">
              <w:rPr>
                <w:rFonts w:ascii="Arial" w:hAnsi="Arial" w:cs="Arial"/>
                <w:color w:val="000000"/>
                <w:sz w:val="20"/>
                <w:szCs w:val="20"/>
              </w:rPr>
              <w:t>Строительный контроль в рамках реализации программы формирования современной городской среды</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165,8</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r>
      <w:tr w:rsidR="001B4680" w:rsidRPr="005D302F" w:rsidTr="009D5B76">
        <w:trPr>
          <w:trHeight w:val="315"/>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color w:val="000000"/>
                <w:sz w:val="20"/>
                <w:szCs w:val="20"/>
              </w:rPr>
            </w:pPr>
            <w:r w:rsidRPr="005D302F">
              <w:rPr>
                <w:rFonts w:ascii="Arial" w:hAnsi="Arial" w:cs="Arial"/>
                <w:color w:val="000000"/>
                <w:sz w:val="20"/>
                <w:szCs w:val="20"/>
              </w:rPr>
              <w:lastRenderedPageBreak/>
              <w:t>Фонд непредвиденных расходов</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12,0</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r>
      <w:tr w:rsidR="001B4680" w:rsidRPr="005D302F" w:rsidTr="009D5B76">
        <w:trPr>
          <w:trHeight w:val="570"/>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color w:val="000000"/>
                <w:sz w:val="20"/>
                <w:szCs w:val="20"/>
              </w:rPr>
            </w:pPr>
            <w:r w:rsidRPr="005D302F">
              <w:rPr>
                <w:rFonts w:ascii="Arial" w:hAnsi="Arial" w:cs="Arial"/>
                <w:color w:val="000000"/>
                <w:sz w:val="20"/>
                <w:szCs w:val="20"/>
              </w:rPr>
              <w:t xml:space="preserve">Обследование моста </w:t>
            </w:r>
            <w:proofErr w:type="gramStart"/>
            <w:r w:rsidRPr="005D302F">
              <w:rPr>
                <w:rFonts w:ascii="Arial" w:hAnsi="Arial" w:cs="Arial"/>
                <w:color w:val="000000"/>
                <w:sz w:val="20"/>
                <w:szCs w:val="20"/>
              </w:rPr>
              <w:t>в</w:t>
            </w:r>
            <w:proofErr w:type="gramEnd"/>
            <w:r w:rsidRPr="005D302F">
              <w:rPr>
                <w:rFonts w:ascii="Arial" w:hAnsi="Arial" w:cs="Arial"/>
                <w:color w:val="000000"/>
                <w:sz w:val="20"/>
                <w:szCs w:val="20"/>
              </w:rPr>
              <w:t xml:space="preserve"> </w:t>
            </w:r>
            <w:proofErr w:type="gramStart"/>
            <w:r w:rsidRPr="005D302F">
              <w:rPr>
                <w:rFonts w:ascii="Arial" w:hAnsi="Arial" w:cs="Arial"/>
                <w:color w:val="000000"/>
                <w:sz w:val="20"/>
                <w:szCs w:val="20"/>
              </w:rPr>
              <w:t>с</w:t>
            </w:r>
            <w:proofErr w:type="gramEnd"/>
            <w:r w:rsidRPr="005D302F">
              <w:rPr>
                <w:rFonts w:ascii="Arial" w:hAnsi="Arial" w:cs="Arial"/>
                <w:color w:val="000000"/>
                <w:sz w:val="20"/>
                <w:szCs w:val="20"/>
              </w:rPr>
              <w:t>. Кривошеино по улице Коммунистической</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250,0</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r>
      <w:tr w:rsidR="001B4680" w:rsidRPr="005D302F" w:rsidTr="009D5B76">
        <w:trPr>
          <w:trHeight w:val="570"/>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color w:val="000000"/>
                <w:sz w:val="20"/>
                <w:szCs w:val="20"/>
              </w:rPr>
            </w:pPr>
            <w:r w:rsidRPr="005D302F">
              <w:rPr>
                <w:rFonts w:ascii="Arial" w:hAnsi="Arial" w:cs="Arial"/>
                <w:color w:val="000000"/>
                <w:sz w:val="20"/>
                <w:szCs w:val="20"/>
              </w:rPr>
              <w:t>Приобретение уличных тренажеров для детской площадки в селе Жуково Кривошеинского района Томской области</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121,8</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r>
      <w:tr w:rsidR="001B4680" w:rsidRPr="005D302F" w:rsidTr="009D5B76">
        <w:trPr>
          <w:trHeight w:val="570"/>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color w:val="000000"/>
                <w:sz w:val="20"/>
                <w:szCs w:val="20"/>
              </w:rPr>
            </w:pPr>
            <w:r w:rsidRPr="005D302F">
              <w:rPr>
                <w:rFonts w:ascii="Arial" w:hAnsi="Arial" w:cs="Arial"/>
                <w:color w:val="000000"/>
                <w:sz w:val="20"/>
                <w:szCs w:val="20"/>
              </w:rPr>
              <w:t>Иные межбюджетные трансферты на санитарную очистку территорий с. Кривошеино</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150,0</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0,0</w:t>
            </w:r>
          </w:p>
        </w:tc>
      </w:tr>
      <w:tr w:rsidR="001B4680" w:rsidRPr="005D302F" w:rsidTr="009D5B76">
        <w:trPr>
          <w:trHeight w:val="630"/>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color w:val="000000"/>
                <w:sz w:val="20"/>
                <w:szCs w:val="20"/>
              </w:rPr>
            </w:pPr>
            <w:r w:rsidRPr="005D302F">
              <w:rPr>
                <w:rFonts w:ascii="Arial" w:hAnsi="Arial" w:cs="Arial"/>
                <w:color w:val="000000"/>
                <w:sz w:val="20"/>
                <w:szCs w:val="20"/>
              </w:rPr>
              <w:t>Реализация муниципальной программы "Развитие автомобильных дорог Кривошеинского района "</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445,4</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0,0</w:t>
            </w:r>
          </w:p>
        </w:tc>
      </w:tr>
      <w:tr w:rsidR="001B4680" w:rsidRPr="005D302F" w:rsidTr="009D5B76">
        <w:trPr>
          <w:trHeight w:val="420"/>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color w:val="000000"/>
                <w:sz w:val="20"/>
                <w:szCs w:val="20"/>
              </w:rPr>
            </w:pPr>
            <w:proofErr w:type="spellStart"/>
            <w:r w:rsidRPr="005D302F">
              <w:rPr>
                <w:rFonts w:ascii="Arial" w:hAnsi="Arial" w:cs="Arial"/>
                <w:color w:val="000000"/>
                <w:sz w:val="20"/>
                <w:szCs w:val="20"/>
              </w:rPr>
              <w:t>Обследовние</w:t>
            </w:r>
            <w:proofErr w:type="spellEnd"/>
            <w:r w:rsidRPr="005D302F">
              <w:rPr>
                <w:rFonts w:ascii="Arial" w:hAnsi="Arial" w:cs="Arial"/>
                <w:color w:val="000000"/>
                <w:sz w:val="20"/>
                <w:szCs w:val="20"/>
              </w:rPr>
              <w:t xml:space="preserve"> водопровода СХТ</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405,0</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0,0</w:t>
            </w:r>
          </w:p>
        </w:tc>
      </w:tr>
      <w:tr w:rsidR="001B4680" w:rsidRPr="005D302F" w:rsidTr="009D5B76">
        <w:trPr>
          <w:trHeight w:val="555"/>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color w:val="000000"/>
                <w:sz w:val="20"/>
                <w:szCs w:val="20"/>
              </w:rPr>
            </w:pPr>
            <w:r w:rsidRPr="005D302F">
              <w:rPr>
                <w:rFonts w:ascii="Arial" w:hAnsi="Arial" w:cs="Arial"/>
                <w:color w:val="000000"/>
                <w:sz w:val="20"/>
                <w:szCs w:val="20"/>
              </w:rPr>
              <w:t xml:space="preserve">Компенсация сверхнормативных расходов и выпадающих доходов </w:t>
            </w:r>
            <w:proofErr w:type="spellStart"/>
            <w:r w:rsidRPr="005D302F">
              <w:rPr>
                <w:rFonts w:ascii="Arial" w:hAnsi="Arial" w:cs="Arial"/>
                <w:color w:val="000000"/>
                <w:sz w:val="20"/>
                <w:szCs w:val="20"/>
              </w:rPr>
              <w:t>ресурсоснабжающих</w:t>
            </w:r>
            <w:proofErr w:type="spellEnd"/>
            <w:r w:rsidRPr="005D302F">
              <w:rPr>
                <w:rFonts w:ascii="Arial" w:hAnsi="Arial" w:cs="Arial"/>
                <w:color w:val="000000"/>
                <w:sz w:val="20"/>
                <w:szCs w:val="20"/>
              </w:rPr>
              <w:t xml:space="preserve"> организаций</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5 500,0</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0,0</w:t>
            </w:r>
          </w:p>
        </w:tc>
      </w:tr>
      <w:tr w:rsidR="001B4680" w:rsidRPr="005D302F" w:rsidTr="009D5B76">
        <w:trPr>
          <w:trHeight w:val="780"/>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color w:val="000000"/>
                <w:sz w:val="20"/>
                <w:szCs w:val="20"/>
              </w:rPr>
            </w:pPr>
            <w:r w:rsidRPr="005D302F">
              <w:rPr>
                <w:rFonts w:ascii="Arial" w:hAnsi="Arial" w:cs="Arial"/>
                <w:color w:val="000000"/>
                <w:sz w:val="20"/>
                <w:szCs w:val="20"/>
              </w:rPr>
              <w:t xml:space="preserve">Межбюджетный трансферт в рамках муниципальной </w:t>
            </w:r>
            <w:proofErr w:type="spellStart"/>
            <w:r w:rsidRPr="005D302F">
              <w:rPr>
                <w:rFonts w:ascii="Arial" w:hAnsi="Arial" w:cs="Arial"/>
                <w:color w:val="000000"/>
                <w:sz w:val="20"/>
                <w:szCs w:val="20"/>
              </w:rPr>
              <w:t>прогроаммы</w:t>
            </w:r>
            <w:proofErr w:type="spellEnd"/>
            <w:r w:rsidRPr="005D302F">
              <w:rPr>
                <w:rFonts w:ascii="Arial" w:hAnsi="Arial" w:cs="Arial"/>
                <w:color w:val="000000"/>
                <w:sz w:val="20"/>
                <w:szCs w:val="20"/>
              </w:rPr>
              <w:t xml:space="preserve"> "Профилактика правонарушений и наркомании в Кривошеинском районе на 2023-2028 годы"</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50,0</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0,0</w:t>
            </w:r>
          </w:p>
        </w:tc>
      </w:tr>
      <w:tr w:rsidR="001B4680" w:rsidRPr="005D302F" w:rsidTr="009D5B76">
        <w:trPr>
          <w:trHeight w:val="420"/>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color w:val="000000"/>
                <w:sz w:val="20"/>
                <w:szCs w:val="20"/>
              </w:rPr>
            </w:pPr>
            <w:r w:rsidRPr="005D302F">
              <w:rPr>
                <w:rFonts w:ascii="Arial" w:hAnsi="Arial" w:cs="Arial"/>
                <w:color w:val="000000"/>
                <w:sz w:val="20"/>
                <w:szCs w:val="20"/>
              </w:rPr>
              <w:t>Ремонт объектов ЖКХ</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color w:val="000000"/>
                <w:sz w:val="20"/>
                <w:szCs w:val="20"/>
              </w:rPr>
            </w:pPr>
            <w:r w:rsidRPr="005D302F">
              <w:rPr>
                <w:rFonts w:ascii="Arial" w:hAnsi="Arial" w:cs="Arial"/>
                <w:color w:val="000000"/>
                <w:sz w:val="20"/>
                <w:szCs w:val="20"/>
              </w:rPr>
              <w:t>747,8</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0,0</w:t>
            </w:r>
          </w:p>
        </w:tc>
      </w:tr>
      <w:tr w:rsidR="001B4680" w:rsidRPr="005D302F" w:rsidTr="009D5B76">
        <w:trPr>
          <w:trHeight w:val="1110"/>
        </w:trPr>
        <w:tc>
          <w:tcPr>
            <w:tcW w:w="5740" w:type="dxa"/>
            <w:tcBorders>
              <w:top w:val="nil"/>
              <w:left w:val="single" w:sz="4" w:space="0" w:color="auto"/>
              <w:bottom w:val="single" w:sz="4" w:space="0" w:color="auto"/>
              <w:right w:val="single" w:sz="4" w:space="0" w:color="auto"/>
            </w:tcBorders>
            <w:shd w:val="clear" w:color="auto" w:fill="auto"/>
            <w:hideMark/>
          </w:tcPr>
          <w:p w:rsidR="001B4680" w:rsidRPr="005D302F" w:rsidRDefault="001B4680" w:rsidP="009D5B76">
            <w:pPr>
              <w:rPr>
                <w:rFonts w:ascii="Arial" w:hAnsi="Arial" w:cs="Arial"/>
                <w:b/>
                <w:bCs/>
                <w:color w:val="000000"/>
                <w:sz w:val="20"/>
                <w:szCs w:val="20"/>
              </w:rPr>
            </w:pPr>
            <w:r w:rsidRPr="005D302F">
              <w:rPr>
                <w:rFonts w:ascii="Arial" w:hAnsi="Arial" w:cs="Arial"/>
                <w:b/>
                <w:bCs/>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-197,3</w:t>
            </w:r>
          </w:p>
        </w:tc>
        <w:tc>
          <w:tcPr>
            <w:tcW w:w="144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1B4680" w:rsidRPr="005D302F" w:rsidRDefault="001B4680" w:rsidP="009D5B76">
            <w:pPr>
              <w:jc w:val="center"/>
              <w:rPr>
                <w:rFonts w:ascii="Arial" w:hAnsi="Arial" w:cs="Arial"/>
                <w:b/>
                <w:bCs/>
                <w:color w:val="000000"/>
                <w:sz w:val="20"/>
                <w:szCs w:val="20"/>
              </w:rPr>
            </w:pPr>
            <w:r w:rsidRPr="005D302F">
              <w:rPr>
                <w:rFonts w:ascii="Arial" w:hAnsi="Arial" w:cs="Arial"/>
                <w:b/>
                <w:bCs/>
                <w:color w:val="000000"/>
                <w:sz w:val="20"/>
                <w:szCs w:val="20"/>
              </w:rPr>
              <w:t>0,0</w:t>
            </w:r>
          </w:p>
        </w:tc>
      </w:tr>
    </w:tbl>
    <w:p w:rsidR="001B4680" w:rsidRDefault="001B4680" w:rsidP="001B4680">
      <w:pPr>
        <w:jc w:val="both"/>
        <w:rPr>
          <w:rFonts w:ascii="Arial" w:hAnsi="Arial" w:cs="Arial"/>
          <w:sz w:val="16"/>
          <w:szCs w:val="16"/>
        </w:rPr>
      </w:pPr>
      <w:r>
        <w:rPr>
          <w:rFonts w:ascii="Arial" w:hAnsi="Arial" w:cs="Arial"/>
          <w:sz w:val="16"/>
          <w:szCs w:val="16"/>
        </w:rPr>
        <w:t xml:space="preserve"> </w:t>
      </w:r>
    </w:p>
    <w:p w:rsidR="001B4680" w:rsidRDefault="001B4680" w:rsidP="001B4680">
      <w:pPr>
        <w:jc w:val="both"/>
        <w:rPr>
          <w:rFonts w:ascii="Arial" w:hAnsi="Arial" w:cs="Arial"/>
          <w:sz w:val="16"/>
          <w:szCs w:val="16"/>
        </w:rPr>
      </w:pPr>
    </w:p>
    <w:p w:rsidR="001B4680" w:rsidRDefault="001B4680" w:rsidP="001B4680">
      <w:pPr>
        <w:ind w:left="6663"/>
        <w:jc w:val="center"/>
        <w:rPr>
          <w:rFonts w:ascii="Arial" w:hAnsi="Arial" w:cs="Arial"/>
          <w:sz w:val="16"/>
          <w:szCs w:val="16"/>
        </w:rPr>
      </w:pPr>
    </w:p>
    <w:p w:rsidR="001B4680" w:rsidRDefault="001B4680" w:rsidP="001B4680">
      <w:pPr>
        <w:ind w:left="6663"/>
        <w:jc w:val="center"/>
        <w:rPr>
          <w:rFonts w:ascii="Arial" w:hAnsi="Arial" w:cs="Arial"/>
          <w:sz w:val="16"/>
          <w:szCs w:val="16"/>
        </w:rPr>
      </w:pPr>
    </w:p>
    <w:p w:rsidR="001B4680" w:rsidRDefault="001B4680" w:rsidP="001B4680">
      <w:pPr>
        <w:ind w:left="6663"/>
        <w:jc w:val="center"/>
        <w:rPr>
          <w:rFonts w:ascii="Arial" w:hAnsi="Arial" w:cs="Arial"/>
          <w:sz w:val="16"/>
          <w:szCs w:val="16"/>
        </w:rPr>
      </w:pPr>
    </w:p>
    <w:p w:rsidR="001B4680" w:rsidRDefault="001B4680" w:rsidP="001B4680">
      <w:pPr>
        <w:ind w:left="6663"/>
        <w:jc w:val="center"/>
        <w:rPr>
          <w:rFonts w:ascii="Arial" w:hAnsi="Arial" w:cs="Arial"/>
          <w:sz w:val="16"/>
          <w:szCs w:val="16"/>
        </w:rPr>
      </w:pPr>
    </w:p>
    <w:p w:rsidR="001B4680" w:rsidRDefault="001B4680" w:rsidP="001B4680">
      <w:pPr>
        <w:ind w:left="6663"/>
        <w:jc w:val="center"/>
        <w:rPr>
          <w:rFonts w:ascii="Arial" w:hAnsi="Arial" w:cs="Arial"/>
          <w:sz w:val="16"/>
          <w:szCs w:val="16"/>
        </w:rPr>
      </w:pPr>
    </w:p>
    <w:p w:rsidR="001B4680" w:rsidRDefault="001B4680" w:rsidP="001B4680">
      <w:pPr>
        <w:ind w:left="6663"/>
        <w:jc w:val="center"/>
        <w:rPr>
          <w:rFonts w:ascii="Arial" w:hAnsi="Arial" w:cs="Arial"/>
          <w:sz w:val="16"/>
          <w:szCs w:val="16"/>
        </w:rPr>
      </w:pPr>
    </w:p>
    <w:p w:rsidR="001B4680" w:rsidRDefault="001B4680" w:rsidP="001B4680">
      <w:pPr>
        <w:ind w:left="6663"/>
        <w:jc w:val="center"/>
        <w:rPr>
          <w:rFonts w:ascii="Arial" w:hAnsi="Arial" w:cs="Arial"/>
          <w:sz w:val="16"/>
          <w:szCs w:val="16"/>
        </w:rPr>
      </w:pPr>
    </w:p>
    <w:p w:rsidR="001B4680" w:rsidRDefault="001B4680" w:rsidP="001B4680">
      <w:pPr>
        <w:ind w:left="6663"/>
        <w:jc w:val="center"/>
        <w:rPr>
          <w:rFonts w:ascii="Arial" w:hAnsi="Arial" w:cs="Arial"/>
          <w:sz w:val="16"/>
          <w:szCs w:val="16"/>
        </w:rPr>
      </w:pPr>
    </w:p>
    <w:p w:rsidR="001B4680" w:rsidRPr="00A72CF4" w:rsidRDefault="001B4680" w:rsidP="001B4680">
      <w:pPr>
        <w:ind w:firstLine="561"/>
        <w:jc w:val="right"/>
        <w:rPr>
          <w:rFonts w:ascii="Arial" w:hAnsi="Arial" w:cs="Arial"/>
          <w:color w:val="000000"/>
          <w:sz w:val="20"/>
          <w:szCs w:val="20"/>
        </w:rPr>
      </w:pPr>
      <w:r>
        <w:rPr>
          <w:rFonts w:ascii="Arial" w:hAnsi="Arial" w:cs="Arial"/>
          <w:color w:val="000000"/>
          <w:sz w:val="20"/>
          <w:szCs w:val="20"/>
        </w:rPr>
        <w:t>Приложение 4</w:t>
      </w:r>
    </w:p>
    <w:p w:rsidR="001B4680" w:rsidRPr="00A72CF4" w:rsidRDefault="001B4680" w:rsidP="001B4680">
      <w:pPr>
        <w:ind w:firstLine="561"/>
        <w:jc w:val="right"/>
        <w:rPr>
          <w:rFonts w:ascii="Arial" w:hAnsi="Arial" w:cs="Arial"/>
          <w:color w:val="000000"/>
          <w:sz w:val="20"/>
          <w:szCs w:val="20"/>
        </w:rPr>
      </w:pPr>
      <w:r w:rsidRPr="00A72CF4">
        <w:rPr>
          <w:rFonts w:ascii="Arial" w:hAnsi="Arial" w:cs="Arial"/>
          <w:color w:val="000000"/>
          <w:sz w:val="20"/>
          <w:szCs w:val="20"/>
        </w:rPr>
        <w:t>к решению Совета Кривошеинского</w:t>
      </w:r>
    </w:p>
    <w:p w:rsidR="001B4680" w:rsidRPr="006905C3" w:rsidRDefault="001B4680" w:rsidP="001B4680">
      <w:pPr>
        <w:ind w:firstLine="561"/>
        <w:jc w:val="right"/>
        <w:rPr>
          <w:rFonts w:ascii="Arial" w:hAnsi="Arial" w:cs="Arial"/>
          <w:color w:val="000000"/>
        </w:rPr>
      </w:pPr>
      <w:r w:rsidRPr="00A72CF4">
        <w:rPr>
          <w:rFonts w:ascii="Arial" w:hAnsi="Arial" w:cs="Arial"/>
          <w:color w:val="000000"/>
          <w:sz w:val="20"/>
          <w:szCs w:val="20"/>
        </w:rPr>
        <w:t>сельского поселения</w:t>
      </w:r>
    </w:p>
    <w:p w:rsidR="001B4680" w:rsidRPr="006905C3" w:rsidRDefault="001B4680" w:rsidP="001B4680">
      <w:pPr>
        <w:jc w:val="center"/>
        <w:rPr>
          <w:rFonts w:ascii="Arial" w:hAnsi="Arial" w:cs="Arial"/>
        </w:rPr>
      </w:pPr>
    </w:p>
    <w:p w:rsidR="001B4680" w:rsidRPr="00143C99" w:rsidRDefault="001B4680" w:rsidP="001B4680">
      <w:pPr>
        <w:jc w:val="center"/>
        <w:rPr>
          <w:rFonts w:ascii="Arial" w:hAnsi="Arial" w:cs="Arial"/>
          <w:b/>
          <w:sz w:val="20"/>
          <w:szCs w:val="20"/>
        </w:rPr>
      </w:pPr>
      <w:r w:rsidRPr="00143C99">
        <w:rPr>
          <w:rFonts w:ascii="Arial" w:hAnsi="Arial" w:cs="Arial"/>
          <w:b/>
          <w:sz w:val="20"/>
          <w:szCs w:val="20"/>
        </w:rPr>
        <w:t>Источник</w:t>
      </w:r>
      <w:r>
        <w:rPr>
          <w:rFonts w:ascii="Arial" w:hAnsi="Arial" w:cs="Arial"/>
          <w:b/>
          <w:sz w:val="20"/>
          <w:szCs w:val="20"/>
        </w:rPr>
        <w:t xml:space="preserve">и внутреннего </w:t>
      </w:r>
      <w:r w:rsidRPr="00143C99">
        <w:rPr>
          <w:rFonts w:ascii="Arial" w:hAnsi="Arial" w:cs="Arial"/>
          <w:b/>
          <w:sz w:val="20"/>
          <w:szCs w:val="20"/>
        </w:rPr>
        <w:t xml:space="preserve"> финансирования дефицита местного бюджета муниципального образования Кривошеинское сельское поселение на 202</w:t>
      </w:r>
      <w:r>
        <w:rPr>
          <w:rFonts w:ascii="Arial" w:hAnsi="Arial" w:cs="Arial"/>
          <w:b/>
          <w:sz w:val="20"/>
          <w:szCs w:val="20"/>
        </w:rPr>
        <w:t>3</w:t>
      </w:r>
      <w:r w:rsidRPr="00143C99">
        <w:rPr>
          <w:rFonts w:ascii="Arial" w:hAnsi="Arial" w:cs="Arial"/>
          <w:b/>
          <w:sz w:val="20"/>
          <w:szCs w:val="20"/>
        </w:rPr>
        <w:t xml:space="preserve"> и на плановый период 202</w:t>
      </w:r>
      <w:r>
        <w:rPr>
          <w:rFonts w:ascii="Arial" w:hAnsi="Arial" w:cs="Arial"/>
          <w:b/>
          <w:sz w:val="20"/>
          <w:szCs w:val="20"/>
        </w:rPr>
        <w:t>4</w:t>
      </w:r>
      <w:r w:rsidRPr="00143C99">
        <w:rPr>
          <w:rFonts w:ascii="Arial" w:hAnsi="Arial" w:cs="Arial"/>
          <w:b/>
          <w:sz w:val="20"/>
          <w:szCs w:val="20"/>
        </w:rPr>
        <w:t xml:space="preserve"> и 202</w:t>
      </w:r>
      <w:r>
        <w:rPr>
          <w:rFonts w:ascii="Arial" w:hAnsi="Arial" w:cs="Arial"/>
          <w:b/>
          <w:sz w:val="20"/>
          <w:szCs w:val="20"/>
        </w:rPr>
        <w:t>5</w:t>
      </w:r>
      <w:r w:rsidRPr="00143C99">
        <w:rPr>
          <w:rFonts w:ascii="Arial" w:hAnsi="Arial" w:cs="Arial"/>
          <w:b/>
          <w:sz w:val="20"/>
          <w:szCs w:val="20"/>
        </w:rPr>
        <w:t xml:space="preserve"> годов</w:t>
      </w:r>
    </w:p>
    <w:p w:rsidR="001B4680" w:rsidRDefault="001B4680" w:rsidP="001B4680">
      <w:pPr>
        <w:jc w:val="center"/>
        <w:rPr>
          <w:rFonts w:ascii="Arial" w:hAnsi="Arial" w:cs="Arial"/>
          <w:b/>
          <w:sz w:val="20"/>
          <w:szCs w:val="20"/>
        </w:rPr>
      </w:pPr>
    </w:p>
    <w:p w:rsidR="001B4680" w:rsidRPr="00143C99" w:rsidRDefault="001B4680" w:rsidP="001B4680">
      <w:pPr>
        <w:jc w:val="center"/>
        <w:rPr>
          <w:rFonts w:ascii="Arial" w:hAnsi="Arial" w:cs="Arial"/>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2123"/>
        <w:gridCol w:w="1209"/>
        <w:gridCol w:w="1059"/>
        <w:gridCol w:w="1209"/>
      </w:tblGrid>
      <w:tr w:rsidR="001B4680" w:rsidRPr="00143C99" w:rsidTr="009D5B76">
        <w:trPr>
          <w:trHeight w:val="341"/>
        </w:trPr>
        <w:tc>
          <w:tcPr>
            <w:tcW w:w="4573" w:type="dxa"/>
            <w:vMerge w:val="restart"/>
          </w:tcPr>
          <w:p w:rsidR="001B4680" w:rsidRPr="00143C99" w:rsidRDefault="001B4680" w:rsidP="009D5B76">
            <w:pPr>
              <w:jc w:val="center"/>
              <w:rPr>
                <w:rFonts w:ascii="Arial" w:hAnsi="Arial" w:cs="Arial"/>
                <w:b/>
                <w:sz w:val="20"/>
                <w:szCs w:val="20"/>
              </w:rPr>
            </w:pPr>
            <w:r w:rsidRPr="00143C99">
              <w:rPr>
                <w:rFonts w:ascii="Arial" w:hAnsi="Arial" w:cs="Arial"/>
                <w:b/>
                <w:sz w:val="20"/>
                <w:szCs w:val="20"/>
              </w:rPr>
              <w:t>Наименование источника финансирования дефицита местного бюджета</w:t>
            </w:r>
          </w:p>
        </w:tc>
        <w:tc>
          <w:tcPr>
            <w:tcW w:w="2123" w:type="dxa"/>
            <w:vMerge w:val="restart"/>
          </w:tcPr>
          <w:p w:rsidR="001B4680" w:rsidRPr="00143C99" w:rsidRDefault="001B4680" w:rsidP="009D5B76">
            <w:pPr>
              <w:jc w:val="center"/>
              <w:rPr>
                <w:rFonts w:ascii="Arial" w:hAnsi="Arial" w:cs="Arial"/>
                <w:b/>
                <w:sz w:val="20"/>
                <w:szCs w:val="20"/>
              </w:rPr>
            </w:pPr>
            <w:r>
              <w:rPr>
                <w:rFonts w:ascii="Arial" w:hAnsi="Arial" w:cs="Arial"/>
                <w:b/>
                <w:sz w:val="20"/>
                <w:szCs w:val="20"/>
              </w:rPr>
              <w:t>Код бюджетной классификации</w:t>
            </w:r>
          </w:p>
        </w:tc>
        <w:tc>
          <w:tcPr>
            <w:tcW w:w="3477" w:type="dxa"/>
            <w:gridSpan w:val="3"/>
          </w:tcPr>
          <w:p w:rsidR="001B4680" w:rsidRPr="00143C99" w:rsidRDefault="001B4680" w:rsidP="009D5B76">
            <w:pPr>
              <w:jc w:val="center"/>
              <w:rPr>
                <w:rFonts w:ascii="Arial" w:hAnsi="Arial" w:cs="Arial"/>
                <w:b/>
                <w:sz w:val="20"/>
                <w:szCs w:val="20"/>
              </w:rPr>
            </w:pPr>
            <w:r w:rsidRPr="00143C99">
              <w:rPr>
                <w:rFonts w:ascii="Arial" w:hAnsi="Arial" w:cs="Arial"/>
                <w:b/>
                <w:sz w:val="20"/>
                <w:szCs w:val="20"/>
              </w:rPr>
              <w:t>Сумма (тыс. руб.)</w:t>
            </w:r>
          </w:p>
        </w:tc>
      </w:tr>
      <w:tr w:rsidR="001B4680" w:rsidRPr="00143C99" w:rsidTr="009D5B76">
        <w:trPr>
          <w:trHeight w:val="65"/>
        </w:trPr>
        <w:tc>
          <w:tcPr>
            <w:tcW w:w="4573" w:type="dxa"/>
            <w:vMerge/>
          </w:tcPr>
          <w:p w:rsidR="001B4680" w:rsidRPr="00143C99" w:rsidRDefault="001B4680" w:rsidP="009D5B76">
            <w:pPr>
              <w:jc w:val="center"/>
              <w:rPr>
                <w:rFonts w:ascii="Arial" w:hAnsi="Arial" w:cs="Arial"/>
                <w:b/>
                <w:sz w:val="20"/>
                <w:szCs w:val="20"/>
              </w:rPr>
            </w:pPr>
          </w:p>
        </w:tc>
        <w:tc>
          <w:tcPr>
            <w:tcW w:w="2123" w:type="dxa"/>
            <w:vMerge/>
          </w:tcPr>
          <w:p w:rsidR="001B4680" w:rsidRPr="00143C99" w:rsidRDefault="001B4680" w:rsidP="009D5B76">
            <w:pPr>
              <w:jc w:val="center"/>
              <w:rPr>
                <w:rFonts w:ascii="Arial" w:hAnsi="Arial" w:cs="Arial"/>
                <w:b/>
                <w:sz w:val="20"/>
                <w:szCs w:val="20"/>
              </w:rPr>
            </w:pPr>
          </w:p>
        </w:tc>
        <w:tc>
          <w:tcPr>
            <w:tcW w:w="1209" w:type="dxa"/>
          </w:tcPr>
          <w:p w:rsidR="001B4680" w:rsidRPr="00143C99" w:rsidRDefault="001B4680" w:rsidP="009D5B76">
            <w:pPr>
              <w:jc w:val="center"/>
              <w:rPr>
                <w:rFonts w:ascii="Arial" w:hAnsi="Arial" w:cs="Arial"/>
                <w:b/>
                <w:sz w:val="20"/>
                <w:szCs w:val="20"/>
              </w:rPr>
            </w:pPr>
            <w:r w:rsidRPr="00143C99">
              <w:rPr>
                <w:rFonts w:ascii="Arial" w:hAnsi="Arial" w:cs="Arial"/>
                <w:b/>
                <w:sz w:val="20"/>
                <w:szCs w:val="20"/>
              </w:rPr>
              <w:t xml:space="preserve"> 202</w:t>
            </w:r>
            <w:r>
              <w:rPr>
                <w:rFonts w:ascii="Arial" w:hAnsi="Arial" w:cs="Arial"/>
                <w:b/>
                <w:sz w:val="20"/>
                <w:szCs w:val="20"/>
              </w:rPr>
              <w:t>3</w:t>
            </w:r>
            <w:r w:rsidRPr="00143C99">
              <w:rPr>
                <w:rFonts w:ascii="Arial" w:hAnsi="Arial" w:cs="Arial"/>
                <w:b/>
                <w:sz w:val="20"/>
                <w:szCs w:val="20"/>
              </w:rPr>
              <w:t xml:space="preserve"> год</w:t>
            </w:r>
          </w:p>
        </w:tc>
        <w:tc>
          <w:tcPr>
            <w:tcW w:w="1059" w:type="dxa"/>
            <w:shd w:val="clear" w:color="auto" w:fill="auto"/>
          </w:tcPr>
          <w:p w:rsidR="001B4680" w:rsidRPr="00143C99" w:rsidRDefault="001B4680" w:rsidP="009D5B76">
            <w:pPr>
              <w:jc w:val="center"/>
              <w:rPr>
                <w:rFonts w:ascii="Arial" w:hAnsi="Arial" w:cs="Arial"/>
                <w:b/>
                <w:sz w:val="20"/>
                <w:szCs w:val="20"/>
              </w:rPr>
            </w:pPr>
            <w:r w:rsidRPr="00143C99">
              <w:rPr>
                <w:rFonts w:ascii="Arial" w:hAnsi="Arial" w:cs="Arial"/>
                <w:b/>
                <w:sz w:val="20"/>
                <w:szCs w:val="20"/>
              </w:rPr>
              <w:t>202</w:t>
            </w:r>
            <w:r>
              <w:rPr>
                <w:rFonts w:ascii="Arial" w:hAnsi="Arial" w:cs="Arial"/>
                <w:b/>
                <w:sz w:val="20"/>
                <w:szCs w:val="20"/>
              </w:rPr>
              <w:t>4</w:t>
            </w:r>
            <w:r w:rsidRPr="00143C99">
              <w:rPr>
                <w:rFonts w:ascii="Arial" w:hAnsi="Arial" w:cs="Arial"/>
                <w:b/>
                <w:sz w:val="20"/>
                <w:szCs w:val="20"/>
              </w:rPr>
              <w:t xml:space="preserve"> год</w:t>
            </w:r>
          </w:p>
        </w:tc>
        <w:tc>
          <w:tcPr>
            <w:tcW w:w="1209" w:type="dxa"/>
            <w:shd w:val="clear" w:color="auto" w:fill="auto"/>
          </w:tcPr>
          <w:p w:rsidR="001B4680" w:rsidRPr="00143C99" w:rsidRDefault="001B4680" w:rsidP="009D5B76">
            <w:pPr>
              <w:jc w:val="center"/>
              <w:rPr>
                <w:rFonts w:ascii="Arial" w:hAnsi="Arial" w:cs="Arial"/>
                <w:b/>
                <w:sz w:val="20"/>
                <w:szCs w:val="20"/>
              </w:rPr>
            </w:pPr>
            <w:r w:rsidRPr="00143C99">
              <w:rPr>
                <w:rFonts w:ascii="Arial" w:hAnsi="Arial" w:cs="Arial"/>
                <w:b/>
                <w:sz w:val="20"/>
                <w:szCs w:val="20"/>
              </w:rPr>
              <w:t>202</w:t>
            </w:r>
            <w:r>
              <w:rPr>
                <w:rFonts w:ascii="Arial" w:hAnsi="Arial" w:cs="Arial"/>
                <w:b/>
                <w:sz w:val="20"/>
                <w:szCs w:val="20"/>
              </w:rPr>
              <w:t>5</w:t>
            </w:r>
            <w:r w:rsidRPr="00143C99">
              <w:rPr>
                <w:rFonts w:ascii="Arial" w:hAnsi="Arial" w:cs="Arial"/>
                <w:b/>
                <w:sz w:val="20"/>
                <w:szCs w:val="20"/>
              </w:rPr>
              <w:t xml:space="preserve"> год</w:t>
            </w:r>
          </w:p>
        </w:tc>
      </w:tr>
      <w:tr w:rsidR="001B4680" w:rsidRPr="00143C99" w:rsidTr="009D5B76">
        <w:tc>
          <w:tcPr>
            <w:tcW w:w="4573" w:type="dxa"/>
          </w:tcPr>
          <w:p w:rsidR="001B4680" w:rsidRPr="00143C99" w:rsidRDefault="001B4680" w:rsidP="009D5B76">
            <w:pPr>
              <w:jc w:val="center"/>
              <w:rPr>
                <w:rFonts w:ascii="Arial" w:hAnsi="Arial" w:cs="Arial"/>
                <w:sz w:val="20"/>
                <w:szCs w:val="20"/>
              </w:rPr>
            </w:pPr>
            <w:r w:rsidRPr="00143C99">
              <w:rPr>
                <w:rFonts w:ascii="Arial" w:hAnsi="Arial" w:cs="Arial"/>
                <w:sz w:val="20"/>
                <w:szCs w:val="20"/>
              </w:rPr>
              <w:t>1</w:t>
            </w:r>
          </w:p>
        </w:tc>
        <w:tc>
          <w:tcPr>
            <w:tcW w:w="2123" w:type="dxa"/>
          </w:tcPr>
          <w:p w:rsidR="001B4680" w:rsidRPr="00143C99" w:rsidRDefault="001B4680" w:rsidP="009D5B76">
            <w:pPr>
              <w:jc w:val="center"/>
              <w:rPr>
                <w:rFonts w:ascii="Arial" w:hAnsi="Arial" w:cs="Arial"/>
                <w:sz w:val="20"/>
                <w:szCs w:val="20"/>
              </w:rPr>
            </w:pPr>
          </w:p>
        </w:tc>
        <w:tc>
          <w:tcPr>
            <w:tcW w:w="1209" w:type="dxa"/>
          </w:tcPr>
          <w:p w:rsidR="001B4680" w:rsidRPr="00143C99" w:rsidRDefault="001B4680" w:rsidP="009D5B76">
            <w:pPr>
              <w:jc w:val="center"/>
              <w:rPr>
                <w:rFonts w:ascii="Arial" w:hAnsi="Arial" w:cs="Arial"/>
                <w:sz w:val="20"/>
                <w:szCs w:val="20"/>
              </w:rPr>
            </w:pPr>
            <w:r w:rsidRPr="00143C99">
              <w:rPr>
                <w:rFonts w:ascii="Arial" w:hAnsi="Arial" w:cs="Arial"/>
                <w:sz w:val="20"/>
                <w:szCs w:val="20"/>
              </w:rPr>
              <w:t>2</w:t>
            </w:r>
          </w:p>
        </w:tc>
        <w:tc>
          <w:tcPr>
            <w:tcW w:w="1059" w:type="dxa"/>
            <w:shd w:val="clear" w:color="auto" w:fill="auto"/>
          </w:tcPr>
          <w:p w:rsidR="001B4680" w:rsidRPr="00143C99" w:rsidRDefault="001B4680" w:rsidP="009D5B76">
            <w:pPr>
              <w:jc w:val="center"/>
              <w:rPr>
                <w:rFonts w:ascii="Arial" w:hAnsi="Arial" w:cs="Arial"/>
                <w:sz w:val="20"/>
                <w:szCs w:val="20"/>
              </w:rPr>
            </w:pPr>
            <w:r w:rsidRPr="00143C99">
              <w:rPr>
                <w:rFonts w:ascii="Arial" w:hAnsi="Arial" w:cs="Arial"/>
                <w:sz w:val="20"/>
                <w:szCs w:val="20"/>
              </w:rPr>
              <w:t>3</w:t>
            </w:r>
          </w:p>
        </w:tc>
        <w:tc>
          <w:tcPr>
            <w:tcW w:w="1209" w:type="dxa"/>
            <w:shd w:val="clear" w:color="auto" w:fill="auto"/>
          </w:tcPr>
          <w:p w:rsidR="001B4680" w:rsidRPr="00143C99" w:rsidRDefault="001B4680" w:rsidP="009D5B76">
            <w:pPr>
              <w:jc w:val="center"/>
              <w:rPr>
                <w:rFonts w:ascii="Arial" w:hAnsi="Arial" w:cs="Arial"/>
                <w:sz w:val="20"/>
                <w:szCs w:val="20"/>
              </w:rPr>
            </w:pPr>
            <w:r w:rsidRPr="00143C99">
              <w:rPr>
                <w:rFonts w:ascii="Arial" w:hAnsi="Arial" w:cs="Arial"/>
                <w:sz w:val="20"/>
                <w:szCs w:val="20"/>
              </w:rPr>
              <w:t>4</w:t>
            </w:r>
          </w:p>
        </w:tc>
      </w:tr>
      <w:tr w:rsidR="001B4680" w:rsidRPr="00143C99" w:rsidTr="009D5B76">
        <w:tc>
          <w:tcPr>
            <w:tcW w:w="4573" w:type="dxa"/>
          </w:tcPr>
          <w:p w:rsidR="001B4680" w:rsidRPr="00143C99" w:rsidRDefault="001B4680" w:rsidP="009D5B76">
            <w:pPr>
              <w:jc w:val="both"/>
              <w:rPr>
                <w:rFonts w:ascii="Arial" w:hAnsi="Arial" w:cs="Arial"/>
                <w:sz w:val="20"/>
                <w:szCs w:val="20"/>
              </w:rPr>
            </w:pPr>
            <w:r>
              <w:rPr>
                <w:rFonts w:ascii="Arial" w:hAnsi="Arial" w:cs="Arial"/>
                <w:sz w:val="20"/>
                <w:szCs w:val="20"/>
              </w:rPr>
              <w:t xml:space="preserve">Изменение </w:t>
            </w:r>
            <w:r w:rsidRPr="00143C99">
              <w:rPr>
                <w:rFonts w:ascii="Arial" w:hAnsi="Arial" w:cs="Arial"/>
                <w:sz w:val="20"/>
                <w:szCs w:val="20"/>
              </w:rPr>
              <w:t xml:space="preserve"> остатков средств на счетах по учету средств бюджета </w:t>
            </w:r>
            <w:r>
              <w:rPr>
                <w:rFonts w:ascii="Arial" w:hAnsi="Arial" w:cs="Arial"/>
                <w:sz w:val="20"/>
                <w:szCs w:val="20"/>
              </w:rPr>
              <w:t>Кривошеинского сельского поселения, в том числе:</w:t>
            </w:r>
          </w:p>
        </w:tc>
        <w:tc>
          <w:tcPr>
            <w:tcW w:w="2123" w:type="dxa"/>
          </w:tcPr>
          <w:p w:rsidR="001B4680" w:rsidRDefault="001B4680" w:rsidP="009D5B76">
            <w:pPr>
              <w:jc w:val="center"/>
              <w:rPr>
                <w:rFonts w:ascii="Arial" w:hAnsi="Arial" w:cs="Arial"/>
                <w:sz w:val="20"/>
                <w:szCs w:val="20"/>
              </w:rPr>
            </w:pPr>
          </w:p>
          <w:p w:rsidR="001B4680" w:rsidRPr="00143C99" w:rsidRDefault="001B4680" w:rsidP="009D5B76">
            <w:pPr>
              <w:jc w:val="center"/>
              <w:rPr>
                <w:rFonts w:ascii="Arial" w:hAnsi="Arial" w:cs="Arial"/>
                <w:sz w:val="20"/>
                <w:szCs w:val="20"/>
              </w:rPr>
            </w:pPr>
          </w:p>
        </w:tc>
        <w:tc>
          <w:tcPr>
            <w:tcW w:w="1209" w:type="dxa"/>
          </w:tcPr>
          <w:p w:rsidR="001B4680" w:rsidRPr="00143C99" w:rsidRDefault="001B4680" w:rsidP="009D5B76">
            <w:pPr>
              <w:jc w:val="center"/>
              <w:rPr>
                <w:rFonts w:ascii="Arial" w:hAnsi="Arial" w:cs="Arial"/>
                <w:sz w:val="20"/>
                <w:szCs w:val="20"/>
              </w:rPr>
            </w:pPr>
            <w:r>
              <w:rPr>
                <w:rFonts w:ascii="Arial" w:hAnsi="Arial" w:cs="Arial"/>
                <w:sz w:val="20"/>
                <w:szCs w:val="20"/>
              </w:rPr>
              <w:t>2 962,2</w:t>
            </w:r>
          </w:p>
          <w:p w:rsidR="001B4680" w:rsidRPr="00143C99" w:rsidRDefault="001B4680" w:rsidP="009D5B76">
            <w:pPr>
              <w:jc w:val="center"/>
              <w:rPr>
                <w:rFonts w:ascii="Arial" w:hAnsi="Arial" w:cs="Arial"/>
                <w:sz w:val="20"/>
                <w:szCs w:val="20"/>
              </w:rPr>
            </w:pPr>
          </w:p>
        </w:tc>
        <w:tc>
          <w:tcPr>
            <w:tcW w:w="1059" w:type="dxa"/>
            <w:shd w:val="clear" w:color="auto" w:fill="auto"/>
          </w:tcPr>
          <w:p w:rsidR="001B4680" w:rsidRPr="00143C99" w:rsidRDefault="001B4680" w:rsidP="009D5B76">
            <w:pPr>
              <w:jc w:val="center"/>
              <w:rPr>
                <w:rFonts w:ascii="Arial" w:hAnsi="Arial" w:cs="Arial"/>
                <w:sz w:val="20"/>
                <w:szCs w:val="20"/>
              </w:rPr>
            </w:pPr>
            <w:r w:rsidRPr="00143C99">
              <w:rPr>
                <w:rFonts w:ascii="Arial" w:hAnsi="Arial" w:cs="Arial"/>
                <w:sz w:val="20"/>
                <w:szCs w:val="20"/>
              </w:rPr>
              <w:t>0,0</w:t>
            </w:r>
          </w:p>
        </w:tc>
        <w:tc>
          <w:tcPr>
            <w:tcW w:w="1209" w:type="dxa"/>
            <w:shd w:val="clear" w:color="auto" w:fill="auto"/>
          </w:tcPr>
          <w:p w:rsidR="001B4680" w:rsidRPr="00143C99" w:rsidRDefault="001B4680" w:rsidP="009D5B76">
            <w:pPr>
              <w:jc w:val="center"/>
              <w:rPr>
                <w:rFonts w:ascii="Arial" w:hAnsi="Arial" w:cs="Arial"/>
                <w:sz w:val="20"/>
                <w:szCs w:val="20"/>
              </w:rPr>
            </w:pPr>
            <w:r w:rsidRPr="00143C99">
              <w:rPr>
                <w:rFonts w:ascii="Arial" w:hAnsi="Arial" w:cs="Arial"/>
                <w:sz w:val="20"/>
                <w:szCs w:val="20"/>
              </w:rPr>
              <w:t>0,0</w:t>
            </w:r>
          </w:p>
        </w:tc>
      </w:tr>
      <w:tr w:rsidR="001B4680" w:rsidRPr="00143C99" w:rsidTr="009D5B76">
        <w:tc>
          <w:tcPr>
            <w:tcW w:w="4573" w:type="dxa"/>
          </w:tcPr>
          <w:p w:rsidR="001B4680" w:rsidRDefault="001B4680" w:rsidP="009D5B76">
            <w:pPr>
              <w:jc w:val="both"/>
              <w:rPr>
                <w:rFonts w:ascii="Arial" w:hAnsi="Arial" w:cs="Arial"/>
                <w:sz w:val="20"/>
                <w:szCs w:val="20"/>
              </w:rPr>
            </w:pPr>
            <w:r>
              <w:rPr>
                <w:rFonts w:ascii="Arial" w:hAnsi="Arial" w:cs="Arial"/>
                <w:sz w:val="20"/>
                <w:szCs w:val="20"/>
              </w:rPr>
              <w:t>Увеличение прочих остатков денежных средств бюджета поселения</w:t>
            </w:r>
          </w:p>
        </w:tc>
        <w:tc>
          <w:tcPr>
            <w:tcW w:w="2123" w:type="dxa"/>
          </w:tcPr>
          <w:p w:rsidR="001B4680" w:rsidRPr="00143C99" w:rsidRDefault="001B4680" w:rsidP="009D5B76">
            <w:pPr>
              <w:jc w:val="center"/>
              <w:rPr>
                <w:rFonts w:ascii="Arial" w:hAnsi="Arial" w:cs="Arial"/>
                <w:sz w:val="20"/>
                <w:szCs w:val="20"/>
              </w:rPr>
            </w:pPr>
            <w:r>
              <w:rPr>
                <w:rFonts w:ascii="Arial" w:hAnsi="Arial" w:cs="Arial"/>
                <w:sz w:val="20"/>
                <w:szCs w:val="20"/>
              </w:rPr>
              <w:t>01050201100000510</w:t>
            </w:r>
          </w:p>
        </w:tc>
        <w:tc>
          <w:tcPr>
            <w:tcW w:w="1209" w:type="dxa"/>
          </w:tcPr>
          <w:p w:rsidR="001B4680" w:rsidRPr="002C7B60" w:rsidRDefault="001B4680" w:rsidP="009D5B76">
            <w:pPr>
              <w:jc w:val="center"/>
              <w:rPr>
                <w:rFonts w:ascii="Arial" w:hAnsi="Arial" w:cs="Arial"/>
                <w:sz w:val="20"/>
                <w:szCs w:val="20"/>
              </w:rPr>
            </w:pPr>
            <w:r w:rsidRPr="002C7B60">
              <w:rPr>
                <w:rFonts w:ascii="Arial" w:hAnsi="Arial" w:cs="Arial"/>
                <w:color w:val="000000"/>
                <w:sz w:val="20"/>
                <w:szCs w:val="20"/>
              </w:rPr>
              <w:t>53 </w:t>
            </w:r>
            <w:r>
              <w:rPr>
                <w:rFonts w:ascii="Arial" w:hAnsi="Arial" w:cs="Arial"/>
                <w:color w:val="000000"/>
                <w:sz w:val="20"/>
                <w:szCs w:val="20"/>
              </w:rPr>
              <w:t>187</w:t>
            </w:r>
            <w:r w:rsidRPr="002C7B60">
              <w:rPr>
                <w:rFonts w:ascii="Arial" w:hAnsi="Arial" w:cs="Arial"/>
                <w:color w:val="000000"/>
                <w:sz w:val="20"/>
                <w:szCs w:val="20"/>
              </w:rPr>
              <w:t>,</w:t>
            </w:r>
            <w:r>
              <w:rPr>
                <w:rFonts w:ascii="Arial" w:hAnsi="Arial" w:cs="Arial"/>
                <w:color w:val="000000"/>
                <w:sz w:val="20"/>
                <w:szCs w:val="20"/>
              </w:rPr>
              <w:t>2</w:t>
            </w:r>
          </w:p>
        </w:tc>
        <w:tc>
          <w:tcPr>
            <w:tcW w:w="1059" w:type="dxa"/>
            <w:shd w:val="clear" w:color="auto" w:fill="auto"/>
          </w:tcPr>
          <w:p w:rsidR="001B4680" w:rsidRPr="00143C99" w:rsidRDefault="001B4680" w:rsidP="009D5B76">
            <w:pPr>
              <w:jc w:val="center"/>
              <w:rPr>
                <w:rFonts w:ascii="Arial" w:hAnsi="Arial" w:cs="Arial"/>
                <w:sz w:val="20"/>
                <w:szCs w:val="20"/>
              </w:rPr>
            </w:pPr>
          </w:p>
        </w:tc>
        <w:tc>
          <w:tcPr>
            <w:tcW w:w="1209" w:type="dxa"/>
            <w:shd w:val="clear" w:color="auto" w:fill="auto"/>
          </w:tcPr>
          <w:p w:rsidR="001B4680" w:rsidRPr="00143C99" w:rsidRDefault="001B4680" w:rsidP="009D5B76">
            <w:pPr>
              <w:jc w:val="center"/>
              <w:rPr>
                <w:rFonts w:ascii="Arial" w:hAnsi="Arial" w:cs="Arial"/>
                <w:sz w:val="20"/>
                <w:szCs w:val="20"/>
              </w:rPr>
            </w:pPr>
          </w:p>
        </w:tc>
      </w:tr>
      <w:tr w:rsidR="001B4680" w:rsidRPr="00143C99" w:rsidTr="009D5B76">
        <w:tc>
          <w:tcPr>
            <w:tcW w:w="4573" w:type="dxa"/>
          </w:tcPr>
          <w:p w:rsidR="001B4680" w:rsidRDefault="001B4680" w:rsidP="009D5B76">
            <w:pPr>
              <w:jc w:val="both"/>
              <w:rPr>
                <w:rFonts w:ascii="Arial" w:hAnsi="Arial" w:cs="Arial"/>
                <w:sz w:val="20"/>
                <w:szCs w:val="20"/>
              </w:rPr>
            </w:pPr>
            <w:r>
              <w:rPr>
                <w:rFonts w:ascii="Arial" w:hAnsi="Arial" w:cs="Arial"/>
                <w:sz w:val="20"/>
                <w:szCs w:val="20"/>
              </w:rPr>
              <w:t>Уменьшение прочих остатков денежных средств бюджета поселения</w:t>
            </w:r>
          </w:p>
        </w:tc>
        <w:tc>
          <w:tcPr>
            <w:tcW w:w="2123" w:type="dxa"/>
          </w:tcPr>
          <w:p w:rsidR="001B4680" w:rsidRPr="00143C99" w:rsidRDefault="001B4680" w:rsidP="009D5B76">
            <w:pPr>
              <w:jc w:val="center"/>
              <w:rPr>
                <w:rFonts w:ascii="Arial" w:hAnsi="Arial" w:cs="Arial"/>
                <w:sz w:val="20"/>
                <w:szCs w:val="20"/>
              </w:rPr>
            </w:pPr>
            <w:r>
              <w:rPr>
                <w:rFonts w:ascii="Arial" w:hAnsi="Arial" w:cs="Arial"/>
                <w:sz w:val="20"/>
                <w:szCs w:val="20"/>
              </w:rPr>
              <w:t>01050201100000610</w:t>
            </w:r>
          </w:p>
        </w:tc>
        <w:tc>
          <w:tcPr>
            <w:tcW w:w="1209" w:type="dxa"/>
          </w:tcPr>
          <w:p w:rsidR="001B4680" w:rsidRPr="002C7B60" w:rsidRDefault="001B4680" w:rsidP="009D5B76">
            <w:pPr>
              <w:jc w:val="center"/>
              <w:rPr>
                <w:rFonts w:ascii="Arial" w:hAnsi="Arial" w:cs="Arial"/>
                <w:sz w:val="20"/>
                <w:szCs w:val="20"/>
              </w:rPr>
            </w:pPr>
            <w:r>
              <w:rPr>
                <w:rFonts w:ascii="Arial" w:hAnsi="Arial" w:cs="Arial"/>
                <w:color w:val="000000"/>
                <w:sz w:val="20"/>
                <w:szCs w:val="20"/>
              </w:rPr>
              <w:t>56 149</w:t>
            </w:r>
            <w:r w:rsidRPr="002C7B60">
              <w:rPr>
                <w:rFonts w:ascii="Arial" w:hAnsi="Arial" w:cs="Arial"/>
                <w:color w:val="000000"/>
                <w:sz w:val="20"/>
                <w:szCs w:val="20"/>
              </w:rPr>
              <w:t>,</w:t>
            </w:r>
            <w:r>
              <w:rPr>
                <w:rFonts w:ascii="Arial" w:hAnsi="Arial" w:cs="Arial"/>
                <w:color w:val="000000"/>
                <w:sz w:val="20"/>
                <w:szCs w:val="20"/>
              </w:rPr>
              <w:t>4</w:t>
            </w:r>
          </w:p>
        </w:tc>
        <w:tc>
          <w:tcPr>
            <w:tcW w:w="1059" w:type="dxa"/>
            <w:shd w:val="clear" w:color="auto" w:fill="auto"/>
          </w:tcPr>
          <w:p w:rsidR="001B4680" w:rsidRPr="00143C99" w:rsidRDefault="001B4680" w:rsidP="009D5B76">
            <w:pPr>
              <w:jc w:val="center"/>
              <w:rPr>
                <w:rFonts w:ascii="Arial" w:hAnsi="Arial" w:cs="Arial"/>
                <w:sz w:val="20"/>
                <w:szCs w:val="20"/>
              </w:rPr>
            </w:pPr>
          </w:p>
        </w:tc>
        <w:tc>
          <w:tcPr>
            <w:tcW w:w="1209" w:type="dxa"/>
            <w:shd w:val="clear" w:color="auto" w:fill="auto"/>
          </w:tcPr>
          <w:p w:rsidR="001B4680" w:rsidRPr="00143C99" w:rsidRDefault="001B4680" w:rsidP="009D5B76">
            <w:pPr>
              <w:jc w:val="center"/>
              <w:rPr>
                <w:rFonts w:ascii="Arial" w:hAnsi="Arial" w:cs="Arial"/>
                <w:sz w:val="20"/>
                <w:szCs w:val="20"/>
              </w:rPr>
            </w:pPr>
          </w:p>
        </w:tc>
      </w:tr>
    </w:tbl>
    <w:p w:rsidR="001B4680" w:rsidRDefault="001B4680" w:rsidP="001B4680">
      <w:pPr>
        <w:ind w:left="6663"/>
        <w:jc w:val="right"/>
        <w:rPr>
          <w:rFonts w:ascii="Arial" w:hAnsi="Arial" w:cs="Arial"/>
          <w:sz w:val="18"/>
          <w:szCs w:val="18"/>
        </w:rPr>
      </w:pPr>
    </w:p>
    <w:p w:rsidR="001B4680" w:rsidRDefault="001B4680" w:rsidP="001B4680">
      <w:pPr>
        <w:ind w:left="6663"/>
        <w:jc w:val="right"/>
        <w:rPr>
          <w:rFonts w:ascii="Arial" w:hAnsi="Arial" w:cs="Arial"/>
          <w:sz w:val="18"/>
          <w:szCs w:val="18"/>
        </w:rPr>
      </w:pPr>
    </w:p>
    <w:p w:rsidR="001B4680" w:rsidRPr="0097453B" w:rsidRDefault="001B4680" w:rsidP="001B4680">
      <w:pPr>
        <w:ind w:left="6663"/>
        <w:jc w:val="right"/>
        <w:rPr>
          <w:rFonts w:ascii="Arial" w:hAnsi="Arial" w:cs="Arial"/>
          <w:sz w:val="18"/>
          <w:szCs w:val="18"/>
        </w:rPr>
      </w:pPr>
      <w:r>
        <w:rPr>
          <w:rFonts w:ascii="Arial" w:hAnsi="Arial" w:cs="Arial"/>
          <w:sz w:val="18"/>
          <w:szCs w:val="18"/>
        </w:rPr>
        <w:t>Приложение № 6</w:t>
      </w:r>
    </w:p>
    <w:p w:rsidR="001B4680" w:rsidRPr="0097453B" w:rsidRDefault="001B4680" w:rsidP="001B4680">
      <w:pPr>
        <w:ind w:left="6663"/>
        <w:jc w:val="right"/>
        <w:rPr>
          <w:rFonts w:ascii="Arial" w:hAnsi="Arial" w:cs="Arial"/>
          <w:sz w:val="18"/>
          <w:szCs w:val="18"/>
        </w:rPr>
      </w:pPr>
      <w:r w:rsidRPr="0097453B">
        <w:rPr>
          <w:rFonts w:ascii="Arial" w:hAnsi="Arial" w:cs="Arial"/>
          <w:sz w:val="18"/>
          <w:szCs w:val="18"/>
        </w:rPr>
        <w:t>к решению Совета Кривошеинского</w:t>
      </w:r>
    </w:p>
    <w:p w:rsidR="001B4680" w:rsidRPr="0097453B" w:rsidRDefault="001B4680" w:rsidP="001B4680">
      <w:pPr>
        <w:ind w:left="6663"/>
        <w:jc w:val="right"/>
        <w:rPr>
          <w:rFonts w:ascii="Arial" w:hAnsi="Arial" w:cs="Arial"/>
          <w:sz w:val="18"/>
          <w:szCs w:val="18"/>
        </w:rPr>
      </w:pPr>
      <w:r w:rsidRPr="0097453B">
        <w:rPr>
          <w:rFonts w:ascii="Arial" w:hAnsi="Arial" w:cs="Arial"/>
          <w:sz w:val="18"/>
          <w:szCs w:val="18"/>
        </w:rPr>
        <w:t>сельского поселения</w:t>
      </w:r>
    </w:p>
    <w:p w:rsidR="001B4680" w:rsidRPr="0097453B" w:rsidRDefault="001B4680" w:rsidP="001B4680">
      <w:pPr>
        <w:ind w:left="6663"/>
        <w:jc w:val="right"/>
        <w:rPr>
          <w:rFonts w:ascii="Arial" w:hAnsi="Arial" w:cs="Arial"/>
          <w:sz w:val="18"/>
          <w:szCs w:val="18"/>
        </w:rPr>
      </w:pPr>
    </w:p>
    <w:p w:rsidR="001B4680" w:rsidRPr="000E37BD" w:rsidRDefault="001B4680" w:rsidP="001B4680">
      <w:pPr>
        <w:autoSpaceDE w:val="0"/>
        <w:autoSpaceDN w:val="0"/>
        <w:adjustRightInd w:val="0"/>
        <w:jc w:val="center"/>
        <w:rPr>
          <w:rFonts w:ascii="Arial" w:hAnsi="Arial" w:cs="Arial"/>
          <w:b/>
          <w:sz w:val="20"/>
          <w:szCs w:val="20"/>
        </w:rPr>
      </w:pPr>
      <w:r w:rsidRPr="000E37BD">
        <w:rPr>
          <w:rFonts w:ascii="Arial" w:hAnsi="Arial" w:cs="Arial"/>
          <w:b/>
          <w:sz w:val="20"/>
          <w:szCs w:val="20"/>
        </w:rPr>
        <w:t xml:space="preserve">Ведомственная структура расходов бюджета муниципального образования </w:t>
      </w:r>
    </w:p>
    <w:p w:rsidR="001B4680" w:rsidRPr="000E37BD" w:rsidRDefault="001B4680" w:rsidP="001B4680">
      <w:pPr>
        <w:autoSpaceDE w:val="0"/>
        <w:autoSpaceDN w:val="0"/>
        <w:adjustRightInd w:val="0"/>
        <w:jc w:val="center"/>
        <w:rPr>
          <w:rFonts w:ascii="Arial" w:hAnsi="Arial" w:cs="Arial"/>
          <w:b/>
          <w:sz w:val="20"/>
          <w:szCs w:val="20"/>
        </w:rPr>
      </w:pPr>
      <w:r w:rsidRPr="000E37BD">
        <w:rPr>
          <w:rFonts w:ascii="Arial" w:hAnsi="Arial" w:cs="Arial"/>
          <w:b/>
          <w:sz w:val="20"/>
          <w:szCs w:val="20"/>
        </w:rPr>
        <w:lastRenderedPageBreak/>
        <w:t>Кривошеи</w:t>
      </w:r>
      <w:r>
        <w:rPr>
          <w:rFonts w:ascii="Arial" w:hAnsi="Arial" w:cs="Arial"/>
          <w:b/>
          <w:sz w:val="20"/>
          <w:szCs w:val="20"/>
        </w:rPr>
        <w:t>нское сельское поселение на 2023</w:t>
      </w:r>
      <w:r w:rsidRPr="000E37BD">
        <w:rPr>
          <w:rFonts w:ascii="Arial" w:hAnsi="Arial" w:cs="Arial"/>
          <w:b/>
          <w:sz w:val="20"/>
          <w:szCs w:val="20"/>
        </w:rPr>
        <w:t xml:space="preserve"> год</w:t>
      </w:r>
    </w:p>
    <w:p w:rsidR="001B4680" w:rsidRPr="00F11EF7" w:rsidRDefault="001B4680" w:rsidP="001B4680">
      <w:pPr>
        <w:jc w:val="right"/>
        <w:rPr>
          <w:rFonts w:ascii="Arial" w:hAnsi="Arial" w:cs="Arial"/>
          <w:b/>
          <w:sz w:val="18"/>
          <w:szCs w:val="18"/>
        </w:rPr>
      </w:pPr>
      <w:proofErr w:type="spellStart"/>
      <w:r w:rsidRPr="00F11EF7">
        <w:rPr>
          <w:rFonts w:ascii="Arial" w:hAnsi="Arial" w:cs="Arial"/>
          <w:b/>
          <w:sz w:val="18"/>
          <w:szCs w:val="18"/>
        </w:rPr>
        <w:t>Тыс</w:t>
      </w:r>
      <w:proofErr w:type="gramStart"/>
      <w:r w:rsidRPr="00F11EF7">
        <w:rPr>
          <w:rFonts w:ascii="Arial" w:hAnsi="Arial" w:cs="Arial"/>
          <w:b/>
          <w:sz w:val="18"/>
          <w:szCs w:val="18"/>
        </w:rPr>
        <w:t>.р</w:t>
      </w:r>
      <w:proofErr w:type="gramEnd"/>
      <w:r w:rsidRPr="00F11EF7">
        <w:rPr>
          <w:rFonts w:ascii="Arial" w:hAnsi="Arial" w:cs="Arial"/>
          <w:b/>
          <w:sz w:val="18"/>
          <w:szCs w:val="18"/>
        </w:rPr>
        <w:t>уб</w:t>
      </w:r>
      <w:proofErr w:type="spellEnd"/>
    </w:p>
    <w:p w:rsidR="001B4680" w:rsidRDefault="001B4680" w:rsidP="001B4680">
      <w:pPr>
        <w:rPr>
          <w:rFonts w:ascii="Arial" w:hAnsi="Arial" w:cs="Arial"/>
          <w:sz w:val="18"/>
          <w:szCs w:val="18"/>
        </w:rPr>
      </w:pPr>
    </w:p>
    <w:tbl>
      <w:tblPr>
        <w:tblW w:w="10078" w:type="dxa"/>
        <w:tblInd w:w="95" w:type="dxa"/>
        <w:tblLook w:val="04A0" w:firstRow="1" w:lastRow="0" w:firstColumn="1" w:lastColumn="0" w:noHBand="0" w:noVBand="1"/>
      </w:tblPr>
      <w:tblGrid>
        <w:gridCol w:w="4255"/>
        <w:gridCol w:w="1324"/>
        <w:gridCol w:w="787"/>
        <w:gridCol w:w="1444"/>
        <w:gridCol w:w="937"/>
        <w:gridCol w:w="1331"/>
      </w:tblGrid>
      <w:tr w:rsidR="001B4680" w:rsidRPr="00C34DAC" w:rsidTr="009D5B76">
        <w:trPr>
          <w:trHeight w:val="300"/>
        </w:trPr>
        <w:tc>
          <w:tcPr>
            <w:tcW w:w="425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Наименование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Ведомство</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КФСР</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КЦСР</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КВР</w:t>
            </w:r>
          </w:p>
        </w:tc>
        <w:tc>
          <w:tcPr>
            <w:tcW w:w="13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 xml:space="preserve">Сумма </w:t>
            </w:r>
          </w:p>
        </w:tc>
      </w:tr>
      <w:tr w:rsidR="001B4680" w:rsidRPr="00C34DAC" w:rsidTr="009D5B76">
        <w:trPr>
          <w:trHeight w:val="300"/>
        </w:trPr>
        <w:tc>
          <w:tcPr>
            <w:tcW w:w="4255" w:type="dxa"/>
            <w:vMerge/>
            <w:tcBorders>
              <w:top w:val="single" w:sz="4" w:space="0" w:color="auto"/>
              <w:left w:val="single" w:sz="4" w:space="0" w:color="auto"/>
              <w:bottom w:val="single" w:sz="4" w:space="0" w:color="auto"/>
              <w:right w:val="single" w:sz="4" w:space="0" w:color="auto"/>
            </w:tcBorders>
            <w:vAlign w:val="center"/>
            <w:hideMark/>
          </w:tcPr>
          <w:p w:rsidR="001B4680" w:rsidRPr="00C34DAC" w:rsidRDefault="001B4680" w:rsidP="009D5B76">
            <w:pPr>
              <w:rPr>
                <w:rFonts w:ascii="Arial" w:hAnsi="Arial" w:cs="Arial"/>
                <w:b/>
                <w:bCs/>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1B4680" w:rsidRPr="00C34DAC" w:rsidRDefault="001B4680" w:rsidP="009D5B76">
            <w:pPr>
              <w:rPr>
                <w:rFonts w:ascii="Arial" w:hAnsi="Arial" w:cs="Arial"/>
                <w:b/>
                <w:bCs/>
                <w:color w:val="000000"/>
                <w:sz w:val="20"/>
                <w:szCs w:val="20"/>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1B4680" w:rsidRPr="00C34DAC" w:rsidRDefault="001B4680" w:rsidP="009D5B76">
            <w:pPr>
              <w:rPr>
                <w:rFonts w:ascii="Arial" w:hAnsi="Arial" w:cs="Arial"/>
                <w:b/>
                <w:bCs/>
                <w:color w:val="000000"/>
                <w:sz w:val="20"/>
                <w:szCs w:val="20"/>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1B4680" w:rsidRPr="00C34DAC" w:rsidRDefault="001B4680" w:rsidP="009D5B76">
            <w:pPr>
              <w:rPr>
                <w:rFonts w:ascii="Arial" w:hAnsi="Arial" w:cs="Arial"/>
                <w:b/>
                <w:bCs/>
                <w:color w:val="000000"/>
                <w:sz w:val="20"/>
                <w:szCs w:val="20"/>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1B4680" w:rsidRPr="00C34DAC" w:rsidRDefault="001B4680" w:rsidP="009D5B76">
            <w:pPr>
              <w:rPr>
                <w:rFonts w:ascii="Arial" w:hAnsi="Arial" w:cs="Arial"/>
                <w:b/>
                <w:bCs/>
                <w:color w:val="000000"/>
                <w:sz w:val="20"/>
                <w:szCs w:val="20"/>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1B4680" w:rsidRPr="00C34DAC" w:rsidRDefault="001B4680" w:rsidP="009D5B76">
            <w:pPr>
              <w:rPr>
                <w:rFonts w:ascii="Arial" w:hAnsi="Arial" w:cs="Arial"/>
                <w:b/>
                <w:bCs/>
                <w:color w:val="000000"/>
                <w:sz w:val="20"/>
                <w:szCs w:val="20"/>
              </w:rPr>
            </w:pP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b/>
                <w:bCs/>
                <w:color w:val="000000"/>
                <w:sz w:val="20"/>
                <w:szCs w:val="20"/>
              </w:rPr>
            </w:pPr>
            <w:r w:rsidRPr="00C34DAC">
              <w:rPr>
                <w:rFonts w:ascii="Arial" w:hAnsi="Arial" w:cs="Arial"/>
                <w:b/>
                <w:bCs/>
                <w:color w:val="000000"/>
                <w:sz w:val="20"/>
                <w:szCs w:val="20"/>
              </w:rPr>
              <w:t>В С Е Г О</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56149,4</w:t>
            </w:r>
          </w:p>
        </w:tc>
      </w:tr>
      <w:tr w:rsidR="001B4680" w:rsidRPr="00C34DAC" w:rsidTr="009D5B76">
        <w:trPr>
          <w:trHeight w:val="103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b/>
                <w:bCs/>
                <w:color w:val="000000"/>
                <w:sz w:val="20"/>
                <w:szCs w:val="20"/>
              </w:rPr>
            </w:pPr>
            <w:r w:rsidRPr="00C34DAC">
              <w:rPr>
                <w:rFonts w:ascii="Arial" w:hAnsi="Arial" w:cs="Arial"/>
                <w:b/>
                <w:bCs/>
                <w:color w:val="000000"/>
                <w:sz w:val="20"/>
                <w:szCs w:val="20"/>
              </w:rPr>
              <w:t>Исполнительно-распорядительный орган  Кривошеинского сельского поселения - Администрация Кривошеинского сельского поселения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56149,4</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000000" w:fill="FFFF00"/>
            <w:vAlign w:val="bottom"/>
            <w:hideMark/>
          </w:tcPr>
          <w:p w:rsidR="001B4680" w:rsidRPr="00C34DAC" w:rsidRDefault="001B4680" w:rsidP="009D5B76">
            <w:pPr>
              <w:rPr>
                <w:rFonts w:ascii="Arial" w:hAnsi="Arial" w:cs="Arial"/>
                <w:b/>
                <w:bCs/>
                <w:color w:val="000000"/>
                <w:sz w:val="20"/>
                <w:szCs w:val="20"/>
              </w:rPr>
            </w:pPr>
            <w:r w:rsidRPr="00C34DAC">
              <w:rPr>
                <w:rFonts w:ascii="Arial" w:hAnsi="Arial" w:cs="Arial"/>
                <w:b/>
                <w:bCs/>
                <w:color w:val="000000"/>
                <w:sz w:val="20"/>
                <w:szCs w:val="20"/>
              </w:rPr>
              <w:t>Общегосударственные вопросы</w:t>
            </w:r>
          </w:p>
        </w:tc>
        <w:tc>
          <w:tcPr>
            <w:tcW w:w="132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902</w:t>
            </w:r>
          </w:p>
        </w:tc>
        <w:tc>
          <w:tcPr>
            <w:tcW w:w="78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0100</w:t>
            </w:r>
          </w:p>
        </w:tc>
        <w:tc>
          <w:tcPr>
            <w:tcW w:w="144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93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00"/>
            <w:noWrap/>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11704,9</w:t>
            </w:r>
          </w:p>
        </w:tc>
      </w:tr>
      <w:tr w:rsidR="001B4680" w:rsidRPr="00C34DAC" w:rsidTr="009D5B76">
        <w:trPr>
          <w:trHeight w:val="78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1051,3</w:t>
            </w:r>
          </w:p>
        </w:tc>
      </w:tr>
      <w:tr w:rsidR="001B4680" w:rsidRPr="00C34DAC" w:rsidTr="009D5B76">
        <w:trPr>
          <w:trHeight w:val="129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 xml:space="preserve">Руководство и управление в сфере установленных </w:t>
            </w:r>
            <w:proofErr w:type="gramStart"/>
            <w:r w:rsidRPr="00C34DAC">
              <w:rPr>
                <w:rFonts w:ascii="Arial" w:hAnsi="Arial" w:cs="Arial"/>
                <w:color w:val="000000"/>
                <w:sz w:val="20"/>
                <w:szCs w:val="20"/>
              </w:rPr>
              <w:t>функций органов государственной власти субъектов Российской Федерации</w:t>
            </w:r>
            <w:proofErr w:type="gramEnd"/>
            <w:r w:rsidRPr="00C34DAC">
              <w:rPr>
                <w:rFonts w:ascii="Arial" w:hAnsi="Arial" w:cs="Arial"/>
                <w:color w:val="000000"/>
                <w:sz w:val="20"/>
                <w:szCs w:val="20"/>
              </w:rPr>
              <w:t xml:space="preserve">  и органов местного самоуправления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0020000000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1051,3</w:t>
            </w:r>
          </w:p>
        </w:tc>
      </w:tr>
      <w:tr w:rsidR="001B4680" w:rsidRPr="00C34DAC" w:rsidTr="009D5B76">
        <w:trPr>
          <w:trHeight w:val="154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0020300000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1051,3</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Расходы на выплаты персоналу государственных (муниципальных) органов</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0020300000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120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1051,3</w:t>
            </w:r>
          </w:p>
        </w:tc>
      </w:tr>
      <w:tr w:rsidR="001B4680" w:rsidRPr="00C34DAC" w:rsidTr="009D5B76">
        <w:trPr>
          <w:trHeight w:val="129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0104</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8769,3</w:t>
            </w:r>
          </w:p>
        </w:tc>
      </w:tr>
      <w:tr w:rsidR="001B4680" w:rsidRPr="00C34DAC" w:rsidTr="009D5B76">
        <w:trPr>
          <w:trHeight w:val="129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 xml:space="preserve">Руководство и управление в сфере установленных </w:t>
            </w:r>
            <w:proofErr w:type="gramStart"/>
            <w:r w:rsidRPr="00C34DAC">
              <w:rPr>
                <w:rFonts w:ascii="Arial" w:hAnsi="Arial" w:cs="Arial"/>
                <w:color w:val="000000"/>
                <w:sz w:val="20"/>
                <w:szCs w:val="20"/>
              </w:rPr>
              <w:t>функций органов государственной власти субъектов Российской Федерации</w:t>
            </w:r>
            <w:proofErr w:type="gramEnd"/>
            <w:r w:rsidRPr="00C34DAC">
              <w:rPr>
                <w:rFonts w:ascii="Arial" w:hAnsi="Arial" w:cs="Arial"/>
                <w:color w:val="000000"/>
                <w:sz w:val="20"/>
                <w:szCs w:val="20"/>
              </w:rPr>
              <w:t xml:space="preserve">  и органов местного самоуправления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0104</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0020000000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8769,3</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Центральный аппарат</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0104</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0020400000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8769,3</w:t>
            </w:r>
          </w:p>
        </w:tc>
      </w:tr>
      <w:tr w:rsidR="001B4680" w:rsidRPr="00C34DAC" w:rsidTr="009D5B76">
        <w:trPr>
          <w:trHeight w:val="154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0104</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0020400000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7324,7</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Расходы на выплаты персоналу государственных (муниципальных) органов</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0104</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0020400000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120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7324,7</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0104</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0020400000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1444,6</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0104</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0020400000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1444,6</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000000" w:fill="FFFF00"/>
            <w:vAlign w:val="bottom"/>
            <w:hideMark/>
          </w:tcPr>
          <w:p w:rsidR="001B4680" w:rsidRPr="00C34DAC" w:rsidRDefault="001B4680" w:rsidP="009D5B76">
            <w:pPr>
              <w:rPr>
                <w:rFonts w:ascii="Arial" w:hAnsi="Arial" w:cs="Arial"/>
                <w:b/>
                <w:bCs/>
                <w:color w:val="000000"/>
                <w:sz w:val="20"/>
                <w:szCs w:val="20"/>
              </w:rPr>
            </w:pPr>
            <w:r w:rsidRPr="00C34DAC">
              <w:rPr>
                <w:rFonts w:ascii="Arial" w:hAnsi="Arial" w:cs="Arial"/>
                <w:b/>
                <w:bCs/>
                <w:color w:val="000000"/>
                <w:sz w:val="20"/>
                <w:szCs w:val="20"/>
              </w:rPr>
              <w:t>Резервные фонды</w:t>
            </w:r>
          </w:p>
        </w:tc>
        <w:tc>
          <w:tcPr>
            <w:tcW w:w="132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902</w:t>
            </w:r>
          </w:p>
        </w:tc>
        <w:tc>
          <w:tcPr>
            <w:tcW w:w="78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0111</w:t>
            </w:r>
          </w:p>
        </w:tc>
        <w:tc>
          <w:tcPr>
            <w:tcW w:w="144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93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00"/>
            <w:noWrap/>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115,0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Резервные фонды</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0111</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0700000000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115,0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 xml:space="preserve">Резервные фонды местных </w:t>
            </w:r>
            <w:r w:rsidRPr="00C34DAC">
              <w:rPr>
                <w:rFonts w:ascii="Arial" w:hAnsi="Arial" w:cs="Arial"/>
                <w:color w:val="000000"/>
                <w:sz w:val="20"/>
                <w:szCs w:val="20"/>
              </w:rPr>
              <w:lastRenderedPageBreak/>
              <w:t>администраций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lastRenderedPageBreak/>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0111</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0700500000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115,0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lastRenderedPageBreak/>
              <w:t>Иные бюджетные ассигнования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0111</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0700500000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115,0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 xml:space="preserve">Резервные средства </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0111</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0700500000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870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115,0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000000" w:fill="FFFF00"/>
            <w:vAlign w:val="bottom"/>
            <w:hideMark/>
          </w:tcPr>
          <w:p w:rsidR="001B4680" w:rsidRPr="00C34DAC" w:rsidRDefault="001B4680" w:rsidP="009D5B76">
            <w:pPr>
              <w:rPr>
                <w:rFonts w:ascii="Arial" w:hAnsi="Arial" w:cs="Arial"/>
                <w:b/>
                <w:bCs/>
                <w:color w:val="000000"/>
                <w:sz w:val="20"/>
                <w:szCs w:val="20"/>
              </w:rPr>
            </w:pPr>
            <w:r w:rsidRPr="00C34DAC">
              <w:rPr>
                <w:rFonts w:ascii="Arial" w:hAnsi="Arial" w:cs="Arial"/>
                <w:b/>
                <w:bCs/>
                <w:color w:val="000000"/>
                <w:sz w:val="20"/>
                <w:szCs w:val="20"/>
              </w:rPr>
              <w:t>Другие общегосударственные вопросы</w:t>
            </w:r>
          </w:p>
        </w:tc>
        <w:tc>
          <w:tcPr>
            <w:tcW w:w="132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902</w:t>
            </w:r>
          </w:p>
        </w:tc>
        <w:tc>
          <w:tcPr>
            <w:tcW w:w="78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0113</w:t>
            </w:r>
          </w:p>
        </w:tc>
        <w:tc>
          <w:tcPr>
            <w:tcW w:w="144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93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00"/>
            <w:noWrap/>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1769,3</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Резервные фонды</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0700000000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Резервные фонды местных администраций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0700500000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бюджетные ассигнования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0700500000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Уплата налогов, сборов и иных платежей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0700500000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850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5,0</w:t>
            </w:r>
          </w:p>
        </w:tc>
      </w:tr>
      <w:tr w:rsidR="001B4680" w:rsidRPr="00C34DAC" w:rsidTr="009D5B76">
        <w:trPr>
          <w:trHeight w:val="78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Реализация государственных функций, связанных с общегосударственным управлением</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0920000000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1369,3</w:t>
            </w:r>
          </w:p>
        </w:tc>
      </w:tr>
      <w:tr w:rsidR="001B4680" w:rsidRPr="00C34DAC" w:rsidTr="009D5B76">
        <w:trPr>
          <w:trHeight w:val="28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Выполнение других обязательств государства</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0923000000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1369,3</w:t>
            </w:r>
          </w:p>
        </w:tc>
      </w:tr>
      <w:tr w:rsidR="001B4680" w:rsidRPr="00C34DAC" w:rsidTr="009D5B76">
        <w:trPr>
          <w:trHeight w:val="103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0923300000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46,1</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бюджетные ассигнования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0923300000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46,1</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Уплата налогов, сборов и иных платежей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0923300000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850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46,1</w:t>
            </w:r>
          </w:p>
        </w:tc>
      </w:tr>
      <w:tr w:rsidR="001B4680" w:rsidRPr="00C34DAC" w:rsidTr="009D5B76">
        <w:trPr>
          <w:trHeight w:val="780"/>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Расходы на создание и содержание официальных сайтов органов местного самоуправления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0923500000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12,0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0923500000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12,0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0923500000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12,0</w:t>
            </w:r>
          </w:p>
        </w:tc>
      </w:tr>
      <w:tr w:rsidR="001B4680" w:rsidRPr="00C34DAC" w:rsidTr="009D5B76">
        <w:trPr>
          <w:trHeight w:val="780"/>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 xml:space="preserve">Расходы на организацию и ведение </w:t>
            </w:r>
            <w:proofErr w:type="spellStart"/>
            <w:r w:rsidRPr="00C34DAC">
              <w:rPr>
                <w:rFonts w:ascii="Arial" w:hAnsi="Arial" w:cs="Arial"/>
                <w:color w:val="000000"/>
                <w:sz w:val="20"/>
                <w:szCs w:val="20"/>
              </w:rPr>
              <w:t>похозяйственного</w:t>
            </w:r>
            <w:proofErr w:type="spellEnd"/>
            <w:r w:rsidRPr="00C34DAC">
              <w:rPr>
                <w:rFonts w:ascii="Arial" w:hAnsi="Arial" w:cs="Arial"/>
                <w:color w:val="000000"/>
                <w:sz w:val="20"/>
                <w:szCs w:val="20"/>
              </w:rPr>
              <w:t xml:space="preserve"> учета, обслуживание ИПК "Регистр МО"</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0923600000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119,5</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0923600000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119,5</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0923600000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119,5</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 xml:space="preserve">Исполнение судебных </w:t>
            </w:r>
            <w:proofErr w:type="spellStart"/>
            <w:r w:rsidRPr="00C34DAC">
              <w:rPr>
                <w:rFonts w:ascii="Arial" w:hAnsi="Arial" w:cs="Arial"/>
                <w:color w:val="000000"/>
                <w:sz w:val="20"/>
                <w:szCs w:val="20"/>
              </w:rPr>
              <w:t>решениий</w:t>
            </w:r>
            <w:proofErr w:type="spellEnd"/>
            <w:r w:rsidRPr="00C34DAC">
              <w:rPr>
                <w:rFonts w:ascii="Arial" w:hAnsi="Arial" w:cs="Arial"/>
                <w:color w:val="000000"/>
                <w:sz w:val="20"/>
                <w:szCs w:val="20"/>
              </w:rPr>
              <w:t>, мировых соглашений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0923700000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422,2</w:t>
            </w:r>
          </w:p>
        </w:tc>
      </w:tr>
      <w:tr w:rsidR="001B4680" w:rsidRPr="00C34DAC" w:rsidTr="009D5B76">
        <w:trPr>
          <w:trHeight w:val="330"/>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бюджетные ассигнования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0923700000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422,2</w:t>
            </w:r>
          </w:p>
        </w:tc>
      </w:tr>
      <w:tr w:rsidR="001B4680" w:rsidRPr="00C34DAC" w:rsidTr="009D5B76">
        <w:trPr>
          <w:trHeight w:val="37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Исполнение судебных актов</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0923700000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830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422,2</w:t>
            </w:r>
          </w:p>
        </w:tc>
      </w:tr>
      <w:tr w:rsidR="001B4680" w:rsidRPr="00C34DAC" w:rsidTr="009D5B76">
        <w:trPr>
          <w:trHeight w:val="840"/>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Расходы по управлению и содержанию муниципальной собственности, оформление прав в отношении муниципального имущества</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0923800000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769,5</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0923800000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372,5</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0923800000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372,5</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бюджетные ассигнования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0923800000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397,0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Уплата налогов, сборов и иных платежей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0923800000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850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397,0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Муниципальные программы муниципальных образований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7900000000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395,0</w:t>
            </w:r>
          </w:p>
        </w:tc>
      </w:tr>
      <w:tr w:rsidR="001B4680" w:rsidRPr="00C34DAC" w:rsidTr="009D5B76">
        <w:trPr>
          <w:trHeight w:val="103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lastRenderedPageBreak/>
              <w:t>Муниципальная программа "Информационная политика и работа с общественностью муниципального образования Кривошеинское сельское поселение"</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7978000000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395,0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Информирование населения о деятельности органов местного самоуправления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7978100000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305,0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7978100000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305,0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7978100000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305,0</w:t>
            </w:r>
          </w:p>
        </w:tc>
      </w:tr>
      <w:tr w:rsidR="001B4680" w:rsidRPr="00C34DAC" w:rsidTr="009D5B76">
        <w:trPr>
          <w:trHeight w:val="78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Организация специальных событий и организационно-представительных мероприятий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7978200000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бюджетные ассигнования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7978200000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90,0</w:t>
            </w:r>
          </w:p>
        </w:tc>
      </w:tr>
      <w:tr w:rsidR="001B4680" w:rsidRPr="00C34DAC" w:rsidTr="009D5B76">
        <w:trPr>
          <w:trHeight w:val="37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 xml:space="preserve">Резервные средства </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0113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7978200000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870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00"/>
            <w:vAlign w:val="bottom"/>
            <w:hideMark/>
          </w:tcPr>
          <w:p w:rsidR="001B4680" w:rsidRPr="00C34DAC" w:rsidRDefault="001B4680" w:rsidP="009D5B76">
            <w:pPr>
              <w:rPr>
                <w:rFonts w:ascii="Arial" w:hAnsi="Arial" w:cs="Arial"/>
                <w:b/>
                <w:bCs/>
                <w:color w:val="000000"/>
                <w:sz w:val="20"/>
                <w:szCs w:val="20"/>
              </w:rPr>
            </w:pPr>
            <w:r w:rsidRPr="00C34DAC">
              <w:rPr>
                <w:rFonts w:ascii="Arial" w:hAnsi="Arial" w:cs="Arial"/>
                <w:b/>
                <w:bCs/>
                <w:color w:val="000000"/>
                <w:sz w:val="20"/>
                <w:szCs w:val="20"/>
              </w:rPr>
              <w:t>Национальная оборона</w:t>
            </w:r>
          </w:p>
        </w:tc>
        <w:tc>
          <w:tcPr>
            <w:tcW w:w="132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 </w:t>
            </w:r>
          </w:p>
        </w:tc>
        <w:tc>
          <w:tcPr>
            <w:tcW w:w="78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0200</w:t>
            </w:r>
          </w:p>
        </w:tc>
        <w:tc>
          <w:tcPr>
            <w:tcW w:w="144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 </w:t>
            </w:r>
          </w:p>
        </w:tc>
        <w:tc>
          <w:tcPr>
            <w:tcW w:w="93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 </w:t>
            </w:r>
          </w:p>
        </w:tc>
        <w:tc>
          <w:tcPr>
            <w:tcW w:w="1331" w:type="dxa"/>
            <w:tcBorders>
              <w:top w:val="nil"/>
              <w:left w:val="nil"/>
              <w:bottom w:val="single" w:sz="4" w:space="0" w:color="auto"/>
              <w:right w:val="single" w:sz="4" w:space="0" w:color="auto"/>
            </w:tcBorders>
            <w:shd w:val="clear" w:color="000000" w:fill="FFFF00"/>
            <w:noWrap/>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498,6</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Мобилизационная и вневойсковая подготовка</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0203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498,6</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0203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2100000000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498,6</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Подпрограмма "Совершенствование межбюджетных отношений в Томской области"</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0203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2120000000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498,6</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0203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2128100000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498,6</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0203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2128151180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498,6</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0203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2128151180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498,6</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Расходы на выплаты персоналу казенных учреждений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0203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2128151180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498,6</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00"/>
            <w:vAlign w:val="bottom"/>
            <w:hideMark/>
          </w:tcPr>
          <w:p w:rsidR="001B4680" w:rsidRPr="00C34DAC" w:rsidRDefault="001B4680" w:rsidP="009D5B76">
            <w:pPr>
              <w:rPr>
                <w:rFonts w:ascii="Arial" w:hAnsi="Arial" w:cs="Arial"/>
                <w:b/>
                <w:bCs/>
                <w:color w:val="000000"/>
                <w:sz w:val="20"/>
                <w:szCs w:val="20"/>
              </w:rPr>
            </w:pPr>
            <w:r w:rsidRPr="00C34DAC">
              <w:rPr>
                <w:rFonts w:ascii="Arial" w:hAnsi="Arial" w:cs="Arial"/>
                <w:b/>
                <w:bCs/>
                <w:color w:val="000000"/>
                <w:sz w:val="20"/>
                <w:szCs w:val="20"/>
              </w:rPr>
              <w:t>Национальная безопасность и правоохранительная деятельность</w:t>
            </w:r>
          </w:p>
        </w:tc>
        <w:tc>
          <w:tcPr>
            <w:tcW w:w="132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902</w:t>
            </w:r>
          </w:p>
        </w:tc>
        <w:tc>
          <w:tcPr>
            <w:tcW w:w="78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0300</w:t>
            </w:r>
          </w:p>
        </w:tc>
        <w:tc>
          <w:tcPr>
            <w:tcW w:w="144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93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00"/>
            <w:noWrap/>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114,0</w:t>
            </w:r>
          </w:p>
        </w:tc>
      </w:tr>
      <w:tr w:rsidR="001B4680" w:rsidRPr="00C34DAC" w:rsidTr="009D5B76">
        <w:trPr>
          <w:trHeight w:val="108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0310</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114,0</w:t>
            </w:r>
          </w:p>
        </w:tc>
      </w:tr>
      <w:tr w:rsidR="001B4680" w:rsidRPr="00C34DAC" w:rsidTr="009D5B76">
        <w:trPr>
          <w:trHeight w:val="78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lastRenderedPageBreak/>
              <w:t>Мероприятия по предупреждению и ликвидации последствий чрезвычайной ситуации и стихийных бедствий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0310</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2180000000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114,0</w:t>
            </w:r>
          </w:p>
        </w:tc>
      </w:tr>
      <w:tr w:rsidR="001B4680" w:rsidRPr="00C34DAC" w:rsidTr="009D5B76">
        <w:trPr>
          <w:trHeight w:val="78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Предупреждение и ликвидация последствий чрезвычайных ситуаций природного  и техногенного характера</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0310</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2181000000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114,0</w:t>
            </w:r>
          </w:p>
        </w:tc>
      </w:tr>
      <w:tr w:rsidR="001B4680" w:rsidRPr="00C34DAC" w:rsidTr="009D5B76">
        <w:trPr>
          <w:trHeight w:val="103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0310</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2181100000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114,0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0310</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2181100000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64,0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0310</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2181100000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64,0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бюджетные ассигнования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0310</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2181100000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50,0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Уплата налогов, сборов и иных платежей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0310</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2181100000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850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50,0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000000" w:fill="FFFF00"/>
            <w:vAlign w:val="bottom"/>
            <w:hideMark/>
          </w:tcPr>
          <w:p w:rsidR="001B4680" w:rsidRPr="00C34DAC" w:rsidRDefault="001B4680" w:rsidP="009D5B76">
            <w:pPr>
              <w:rPr>
                <w:rFonts w:ascii="Arial" w:hAnsi="Arial" w:cs="Arial"/>
                <w:b/>
                <w:bCs/>
                <w:color w:val="000000"/>
                <w:sz w:val="20"/>
                <w:szCs w:val="20"/>
              </w:rPr>
            </w:pPr>
            <w:r w:rsidRPr="00C34DAC">
              <w:rPr>
                <w:rFonts w:ascii="Arial" w:hAnsi="Arial" w:cs="Arial"/>
                <w:b/>
                <w:bCs/>
                <w:color w:val="000000"/>
                <w:sz w:val="20"/>
                <w:szCs w:val="20"/>
              </w:rPr>
              <w:t>Национальная экономика</w:t>
            </w:r>
          </w:p>
        </w:tc>
        <w:tc>
          <w:tcPr>
            <w:tcW w:w="132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902</w:t>
            </w:r>
          </w:p>
        </w:tc>
        <w:tc>
          <w:tcPr>
            <w:tcW w:w="78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0400</w:t>
            </w:r>
          </w:p>
        </w:tc>
        <w:tc>
          <w:tcPr>
            <w:tcW w:w="144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93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00"/>
            <w:noWrap/>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14645,4</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b/>
                <w:bCs/>
                <w:color w:val="000000"/>
                <w:sz w:val="20"/>
                <w:szCs w:val="20"/>
              </w:rPr>
            </w:pPr>
            <w:r w:rsidRPr="00C34DAC">
              <w:rPr>
                <w:rFonts w:ascii="Arial" w:hAnsi="Arial" w:cs="Arial"/>
                <w:b/>
                <w:bCs/>
                <w:color w:val="000000"/>
                <w:sz w:val="20"/>
                <w:szCs w:val="20"/>
              </w:rPr>
              <w:t xml:space="preserve">Дорожное хозяйство </w:t>
            </w:r>
            <w:proofErr w:type="gramStart"/>
            <w:r w:rsidRPr="00C34DAC">
              <w:rPr>
                <w:rFonts w:ascii="Arial" w:hAnsi="Arial" w:cs="Arial"/>
                <w:b/>
                <w:bCs/>
                <w:color w:val="000000"/>
                <w:sz w:val="20"/>
                <w:szCs w:val="20"/>
              </w:rPr>
              <w:t xml:space="preserve">( </w:t>
            </w:r>
            <w:proofErr w:type="gramEnd"/>
            <w:r w:rsidRPr="00C34DAC">
              <w:rPr>
                <w:rFonts w:ascii="Arial" w:hAnsi="Arial" w:cs="Arial"/>
                <w:b/>
                <w:bCs/>
                <w:color w:val="000000"/>
                <w:sz w:val="20"/>
                <w:szCs w:val="20"/>
              </w:rPr>
              <w:t>Дорожные фонды)</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0409</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Calibri" w:hAnsi="Calibri" w:cs="Calibri"/>
                <w:b/>
                <w:bCs/>
                <w:color w:val="000000"/>
                <w:sz w:val="20"/>
                <w:szCs w:val="20"/>
              </w:rPr>
            </w:pPr>
            <w:r w:rsidRPr="00C34DAC">
              <w:rPr>
                <w:rFonts w:ascii="Calibri" w:hAnsi="Calibri" w:cs="Calibri"/>
                <w:b/>
                <w:bCs/>
                <w:color w:val="000000"/>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Calibri" w:hAnsi="Calibri" w:cs="Calibri"/>
                <w:b/>
                <w:bCs/>
                <w:color w:val="000000"/>
                <w:sz w:val="20"/>
                <w:szCs w:val="20"/>
              </w:rPr>
            </w:pPr>
            <w:r w:rsidRPr="00C34DAC">
              <w:rPr>
                <w:rFonts w:ascii="Calibri" w:hAnsi="Calibri" w:cs="Calibri"/>
                <w:b/>
                <w:bCs/>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14645,4</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бюджетные ассигнования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auto" w:fill="auto"/>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0700500000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30,0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Уплата налогов, сборов и иных платежей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auto" w:fill="auto"/>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0700500000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850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30,0</w:t>
            </w:r>
          </w:p>
        </w:tc>
      </w:tr>
      <w:tr w:rsidR="001B4680" w:rsidRPr="00C34DAC" w:rsidTr="009D5B76">
        <w:trPr>
          <w:trHeight w:val="79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Государственная программа "Развитие транспортной инфраструктуры в Томской области"</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auto" w:fill="auto"/>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1800000000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7414,2</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Подпрограмма "Сохранение и развитие автомобильных дорог Томской области"</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auto" w:fill="auto"/>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1820000000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7414,2</w:t>
            </w:r>
          </w:p>
        </w:tc>
      </w:tr>
      <w:tr w:rsidR="001B4680" w:rsidRPr="00C34DAC" w:rsidTr="009D5B76">
        <w:trPr>
          <w:trHeight w:val="780"/>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Основное мероприятие "Капитальный ремонт и (или) ремонт автомобильных дорог общего пользования местного значения"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auto" w:fill="auto"/>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1828400000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7414,2</w:t>
            </w:r>
          </w:p>
        </w:tc>
      </w:tr>
      <w:tr w:rsidR="001B4680" w:rsidRPr="00C34DAC" w:rsidTr="009D5B76">
        <w:trPr>
          <w:trHeight w:val="780"/>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 xml:space="preserve">Капитальный ремонт и (или) ремонт автомобильных дорог общего пользования местного значения </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auto" w:fill="auto"/>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1828440930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7414,2</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auto" w:fill="auto"/>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1828440930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7414,2</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auto" w:fill="auto"/>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1828440930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7414,2</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Муниципальные программы муниципальных образований</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7900000000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7201,2</w:t>
            </w:r>
          </w:p>
        </w:tc>
      </w:tr>
      <w:tr w:rsidR="001B4680" w:rsidRPr="00C34DAC" w:rsidTr="009D5B76">
        <w:trPr>
          <w:trHeight w:val="780"/>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Муниципальная программа "Развитие автомобильных дорог Кривошеинского района"</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7928000000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695,4</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Содержание автомобильных дорог в муниципальных образованиях</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7928300000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695,4</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7928300000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695,4</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7928300000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695,4</w:t>
            </w:r>
          </w:p>
        </w:tc>
      </w:tr>
      <w:tr w:rsidR="001B4680" w:rsidRPr="00C34DAC" w:rsidTr="009D5B76">
        <w:trPr>
          <w:trHeight w:val="103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Муниципальная программа комплексного развития транспортной инфраструктуры муниципального образования Кривошеинское сельское поселение"</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7979000000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6505,8</w:t>
            </w:r>
          </w:p>
        </w:tc>
      </w:tr>
      <w:tr w:rsidR="001B4680" w:rsidRPr="00C34DAC" w:rsidTr="009D5B76">
        <w:trPr>
          <w:trHeight w:val="8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lastRenderedPageBreak/>
              <w:t>Обеспечение сохранности автомобильных дорог местного значения путем выполнения эксплуатационных и ремонтных мероприятий</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7979100000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4463,0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7979100000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4265,7</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7979100000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4265,7</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7979100000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197,3</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7979100000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850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197,3</w:t>
            </w:r>
          </w:p>
        </w:tc>
      </w:tr>
      <w:tr w:rsidR="001B4680" w:rsidRPr="00C34DAC" w:rsidTr="009D5B76">
        <w:trPr>
          <w:trHeight w:val="136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proofErr w:type="spellStart"/>
            <w:r w:rsidRPr="00C34DAC">
              <w:rPr>
                <w:rFonts w:ascii="Arial" w:hAnsi="Arial" w:cs="Arial"/>
                <w:color w:val="000000"/>
                <w:sz w:val="20"/>
                <w:szCs w:val="20"/>
              </w:rPr>
              <w:t>Софинанирование</w:t>
            </w:r>
            <w:proofErr w:type="spellEnd"/>
            <w:r w:rsidRPr="00C34DAC">
              <w:rPr>
                <w:rFonts w:ascii="Arial" w:hAnsi="Arial" w:cs="Arial"/>
                <w:color w:val="000000"/>
                <w:sz w:val="20"/>
                <w:szCs w:val="20"/>
              </w:rPr>
              <w:t xml:space="preserve"> по </w:t>
            </w:r>
            <w:proofErr w:type="gramStart"/>
            <w:r w:rsidRPr="00C34DAC">
              <w:rPr>
                <w:rFonts w:ascii="Arial" w:hAnsi="Arial" w:cs="Arial"/>
                <w:color w:val="000000"/>
                <w:sz w:val="20"/>
                <w:szCs w:val="20"/>
              </w:rPr>
              <w:t xml:space="preserve">с </w:t>
            </w:r>
            <w:proofErr w:type="spellStart"/>
            <w:r w:rsidRPr="00C34DAC">
              <w:rPr>
                <w:rFonts w:ascii="Arial" w:hAnsi="Arial" w:cs="Arial"/>
                <w:color w:val="000000"/>
                <w:sz w:val="20"/>
                <w:szCs w:val="20"/>
              </w:rPr>
              <w:t>убсидии</w:t>
            </w:r>
            <w:proofErr w:type="spellEnd"/>
            <w:proofErr w:type="gramEnd"/>
            <w:r w:rsidRPr="00C34DAC">
              <w:rPr>
                <w:rFonts w:ascii="Arial" w:hAnsi="Arial" w:cs="Arial"/>
                <w:color w:val="000000"/>
                <w:sz w:val="20"/>
                <w:szCs w:val="20"/>
              </w:rPr>
              <w:t xml:space="preserve"> местным бюджетам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79791S0930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1383,9</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79791S0930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1383,9</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79791S0930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1383,9</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Устройство пешеходных тротуаров</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7979200000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658,9</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7979200000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658,9</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0409</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7979200000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658,9</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000000" w:fill="FFFF00"/>
            <w:vAlign w:val="bottom"/>
            <w:hideMark/>
          </w:tcPr>
          <w:p w:rsidR="001B4680" w:rsidRPr="00C34DAC" w:rsidRDefault="001B4680" w:rsidP="009D5B76">
            <w:pPr>
              <w:rPr>
                <w:rFonts w:ascii="Arial" w:hAnsi="Arial" w:cs="Arial"/>
                <w:b/>
                <w:bCs/>
                <w:color w:val="000000"/>
                <w:sz w:val="20"/>
                <w:szCs w:val="20"/>
              </w:rPr>
            </w:pPr>
            <w:r w:rsidRPr="00C34DAC">
              <w:rPr>
                <w:rFonts w:ascii="Arial" w:hAnsi="Arial" w:cs="Arial"/>
                <w:b/>
                <w:bCs/>
                <w:color w:val="000000"/>
                <w:sz w:val="20"/>
                <w:szCs w:val="20"/>
              </w:rPr>
              <w:t>Жилищно-коммунальное хозяйство</w:t>
            </w:r>
          </w:p>
        </w:tc>
        <w:tc>
          <w:tcPr>
            <w:tcW w:w="132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902</w:t>
            </w:r>
          </w:p>
        </w:tc>
        <w:tc>
          <w:tcPr>
            <w:tcW w:w="78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0500</w:t>
            </w:r>
          </w:p>
        </w:tc>
        <w:tc>
          <w:tcPr>
            <w:tcW w:w="144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93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00"/>
            <w:noWrap/>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20750,3</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000000" w:fill="FFFF00"/>
            <w:vAlign w:val="bottom"/>
            <w:hideMark/>
          </w:tcPr>
          <w:p w:rsidR="001B4680" w:rsidRPr="00C34DAC" w:rsidRDefault="001B4680" w:rsidP="009D5B76">
            <w:pPr>
              <w:rPr>
                <w:rFonts w:ascii="Arial" w:hAnsi="Arial" w:cs="Arial"/>
                <w:b/>
                <w:bCs/>
                <w:color w:val="000000"/>
                <w:sz w:val="20"/>
                <w:szCs w:val="20"/>
              </w:rPr>
            </w:pPr>
            <w:r w:rsidRPr="00C34DAC">
              <w:rPr>
                <w:rFonts w:ascii="Arial" w:hAnsi="Arial" w:cs="Arial"/>
                <w:b/>
                <w:bCs/>
                <w:color w:val="000000"/>
                <w:sz w:val="20"/>
                <w:szCs w:val="20"/>
              </w:rPr>
              <w:t>Жилищное хозяйство</w:t>
            </w:r>
          </w:p>
        </w:tc>
        <w:tc>
          <w:tcPr>
            <w:tcW w:w="132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902</w:t>
            </w:r>
          </w:p>
        </w:tc>
        <w:tc>
          <w:tcPr>
            <w:tcW w:w="78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0501</w:t>
            </w:r>
          </w:p>
        </w:tc>
        <w:tc>
          <w:tcPr>
            <w:tcW w:w="144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Calibri" w:hAnsi="Calibri" w:cs="Calibri"/>
                <w:b/>
                <w:bCs/>
                <w:color w:val="000000"/>
                <w:sz w:val="20"/>
                <w:szCs w:val="20"/>
              </w:rPr>
            </w:pPr>
            <w:r w:rsidRPr="00C34DAC">
              <w:rPr>
                <w:rFonts w:ascii="Calibri" w:hAnsi="Calibri" w:cs="Calibri"/>
                <w:b/>
                <w:bCs/>
                <w:color w:val="000000"/>
                <w:sz w:val="20"/>
                <w:szCs w:val="20"/>
              </w:rPr>
              <w:t> </w:t>
            </w:r>
          </w:p>
        </w:tc>
        <w:tc>
          <w:tcPr>
            <w:tcW w:w="93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Calibri" w:hAnsi="Calibri" w:cs="Calibri"/>
                <w:b/>
                <w:bCs/>
                <w:color w:val="000000"/>
                <w:sz w:val="20"/>
                <w:szCs w:val="20"/>
              </w:rPr>
            </w:pPr>
            <w:r w:rsidRPr="00C34DAC">
              <w:rPr>
                <w:rFonts w:ascii="Calibri" w:hAnsi="Calibri" w:cs="Calibri"/>
                <w:b/>
                <w:bCs/>
                <w:color w:val="000000"/>
                <w:sz w:val="20"/>
                <w:szCs w:val="20"/>
              </w:rPr>
              <w:t> </w:t>
            </w:r>
          </w:p>
        </w:tc>
        <w:tc>
          <w:tcPr>
            <w:tcW w:w="1331" w:type="dxa"/>
            <w:tcBorders>
              <w:top w:val="nil"/>
              <w:left w:val="nil"/>
              <w:bottom w:val="single" w:sz="4" w:space="0" w:color="auto"/>
              <w:right w:val="single" w:sz="4" w:space="0" w:color="auto"/>
            </w:tcBorders>
            <w:shd w:val="clear" w:color="000000" w:fill="FFFF00"/>
            <w:noWrap/>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405,0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Поддержка жилищного хозяйства</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0501</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3900000000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405,0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Мероприятия в области жилищного хозяйства</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0501</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3900300000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405,0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0501</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3900300000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375,0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0501</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3900300000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375,0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бюджетные ассигнования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0501</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3900300000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30,0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Уплата налогов, сборов и иных платежей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0501</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3900300000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850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30,0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000000" w:fill="FFFF00"/>
            <w:vAlign w:val="bottom"/>
            <w:hideMark/>
          </w:tcPr>
          <w:p w:rsidR="001B4680" w:rsidRPr="00C34DAC" w:rsidRDefault="001B4680" w:rsidP="009D5B76">
            <w:pPr>
              <w:rPr>
                <w:rFonts w:ascii="Arial" w:hAnsi="Arial" w:cs="Arial"/>
                <w:b/>
                <w:bCs/>
                <w:color w:val="000000"/>
                <w:sz w:val="20"/>
                <w:szCs w:val="20"/>
              </w:rPr>
            </w:pPr>
            <w:r w:rsidRPr="00C34DAC">
              <w:rPr>
                <w:rFonts w:ascii="Arial" w:hAnsi="Arial" w:cs="Arial"/>
                <w:b/>
                <w:bCs/>
                <w:color w:val="000000"/>
                <w:sz w:val="20"/>
                <w:szCs w:val="20"/>
              </w:rPr>
              <w:t>Коммунальное хозяйство</w:t>
            </w:r>
          </w:p>
        </w:tc>
        <w:tc>
          <w:tcPr>
            <w:tcW w:w="132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902</w:t>
            </w:r>
          </w:p>
        </w:tc>
        <w:tc>
          <w:tcPr>
            <w:tcW w:w="78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0502</w:t>
            </w:r>
          </w:p>
        </w:tc>
        <w:tc>
          <w:tcPr>
            <w:tcW w:w="144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93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00"/>
            <w:noWrap/>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8034,6</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Поддержка коммунального хозяйства</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3910000000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Мероприятия в области коммунального хозяйства</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3910500000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бюджетные ассигнования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3910500000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Уплата налогов, сборов и иных платежей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3910500000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850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Муниципальные программы муниципальных образований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7900000000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7934,6</w:t>
            </w:r>
          </w:p>
        </w:tc>
      </w:tr>
      <w:tr w:rsidR="001B4680" w:rsidRPr="00C34DAC" w:rsidTr="009D5B76">
        <w:trPr>
          <w:trHeight w:val="78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Муниципальная программа "Развитие коммунальной инфраструктуры Кривошеинского сельского поселения"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7929000000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6652,8</w:t>
            </w:r>
          </w:p>
        </w:tc>
      </w:tr>
      <w:tr w:rsidR="001B4680" w:rsidRPr="00C34DAC" w:rsidTr="009D5B76">
        <w:trPr>
          <w:trHeight w:val="103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Развитие коммунальной инфраструктуры и обеспечение надежности функционирования коммунального комплекса Кривошеинского района</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7929100000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5500,0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lastRenderedPageBreak/>
              <w:t>Иные бюджетные ассигнования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7929100000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5500,0</w:t>
            </w:r>
          </w:p>
        </w:tc>
      </w:tr>
      <w:tr w:rsidR="001B4680" w:rsidRPr="00C34DAC" w:rsidTr="009D5B76">
        <w:trPr>
          <w:trHeight w:val="135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 xml:space="preserve">Субсидия юридическим лицам (кроме </w:t>
            </w:r>
            <w:proofErr w:type="spellStart"/>
            <w:r w:rsidRPr="00C34DAC">
              <w:rPr>
                <w:rFonts w:ascii="Arial" w:hAnsi="Arial" w:cs="Arial"/>
                <w:color w:val="000000"/>
                <w:sz w:val="20"/>
                <w:szCs w:val="20"/>
              </w:rPr>
              <w:t>некоммерчиских</w:t>
            </w:r>
            <w:proofErr w:type="spellEnd"/>
            <w:r w:rsidRPr="00C34DAC">
              <w:rPr>
                <w:rFonts w:ascii="Arial" w:hAnsi="Arial" w:cs="Arial"/>
                <w:color w:val="000000"/>
                <w:sz w:val="20"/>
                <w:szCs w:val="20"/>
              </w:rPr>
              <w:t xml:space="preserve"> организаций), индивидуальным предпринимателям, физическим лицам - производителям товаров, работ и услуг</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7929100000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810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5500,0</w:t>
            </w:r>
          </w:p>
        </w:tc>
      </w:tr>
      <w:tr w:rsidR="001B4680" w:rsidRPr="00C34DAC" w:rsidTr="009D5B76">
        <w:trPr>
          <w:trHeight w:val="78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Подготовка объектов коммунального комплекса Кривошеинского района к прохождению отопительного сезона</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7929300000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747,8</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7929300000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747,8</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7929300000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747,8</w:t>
            </w:r>
          </w:p>
        </w:tc>
      </w:tr>
      <w:tr w:rsidR="001B4680" w:rsidRPr="00C34DAC" w:rsidTr="009D5B76">
        <w:trPr>
          <w:trHeight w:val="78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 xml:space="preserve">Модернизация </w:t>
            </w:r>
            <w:proofErr w:type="spellStart"/>
            <w:r w:rsidRPr="00C34DAC">
              <w:rPr>
                <w:rFonts w:ascii="Arial" w:hAnsi="Arial" w:cs="Arial"/>
                <w:color w:val="000000"/>
                <w:sz w:val="20"/>
                <w:szCs w:val="20"/>
              </w:rPr>
              <w:t>инжинерной</w:t>
            </w:r>
            <w:proofErr w:type="spellEnd"/>
            <w:r w:rsidRPr="00C34DAC">
              <w:rPr>
                <w:rFonts w:ascii="Arial" w:hAnsi="Arial" w:cs="Arial"/>
                <w:color w:val="000000"/>
                <w:sz w:val="20"/>
                <w:szCs w:val="20"/>
              </w:rPr>
              <w:t xml:space="preserve"> инфраструктуры коммунального комплекса Кривошеинского района </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7929700000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405,0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7929700000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405,0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7929700000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405,0</w:t>
            </w:r>
          </w:p>
        </w:tc>
      </w:tr>
      <w:tr w:rsidR="001B4680" w:rsidRPr="00C34DAC" w:rsidTr="009D5B76">
        <w:trPr>
          <w:trHeight w:val="78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Муниципальная программа "Развитие коммунальной инфраструктуры Кривошеинского сельского поселения"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7984000000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1281,8</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Развитие и модернизация систем водоснабжения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7984100000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391,0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7984100000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391,0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7984100000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391,0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Ремонт системы теплоснабжения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7984200000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890,8</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7984200000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890,8</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0502</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7984200000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890,8</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000000" w:fill="FFFF00"/>
            <w:vAlign w:val="bottom"/>
            <w:hideMark/>
          </w:tcPr>
          <w:p w:rsidR="001B4680" w:rsidRPr="00C34DAC" w:rsidRDefault="001B4680" w:rsidP="009D5B76">
            <w:pPr>
              <w:rPr>
                <w:rFonts w:ascii="Arial" w:hAnsi="Arial" w:cs="Arial"/>
                <w:b/>
                <w:bCs/>
                <w:color w:val="000000"/>
                <w:sz w:val="20"/>
                <w:szCs w:val="20"/>
              </w:rPr>
            </w:pPr>
            <w:r w:rsidRPr="00C34DAC">
              <w:rPr>
                <w:rFonts w:ascii="Arial" w:hAnsi="Arial" w:cs="Arial"/>
                <w:b/>
                <w:bCs/>
                <w:color w:val="000000"/>
                <w:sz w:val="20"/>
                <w:szCs w:val="20"/>
              </w:rPr>
              <w:t>Благоустройство</w:t>
            </w:r>
          </w:p>
        </w:tc>
        <w:tc>
          <w:tcPr>
            <w:tcW w:w="132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902</w:t>
            </w:r>
          </w:p>
        </w:tc>
        <w:tc>
          <w:tcPr>
            <w:tcW w:w="78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0503</w:t>
            </w:r>
          </w:p>
        </w:tc>
        <w:tc>
          <w:tcPr>
            <w:tcW w:w="1444" w:type="dxa"/>
            <w:tcBorders>
              <w:top w:val="nil"/>
              <w:left w:val="nil"/>
              <w:bottom w:val="single" w:sz="4" w:space="0" w:color="auto"/>
              <w:right w:val="single" w:sz="4" w:space="0" w:color="auto"/>
            </w:tcBorders>
            <w:shd w:val="clear" w:color="000000" w:fill="FFFF00"/>
            <w:noWrap/>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93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00"/>
            <w:noWrap/>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12310,7</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Резервные фонды</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0700000000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12,0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Резервные фонды местных администраций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0700500000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12,0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0700500000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12,0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0700500000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12,0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Государственная программа "Жилье и городская среда Томской области"</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1300000000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7745,2</w:t>
            </w:r>
          </w:p>
        </w:tc>
      </w:tr>
      <w:tr w:rsidR="001B4680" w:rsidRPr="00C34DAC" w:rsidTr="009D5B76">
        <w:trPr>
          <w:trHeight w:val="360"/>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Проектная часть государственной программы</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13W0000000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7745,2</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Региональный проект "Формирование комфортной городской среды"</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13WF200000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7745,2</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Реализация программ формирования современной городской среды</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13WF255550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7745,2</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13WF255550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7745,2</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lastRenderedPageBreak/>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13WF255550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7745,2</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Муниципальные программы муниципальных образований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7900000000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4431,7</w:t>
            </w:r>
          </w:p>
        </w:tc>
      </w:tr>
      <w:tr w:rsidR="001B4680" w:rsidRPr="00C34DAC" w:rsidTr="009D5B76">
        <w:trPr>
          <w:trHeight w:val="78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Муниципальная программа "Формирование комфортной городской среды на территории Кривошеинского района"</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7935000000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1331,4</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Благоустройство общественных территорий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7935100000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1331,4</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7935100000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1331,4</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7935100000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1331,4</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7937100000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50,0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7937100000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50,0</w:t>
            </w:r>
          </w:p>
        </w:tc>
      </w:tr>
      <w:tr w:rsidR="001B4680" w:rsidRPr="00C34DAC" w:rsidTr="009D5B76">
        <w:trPr>
          <w:trHeight w:val="78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Муниципальная программа "Благоустройство территории Кривошеинского сельского поселения"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7977000000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3050,3</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Текущее содержание и обслуживание наружных сетей уличного освещения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7977100000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1850,0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7977100000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1825,0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7977100000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1825,0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бюджетные ассигнования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7977100000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25,0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Уплата налогов, сборов и иных платежей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7977100000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850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25,0</w:t>
            </w:r>
          </w:p>
        </w:tc>
      </w:tr>
      <w:tr w:rsidR="001B4680" w:rsidRPr="00C34DAC" w:rsidTr="009D5B76">
        <w:trPr>
          <w:trHeight w:val="27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Организация и содержание мест захоронения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7977200000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87,5</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7977200000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87,5</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7977200000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87,5</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Озеленение населенных пунктов поселения</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7977300000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422,9</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7977300000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422,9</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7977300000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422,9</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Содержание и ремонт памятников</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7977400000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649,9</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7977400000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649,9</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7977400000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649,9</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Ликвидация несанкционированных свалок мусора</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7977500000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40,0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7977500000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40,0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7977500000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40,0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Благоустройство</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9900000000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121,8</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lastRenderedPageBreak/>
              <w:t>Прочие мероприятия по благоустройству городских округов и поселений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9900200000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121,8</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9900202000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121,8</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0503</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9900202000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121,8</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000000" w:fill="FFFF00"/>
            <w:vAlign w:val="bottom"/>
            <w:hideMark/>
          </w:tcPr>
          <w:p w:rsidR="001B4680" w:rsidRPr="00C34DAC" w:rsidRDefault="001B4680" w:rsidP="009D5B76">
            <w:pPr>
              <w:rPr>
                <w:rFonts w:ascii="Arial" w:hAnsi="Arial" w:cs="Arial"/>
                <w:b/>
                <w:bCs/>
                <w:color w:val="000000"/>
                <w:sz w:val="20"/>
                <w:szCs w:val="20"/>
              </w:rPr>
            </w:pPr>
            <w:r w:rsidRPr="00C34DAC">
              <w:rPr>
                <w:rFonts w:ascii="Arial" w:hAnsi="Arial" w:cs="Arial"/>
                <w:b/>
                <w:bCs/>
                <w:color w:val="000000"/>
                <w:sz w:val="20"/>
                <w:szCs w:val="20"/>
              </w:rPr>
              <w:t>Культура, кинематография</w:t>
            </w:r>
          </w:p>
        </w:tc>
        <w:tc>
          <w:tcPr>
            <w:tcW w:w="132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902</w:t>
            </w:r>
          </w:p>
        </w:tc>
        <w:tc>
          <w:tcPr>
            <w:tcW w:w="78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0800</w:t>
            </w:r>
          </w:p>
        </w:tc>
        <w:tc>
          <w:tcPr>
            <w:tcW w:w="144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93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00"/>
            <w:noWrap/>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1614,4</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Культура</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0801</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1614,4</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межбюджетные трансферты</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0801</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5210000000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1614,4</w:t>
            </w:r>
          </w:p>
        </w:tc>
      </w:tr>
      <w:tr w:rsidR="001B4680" w:rsidRPr="00C34DAC" w:rsidTr="009D5B76">
        <w:trPr>
          <w:trHeight w:val="205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0801</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5210600000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1614,4</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межбюджетные трансферты</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0801</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5210600000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1614,4</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000000" w:fill="FFFF00"/>
            <w:vAlign w:val="bottom"/>
            <w:hideMark/>
          </w:tcPr>
          <w:p w:rsidR="001B4680" w:rsidRPr="00C34DAC" w:rsidRDefault="001B4680" w:rsidP="009D5B76">
            <w:pPr>
              <w:rPr>
                <w:rFonts w:ascii="Arial" w:hAnsi="Arial" w:cs="Arial"/>
                <w:b/>
                <w:bCs/>
                <w:color w:val="000000"/>
                <w:sz w:val="20"/>
                <w:szCs w:val="20"/>
              </w:rPr>
            </w:pPr>
            <w:r w:rsidRPr="00C34DAC">
              <w:rPr>
                <w:rFonts w:ascii="Arial" w:hAnsi="Arial" w:cs="Arial"/>
                <w:b/>
                <w:bCs/>
                <w:color w:val="000000"/>
                <w:sz w:val="20"/>
                <w:szCs w:val="20"/>
              </w:rPr>
              <w:t>Социальная политика</w:t>
            </w:r>
          </w:p>
        </w:tc>
        <w:tc>
          <w:tcPr>
            <w:tcW w:w="132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902</w:t>
            </w:r>
          </w:p>
        </w:tc>
        <w:tc>
          <w:tcPr>
            <w:tcW w:w="78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1000</w:t>
            </w:r>
          </w:p>
        </w:tc>
        <w:tc>
          <w:tcPr>
            <w:tcW w:w="144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 </w:t>
            </w:r>
          </w:p>
        </w:tc>
        <w:tc>
          <w:tcPr>
            <w:tcW w:w="93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 </w:t>
            </w:r>
          </w:p>
        </w:tc>
        <w:tc>
          <w:tcPr>
            <w:tcW w:w="1331" w:type="dxa"/>
            <w:tcBorders>
              <w:top w:val="nil"/>
              <w:left w:val="nil"/>
              <w:bottom w:val="single" w:sz="4" w:space="0" w:color="auto"/>
              <w:right w:val="single" w:sz="4" w:space="0" w:color="auto"/>
            </w:tcBorders>
            <w:shd w:val="clear" w:color="000000" w:fill="FFFF00"/>
            <w:noWrap/>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5406,1</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Охрана семьи и детства</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1004</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5406,1</w:t>
            </w:r>
          </w:p>
        </w:tc>
      </w:tr>
      <w:tr w:rsidR="001B4680" w:rsidRPr="00C34DAC" w:rsidTr="009D5B76">
        <w:trPr>
          <w:trHeight w:val="54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Государственная программа "Социальная поддержка населения Томской области"</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1004</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1100000000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4318,4</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Подпрограмма "Развитие мер социальной поддержки отдельных категорий граждан"</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1004</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1110000000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4318,4</w:t>
            </w:r>
          </w:p>
        </w:tc>
      </w:tr>
      <w:tr w:rsidR="001B4680" w:rsidRPr="00C34DAC" w:rsidTr="009D5B76">
        <w:trPr>
          <w:trHeight w:val="129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1004</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1118900000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4318,4</w:t>
            </w:r>
          </w:p>
        </w:tc>
      </w:tr>
      <w:tr w:rsidR="001B4680" w:rsidRPr="00C34DAC" w:rsidTr="009D5B76">
        <w:trPr>
          <w:trHeight w:val="741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proofErr w:type="gramStart"/>
            <w:r w:rsidRPr="00C34DAC">
              <w:rPr>
                <w:rFonts w:ascii="Arial" w:hAnsi="Arial" w:cs="Arial"/>
                <w:color w:val="000000"/>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C34DAC">
              <w:rPr>
                <w:rFonts w:ascii="Arial" w:hAnsi="Arial" w:cs="Arial"/>
                <w:color w:val="000000"/>
                <w:sz w:val="20"/>
                <w:szCs w:val="20"/>
              </w:rPr>
              <w:t xml:space="preserve"> </w:t>
            </w:r>
            <w:proofErr w:type="gramStart"/>
            <w:r w:rsidRPr="00C34DAC">
              <w:rPr>
                <w:rFonts w:ascii="Arial" w:hAnsi="Arial" w:cs="Arial"/>
                <w:color w:val="000000"/>
                <w:sz w:val="20"/>
                <w:szCs w:val="20"/>
              </w:rPr>
              <w:t>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C34DAC">
              <w:rPr>
                <w:rFonts w:ascii="Arial" w:hAnsi="Arial" w:cs="Arial"/>
                <w:color w:val="000000"/>
                <w:sz w:val="20"/>
                <w:szCs w:val="20"/>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1004</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1118940820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3254,9</w:t>
            </w:r>
          </w:p>
        </w:tc>
      </w:tr>
      <w:tr w:rsidR="001B4680" w:rsidRPr="00C34DAC" w:rsidTr="009D5B76">
        <w:trPr>
          <w:trHeight w:val="78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Капитальные вложения в объекты государственной (муниципальной) собственности</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1004</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1118940820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3254,9</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Бюджетные инвестиции</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1004</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1118940820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410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3254,9</w:t>
            </w:r>
          </w:p>
        </w:tc>
      </w:tr>
      <w:tr w:rsidR="001B4680" w:rsidRPr="00C34DAC" w:rsidTr="009D5B76">
        <w:trPr>
          <w:trHeight w:val="741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proofErr w:type="gramStart"/>
            <w:r w:rsidRPr="00C34DAC">
              <w:rPr>
                <w:rFonts w:ascii="Arial" w:hAnsi="Arial" w:cs="Arial"/>
                <w:color w:val="000000"/>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C34DAC">
              <w:rPr>
                <w:rFonts w:ascii="Arial" w:hAnsi="Arial" w:cs="Arial"/>
                <w:color w:val="000000"/>
                <w:sz w:val="20"/>
                <w:szCs w:val="20"/>
              </w:rPr>
              <w:t xml:space="preserve"> </w:t>
            </w:r>
            <w:proofErr w:type="gramStart"/>
            <w:r w:rsidRPr="00C34DAC">
              <w:rPr>
                <w:rFonts w:ascii="Arial" w:hAnsi="Arial" w:cs="Arial"/>
                <w:color w:val="000000"/>
                <w:sz w:val="20"/>
                <w:szCs w:val="20"/>
              </w:rPr>
              <w:t>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C34DAC">
              <w:rPr>
                <w:rFonts w:ascii="Arial" w:hAnsi="Arial" w:cs="Arial"/>
                <w:color w:val="000000"/>
                <w:sz w:val="20"/>
                <w:szCs w:val="20"/>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1004</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11189R0820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1063,5</w:t>
            </w:r>
          </w:p>
        </w:tc>
      </w:tr>
      <w:tr w:rsidR="001B4680" w:rsidRPr="00C34DAC" w:rsidTr="009D5B76">
        <w:trPr>
          <w:trHeight w:val="78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Капитальные вложения в объекты государственной (муниципальной) собственности</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1004</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11189R0820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1063,5</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Бюджетные инвестиции</w:t>
            </w:r>
          </w:p>
        </w:tc>
        <w:tc>
          <w:tcPr>
            <w:tcW w:w="132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1004</w:t>
            </w:r>
          </w:p>
        </w:tc>
        <w:tc>
          <w:tcPr>
            <w:tcW w:w="1444"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11189R0820</w:t>
            </w:r>
          </w:p>
        </w:tc>
        <w:tc>
          <w:tcPr>
            <w:tcW w:w="937" w:type="dxa"/>
            <w:tcBorders>
              <w:top w:val="nil"/>
              <w:left w:val="nil"/>
              <w:bottom w:val="single" w:sz="4" w:space="0" w:color="auto"/>
              <w:right w:val="single" w:sz="4" w:space="0" w:color="auto"/>
            </w:tcBorders>
            <w:shd w:val="clear" w:color="auto" w:fill="auto"/>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410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1063,5</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Непрограммное направление расходов</w:t>
            </w:r>
          </w:p>
        </w:tc>
        <w:tc>
          <w:tcPr>
            <w:tcW w:w="1324" w:type="dxa"/>
            <w:tcBorders>
              <w:top w:val="nil"/>
              <w:left w:val="nil"/>
              <w:bottom w:val="single" w:sz="4" w:space="0" w:color="auto"/>
              <w:right w:val="single" w:sz="4" w:space="0" w:color="auto"/>
            </w:tcBorders>
            <w:shd w:val="clear" w:color="auto" w:fill="auto"/>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1004</w:t>
            </w:r>
          </w:p>
        </w:tc>
        <w:tc>
          <w:tcPr>
            <w:tcW w:w="1444" w:type="dxa"/>
            <w:tcBorders>
              <w:top w:val="nil"/>
              <w:left w:val="nil"/>
              <w:bottom w:val="single" w:sz="4" w:space="0" w:color="auto"/>
              <w:right w:val="single" w:sz="4" w:space="0" w:color="auto"/>
            </w:tcBorders>
            <w:shd w:val="clear" w:color="auto" w:fill="auto"/>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9900000000</w:t>
            </w:r>
          </w:p>
        </w:tc>
        <w:tc>
          <w:tcPr>
            <w:tcW w:w="937" w:type="dxa"/>
            <w:tcBorders>
              <w:top w:val="nil"/>
              <w:left w:val="nil"/>
              <w:bottom w:val="single" w:sz="4" w:space="0" w:color="auto"/>
              <w:right w:val="single" w:sz="4" w:space="0" w:color="auto"/>
            </w:tcBorders>
            <w:shd w:val="clear" w:color="auto" w:fill="auto"/>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1087,7</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Исполнение судебных актов</w:t>
            </w:r>
          </w:p>
        </w:tc>
        <w:tc>
          <w:tcPr>
            <w:tcW w:w="1324" w:type="dxa"/>
            <w:tcBorders>
              <w:top w:val="nil"/>
              <w:left w:val="nil"/>
              <w:bottom w:val="single" w:sz="4" w:space="0" w:color="auto"/>
              <w:right w:val="single" w:sz="4" w:space="0" w:color="auto"/>
            </w:tcBorders>
            <w:shd w:val="clear" w:color="auto" w:fill="auto"/>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1004</w:t>
            </w:r>
          </w:p>
        </w:tc>
        <w:tc>
          <w:tcPr>
            <w:tcW w:w="1444" w:type="dxa"/>
            <w:tcBorders>
              <w:top w:val="nil"/>
              <w:left w:val="nil"/>
              <w:bottom w:val="single" w:sz="4" w:space="0" w:color="auto"/>
              <w:right w:val="single" w:sz="4" w:space="0" w:color="auto"/>
            </w:tcBorders>
            <w:shd w:val="clear" w:color="auto" w:fill="auto"/>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9900300000</w:t>
            </w:r>
          </w:p>
        </w:tc>
        <w:tc>
          <w:tcPr>
            <w:tcW w:w="937" w:type="dxa"/>
            <w:tcBorders>
              <w:top w:val="nil"/>
              <w:left w:val="nil"/>
              <w:bottom w:val="single" w:sz="4" w:space="0" w:color="auto"/>
              <w:right w:val="single" w:sz="4" w:space="0" w:color="auto"/>
            </w:tcBorders>
            <w:shd w:val="clear" w:color="auto" w:fill="auto"/>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1087,7</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Исполнение судебных актов</w:t>
            </w:r>
          </w:p>
        </w:tc>
        <w:tc>
          <w:tcPr>
            <w:tcW w:w="1324" w:type="dxa"/>
            <w:tcBorders>
              <w:top w:val="nil"/>
              <w:left w:val="nil"/>
              <w:bottom w:val="single" w:sz="4" w:space="0" w:color="auto"/>
              <w:right w:val="single" w:sz="4" w:space="0" w:color="auto"/>
            </w:tcBorders>
            <w:shd w:val="clear" w:color="auto" w:fill="auto"/>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1004</w:t>
            </w:r>
          </w:p>
        </w:tc>
        <w:tc>
          <w:tcPr>
            <w:tcW w:w="1444" w:type="dxa"/>
            <w:tcBorders>
              <w:top w:val="nil"/>
              <w:left w:val="nil"/>
              <w:bottom w:val="single" w:sz="4" w:space="0" w:color="auto"/>
              <w:right w:val="single" w:sz="4" w:space="0" w:color="auto"/>
            </w:tcBorders>
            <w:shd w:val="clear" w:color="auto" w:fill="auto"/>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9900303000</w:t>
            </w:r>
          </w:p>
        </w:tc>
        <w:tc>
          <w:tcPr>
            <w:tcW w:w="937" w:type="dxa"/>
            <w:tcBorders>
              <w:top w:val="nil"/>
              <w:left w:val="nil"/>
              <w:bottom w:val="single" w:sz="4" w:space="0" w:color="auto"/>
              <w:right w:val="single" w:sz="4" w:space="0" w:color="auto"/>
            </w:tcBorders>
            <w:shd w:val="clear" w:color="auto" w:fill="auto"/>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1087,7</w:t>
            </w:r>
          </w:p>
        </w:tc>
      </w:tr>
      <w:tr w:rsidR="001B4680" w:rsidRPr="00C34DAC" w:rsidTr="009D5B76">
        <w:trPr>
          <w:trHeight w:val="78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Капитальные вложения в объекты государственной (муниципальной) собственности</w:t>
            </w:r>
          </w:p>
        </w:tc>
        <w:tc>
          <w:tcPr>
            <w:tcW w:w="1324" w:type="dxa"/>
            <w:tcBorders>
              <w:top w:val="nil"/>
              <w:left w:val="nil"/>
              <w:bottom w:val="single" w:sz="4" w:space="0" w:color="auto"/>
              <w:right w:val="single" w:sz="4" w:space="0" w:color="auto"/>
            </w:tcBorders>
            <w:shd w:val="clear" w:color="auto" w:fill="auto"/>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1004</w:t>
            </w:r>
          </w:p>
        </w:tc>
        <w:tc>
          <w:tcPr>
            <w:tcW w:w="1444" w:type="dxa"/>
            <w:tcBorders>
              <w:top w:val="nil"/>
              <w:left w:val="nil"/>
              <w:bottom w:val="single" w:sz="4" w:space="0" w:color="auto"/>
              <w:right w:val="single" w:sz="4" w:space="0" w:color="auto"/>
            </w:tcBorders>
            <w:shd w:val="clear" w:color="auto" w:fill="auto"/>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9900303000</w:t>
            </w:r>
          </w:p>
        </w:tc>
        <w:tc>
          <w:tcPr>
            <w:tcW w:w="937" w:type="dxa"/>
            <w:tcBorders>
              <w:top w:val="nil"/>
              <w:left w:val="nil"/>
              <w:bottom w:val="single" w:sz="4" w:space="0" w:color="auto"/>
              <w:right w:val="single" w:sz="4" w:space="0" w:color="auto"/>
            </w:tcBorders>
            <w:shd w:val="clear" w:color="auto" w:fill="auto"/>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400</w:t>
            </w:r>
          </w:p>
        </w:tc>
        <w:tc>
          <w:tcPr>
            <w:tcW w:w="1331" w:type="dxa"/>
            <w:tcBorders>
              <w:top w:val="nil"/>
              <w:left w:val="nil"/>
              <w:bottom w:val="single" w:sz="4" w:space="0" w:color="auto"/>
              <w:right w:val="single" w:sz="4" w:space="0" w:color="auto"/>
            </w:tcBorders>
            <w:shd w:val="clear" w:color="000000" w:fill="FFFFFF"/>
            <w:noWrap/>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1087,7</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Бюджетные инвестиции</w:t>
            </w:r>
          </w:p>
        </w:tc>
        <w:tc>
          <w:tcPr>
            <w:tcW w:w="1324" w:type="dxa"/>
            <w:tcBorders>
              <w:top w:val="nil"/>
              <w:left w:val="nil"/>
              <w:bottom w:val="single" w:sz="4" w:space="0" w:color="auto"/>
              <w:right w:val="single" w:sz="4" w:space="0" w:color="auto"/>
            </w:tcBorders>
            <w:shd w:val="clear" w:color="auto" w:fill="auto"/>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auto" w:fill="auto"/>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1004</w:t>
            </w:r>
          </w:p>
        </w:tc>
        <w:tc>
          <w:tcPr>
            <w:tcW w:w="1444" w:type="dxa"/>
            <w:tcBorders>
              <w:top w:val="nil"/>
              <w:left w:val="nil"/>
              <w:bottom w:val="single" w:sz="4" w:space="0" w:color="auto"/>
              <w:right w:val="single" w:sz="4" w:space="0" w:color="auto"/>
            </w:tcBorders>
            <w:shd w:val="clear" w:color="auto" w:fill="auto"/>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9900303000</w:t>
            </w:r>
          </w:p>
        </w:tc>
        <w:tc>
          <w:tcPr>
            <w:tcW w:w="937" w:type="dxa"/>
            <w:tcBorders>
              <w:top w:val="nil"/>
              <w:left w:val="nil"/>
              <w:bottom w:val="single" w:sz="4" w:space="0" w:color="auto"/>
              <w:right w:val="single" w:sz="4" w:space="0" w:color="auto"/>
            </w:tcBorders>
            <w:shd w:val="clear" w:color="auto" w:fill="auto"/>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410</w:t>
            </w:r>
          </w:p>
        </w:tc>
        <w:tc>
          <w:tcPr>
            <w:tcW w:w="1331" w:type="dxa"/>
            <w:tcBorders>
              <w:top w:val="nil"/>
              <w:left w:val="nil"/>
              <w:bottom w:val="single" w:sz="4" w:space="0" w:color="auto"/>
              <w:right w:val="single" w:sz="4" w:space="0" w:color="auto"/>
            </w:tcBorders>
            <w:shd w:val="clear" w:color="000000" w:fill="FFFFFF"/>
            <w:noWrap/>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1087,7</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000000" w:fill="FFFF00"/>
            <w:vAlign w:val="bottom"/>
            <w:hideMark/>
          </w:tcPr>
          <w:p w:rsidR="001B4680" w:rsidRPr="00C34DAC" w:rsidRDefault="001B4680" w:rsidP="009D5B76">
            <w:pPr>
              <w:rPr>
                <w:rFonts w:ascii="Arial" w:hAnsi="Arial" w:cs="Arial"/>
                <w:b/>
                <w:bCs/>
                <w:color w:val="000000"/>
                <w:sz w:val="20"/>
                <w:szCs w:val="20"/>
              </w:rPr>
            </w:pPr>
            <w:r w:rsidRPr="00C34DAC">
              <w:rPr>
                <w:rFonts w:ascii="Arial" w:hAnsi="Arial" w:cs="Arial"/>
                <w:b/>
                <w:bCs/>
                <w:color w:val="000000"/>
                <w:sz w:val="20"/>
                <w:szCs w:val="20"/>
              </w:rPr>
              <w:t>Физическая культура и спорт</w:t>
            </w:r>
          </w:p>
        </w:tc>
        <w:tc>
          <w:tcPr>
            <w:tcW w:w="132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902</w:t>
            </w:r>
          </w:p>
        </w:tc>
        <w:tc>
          <w:tcPr>
            <w:tcW w:w="78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1100</w:t>
            </w:r>
          </w:p>
        </w:tc>
        <w:tc>
          <w:tcPr>
            <w:tcW w:w="1444"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937" w:type="dxa"/>
            <w:tcBorders>
              <w:top w:val="nil"/>
              <w:left w:val="nil"/>
              <w:bottom w:val="single" w:sz="4" w:space="0" w:color="auto"/>
              <w:right w:val="single" w:sz="4" w:space="0" w:color="auto"/>
            </w:tcBorders>
            <w:shd w:val="clear" w:color="000000" w:fill="FFFF00"/>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00"/>
            <w:noWrap/>
            <w:vAlign w:val="center"/>
            <w:hideMark/>
          </w:tcPr>
          <w:p w:rsidR="001B4680" w:rsidRPr="00C34DAC" w:rsidRDefault="001B4680" w:rsidP="009D5B76">
            <w:pPr>
              <w:jc w:val="center"/>
              <w:rPr>
                <w:rFonts w:ascii="Arial" w:hAnsi="Arial" w:cs="Arial"/>
                <w:b/>
                <w:bCs/>
                <w:color w:val="000000"/>
                <w:sz w:val="20"/>
                <w:szCs w:val="20"/>
              </w:rPr>
            </w:pPr>
            <w:r w:rsidRPr="00C34DAC">
              <w:rPr>
                <w:rFonts w:ascii="Arial" w:hAnsi="Arial" w:cs="Arial"/>
                <w:b/>
                <w:bCs/>
                <w:color w:val="000000"/>
                <w:sz w:val="20"/>
                <w:szCs w:val="20"/>
              </w:rPr>
              <w:t>1415,7</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Физическая культура</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1101</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1415,7</w:t>
            </w:r>
          </w:p>
        </w:tc>
      </w:tr>
      <w:tr w:rsidR="001B4680" w:rsidRPr="00C34DAC" w:rsidTr="009D5B76">
        <w:trPr>
          <w:trHeight w:val="780"/>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Государственная программа "Развитие молодежной политики, физической культуры и спорта в Томской области"</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1101</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0800000000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820,2</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Проектная часть государственной программы</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1101</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08W0000000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820,2</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Региональный проект "Спорт - норма жизни"</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1101</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08WP500000</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820,2</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Обеспечение условий для развития физической культуры и массового спорта</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1101</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08WP540008</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Calibri" w:hAnsi="Calibri" w:cs="Calibri"/>
                <w:color w:val="000000"/>
                <w:sz w:val="20"/>
                <w:szCs w:val="20"/>
              </w:rPr>
            </w:pPr>
            <w:r w:rsidRPr="00C34DAC">
              <w:rPr>
                <w:rFonts w:ascii="Calibri" w:hAnsi="Calibri" w:cs="Calibri"/>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820,2</w:t>
            </w:r>
          </w:p>
        </w:tc>
      </w:tr>
      <w:tr w:rsidR="001B4680" w:rsidRPr="00C34DAC" w:rsidTr="009D5B76">
        <w:trPr>
          <w:trHeight w:val="1545"/>
        </w:trPr>
        <w:tc>
          <w:tcPr>
            <w:tcW w:w="4255" w:type="dxa"/>
            <w:tcBorders>
              <w:top w:val="nil"/>
              <w:left w:val="single" w:sz="4" w:space="0" w:color="auto"/>
              <w:bottom w:val="single" w:sz="4" w:space="0" w:color="auto"/>
              <w:right w:val="single" w:sz="4" w:space="0" w:color="auto"/>
            </w:tcBorders>
            <w:shd w:val="clear" w:color="000000" w:fill="FFFFFF"/>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1101</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08WP540008</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776,7</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Расходы на выплаты персоналу казенных учреждений</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1101</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08WP540008</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776,7</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1101</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08WP540008</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43,5</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1101</w:t>
            </w:r>
          </w:p>
        </w:tc>
        <w:tc>
          <w:tcPr>
            <w:tcW w:w="144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08WP540008</w:t>
            </w:r>
          </w:p>
        </w:tc>
        <w:tc>
          <w:tcPr>
            <w:tcW w:w="93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43,5</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Физкультурно-оздоровительная работа и спортивные мероприятия</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1101</w:t>
            </w:r>
          </w:p>
        </w:tc>
        <w:tc>
          <w:tcPr>
            <w:tcW w:w="1444" w:type="dxa"/>
            <w:tcBorders>
              <w:top w:val="nil"/>
              <w:left w:val="nil"/>
              <w:bottom w:val="single" w:sz="4" w:space="0" w:color="auto"/>
              <w:right w:val="single" w:sz="4" w:space="0" w:color="auto"/>
            </w:tcBorders>
            <w:shd w:val="clear" w:color="auto" w:fill="auto"/>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5120000000</w:t>
            </w:r>
          </w:p>
        </w:tc>
        <w:tc>
          <w:tcPr>
            <w:tcW w:w="937" w:type="dxa"/>
            <w:tcBorders>
              <w:top w:val="nil"/>
              <w:left w:val="nil"/>
              <w:bottom w:val="single" w:sz="4" w:space="0" w:color="auto"/>
              <w:right w:val="single" w:sz="4" w:space="0" w:color="auto"/>
            </w:tcBorders>
            <w:shd w:val="clear" w:color="auto" w:fill="auto"/>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50,0</w:t>
            </w:r>
          </w:p>
        </w:tc>
      </w:tr>
      <w:tr w:rsidR="001B4680" w:rsidRPr="00C34DAC" w:rsidTr="009D5B76">
        <w:trPr>
          <w:trHeight w:val="300"/>
        </w:trPr>
        <w:tc>
          <w:tcPr>
            <w:tcW w:w="4255" w:type="dxa"/>
            <w:tcBorders>
              <w:top w:val="nil"/>
              <w:left w:val="single" w:sz="4" w:space="0" w:color="auto"/>
              <w:bottom w:val="single" w:sz="4" w:space="0" w:color="auto"/>
              <w:right w:val="single" w:sz="4" w:space="0" w:color="auto"/>
            </w:tcBorders>
            <w:shd w:val="clear" w:color="auto" w:fill="auto"/>
            <w:noWrap/>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Спорт - норма жизни</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1101</w:t>
            </w:r>
          </w:p>
        </w:tc>
        <w:tc>
          <w:tcPr>
            <w:tcW w:w="1444" w:type="dxa"/>
            <w:tcBorders>
              <w:top w:val="nil"/>
              <w:left w:val="nil"/>
              <w:bottom w:val="single" w:sz="4" w:space="0" w:color="auto"/>
              <w:right w:val="single" w:sz="4" w:space="0" w:color="auto"/>
            </w:tcBorders>
            <w:shd w:val="clear" w:color="auto" w:fill="auto"/>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512Р500000</w:t>
            </w:r>
          </w:p>
        </w:tc>
        <w:tc>
          <w:tcPr>
            <w:tcW w:w="937" w:type="dxa"/>
            <w:tcBorders>
              <w:top w:val="nil"/>
              <w:left w:val="nil"/>
              <w:bottom w:val="single" w:sz="4" w:space="0" w:color="auto"/>
              <w:right w:val="single" w:sz="4" w:space="0" w:color="auto"/>
            </w:tcBorders>
            <w:shd w:val="clear" w:color="auto" w:fill="auto"/>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50,0</w:t>
            </w:r>
          </w:p>
        </w:tc>
      </w:tr>
      <w:tr w:rsidR="001B4680" w:rsidRPr="00C34DAC" w:rsidTr="009D5B76">
        <w:trPr>
          <w:trHeight w:val="78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proofErr w:type="spellStart"/>
            <w:r w:rsidRPr="00C34DAC">
              <w:rPr>
                <w:rFonts w:ascii="Arial" w:hAnsi="Arial" w:cs="Arial"/>
                <w:color w:val="000000"/>
                <w:sz w:val="20"/>
                <w:szCs w:val="20"/>
              </w:rPr>
              <w:t>Софинансирование</w:t>
            </w:r>
            <w:proofErr w:type="spellEnd"/>
            <w:r w:rsidRPr="00C34DAC">
              <w:rPr>
                <w:rFonts w:ascii="Arial" w:hAnsi="Arial" w:cs="Arial"/>
                <w:color w:val="000000"/>
                <w:sz w:val="20"/>
                <w:szCs w:val="20"/>
              </w:rPr>
              <w:t xml:space="preserve"> из бюджетов поселений на обеспечение условий для развития физической культуры и массового спорта</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1101</w:t>
            </w:r>
          </w:p>
        </w:tc>
        <w:tc>
          <w:tcPr>
            <w:tcW w:w="1444" w:type="dxa"/>
            <w:tcBorders>
              <w:top w:val="nil"/>
              <w:left w:val="nil"/>
              <w:bottom w:val="single" w:sz="4" w:space="0" w:color="auto"/>
              <w:right w:val="single" w:sz="4" w:space="0" w:color="auto"/>
            </w:tcBorders>
            <w:shd w:val="clear" w:color="auto" w:fill="auto"/>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512Р540008</w:t>
            </w:r>
          </w:p>
        </w:tc>
        <w:tc>
          <w:tcPr>
            <w:tcW w:w="937" w:type="dxa"/>
            <w:tcBorders>
              <w:top w:val="nil"/>
              <w:left w:val="nil"/>
              <w:bottom w:val="single" w:sz="4" w:space="0" w:color="auto"/>
              <w:right w:val="single" w:sz="4" w:space="0" w:color="auto"/>
            </w:tcBorders>
            <w:shd w:val="clear" w:color="auto" w:fill="auto"/>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50,0</w:t>
            </w:r>
          </w:p>
        </w:tc>
      </w:tr>
      <w:tr w:rsidR="001B4680" w:rsidRPr="00C34DAC" w:rsidTr="009D5B76">
        <w:trPr>
          <w:trHeight w:val="154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1101</w:t>
            </w:r>
          </w:p>
        </w:tc>
        <w:tc>
          <w:tcPr>
            <w:tcW w:w="1444" w:type="dxa"/>
            <w:tcBorders>
              <w:top w:val="nil"/>
              <w:left w:val="nil"/>
              <w:bottom w:val="single" w:sz="4" w:space="0" w:color="auto"/>
              <w:right w:val="single" w:sz="4" w:space="0" w:color="auto"/>
            </w:tcBorders>
            <w:shd w:val="clear" w:color="auto" w:fill="auto"/>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512Р540008</w:t>
            </w:r>
          </w:p>
        </w:tc>
        <w:tc>
          <w:tcPr>
            <w:tcW w:w="937" w:type="dxa"/>
            <w:tcBorders>
              <w:top w:val="nil"/>
              <w:left w:val="nil"/>
              <w:bottom w:val="single" w:sz="4" w:space="0" w:color="auto"/>
              <w:right w:val="single" w:sz="4" w:space="0" w:color="auto"/>
            </w:tcBorders>
            <w:shd w:val="clear" w:color="auto" w:fill="auto"/>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100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50,0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Расходы на выплаты персоналу казенных учреждений</w:t>
            </w:r>
          </w:p>
        </w:tc>
        <w:tc>
          <w:tcPr>
            <w:tcW w:w="1324"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1101</w:t>
            </w:r>
          </w:p>
        </w:tc>
        <w:tc>
          <w:tcPr>
            <w:tcW w:w="1444" w:type="dxa"/>
            <w:tcBorders>
              <w:top w:val="nil"/>
              <w:left w:val="nil"/>
              <w:bottom w:val="single" w:sz="4" w:space="0" w:color="auto"/>
              <w:right w:val="single" w:sz="4" w:space="0" w:color="auto"/>
            </w:tcBorders>
            <w:shd w:val="clear" w:color="auto" w:fill="auto"/>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512Р540008</w:t>
            </w:r>
          </w:p>
        </w:tc>
        <w:tc>
          <w:tcPr>
            <w:tcW w:w="937" w:type="dxa"/>
            <w:tcBorders>
              <w:top w:val="nil"/>
              <w:left w:val="nil"/>
              <w:bottom w:val="single" w:sz="4" w:space="0" w:color="auto"/>
              <w:right w:val="single" w:sz="4" w:space="0" w:color="auto"/>
            </w:tcBorders>
            <w:shd w:val="clear" w:color="auto" w:fill="auto"/>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110</w:t>
            </w:r>
          </w:p>
        </w:tc>
        <w:tc>
          <w:tcPr>
            <w:tcW w:w="1331" w:type="dxa"/>
            <w:tcBorders>
              <w:top w:val="nil"/>
              <w:left w:val="nil"/>
              <w:bottom w:val="single" w:sz="4" w:space="0" w:color="auto"/>
              <w:right w:val="single" w:sz="4" w:space="0" w:color="auto"/>
            </w:tcBorders>
            <w:shd w:val="clear" w:color="000000" w:fill="FFFFFF"/>
            <w:noWrap/>
            <w:vAlign w:val="center"/>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50,0</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Муниципальные программы муниципальных образований</w:t>
            </w:r>
          </w:p>
        </w:tc>
        <w:tc>
          <w:tcPr>
            <w:tcW w:w="1324" w:type="dxa"/>
            <w:tcBorders>
              <w:top w:val="nil"/>
              <w:left w:val="nil"/>
              <w:bottom w:val="single" w:sz="4" w:space="0" w:color="auto"/>
              <w:right w:val="single" w:sz="4" w:space="0" w:color="auto"/>
            </w:tcBorders>
            <w:shd w:val="clear" w:color="000000" w:fill="FFFFFF"/>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1101</w:t>
            </w:r>
          </w:p>
        </w:tc>
        <w:tc>
          <w:tcPr>
            <w:tcW w:w="1444" w:type="dxa"/>
            <w:tcBorders>
              <w:top w:val="nil"/>
              <w:left w:val="nil"/>
              <w:bottom w:val="single" w:sz="4" w:space="0" w:color="auto"/>
              <w:right w:val="single" w:sz="4" w:space="0" w:color="auto"/>
            </w:tcBorders>
            <w:shd w:val="clear" w:color="auto" w:fill="auto"/>
            <w:noWrap/>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7900000000</w:t>
            </w:r>
          </w:p>
        </w:tc>
        <w:tc>
          <w:tcPr>
            <w:tcW w:w="937" w:type="dxa"/>
            <w:tcBorders>
              <w:top w:val="nil"/>
              <w:left w:val="nil"/>
              <w:bottom w:val="single" w:sz="4" w:space="0" w:color="auto"/>
              <w:right w:val="single" w:sz="4" w:space="0" w:color="auto"/>
            </w:tcBorders>
            <w:shd w:val="clear" w:color="auto" w:fill="auto"/>
            <w:noWrap/>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auto" w:fill="auto"/>
            <w:noWrap/>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545,5</w:t>
            </w:r>
          </w:p>
        </w:tc>
      </w:tr>
      <w:tr w:rsidR="001B4680" w:rsidRPr="00C34DAC" w:rsidTr="009D5B76">
        <w:trPr>
          <w:trHeight w:val="108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1324" w:type="dxa"/>
            <w:tcBorders>
              <w:top w:val="nil"/>
              <w:left w:val="nil"/>
              <w:bottom w:val="single" w:sz="4" w:space="0" w:color="auto"/>
              <w:right w:val="single" w:sz="4" w:space="0" w:color="auto"/>
            </w:tcBorders>
            <w:shd w:val="clear" w:color="000000" w:fill="FFFFFF"/>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1101</w:t>
            </w:r>
          </w:p>
        </w:tc>
        <w:tc>
          <w:tcPr>
            <w:tcW w:w="1444" w:type="dxa"/>
            <w:tcBorders>
              <w:top w:val="nil"/>
              <w:left w:val="nil"/>
              <w:bottom w:val="single" w:sz="4" w:space="0" w:color="auto"/>
              <w:right w:val="single" w:sz="4" w:space="0" w:color="auto"/>
            </w:tcBorders>
            <w:shd w:val="clear" w:color="auto" w:fill="auto"/>
            <w:noWrap/>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7923000000</w:t>
            </w:r>
          </w:p>
        </w:tc>
        <w:tc>
          <w:tcPr>
            <w:tcW w:w="937" w:type="dxa"/>
            <w:tcBorders>
              <w:top w:val="nil"/>
              <w:left w:val="nil"/>
              <w:bottom w:val="single" w:sz="4" w:space="0" w:color="auto"/>
              <w:right w:val="single" w:sz="4" w:space="0" w:color="auto"/>
            </w:tcBorders>
            <w:shd w:val="clear" w:color="auto" w:fill="auto"/>
            <w:noWrap/>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auto" w:fill="auto"/>
            <w:noWrap/>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545,5</w:t>
            </w:r>
          </w:p>
        </w:tc>
      </w:tr>
      <w:tr w:rsidR="001B4680" w:rsidRPr="00C34DAC" w:rsidTr="009D5B76">
        <w:trPr>
          <w:trHeight w:val="840"/>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Развитие материально-технической базы для занятия массовым спортом по месту жительства и в образовательных учреждениях</w:t>
            </w:r>
          </w:p>
        </w:tc>
        <w:tc>
          <w:tcPr>
            <w:tcW w:w="1324" w:type="dxa"/>
            <w:tcBorders>
              <w:top w:val="nil"/>
              <w:left w:val="nil"/>
              <w:bottom w:val="single" w:sz="4" w:space="0" w:color="auto"/>
              <w:right w:val="single" w:sz="4" w:space="0" w:color="auto"/>
            </w:tcBorders>
            <w:shd w:val="clear" w:color="000000" w:fill="FFFFFF"/>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1101</w:t>
            </w:r>
          </w:p>
        </w:tc>
        <w:tc>
          <w:tcPr>
            <w:tcW w:w="1444" w:type="dxa"/>
            <w:tcBorders>
              <w:top w:val="nil"/>
              <w:left w:val="nil"/>
              <w:bottom w:val="single" w:sz="4" w:space="0" w:color="auto"/>
              <w:right w:val="single" w:sz="4" w:space="0" w:color="auto"/>
            </w:tcBorders>
            <w:shd w:val="clear" w:color="auto" w:fill="auto"/>
            <w:noWrap/>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7923100000</w:t>
            </w:r>
          </w:p>
        </w:tc>
        <w:tc>
          <w:tcPr>
            <w:tcW w:w="937" w:type="dxa"/>
            <w:tcBorders>
              <w:top w:val="nil"/>
              <w:left w:val="nil"/>
              <w:bottom w:val="single" w:sz="4" w:space="0" w:color="auto"/>
              <w:right w:val="single" w:sz="4" w:space="0" w:color="auto"/>
            </w:tcBorders>
            <w:shd w:val="clear" w:color="auto" w:fill="auto"/>
            <w:noWrap/>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 </w:t>
            </w:r>
          </w:p>
        </w:tc>
        <w:tc>
          <w:tcPr>
            <w:tcW w:w="1331" w:type="dxa"/>
            <w:tcBorders>
              <w:top w:val="nil"/>
              <w:left w:val="nil"/>
              <w:bottom w:val="single" w:sz="4" w:space="0" w:color="auto"/>
              <w:right w:val="single" w:sz="4" w:space="0" w:color="auto"/>
            </w:tcBorders>
            <w:shd w:val="clear" w:color="auto" w:fill="auto"/>
            <w:noWrap/>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545,5</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000000" w:fill="FFFFFF"/>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1101</w:t>
            </w:r>
          </w:p>
        </w:tc>
        <w:tc>
          <w:tcPr>
            <w:tcW w:w="1444" w:type="dxa"/>
            <w:tcBorders>
              <w:top w:val="nil"/>
              <w:left w:val="nil"/>
              <w:bottom w:val="single" w:sz="4" w:space="0" w:color="auto"/>
              <w:right w:val="single" w:sz="4" w:space="0" w:color="auto"/>
            </w:tcBorders>
            <w:shd w:val="clear" w:color="auto" w:fill="auto"/>
            <w:noWrap/>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7923100000</w:t>
            </w:r>
          </w:p>
        </w:tc>
        <w:tc>
          <w:tcPr>
            <w:tcW w:w="937" w:type="dxa"/>
            <w:tcBorders>
              <w:top w:val="nil"/>
              <w:left w:val="nil"/>
              <w:bottom w:val="single" w:sz="4" w:space="0" w:color="auto"/>
              <w:right w:val="single" w:sz="4" w:space="0" w:color="auto"/>
            </w:tcBorders>
            <w:shd w:val="clear" w:color="auto" w:fill="auto"/>
            <w:noWrap/>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200</w:t>
            </w:r>
          </w:p>
        </w:tc>
        <w:tc>
          <w:tcPr>
            <w:tcW w:w="1331" w:type="dxa"/>
            <w:tcBorders>
              <w:top w:val="nil"/>
              <w:left w:val="nil"/>
              <w:bottom w:val="single" w:sz="4" w:space="0" w:color="auto"/>
              <w:right w:val="single" w:sz="4" w:space="0" w:color="auto"/>
            </w:tcBorders>
            <w:shd w:val="clear" w:color="auto" w:fill="auto"/>
            <w:noWrap/>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545,5</w:t>
            </w:r>
          </w:p>
        </w:tc>
      </w:tr>
      <w:tr w:rsidR="001B4680" w:rsidRPr="00C34DAC" w:rsidTr="009D5B76">
        <w:trPr>
          <w:trHeight w:val="525"/>
        </w:trPr>
        <w:tc>
          <w:tcPr>
            <w:tcW w:w="4255" w:type="dxa"/>
            <w:tcBorders>
              <w:top w:val="nil"/>
              <w:left w:val="single" w:sz="4" w:space="0" w:color="auto"/>
              <w:bottom w:val="single" w:sz="4" w:space="0" w:color="auto"/>
              <w:right w:val="single" w:sz="4" w:space="0" w:color="auto"/>
            </w:tcBorders>
            <w:shd w:val="clear" w:color="auto" w:fill="auto"/>
            <w:vAlign w:val="bottom"/>
            <w:hideMark/>
          </w:tcPr>
          <w:p w:rsidR="001B4680" w:rsidRPr="00C34DAC" w:rsidRDefault="001B4680" w:rsidP="009D5B76">
            <w:pPr>
              <w:rPr>
                <w:rFonts w:ascii="Arial" w:hAnsi="Arial" w:cs="Arial"/>
                <w:color w:val="000000"/>
                <w:sz w:val="20"/>
                <w:szCs w:val="20"/>
              </w:rPr>
            </w:pPr>
            <w:r w:rsidRPr="00C34DAC">
              <w:rPr>
                <w:rFonts w:ascii="Arial" w:hAnsi="Arial" w:cs="Arial"/>
                <w:color w:val="000000"/>
                <w:sz w:val="20"/>
                <w:szCs w:val="20"/>
              </w:rPr>
              <w:t>Иные закупки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000000" w:fill="FFFFFF"/>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902</w:t>
            </w:r>
          </w:p>
        </w:tc>
        <w:tc>
          <w:tcPr>
            <w:tcW w:w="787" w:type="dxa"/>
            <w:tcBorders>
              <w:top w:val="nil"/>
              <w:left w:val="nil"/>
              <w:bottom w:val="single" w:sz="4" w:space="0" w:color="auto"/>
              <w:right w:val="single" w:sz="4" w:space="0" w:color="auto"/>
            </w:tcBorders>
            <w:shd w:val="clear" w:color="000000" w:fill="FFFFFF"/>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1101</w:t>
            </w:r>
          </w:p>
        </w:tc>
        <w:tc>
          <w:tcPr>
            <w:tcW w:w="1444" w:type="dxa"/>
            <w:tcBorders>
              <w:top w:val="nil"/>
              <w:left w:val="nil"/>
              <w:bottom w:val="single" w:sz="4" w:space="0" w:color="auto"/>
              <w:right w:val="single" w:sz="4" w:space="0" w:color="auto"/>
            </w:tcBorders>
            <w:shd w:val="clear" w:color="auto" w:fill="auto"/>
            <w:noWrap/>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7923100000</w:t>
            </w:r>
          </w:p>
        </w:tc>
        <w:tc>
          <w:tcPr>
            <w:tcW w:w="937" w:type="dxa"/>
            <w:tcBorders>
              <w:top w:val="nil"/>
              <w:left w:val="nil"/>
              <w:bottom w:val="single" w:sz="4" w:space="0" w:color="auto"/>
              <w:right w:val="single" w:sz="4" w:space="0" w:color="auto"/>
            </w:tcBorders>
            <w:shd w:val="clear" w:color="auto" w:fill="auto"/>
            <w:noWrap/>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240</w:t>
            </w:r>
          </w:p>
        </w:tc>
        <w:tc>
          <w:tcPr>
            <w:tcW w:w="1331" w:type="dxa"/>
            <w:tcBorders>
              <w:top w:val="nil"/>
              <w:left w:val="nil"/>
              <w:bottom w:val="single" w:sz="4" w:space="0" w:color="auto"/>
              <w:right w:val="single" w:sz="4" w:space="0" w:color="auto"/>
            </w:tcBorders>
            <w:shd w:val="clear" w:color="auto" w:fill="auto"/>
            <w:noWrap/>
            <w:vAlign w:val="bottom"/>
            <w:hideMark/>
          </w:tcPr>
          <w:p w:rsidR="001B4680" w:rsidRPr="00C34DAC" w:rsidRDefault="001B4680" w:rsidP="009D5B76">
            <w:pPr>
              <w:jc w:val="center"/>
              <w:rPr>
                <w:rFonts w:ascii="Arial" w:hAnsi="Arial" w:cs="Arial"/>
                <w:color w:val="000000"/>
                <w:sz w:val="20"/>
                <w:szCs w:val="20"/>
              </w:rPr>
            </w:pPr>
            <w:r w:rsidRPr="00C34DAC">
              <w:rPr>
                <w:rFonts w:ascii="Arial" w:hAnsi="Arial" w:cs="Arial"/>
                <w:color w:val="000000"/>
                <w:sz w:val="20"/>
                <w:szCs w:val="20"/>
              </w:rPr>
              <w:t>545,5</w:t>
            </w:r>
          </w:p>
        </w:tc>
      </w:tr>
    </w:tbl>
    <w:p w:rsidR="001B4680" w:rsidRDefault="001B4680" w:rsidP="001B4680">
      <w:pPr>
        <w:rPr>
          <w:rFonts w:ascii="Arial" w:hAnsi="Arial" w:cs="Arial"/>
          <w:sz w:val="18"/>
          <w:szCs w:val="18"/>
        </w:rPr>
      </w:pPr>
    </w:p>
    <w:p w:rsidR="001B4680" w:rsidRDefault="001B4680" w:rsidP="001B4680">
      <w:pPr>
        <w:rPr>
          <w:rFonts w:ascii="Arial" w:hAnsi="Arial" w:cs="Arial"/>
          <w:sz w:val="18"/>
          <w:szCs w:val="18"/>
        </w:rPr>
      </w:pPr>
    </w:p>
    <w:p w:rsidR="001B4680" w:rsidRDefault="001B4680" w:rsidP="001B4680">
      <w:pPr>
        <w:ind w:left="6663"/>
        <w:jc w:val="right"/>
        <w:rPr>
          <w:rFonts w:ascii="Arial" w:hAnsi="Arial" w:cs="Arial"/>
          <w:sz w:val="18"/>
          <w:szCs w:val="18"/>
        </w:rPr>
      </w:pPr>
    </w:p>
    <w:p w:rsidR="001B4680" w:rsidRPr="0097453B" w:rsidRDefault="001B4680" w:rsidP="001B4680">
      <w:pPr>
        <w:ind w:left="6663"/>
        <w:jc w:val="right"/>
        <w:rPr>
          <w:rFonts w:ascii="Arial" w:hAnsi="Arial" w:cs="Arial"/>
          <w:sz w:val="18"/>
          <w:szCs w:val="18"/>
        </w:rPr>
      </w:pPr>
      <w:r w:rsidRPr="0097453B">
        <w:rPr>
          <w:rFonts w:ascii="Arial" w:hAnsi="Arial" w:cs="Arial"/>
          <w:sz w:val="18"/>
          <w:szCs w:val="18"/>
        </w:rPr>
        <w:t xml:space="preserve">Приложение № </w:t>
      </w:r>
      <w:r>
        <w:rPr>
          <w:rFonts w:ascii="Arial" w:hAnsi="Arial" w:cs="Arial"/>
          <w:sz w:val="18"/>
          <w:szCs w:val="18"/>
        </w:rPr>
        <w:t>7</w:t>
      </w:r>
    </w:p>
    <w:p w:rsidR="001B4680" w:rsidRPr="0097453B" w:rsidRDefault="001B4680" w:rsidP="001B4680">
      <w:pPr>
        <w:ind w:left="6663"/>
        <w:jc w:val="right"/>
        <w:rPr>
          <w:rFonts w:ascii="Arial" w:hAnsi="Arial" w:cs="Arial"/>
          <w:sz w:val="18"/>
          <w:szCs w:val="18"/>
        </w:rPr>
      </w:pPr>
      <w:r w:rsidRPr="0097453B">
        <w:rPr>
          <w:rFonts w:ascii="Arial" w:hAnsi="Arial" w:cs="Arial"/>
          <w:sz w:val="18"/>
          <w:szCs w:val="18"/>
        </w:rPr>
        <w:t>к решению Совета Кривошеинского</w:t>
      </w:r>
    </w:p>
    <w:p w:rsidR="001B4680" w:rsidRPr="0097453B" w:rsidRDefault="001B4680" w:rsidP="001B4680">
      <w:pPr>
        <w:ind w:left="6663"/>
        <w:jc w:val="right"/>
        <w:rPr>
          <w:rFonts w:ascii="Arial" w:hAnsi="Arial" w:cs="Arial"/>
          <w:sz w:val="18"/>
          <w:szCs w:val="18"/>
        </w:rPr>
      </w:pPr>
      <w:r w:rsidRPr="0097453B">
        <w:rPr>
          <w:rFonts w:ascii="Arial" w:hAnsi="Arial" w:cs="Arial"/>
          <w:sz w:val="18"/>
          <w:szCs w:val="18"/>
        </w:rPr>
        <w:t>сельского поселения</w:t>
      </w:r>
    </w:p>
    <w:p w:rsidR="001B4680" w:rsidRDefault="001B4680" w:rsidP="001B4680">
      <w:pPr>
        <w:rPr>
          <w:rFonts w:ascii="Arial" w:hAnsi="Arial" w:cs="Arial"/>
          <w:sz w:val="18"/>
          <w:szCs w:val="18"/>
        </w:rPr>
      </w:pPr>
    </w:p>
    <w:p w:rsidR="001B4680" w:rsidRPr="0097453B" w:rsidRDefault="001B4680" w:rsidP="001B4680">
      <w:pPr>
        <w:rPr>
          <w:rFonts w:ascii="Arial" w:hAnsi="Arial" w:cs="Arial"/>
          <w:sz w:val="18"/>
          <w:szCs w:val="18"/>
        </w:rPr>
      </w:pPr>
    </w:p>
    <w:p w:rsidR="001B4680" w:rsidRPr="000E37BD" w:rsidRDefault="001B4680" w:rsidP="001B4680">
      <w:pPr>
        <w:autoSpaceDE w:val="0"/>
        <w:autoSpaceDN w:val="0"/>
        <w:adjustRightInd w:val="0"/>
        <w:jc w:val="center"/>
        <w:rPr>
          <w:rFonts w:ascii="Arial" w:hAnsi="Arial" w:cs="Arial"/>
          <w:b/>
          <w:bCs/>
          <w:color w:val="000000"/>
          <w:sz w:val="20"/>
          <w:szCs w:val="20"/>
        </w:rPr>
      </w:pPr>
      <w:r w:rsidRPr="000E37BD">
        <w:rPr>
          <w:rFonts w:ascii="Arial" w:hAnsi="Arial" w:cs="Arial"/>
          <w:b/>
          <w:bCs/>
          <w:color w:val="000000"/>
          <w:sz w:val="20"/>
          <w:szCs w:val="20"/>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Кривошеинское с</w:t>
      </w:r>
      <w:r>
        <w:rPr>
          <w:rFonts w:ascii="Arial" w:hAnsi="Arial" w:cs="Arial"/>
          <w:b/>
          <w:bCs/>
          <w:color w:val="000000"/>
          <w:sz w:val="20"/>
          <w:szCs w:val="20"/>
        </w:rPr>
        <w:t>ельское поселение на 2023</w:t>
      </w:r>
      <w:r w:rsidRPr="000E37BD">
        <w:rPr>
          <w:rFonts w:ascii="Arial" w:hAnsi="Arial" w:cs="Arial"/>
          <w:b/>
          <w:bCs/>
          <w:color w:val="000000"/>
          <w:sz w:val="20"/>
          <w:szCs w:val="20"/>
        </w:rPr>
        <w:t xml:space="preserve"> год</w:t>
      </w:r>
    </w:p>
    <w:p w:rsidR="001B4680" w:rsidRDefault="001B4680" w:rsidP="001B4680">
      <w:pPr>
        <w:ind w:firstLine="561"/>
        <w:jc w:val="right"/>
        <w:rPr>
          <w:rFonts w:ascii="Arial" w:hAnsi="Arial" w:cs="Arial"/>
          <w:color w:val="000000"/>
          <w:sz w:val="20"/>
          <w:szCs w:val="20"/>
        </w:rPr>
      </w:pPr>
      <w:r w:rsidRPr="005D11F4">
        <w:rPr>
          <w:rFonts w:ascii="Arial" w:hAnsi="Arial" w:cs="Arial"/>
          <w:b/>
          <w:sz w:val="20"/>
          <w:szCs w:val="20"/>
        </w:rPr>
        <w:t>Тыс. р</w:t>
      </w:r>
      <w:r>
        <w:rPr>
          <w:rFonts w:ascii="Arial" w:hAnsi="Arial" w:cs="Arial"/>
          <w:b/>
          <w:sz w:val="20"/>
          <w:szCs w:val="20"/>
        </w:rPr>
        <w:t>уб.</w:t>
      </w:r>
    </w:p>
    <w:tbl>
      <w:tblPr>
        <w:tblW w:w="9820" w:type="dxa"/>
        <w:tblInd w:w="95" w:type="dxa"/>
        <w:tblLook w:val="04A0" w:firstRow="1" w:lastRow="0" w:firstColumn="1" w:lastColumn="0" w:noHBand="0" w:noVBand="1"/>
      </w:tblPr>
      <w:tblGrid>
        <w:gridCol w:w="4340"/>
        <w:gridCol w:w="1100"/>
        <w:gridCol w:w="1720"/>
        <w:gridCol w:w="1180"/>
        <w:gridCol w:w="1480"/>
      </w:tblGrid>
      <w:tr w:rsidR="001B4680" w:rsidRPr="00A3481D" w:rsidTr="009D5B76">
        <w:trPr>
          <w:trHeight w:val="300"/>
        </w:trPr>
        <w:tc>
          <w:tcPr>
            <w:tcW w:w="43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Наименование</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КФСР</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КЦСР</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КВР</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 xml:space="preserve">Сумма </w:t>
            </w:r>
          </w:p>
        </w:tc>
      </w:tr>
      <w:tr w:rsidR="001B4680" w:rsidRPr="00A3481D" w:rsidTr="009D5B76">
        <w:trPr>
          <w:trHeight w:val="300"/>
        </w:trPr>
        <w:tc>
          <w:tcPr>
            <w:tcW w:w="4340" w:type="dxa"/>
            <w:vMerge/>
            <w:tcBorders>
              <w:top w:val="single" w:sz="4" w:space="0" w:color="auto"/>
              <w:left w:val="single" w:sz="4" w:space="0" w:color="auto"/>
              <w:bottom w:val="single" w:sz="4" w:space="0" w:color="auto"/>
              <w:right w:val="single" w:sz="4" w:space="0" w:color="auto"/>
            </w:tcBorders>
            <w:vAlign w:val="center"/>
            <w:hideMark/>
          </w:tcPr>
          <w:p w:rsidR="001B4680" w:rsidRPr="00A3481D" w:rsidRDefault="001B4680" w:rsidP="009D5B76">
            <w:pPr>
              <w:rPr>
                <w:rFonts w:ascii="Arial" w:hAnsi="Arial" w:cs="Arial"/>
                <w:b/>
                <w:bCs/>
                <w:color w:val="000000"/>
                <w:sz w:val="20"/>
                <w:szCs w:val="20"/>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1B4680" w:rsidRPr="00A3481D" w:rsidRDefault="001B4680" w:rsidP="009D5B76">
            <w:pPr>
              <w:rPr>
                <w:rFonts w:ascii="Arial" w:hAnsi="Arial" w:cs="Arial"/>
                <w:b/>
                <w:bCs/>
                <w:color w:val="000000"/>
                <w:sz w:val="20"/>
                <w:szCs w:val="20"/>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1B4680" w:rsidRPr="00A3481D" w:rsidRDefault="001B4680" w:rsidP="009D5B76">
            <w:pPr>
              <w:rPr>
                <w:rFonts w:ascii="Arial" w:hAnsi="Arial" w:cs="Arial"/>
                <w:b/>
                <w:bCs/>
                <w:color w:val="000000"/>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1B4680" w:rsidRPr="00A3481D" w:rsidRDefault="001B4680" w:rsidP="009D5B76">
            <w:pPr>
              <w:rPr>
                <w:rFonts w:ascii="Arial" w:hAnsi="Arial" w:cs="Arial"/>
                <w:b/>
                <w:bCs/>
                <w:color w:val="000000"/>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1B4680" w:rsidRPr="00A3481D" w:rsidRDefault="001B4680" w:rsidP="009D5B76">
            <w:pPr>
              <w:rPr>
                <w:rFonts w:ascii="Arial" w:hAnsi="Arial" w:cs="Arial"/>
                <w:b/>
                <w:bCs/>
                <w:color w:val="000000"/>
                <w:sz w:val="20"/>
                <w:szCs w:val="20"/>
              </w:rPr>
            </w:pP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b/>
                <w:bCs/>
                <w:color w:val="000000"/>
                <w:sz w:val="20"/>
                <w:szCs w:val="20"/>
              </w:rPr>
            </w:pPr>
            <w:r w:rsidRPr="00A3481D">
              <w:rPr>
                <w:rFonts w:ascii="Arial" w:hAnsi="Arial" w:cs="Arial"/>
                <w:b/>
                <w:bCs/>
                <w:color w:val="000000"/>
                <w:sz w:val="20"/>
                <w:szCs w:val="20"/>
              </w:rPr>
              <w:t>В С Е Г О</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56149,4</w:t>
            </w:r>
          </w:p>
        </w:tc>
      </w:tr>
      <w:tr w:rsidR="001B4680" w:rsidRPr="00A3481D" w:rsidTr="009D5B76">
        <w:trPr>
          <w:trHeight w:val="103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b/>
                <w:bCs/>
                <w:color w:val="000000"/>
                <w:sz w:val="20"/>
                <w:szCs w:val="20"/>
              </w:rPr>
            </w:pPr>
            <w:r w:rsidRPr="00A3481D">
              <w:rPr>
                <w:rFonts w:ascii="Arial" w:hAnsi="Arial" w:cs="Arial"/>
                <w:b/>
                <w:bCs/>
                <w:color w:val="000000"/>
                <w:sz w:val="20"/>
                <w:szCs w:val="20"/>
              </w:rPr>
              <w:lastRenderedPageBreak/>
              <w:t>Исполнительно-распорядительный орган  Кривошеинского сельского поселения - Администрация Кривошеинского сельского поселения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56149,4</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000000" w:fill="FFFF00"/>
            <w:vAlign w:val="bottom"/>
            <w:hideMark/>
          </w:tcPr>
          <w:p w:rsidR="001B4680" w:rsidRPr="00A3481D" w:rsidRDefault="001B4680" w:rsidP="009D5B76">
            <w:pPr>
              <w:rPr>
                <w:rFonts w:ascii="Arial" w:hAnsi="Arial" w:cs="Arial"/>
                <w:b/>
                <w:bCs/>
                <w:color w:val="000000"/>
                <w:sz w:val="20"/>
                <w:szCs w:val="20"/>
              </w:rPr>
            </w:pPr>
            <w:r w:rsidRPr="00A3481D">
              <w:rPr>
                <w:rFonts w:ascii="Arial" w:hAnsi="Arial" w:cs="Arial"/>
                <w:b/>
                <w:bCs/>
                <w:color w:val="000000"/>
                <w:sz w:val="20"/>
                <w:szCs w:val="20"/>
              </w:rPr>
              <w:t>Общегосударственные вопросы</w:t>
            </w:r>
          </w:p>
        </w:tc>
        <w:tc>
          <w:tcPr>
            <w:tcW w:w="110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0100</w:t>
            </w:r>
          </w:p>
        </w:tc>
        <w:tc>
          <w:tcPr>
            <w:tcW w:w="172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18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00"/>
            <w:noWrap/>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11704,9</w:t>
            </w:r>
          </w:p>
        </w:tc>
      </w:tr>
      <w:tr w:rsidR="001B4680" w:rsidRPr="00A3481D" w:rsidTr="009D5B76">
        <w:trPr>
          <w:trHeight w:val="78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1051,3</w:t>
            </w:r>
          </w:p>
        </w:tc>
      </w:tr>
      <w:tr w:rsidR="001B4680" w:rsidRPr="00A3481D" w:rsidTr="009D5B76">
        <w:trPr>
          <w:trHeight w:val="129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 xml:space="preserve">Руководство и управление в сфере установленных </w:t>
            </w:r>
            <w:proofErr w:type="gramStart"/>
            <w:r w:rsidRPr="00A3481D">
              <w:rPr>
                <w:rFonts w:ascii="Arial" w:hAnsi="Arial" w:cs="Arial"/>
                <w:color w:val="000000"/>
                <w:sz w:val="20"/>
                <w:szCs w:val="20"/>
              </w:rPr>
              <w:t>функций органов государственной власти субъектов Российской Федерации</w:t>
            </w:r>
            <w:proofErr w:type="gramEnd"/>
            <w:r w:rsidRPr="00A3481D">
              <w:rPr>
                <w:rFonts w:ascii="Arial" w:hAnsi="Arial" w:cs="Arial"/>
                <w:color w:val="000000"/>
                <w:sz w:val="20"/>
                <w:szCs w:val="20"/>
              </w:rPr>
              <w:t xml:space="preserve">  и органов местного самоуправления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0020000000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1051,3</w:t>
            </w:r>
          </w:p>
        </w:tc>
      </w:tr>
      <w:tr w:rsidR="001B4680" w:rsidRPr="00A3481D" w:rsidTr="009D5B76">
        <w:trPr>
          <w:trHeight w:val="154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0020300000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1051,3</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Расходы на выплаты персоналу государственных (муниципальных) органов</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0020300000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120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1051,3</w:t>
            </w:r>
          </w:p>
        </w:tc>
      </w:tr>
      <w:tr w:rsidR="001B4680" w:rsidRPr="00A3481D" w:rsidTr="009D5B76">
        <w:trPr>
          <w:trHeight w:val="129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0104</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8769,3</w:t>
            </w:r>
          </w:p>
        </w:tc>
      </w:tr>
      <w:tr w:rsidR="001B4680" w:rsidRPr="00A3481D" w:rsidTr="009D5B76">
        <w:trPr>
          <w:trHeight w:val="129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 xml:space="preserve">Руководство и управление в сфере установленных </w:t>
            </w:r>
            <w:proofErr w:type="gramStart"/>
            <w:r w:rsidRPr="00A3481D">
              <w:rPr>
                <w:rFonts w:ascii="Arial" w:hAnsi="Arial" w:cs="Arial"/>
                <w:color w:val="000000"/>
                <w:sz w:val="20"/>
                <w:szCs w:val="20"/>
              </w:rPr>
              <w:t>функций органов государственной власти субъектов Российской Федерации</w:t>
            </w:r>
            <w:proofErr w:type="gramEnd"/>
            <w:r w:rsidRPr="00A3481D">
              <w:rPr>
                <w:rFonts w:ascii="Arial" w:hAnsi="Arial" w:cs="Arial"/>
                <w:color w:val="000000"/>
                <w:sz w:val="20"/>
                <w:szCs w:val="20"/>
              </w:rPr>
              <w:t xml:space="preserve">  и органов местного самоуправления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0104</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0020000000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8769,3</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Центральный аппарат</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0104</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0020400000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8769,3</w:t>
            </w:r>
          </w:p>
        </w:tc>
      </w:tr>
      <w:tr w:rsidR="001B4680" w:rsidRPr="00A3481D" w:rsidTr="009D5B76">
        <w:trPr>
          <w:trHeight w:val="154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0104</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0020400000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7324,7</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Расходы на выплаты персоналу государственных (муниципальных) органов</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0104</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0020400000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120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7324,7</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0104</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0020400000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1444,6</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0104</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0020400000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1444,6</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000000" w:fill="FFFF00"/>
            <w:vAlign w:val="bottom"/>
            <w:hideMark/>
          </w:tcPr>
          <w:p w:rsidR="001B4680" w:rsidRPr="00A3481D" w:rsidRDefault="001B4680" w:rsidP="009D5B76">
            <w:pPr>
              <w:rPr>
                <w:rFonts w:ascii="Arial" w:hAnsi="Arial" w:cs="Arial"/>
                <w:b/>
                <w:bCs/>
                <w:color w:val="000000"/>
                <w:sz w:val="20"/>
                <w:szCs w:val="20"/>
              </w:rPr>
            </w:pPr>
            <w:r w:rsidRPr="00A3481D">
              <w:rPr>
                <w:rFonts w:ascii="Arial" w:hAnsi="Arial" w:cs="Arial"/>
                <w:b/>
                <w:bCs/>
                <w:color w:val="000000"/>
                <w:sz w:val="20"/>
                <w:szCs w:val="20"/>
              </w:rPr>
              <w:t>Резервные фонды</w:t>
            </w:r>
          </w:p>
        </w:tc>
        <w:tc>
          <w:tcPr>
            <w:tcW w:w="110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0111</w:t>
            </w:r>
          </w:p>
        </w:tc>
        <w:tc>
          <w:tcPr>
            <w:tcW w:w="172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18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00"/>
            <w:noWrap/>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115,0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Резервные фонды</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0111</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0700000000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115,0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Резервные фонды местных администраций</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0111</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0700500000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115,0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бюджетные ассигнования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0111</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0700500000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115,0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 xml:space="preserve">Резервные средства </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0111</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0700500000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870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115,0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000000" w:fill="FFFF00"/>
            <w:vAlign w:val="bottom"/>
            <w:hideMark/>
          </w:tcPr>
          <w:p w:rsidR="001B4680" w:rsidRPr="00A3481D" w:rsidRDefault="001B4680" w:rsidP="009D5B76">
            <w:pPr>
              <w:rPr>
                <w:rFonts w:ascii="Arial" w:hAnsi="Arial" w:cs="Arial"/>
                <w:b/>
                <w:bCs/>
                <w:color w:val="000000"/>
                <w:sz w:val="20"/>
                <w:szCs w:val="20"/>
              </w:rPr>
            </w:pPr>
            <w:r w:rsidRPr="00A3481D">
              <w:rPr>
                <w:rFonts w:ascii="Arial" w:hAnsi="Arial" w:cs="Arial"/>
                <w:b/>
                <w:bCs/>
                <w:color w:val="000000"/>
                <w:sz w:val="20"/>
                <w:szCs w:val="20"/>
              </w:rPr>
              <w:t>Другие общегосударственные вопросы</w:t>
            </w:r>
          </w:p>
        </w:tc>
        <w:tc>
          <w:tcPr>
            <w:tcW w:w="110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0113</w:t>
            </w:r>
          </w:p>
        </w:tc>
        <w:tc>
          <w:tcPr>
            <w:tcW w:w="172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18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00"/>
            <w:noWrap/>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1769,3</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Резервные фонды</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0700000000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Резервные фонды местных администраций</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0700500000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бюджетные ассигнования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0700500000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lastRenderedPageBreak/>
              <w:t>Уплата налогов, сборов и иных платежей</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0700500000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850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5,0</w:t>
            </w:r>
          </w:p>
        </w:tc>
      </w:tr>
      <w:tr w:rsidR="001B4680" w:rsidRPr="00A3481D" w:rsidTr="009D5B76">
        <w:trPr>
          <w:trHeight w:val="78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Реализация государственных функций, связанных с общегосударственным управлением</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0920000000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1369,3</w:t>
            </w:r>
          </w:p>
        </w:tc>
      </w:tr>
      <w:tr w:rsidR="001B4680" w:rsidRPr="00A3481D" w:rsidTr="009D5B76">
        <w:trPr>
          <w:trHeight w:val="28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Выполнение других обязательств государства</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0923000000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1369,3</w:t>
            </w:r>
          </w:p>
        </w:tc>
      </w:tr>
      <w:tr w:rsidR="001B4680" w:rsidRPr="00A3481D" w:rsidTr="009D5B76">
        <w:trPr>
          <w:trHeight w:val="103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0923300000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46,1</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бюджетные ассигнования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0923300000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46,1</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Уплата налогов, сборов и иных платежей</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0923300000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850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46,1</w:t>
            </w:r>
          </w:p>
        </w:tc>
      </w:tr>
      <w:tr w:rsidR="001B4680" w:rsidRPr="00A3481D" w:rsidTr="009D5B76">
        <w:trPr>
          <w:trHeight w:val="780"/>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Расходы на создание и содержание официальных сайтов органов местного самоуправления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0923500000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12,0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0923500000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12,0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0923500000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12,0</w:t>
            </w:r>
          </w:p>
        </w:tc>
      </w:tr>
      <w:tr w:rsidR="001B4680" w:rsidRPr="00A3481D" w:rsidTr="009D5B76">
        <w:trPr>
          <w:trHeight w:val="780"/>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 xml:space="preserve">Расходы на организацию и ведение </w:t>
            </w:r>
            <w:proofErr w:type="spellStart"/>
            <w:r w:rsidRPr="00A3481D">
              <w:rPr>
                <w:rFonts w:ascii="Arial" w:hAnsi="Arial" w:cs="Arial"/>
                <w:color w:val="000000"/>
                <w:sz w:val="20"/>
                <w:szCs w:val="20"/>
              </w:rPr>
              <w:t>похозяйственного</w:t>
            </w:r>
            <w:proofErr w:type="spellEnd"/>
            <w:r w:rsidRPr="00A3481D">
              <w:rPr>
                <w:rFonts w:ascii="Arial" w:hAnsi="Arial" w:cs="Arial"/>
                <w:color w:val="000000"/>
                <w:sz w:val="20"/>
                <w:szCs w:val="20"/>
              </w:rPr>
              <w:t xml:space="preserve"> учета, обслуживание ИПК "Регистр МО"</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0923600000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119,5</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0923600000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119,5</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0923600000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119,5</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 xml:space="preserve">Исполнение судебных </w:t>
            </w:r>
            <w:proofErr w:type="spellStart"/>
            <w:r w:rsidRPr="00A3481D">
              <w:rPr>
                <w:rFonts w:ascii="Arial" w:hAnsi="Arial" w:cs="Arial"/>
                <w:color w:val="000000"/>
                <w:sz w:val="20"/>
                <w:szCs w:val="20"/>
              </w:rPr>
              <w:t>решениий</w:t>
            </w:r>
            <w:proofErr w:type="spellEnd"/>
            <w:r w:rsidRPr="00A3481D">
              <w:rPr>
                <w:rFonts w:ascii="Arial" w:hAnsi="Arial" w:cs="Arial"/>
                <w:color w:val="000000"/>
                <w:sz w:val="20"/>
                <w:szCs w:val="20"/>
              </w:rPr>
              <w:t>, мировых соглашений</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0923700000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422,2</w:t>
            </w:r>
          </w:p>
        </w:tc>
      </w:tr>
      <w:tr w:rsidR="001B4680" w:rsidRPr="00A3481D" w:rsidTr="009D5B76">
        <w:trPr>
          <w:trHeight w:val="330"/>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бюджетные ассигнования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0923700000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422,2</w:t>
            </w:r>
          </w:p>
        </w:tc>
      </w:tr>
      <w:tr w:rsidR="001B4680" w:rsidRPr="00A3481D" w:rsidTr="009D5B76">
        <w:trPr>
          <w:trHeight w:val="37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Исполнение судебных актов</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0923700000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830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422,2</w:t>
            </w:r>
          </w:p>
        </w:tc>
      </w:tr>
      <w:tr w:rsidR="001B4680" w:rsidRPr="00A3481D" w:rsidTr="009D5B76">
        <w:trPr>
          <w:trHeight w:val="840"/>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Расходы по управлению и содержанию муниципальной собственности, оформление прав в отношении муниципального имущества</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0923800000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769,5</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0923800000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372,5</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0923800000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372,5</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бюджетные ассигнования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0923800000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397,0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Уплата налогов, сборов и иных платежей</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0923800000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850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397,0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Муниципальные программы муниципальных образований</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7900000000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395,0</w:t>
            </w:r>
          </w:p>
        </w:tc>
      </w:tr>
      <w:tr w:rsidR="001B4680" w:rsidRPr="00A3481D" w:rsidTr="009D5B76">
        <w:trPr>
          <w:trHeight w:val="103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Муниципальная программа "Информационная политика и работа с общественностью муниципального образования Кривошеинское сельское поселение"</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7978000000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395,0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Информирование населения о деятельности органов местного самоуправления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7978100000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305,0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7978100000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305,0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7978100000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305,0</w:t>
            </w:r>
          </w:p>
        </w:tc>
      </w:tr>
      <w:tr w:rsidR="001B4680" w:rsidRPr="00A3481D" w:rsidTr="009D5B76">
        <w:trPr>
          <w:trHeight w:val="78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lastRenderedPageBreak/>
              <w:t>Организация специальных событий и организационно-представительных мероприятий</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7978200000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90,0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бюджетные ассигнования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7978200000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90,0</w:t>
            </w:r>
          </w:p>
        </w:tc>
      </w:tr>
      <w:tr w:rsidR="001B4680" w:rsidRPr="00A3481D" w:rsidTr="009D5B76">
        <w:trPr>
          <w:trHeight w:val="43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 xml:space="preserve">Резервные средства </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0113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7978200000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870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90,0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00"/>
            <w:vAlign w:val="bottom"/>
            <w:hideMark/>
          </w:tcPr>
          <w:p w:rsidR="001B4680" w:rsidRPr="00A3481D" w:rsidRDefault="001B4680" w:rsidP="009D5B76">
            <w:pPr>
              <w:rPr>
                <w:rFonts w:ascii="Arial" w:hAnsi="Arial" w:cs="Arial"/>
                <w:b/>
                <w:bCs/>
                <w:color w:val="000000"/>
                <w:sz w:val="20"/>
                <w:szCs w:val="20"/>
              </w:rPr>
            </w:pPr>
            <w:r w:rsidRPr="00A3481D">
              <w:rPr>
                <w:rFonts w:ascii="Arial" w:hAnsi="Arial" w:cs="Arial"/>
                <w:b/>
                <w:bCs/>
                <w:color w:val="000000"/>
                <w:sz w:val="20"/>
                <w:szCs w:val="20"/>
              </w:rPr>
              <w:t>Национальная оборона</w:t>
            </w:r>
          </w:p>
        </w:tc>
        <w:tc>
          <w:tcPr>
            <w:tcW w:w="110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0200</w:t>
            </w:r>
          </w:p>
        </w:tc>
        <w:tc>
          <w:tcPr>
            <w:tcW w:w="172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 </w:t>
            </w:r>
          </w:p>
        </w:tc>
        <w:tc>
          <w:tcPr>
            <w:tcW w:w="118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 </w:t>
            </w:r>
          </w:p>
        </w:tc>
        <w:tc>
          <w:tcPr>
            <w:tcW w:w="1480" w:type="dxa"/>
            <w:tcBorders>
              <w:top w:val="nil"/>
              <w:left w:val="nil"/>
              <w:bottom w:val="single" w:sz="4" w:space="0" w:color="auto"/>
              <w:right w:val="single" w:sz="4" w:space="0" w:color="auto"/>
            </w:tcBorders>
            <w:shd w:val="clear" w:color="000000" w:fill="FFFF00"/>
            <w:noWrap/>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498,6</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Мобилизационная и вневойсковая подготовка</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0203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498,6</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0203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2100000000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498,6</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Подпрограмма "Совершенствование межбюджетных отношений в Томской области"</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0203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2120000000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498,6</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0203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2128100000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498,6</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0203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2128151180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498,6</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0203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2128151180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498,6</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Расходы на выплаты персоналу казенных учреждений</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0203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2128151180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498,6</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00"/>
            <w:vAlign w:val="bottom"/>
            <w:hideMark/>
          </w:tcPr>
          <w:p w:rsidR="001B4680" w:rsidRPr="00A3481D" w:rsidRDefault="001B4680" w:rsidP="009D5B76">
            <w:pPr>
              <w:rPr>
                <w:rFonts w:ascii="Arial" w:hAnsi="Arial" w:cs="Arial"/>
                <w:b/>
                <w:bCs/>
                <w:color w:val="000000"/>
                <w:sz w:val="20"/>
                <w:szCs w:val="20"/>
              </w:rPr>
            </w:pPr>
            <w:r w:rsidRPr="00A3481D">
              <w:rPr>
                <w:rFonts w:ascii="Arial" w:hAnsi="Arial" w:cs="Arial"/>
                <w:b/>
                <w:bCs/>
                <w:color w:val="000000"/>
                <w:sz w:val="20"/>
                <w:szCs w:val="20"/>
              </w:rPr>
              <w:t>Национальная безопасность и правоохранительная деятельность</w:t>
            </w:r>
          </w:p>
        </w:tc>
        <w:tc>
          <w:tcPr>
            <w:tcW w:w="110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0300</w:t>
            </w:r>
          </w:p>
        </w:tc>
        <w:tc>
          <w:tcPr>
            <w:tcW w:w="172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18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00"/>
            <w:noWrap/>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114,0</w:t>
            </w:r>
          </w:p>
        </w:tc>
      </w:tr>
      <w:tr w:rsidR="001B4680" w:rsidRPr="00A3481D" w:rsidTr="009D5B76">
        <w:trPr>
          <w:trHeight w:val="108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0310</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114,0</w:t>
            </w:r>
          </w:p>
        </w:tc>
      </w:tr>
      <w:tr w:rsidR="001B4680" w:rsidRPr="00A3481D" w:rsidTr="009D5B76">
        <w:trPr>
          <w:trHeight w:val="78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Мероприятия по предупреждению и ликвидации последствий чрезвычайной ситуации и стихийных бедствий</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0310</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2180000000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114,0</w:t>
            </w:r>
          </w:p>
        </w:tc>
      </w:tr>
      <w:tr w:rsidR="001B4680" w:rsidRPr="00A3481D" w:rsidTr="009D5B76">
        <w:trPr>
          <w:trHeight w:val="78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Предупреждение и ликвидация последствий чрезвычайных ситуаций природного  и техногенного характера</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0310</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2181000000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114,0</w:t>
            </w:r>
          </w:p>
        </w:tc>
      </w:tr>
      <w:tr w:rsidR="001B4680" w:rsidRPr="00A3481D" w:rsidTr="009D5B76">
        <w:trPr>
          <w:trHeight w:val="103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0310</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2181100000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114,0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0310</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2181100000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64,0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0310</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2181100000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64,0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lastRenderedPageBreak/>
              <w:t>Иные бюджетные ассигнования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0310</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2181100000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50,0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Уплата налогов, сборов и иных платежей</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0310</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2181100000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850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50,0</w:t>
            </w:r>
          </w:p>
        </w:tc>
      </w:tr>
      <w:tr w:rsidR="001B4680" w:rsidRPr="00A3481D" w:rsidTr="009D5B76">
        <w:trPr>
          <w:trHeight w:val="795"/>
        </w:trPr>
        <w:tc>
          <w:tcPr>
            <w:tcW w:w="4340" w:type="dxa"/>
            <w:tcBorders>
              <w:top w:val="nil"/>
              <w:left w:val="single" w:sz="4" w:space="0" w:color="auto"/>
              <w:bottom w:val="single" w:sz="4" w:space="0" w:color="auto"/>
              <w:right w:val="single" w:sz="4" w:space="0" w:color="auto"/>
            </w:tcBorders>
            <w:shd w:val="clear" w:color="000000" w:fill="FFFF00"/>
            <w:vAlign w:val="bottom"/>
            <w:hideMark/>
          </w:tcPr>
          <w:p w:rsidR="001B4680" w:rsidRPr="00A3481D" w:rsidRDefault="001B4680" w:rsidP="009D5B76">
            <w:pPr>
              <w:rPr>
                <w:rFonts w:ascii="Arial" w:hAnsi="Arial" w:cs="Arial"/>
                <w:b/>
                <w:bCs/>
                <w:color w:val="000000"/>
                <w:sz w:val="20"/>
                <w:szCs w:val="20"/>
              </w:rPr>
            </w:pPr>
            <w:r w:rsidRPr="00A3481D">
              <w:rPr>
                <w:rFonts w:ascii="Arial" w:hAnsi="Arial" w:cs="Arial"/>
                <w:b/>
                <w:bCs/>
                <w:color w:val="000000"/>
                <w:sz w:val="20"/>
                <w:szCs w:val="20"/>
              </w:rPr>
              <w:t>Национальная экономика</w:t>
            </w:r>
          </w:p>
        </w:tc>
        <w:tc>
          <w:tcPr>
            <w:tcW w:w="110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0400</w:t>
            </w:r>
          </w:p>
        </w:tc>
        <w:tc>
          <w:tcPr>
            <w:tcW w:w="172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18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00"/>
            <w:noWrap/>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14645,4</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b/>
                <w:bCs/>
                <w:color w:val="000000"/>
                <w:sz w:val="20"/>
                <w:szCs w:val="20"/>
              </w:rPr>
            </w:pPr>
            <w:r w:rsidRPr="00A3481D">
              <w:rPr>
                <w:rFonts w:ascii="Arial" w:hAnsi="Arial" w:cs="Arial"/>
                <w:b/>
                <w:bCs/>
                <w:color w:val="000000"/>
                <w:sz w:val="20"/>
                <w:szCs w:val="20"/>
              </w:rPr>
              <w:t xml:space="preserve">Дорожное хозяйство </w:t>
            </w:r>
            <w:proofErr w:type="gramStart"/>
            <w:r w:rsidRPr="00A3481D">
              <w:rPr>
                <w:rFonts w:ascii="Arial" w:hAnsi="Arial" w:cs="Arial"/>
                <w:b/>
                <w:bCs/>
                <w:color w:val="000000"/>
                <w:sz w:val="20"/>
                <w:szCs w:val="20"/>
              </w:rPr>
              <w:t xml:space="preserve">( </w:t>
            </w:r>
            <w:proofErr w:type="gramEnd"/>
            <w:r w:rsidRPr="00A3481D">
              <w:rPr>
                <w:rFonts w:ascii="Arial" w:hAnsi="Arial" w:cs="Arial"/>
                <w:b/>
                <w:bCs/>
                <w:color w:val="000000"/>
                <w:sz w:val="20"/>
                <w:szCs w:val="20"/>
              </w:rPr>
              <w:t>Дорожные фонды)</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0409</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Calibri" w:hAnsi="Calibri" w:cs="Calibri"/>
                <w:b/>
                <w:bCs/>
                <w:color w:val="000000"/>
                <w:sz w:val="20"/>
                <w:szCs w:val="20"/>
              </w:rPr>
            </w:pPr>
            <w:r w:rsidRPr="00A3481D">
              <w:rPr>
                <w:rFonts w:ascii="Calibri" w:hAnsi="Calibri" w:cs="Calibri"/>
                <w:b/>
                <w:bCs/>
                <w:color w:val="000000"/>
                <w:sz w:val="20"/>
                <w:szCs w:val="20"/>
              </w:rPr>
              <w:t> </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Calibri" w:hAnsi="Calibri" w:cs="Calibri"/>
                <w:b/>
                <w:bCs/>
                <w:color w:val="000000"/>
                <w:sz w:val="20"/>
                <w:szCs w:val="20"/>
              </w:rPr>
            </w:pPr>
            <w:r w:rsidRPr="00A3481D">
              <w:rPr>
                <w:rFonts w:ascii="Calibri" w:hAnsi="Calibri" w:cs="Calibri"/>
                <w:b/>
                <w:bCs/>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14645,4</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бюджетные ассигнования</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auto" w:fill="auto"/>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0700500000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30,0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Уплата налогов, сборов и иных платежей</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auto" w:fill="auto"/>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0700500000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850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30,0</w:t>
            </w:r>
          </w:p>
        </w:tc>
      </w:tr>
      <w:tr w:rsidR="001B4680" w:rsidRPr="00A3481D" w:rsidTr="009D5B76">
        <w:trPr>
          <w:trHeight w:val="780"/>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Государственная программа "Развитие транспортной инфраструктуры в Томской области"</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auto" w:fill="auto"/>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1800000000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7414,2</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Подпрограмма "Сохранение и развитие автомобильных дорог Томской области"</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auto" w:fill="auto"/>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1820000000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7414,2</w:t>
            </w:r>
          </w:p>
        </w:tc>
      </w:tr>
      <w:tr w:rsidR="001B4680" w:rsidRPr="00A3481D" w:rsidTr="009D5B76">
        <w:trPr>
          <w:trHeight w:val="780"/>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Основное мероприятие "Капитальный ремонт и (или) ремонт автомобильных дорог общего пользования местного значения"</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auto" w:fill="auto"/>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1828400000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7414,2</w:t>
            </w:r>
          </w:p>
        </w:tc>
      </w:tr>
      <w:tr w:rsidR="001B4680" w:rsidRPr="00A3481D" w:rsidTr="009D5B76">
        <w:trPr>
          <w:trHeight w:val="780"/>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 xml:space="preserve">Капитальный ремонт и (или) ремонт автомобильных дорог общего пользования местного значения </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auto" w:fill="auto"/>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1828440930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7414,2</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auto" w:fill="auto"/>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1828440930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7414,2</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auto" w:fill="auto"/>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1828440930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7414,2</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Муниципальные программы муниципальных образований</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7900000000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7201,2</w:t>
            </w:r>
          </w:p>
        </w:tc>
      </w:tr>
      <w:tr w:rsidR="001B4680" w:rsidRPr="00A3481D" w:rsidTr="009D5B76">
        <w:trPr>
          <w:trHeight w:val="780"/>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Муниципальная программа "Развитие автомобильных дорог Кривошеинского района"</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7928000000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695,4</w:t>
            </w:r>
          </w:p>
        </w:tc>
      </w:tr>
      <w:tr w:rsidR="001B4680" w:rsidRPr="00A3481D" w:rsidTr="009D5B76">
        <w:trPr>
          <w:trHeight w:val="8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Содержание автомобильных дорог в муниципальных образованиях</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7928300000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695,4</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7928300000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695,4</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7928300000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695,4</w:t>
            </w:r>
          </w:p>
        </w:tc>
      </w:tr>
      <w:tr w:rsidR="001B4680" w:rsidRPr="00A3481D" w:rsidTr="009D5B76">
        <w:trPr>
          <w:trHeight w:val="103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Муниципальная программа комплексного развития транспортной инфраструктуры муниципального образования Кривошеинское сельское поселение"</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7979000000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6505,8</w:t>
            </w:r>
          </w:p>
        </w:tc>
      </w:tr>
      <w:tr w:rsidR="001B4680" w:rsidRPr="00A3481D" w:rsidTr="009D5B76">
        <w:trPr>
          <w:trHeight w:val="780"/>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Обеспечение сохранности автомобильных дорог местного значения путем выполнения эксплуатационных и ремонтных мероприятий</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7979100000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4463,0</w:t>
            </w:r>
          </w:p>
        </w:tc>
      </w:tr>
      <w:tr w:rsidR="001B4680" w:rsidRPr="00A3481D" w:rsidTr="009D5B76">
        <w:trPr>
          <w:trHeight w:val="136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7979100000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4265,7</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7979100000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4265,7</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7979100000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197,3</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lastRenderedPageBreak/>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7979100000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850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197,3</w:t>
            </w:r>
          </w:p>
        </w:tc>
      </w:tr>
      <w:tr w:rsidR="001B4680" w:rsidRPr="00A3481D" w:rsidTr="009D5B76">
        <w:trPr>
          <w:trHeight w:val="154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proofErr w:type="spellStart"/>
            <w:r w:rsidRPr="00A3481D">
              <w:rPr>
                <w:rFonts w:ascii="Arial" w:hAnsi="Arial" w:cs="Arial"/>
                <w:color w:val="000000"/>
                <w:sz w:val="20"/>
                <w:szCs w:val="20"/>
              </w:rPr>
              <w:t>Софинанирование</w:t>
            </w:r>
            <w:proofErr w:type="spellEnd"/>
            <w:r w:rsidRPr="00A3481D">
              <w:rPr>
                <w:rFonts w:ascii="Arial" w:hAnsi="Arial" w:cs="Arial"/>
                <w:color w:val="000000"/>
                <w:sz w:val="20"/>
                <w:szCs w:val="20"/>
              </w:rPr>
              <w:t xml:space="preserve"> по </w:t>
            </w:r>
            <w:proofErr w:type="gramStart"/>
            <w:r w:rsidRPr="00A3481D">
              <w:rPr>
                <w:rFonts w:ascii="Arial" w:hAnsi="Arial" w:cs="Arial"/>
                <w:color w:val="000000"/>
                <w:sz w:val="20"/>
                <w:szCs w:val="20"/>
              </w:rPr>
              <w:t xml:space="preserve">с </w:t>
            </w:r>
            <w:proofErr w:type="spellStart"/>
            <w:r w:rsidRPr="00A3481D">
              <w:rPr>
                <w:rFonts w:ascii="Arial" w:hAnsi="Arial" w:cs="Arial"/>
                <w:color w:val="000000"/>
                <w:sz w:val="20"/>
                <w:szCs w:val="20"/>
              </w:rPr>
              <w:t>убсидии</w:t>
            </w:r>
            <w:proofErr w:type="spellEnd"/>
            <w:proofErr w:type="gramEnd"/>
            <w:r w:rsidRPr="00A3481D">
              <w:rPr>
                <w:rFonts w:ascii="Arial" w:hAnsi="Arial" w:cs="Arial"/>
                <w:color w:val="000000"/>
                <w:sz w:val="20"/>
                <w:szCs w:val="20"/>
              </w:rPr>
              <w:t xml:space="preserve"> местным бюджетам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79791S0930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1383,9</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79791S0930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1383,9</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79791S0930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1383,9</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Устройство пешеходных тротуаров</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7979200000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658,9</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7979200000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658,9</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0409</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7979200000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658,9</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000000" w:fill="FFFF00"/>
            <w:vAlign w:val="bottom"/>
            <w:hideMark/>
          </w:tcPr>
          <w:p w:rsidR="001B4680" w:rsidRPr="00A3481D" w:rsidRDefault="001B4680" w:rsidP="009D5B76">
            <w:pPr>
              <w:rPr>
                <w:rFonts w:ascii="Arial" w:hAnsi="Arial" w:cs="Arial"/>
                <w:b/>
                <w:bCs/>
                <w:color w:val="000000"/>
                <w:sz w:val="20"/>
                <w:szCs w:val="20"/>
              </w:rPr>
            </w:pPr>
            <w:r w:rsidRPr="00A3481D">
              <w:rPr>
                <w:rFonts w:ascii="Arial" w:hAnsi="Arial" w:cs="Arial"/>
                <w:b/>
                <w:bCs/>
                <w:color w:val="000000"/>
                <w:sz w:val="20"/>
                <w:szCs w:val="20"/>
              </w:rPr>
              <w:t>Жилищно-коммунальное хозяйство</w:t>
            </w:r>
          </w:p>
        </w:tc>
        <w:tc>
          <w:tcPr>
            <w:tcW w:w="110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0500</w:t>
            </w:r>
          </w:p>
        </w:tc>
        <w:tc>
          <w:tcPr>
            <w:tcW w:w="172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18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00"/>
            <w:noWrap/>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20750,3</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000000" w:fill="FFFF00"/>
            <w:vAlign w:val="bottom"/>
            <w:hideMark/>
          </w:tcPr>
          <w:p w:rsidR="001B4680" w:rsidRPr="00A3481D" w:rsidRDefault="001B4680" w:rsidP="009D5B76">
            <w:pPr>
              <w:rPr>
                <w:rFonts w:ascii="Arial" w:hAnsi="Arial" w:cs="Arial"/>
                <w:b/>
                <w:bCs/>
                <w:color w:val="000000"/>
                <w:sz w:val="20"/>
                <w:szCs w:val="20"/>
              </w:rPr>
            </w:pPr>
            <w:r w:rsidRPr="00A3481D">
              <w:rPr>
                <w:rFonts w:ascii="Arial" w:hAnsi="Arial" w:cs="Arial"/>
                <w:b/>
                <w:bCs/>
                <w:color w:val="000000"/>
                <w:sz w:val="20"/>
                <w:szCs w:val="20"/>
              </w:rPr>
              <w:t>Жилищное хозяйство</w:t>
            </w:r>
          </w:p>
        </w:tc>
        <w:tc>
          <w:tcPr>
            <w:tcW w:w="110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0501</w:t>
            </w:r>
          </w:p>
        </w:tc>
        <w:tc>
          <w:tcPr>
            <w:tcW w:w="172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Calibri" w:hAnsi="Calibri" w:cs="Calibri"/>
                <w:b/>
                <w:bCs/>
                <w:color w:val="000000"/>
                <w:sz w:val="20"/>
                <w:szCs w:val="20"/>
              </w:rPr>
            </w:pPr>
            <w:r w:rsidRPr="00A3481D">
              <w:rPr>
                <w:rFonts w:ascii="Calibri" w:hAnsi="Calibri" w:cs="Calibri"/>
                <w:b/>
                <w:bCs/>
                <w:color w:val="000000"/>
                <w:sz w:val="20"/>
                <w:szCs w:val="20"/>
              </w:rPr>
              <w:t> </w:t>
            </w:r>
          </w:p>
        </w:tc>
        <w:tc>
          <w:tcPr>
            <w:tcW w:w="118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Calibri" w:hAnsi="Calibri" w:cs="Calibri"/>
                <w:b/>
                <w:bCs/>
                <w:color w:val="000000"/>
                <w:sz w:val="20"/>
                <w:szCs w:val="20"/>
              </w:rPr>
            </w:pPr>
            <w:r w:rsidRPr="00A3481D">
              <w:rPr>
                <w:rFonts w:ascii="Calibri" w:hAnsi="Calibri" w:cs="Calibri"/>
                <w:b/>
                <w:bCs/>
                <w:color w:val="000000"/>
                <w:sz w:val="20"/>
                <w:szCs w:val="20"/>
              </w:rPr>
              <w:t> </w:t>
            </w:r>
          </w:p>
        </w:tc>
        <w:tc>
          <w:tcPr>
            <w:tcW w:w="1480" w:type="dxa"/>
            <w:tcBorders>
              <w:top w:val="nil"/>
              <w:left w:val="nil"/>
              <w:bottom w:val="single" w:sz="4" w:space="0" w:color="auto"/>
              <w:right w:val="single" w:sz="4" w:space="0" w:color="auto"/>
            </w:tcBorders>
            <w:shd w:val="clear" w:color="000000" w:fill="FFFF00"/>
            <w:noWrap/>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405,0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Поддержка жилищного хозяйства</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0501</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3900000000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405,0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Мероприятия в области жилищного хозяйства</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0501</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3900300000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405,0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0501</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3900300000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375,0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0501</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3900300000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375,0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бюджетные ассигнования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0501</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3900300000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30,0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Уплата налогов, сборов и иных платежей</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0501</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3900300000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850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30,0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000000" w:fill="FFFF00"/>
            <w:vAlign w:val="bottom"/>
            <w:hideMark/>
          </w:tcPr>
          <w:p w:rsidR="001B4680" w:rsidRPr="00A3481D" w:rsidRDefault="001B4680" w:rsidP="009D5B76">
            <w:pPr>
              <w:rPr>
                <w:rFonts w:ascii="Arial" w:hAnsi="Arial" w:cs="Arial"/>
                <w:b/>
                <w:bCs/>
                <w:color w:val="000000"/>
                <w:sz w:val="20"/>
                <w:szCs w:val="20"/>
              </w:rPr>
            </w:pPr>
            <w:r w:rsidRPr="00A3481D">
              <w:rPr>
                <w:rFonts w:ascii="Arial" w:hAnsi="Arial" w:cs="Arial"/>
                <w:b/>
                <w:bCs/>
                <w:color w:val="000000"/>
                <w:sz w:val="20"/>
                <w:szCs w:val="20"/>
              </w:rPr>
              <w:t>Коммунальное хозяйство</w:t>
            </w:r>
          </w:p>
        </w:tc>
        <w:tc>
          <w:tcPr>
            <w:tcW w:w="110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0502</w:t>
            </w:r>
          </w:p>
        </w:tc>
        <w:tc>
          <w:tcPr>
            <w:tcW w:w="172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18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00"/>
            <w:noWrap/>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8034,6</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Поддержка коммунального хозяйства</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3910000000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Мероприятия в области коммунального хозяйства</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3910500000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100,0</w:t>
            </w:r>
          </w:p>
        </w:tc>
      </w:tr>
      <w:tr w:rsidR="001B4680" w:rsidRPr="00A3481D" w:rsidTr="009D5B76">
        <w:trPr>
          <w:trHeight w:val="135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бюджетные ассигнования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3910500000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Уплата налогов, сборов и иных платежей</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3910500000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850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Муниципальные программы муниципальных образований</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7900000000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7934,6</w:t>
            </w:r>
          </w:p>
        </w:tc>
      </w:tr>
      <w:tr w:rsidR="001B4680" w:rsidRPr="00A3481D" w:rsidTr="009D5B76">
        <w:trPr>
          <w:trHeight w:val="78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Муниципальная программа "Развитие коммунальной инфраструктуры Кривошеинского сельского поселения"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7929000000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6652,8</w:t>
            </w:r>
          </w:p>
        </w:tc>
      </w:tr>
      <w:tr w:rsidR="001B4680" w:rsidRPr="00A3481D" w:rsidTr="009D5B76">
        <w:trPr>
          <w:trHeight w:val="103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Развитие коммунальной инфраструктуры и обеспечение надежности функционирования коммунального комплекса Кривошеинского района</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7929100000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5500,0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бюджетные ассигнования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7929100000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5500,0</w:t>
            </w:r>
          </w:p>
        </w:tc>
      </w:tr>
      <w:tr w:rsidR="001B4680" w:rsidRPr="00A3481D" w:rsidTr="009D5B76">
        <w:trPr>
          <w:trHeight w:val="129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lastRenderedPageBreak/>
              <w:t xml:space="preserve">Субсидия юридическим лицам (кроме </w:t>
            </w:r>
            <w:proofErr w:type="spellStart"/>
            <w:r w:rsidRPr="00A3481D">
              <w:rPr>
                <w:rFonts w:ascii="Arial" w:hAnsi="Arial" w:cs="Arial"/>
                <w:color w:val="000000"/>
                <w:sz w:val="20"/>
                <w:szCs w:val="20"/>
              </w:rPr>
              <w:t>некоммерчиских</w:t>
            </w:r>
            <w:proofErr w:type="spellEnd"/>
            <w:r w:rsidRPr="00A3481D">
              <w:rPr>
                <w:rFonts w:ascii="Arial" w:hAnsi="Arial" w:cs="Arial"/>
                <w:color w:val="000000"/>
                <w:sz w:val="20"/>
                <w:szCs w:val="20"/>
              </w:rPr>
              <w:t xml:space="preserve"> организаций), индивидуальным предпринимателям, физическим лицам - производителям товаров, работ и услуг</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7929100000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810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5500,0</w:t>
            </w:r>
          </w:p>
        </w:tc>
      </w:tr>
      <w:tr w:rsidR="001B4680" w:rsidRPr="00A3481D" w:rsidTr="009D5B76">
        <w:trPr>
          <w:trHeight w:val="78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Подготовка объектов коммунального комплекса Кривошеинского района к прохождению отопительного сезона</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7929300000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747,8</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7929300000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747,8</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7929300000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747,8</w:t>
            </w:r>
          </w:p>
        </w:tc>
      </w:tr>
      <w:tr w:rsidR="001B4680" w:rsidRPr="00A3481D" w:rsidTr="009D5B76">
        <w:trPr>
          <w:trHeight w:val="78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 xml:space="preserve">Модернизация </w:t>
            </w:r>
            <w:proofErr w:type="spellStart"/>
            <w:r w:rsidRPr="00A3481D">
              <w:rPr>
                <w:rFonts w:ascii="Arial" w:hAnsi="Arial" w:cs="Arial"/>
                <w:color w:val="000000"/>
                <w:sz w:val="20"/>
                <w:szCs w:val="20"/>
              </w:rPr>
              <w:t>инжинерной</w:t>
            </w:r>
            <w:proofErr w:type="spellEnd"/>
            <w:r w:rsidRPr="00A3481D">
              <w:rPr>
                <w:rFonts w:ascii="Arial" w:hAnsi="Arial" w:cs="Arial"/>
                <w:color w:val="000000"/>
                <w:sz w:val="20"/>
                <w:szCs w:val="20"/>
              </w:rPr>
              <w:t xml:space="preserve"> инфраструктуры коммунального комплекса Кривошеинского района </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7929700000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405,0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7929700000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405,0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7929700000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405,0</w:t>
            </w:r>
          </w:p>
        </w:tc>
      </w:tr>
      <w:tr w:rsidR="001B4680" w:rsidRPr="00A3481D" w:rsidTr="009D5B76">
        <w:trPr>
          <w:trHeight w:val="78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Муниципальная программа "Развитие коммунальной инфраструктуры Кривошеинского сельского поселения"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7984000000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1281,8</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Развитие и модернизация систем водоснабжения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7984100000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391,0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7984100000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391,0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7984100000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391,0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Ремонт системы теплоснабжения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7984200000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890,8</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7984200000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890,8</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0502</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7984200000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890,8</w:t>
            </w:r>
          </w:p>
        </w:tc>
      </w:tr>
      <w:tr w:rsidR="001B4680" w:rsidRPr="00A3481D" w:rsidTr="009D5B76">
        <w:trPr>
          <w:trHeight w:val="360"/>
        </w:trPr>
        <w:tc>
          <w:tcPr>
            <w:tcW w:w="4340" w:type="dxa"/>
            <w:tcBorders>
              <w:top w:val="nil"/>
              <w:left w:val="single" w:sz="4" w:space="0" w:color="auto"/>
              <w:bottom w:val="single" w:sz="4" w:space="0" w:color="auto"/>
              <w:right w:val="single" w:sz="4" w:space="0" w:color="auto"/>
            </w:tcBorders>
            <w:shd w:val="clear" w:color="000000" w:fill="FFFF00"/>
            <w:vAlign w:val="bottom"/>
            <w:hideMark/>
          </w:tcPr>
          <w:p w:rsidR="001B4680" w:rsidRPr="00A3481D" w:rsidRDefault="001B4680" w:rsidP="009D5B76">
            <w:pPr>
              <w:rPr>
                <w:rFonts w:ascii="Arial" w:hAnsi="Arial" w:cs="Arial"/>
                <w:b/>
                <w:bCs/>
                <w:color w:val="000000"/>
                <w:sz w:val="20"/>
                <w:szCs w:val="20"/>
              </w:rPr>
            </w:pPr>
            <w:r w:rsidRPr="00A3481D">
              <w:rPr>
                <w:rFonts w:ascii="Arial" w:hAnsi="Arial" w:cs="Arial"/>
                <w:b/>
                <w:bCs/>
                <w:color w:val="000000"/>
                <w:sz w:val="20"/>
                <w:szCs w:val="20"/>
              </w:rPr>
              <w:t>Благоустройство</w:t>
            </w:r>
          </w:p>
        </w:tc>
        <w:tc>
          <w:tcPr>
            <w:tcW w:w="110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0503</w:t>
            </w:r>
          </w:p>
        </w:tc>
        <w:tc>
          <w:tcPr>
            <w:tcW w:w="1720" w:type="dxa"/>
            <w:tcBorders>
              <w:top w:val="nil"/>
              <w:left w:val="nil"/>
              <w:bottom w:val="single" w:sz="4" w:space="0" w:color="auto"/>
              <w:right w:val="single" w:sz="4" w:space="0" w:color="auto"/>
            </w:tcBorders>
            <w:shd w:val="clear" w:color="000000" w:fill="FFFF00"/>
            <w:noWrap/>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18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00"/>
            <w:noWrap/>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12310,7</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Резервные фонды</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0700000000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12,0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Резервные фонды местных администраций</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0700500000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12,0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0700500000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12,0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0700500000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12,0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Государственная программа "Жилье и городская среда Томской области"</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1300000000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7745,2</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Проектная часть государственной программы</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13W0000000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7745,2</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Региональный проект "Формирование комфортной городской среды"</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13WF200000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7745,2</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Реализация программ формирования современной городской среды</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13WF255550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7745,2</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13WF255550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7745,2</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13WF255550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7745,2</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lastRenderedPageBreak/>
              <w:t>Муниципальные программы муниципальных образований</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7900000000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4431,7</w:t>
            </w:r>
          </w:p>
        </w:tc>
      </w:tr>
      <w:tr w:rsidR="001B4680" w:rsidRPr="00A3481D" w:rsidTr="009D5B76">
        <w:trPr>
          <w:trHeight w:val="78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Муниципальная программа "Формирование комфортной городской среды на территории Кривошеинского района"</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7935000000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1331,4</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Благоустройство общественных территорий</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7935100000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1331,4</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7935100000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1331,4</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7935100000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1331,4</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7937100000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50,0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7937100000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50,0</w:t>
            </w:r>
          </w:p>
        </w:tc>
      </w:tr>
      <w:tr w:rsidR="001B4680" w:rsidRPr="00A3481D" w:rsidTr="009D5B76">
        <w:trPr>
          <w:trHeight w:val="78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Муниципальная программа "Благоустройство территории Кривошеинского сельского поселения"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7977000000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3050,3</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Текущее содержание и обслуживание наружных сетей уличного освещения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7977100000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1850,0</w:t>
            </w:r>
          </w:p>
        </w:tc>
      </w:tr>
      <w:tr w:rsidR="001B4680" w:rsidRPr="00A3481D" w:rsidTr="009D5B76">
        <w:trPr>
          <w:trHeight w:val="27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7977100000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1825,0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7977100000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1825,0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бюджетные ассигнования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7977100000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25,0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Уплата налогов, сборов и иных платежей</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7977100000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850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25,0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Организация и содержание мест захоронения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7977200000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87,5</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7977200000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87,5</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7977200000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87,5</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Озеленение населенных пунктов поселения</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7977300000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422,9</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7977300000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422,9</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7977300000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422,9</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Содержание и ремонт памятников</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7977400000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649,9</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7977400000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649,9</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7977400000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649,9</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Ликвидация несанкционированных свалок мусора</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7977500000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40,0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7977500000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40,0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7977500000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40,0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Благоустройство</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9900000000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121,8</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Прочие мероприятия по благоустройству городских округов и поселений</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9900200000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121,8</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9900202000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121,8</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lastRenderedPageBreak/>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0503</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9900202000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121,8</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000000" w:fill="FFFF00"/>
            <w:vAlign w:val="bottom"/>
            <w:hideMark/>
          </w:tcPr>
          <w:p w:rsidR="001B4680" w:rsidRPr="00A3481D" w:rsidRDefault="001B4680" w:rsidP="009D5B76">
            <w:pPr>
              <w:rPr>
                <w:rFonts w:ascii="Arial" w:hAnsi="Arial" w:cs="Arial"/>
                <w:b/>
                <w:bCs/>
                <w:color w:val="000000"/>
                <w:sz w:val="20"/>
                <w:szCs w:val="20"/>
              </w:rPr>
            </w:pPr>
            <w:r w:rsidRPr="00A3481D">
              <w:rPr>
                <w:rFonts w:ascii="Arial" w:hAnsi="Arial" w:cs="Arial"/>
                <w:b/>
                <w:bCs/>
                <w:color w:val="000000"/>
                <w:sz w:val="20"/>
                <w:szCs w:val="20"/>
              </w:rPr>
              <w:t>Культура, кинематография</w:t>
            </w:r>
          </w:p>
        </w:tc>
        <w:tc>
          <w:tcPr>
            <w:tcW w:w="110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0800</w:t>
            </w:r>
          </w:p>
        </w:tc>
        <w:tc>
          <w:tcPr>
            <w:tcW w:w="172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18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00"/>
            <w:noWrap/>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1614,4</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Культура</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0801</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1614,4</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межбюджетные трансферты</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0801</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5210000000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1614,4</w:t>
            </w:r>
          </w:p>
        </w:tc>
      </w:tr>
      <w:tr w:rsidR="001B4680" w:rsidRPr="00A3481D" w:rsidTr="009D5B76">
        <w:trPr>
          <w:trHeight w:val="54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0801</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5210600000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1614,4</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межбюджетные трансферты</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0801</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5210600000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1614,4</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000000" w:fill="FFFF00"/>
            <w:vAlign w:val="bottom"/>
            <w:hideMark/>
          </w:tcPr>
          <w:p w:rsidR="001B4680" w:rsidRPr="00A3481D" w:rsidRDefault="001B4680" w:rsidP="009D5B76">
            <w:pPr>
              <w:rPr>
                <w:rFonts w:ascii="Arial" w:hAnsi="Arial" w:cs="Arial"/>
                <w:b/>
                <w:bCs/>
                <w:color w:val="000000"/>
                <w:sz w:val="20"/>
                <w:szCs w:val="20"/>
              </w:rPr>
            </w:pPr>
            <w:r w:rsidRPr="00A3481D">
              <w:rPr>
                <w:rFonts w:ascii="Arial" w:hAnsi="Arial" w:cs="Arial"/>
                <w:b/>
                <w:bCs/>
                <w:color w:val="000000"/>
                <w:sz w:val="20"/>
                <w:szCs w:val="20"/>
              </w:rPr>
              <w:t>Социальная политика</w:t>
            </w:r>
          </w:p>
        </w:tc>
        <w:tc>
          <w:tcPr>
            <w:tcW w:w="110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1000</w:t>
            </w:r>
          </w:p>
        </w:tc>
        <w:tc>
          <w:tcPr>
            <w:tcW w:w="172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 </w:t>
            </w:r>
          </w:p>
        </w:tc>
        <w:tc>
          <w:tcPr>
            <w:tcW w:w="118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 </w:t>
            </w:r>
          </w:p>
        </w:tc>
        <w:tc>
          <w:tcPr>
            <w:tcW w:w="1480" w:type="dxa"/>
            <w:tcBorders>
              <w:top w:val="nil"/>
              <w:left w:val="nil"/>
              <w:bottom w:val="single" w:sz="4" w:space="0" w:color="auto"/>
              <w:right w:val="single" w:sz="4" w:space="0" w:color="auto"/>
            </w:tcBorders>
            <w:shd w:val="clear" w:color="000000" w:fill="FFFF00"/>
            <w:noWrap/>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5406,1</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Охрана семьи и детства</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1004</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5406,1</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Государственная программа "Социальная поддержка населения Томской области"</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1004</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1100000000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4318,4</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Подпрограмма "Развитие мер социальной поддержки отдельных категорий граждан"</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1004</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1110000000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4318,4</w:t>
            </w:r>
          </w:p>
        </w:tc>
      </w:tr>
      <w:tr w:rsidR="001B4680" w:rsidRPr="00A3481D" w:rsidTr="009D5B76">
        <w:trPr>
          <w:trHeight w:val="129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1004</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1118900000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4318,4</w:t>
            </w:r>
          </w:p>
        </w:tc>
      </w:tr>
      <w:tr w:rsidR="001B4680" w:rsidRPr="00A3481D" w:rsidTr="009D5B76">
        <w:trPr>
          <w:trHeight w:val="741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proofErr w:type="gramStart"/>
            <w:r w:rsidRPr="00A3481D">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A3481D">
              <w:rPr>
                <w:rFonts w:ascii="Arial" w:hAnsi="Arial" w:cs="Arial"/>
                <w:color w:val="000000"/>
                <w:sz w:val="20"/>
                <w:szCs w:val="20"/>
              </w:rPr>
              <w:t xml:space="preserve"> </w:t>
            </w:r>
            <w:proofErr w:type="gramStart"/>
            <w:r w:rsidRPr="00A3481D">
              <w:rPr>
                <w:rFonts w:ascii="Arial" w:hAnsi="Arial" w:cs="Arial"/>
                <w:color w:val="000000"/>
                <w:sz w:val="20"/>
                <w:szCs w:val="20"/>
              </w:rPr>
              <w:t>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A3481D">
              <w:rPr>
                <w:rFonts w:ascii="Arial" w:hAnsi="Arial" w:cs="Arial"/>
                <w:color w:val="000000"/>
                <w:sz w:val="20"/>
                <w:szCs w:val="20"/>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1004</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1118940820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3254,9</w:t>
            </w:r>
          </w:p>
        </w:tc>
      </w:tr>
      <w:tr w:rsidR="001B4680" w:rsidRPr="00A3481D" w:rsidTr="009D5B76">
        <w:trPr>
          <w:trHeight w:val="78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lastRenderedPageBreak/>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1004</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1118940820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3254,9</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Бюджетные инвестиции</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1004</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1118940820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410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3254,9</w:t>
            </w:r>
          </w:p>
        </w:tc>
      </w:tr>
      <w:tr w:rsidR="001B4680" w:rsidRPr="00A3481D" w:rsidTr="009D5B76">
        <w:trPr>
          <w:trHeight w:val="741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proofErr w:type="gramStart"/>
            <w:r w:rsidRPr="00A3481D">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A3481D">
              <w:rPr>
                <w:rFonts w:ascii="Arial" w:hAnsi="Arial" w:cs="Arial"/>
                <w:color w:val="000000"/>
                <w:sz w:val="20"/>
                <w:szCs w:val="20"/>
              </w:rPr>
              <w:t xml:space="preserve"> </w:t>
            </w:r>
            <w:proofErr w:type="gramStart"/>
            <w:r w:rsidRPr="00A3481D">
              <w:rPr>
                <w:rFonts w:ascii="Arial" w:hAnsi="Arial" w:cs="Arial"/>
                <w:color w:val="000000"/>
                <w:sz w:val="20"/>
                <w:szCs w:val="20"/>
              </w:rPr>
              <w:t>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A3481D">
              <w:rPr>
                <w:rFonts w:ascii="Arial" w:hAnsi="Arial" w:cs="Arial"/>
                <w:color w:val="000000"/>
                <w:sz w:val="20"/>
                <w:szCs w:val="20"/>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1004</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11189R0820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1063,5</w:t>
            </w:r>
          </w:p>
        </w:tc>
      </w:tr>
      <w:tr w:rsidR="001B4680" w:rsidRPr="00A3481D" w:rsidTr="009D5B76">
        <w:trPr>
          <w:trHeight w:val="78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1004</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11189R0820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1063,5</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Бюджетные инвестиции</w:t>
            </w:r>
          </w:p>
        </w:tc>
        <w:tc>
          <w:tcPr>
            <w:tcW w:w="110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1004</w:t>
            </w:r>
          </w:p>
        </w:tc>
        <w:tc>
          <w:tcPr>
            <w:tcW w:w="172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11189R0820</w:t>
            </w:r>
          </w:p>
        </w:tc>
        <w:tc>
          <w:tcPr>
            <w:tcW w:w="1180" w:type="dxa"/>
            <w:tcBorders>
              <w:top w:val="nil"/>
              <w:left w:val="nil"/>
              <w:bottom w:val="single" w:sz="4" w:space="0" w:color="auto"/>
              <w:right w:val="single" w:sz="4" w:space="0" w:color="auto"/>
            </w:tcBorders>
            <w:shd w:val="clear" w:color="auto" w:fill="auto"/>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410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1063,5</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Непрограммное направление расходов</w:t>
            </w:r>
          </w:p>
        </w:tc>
        <w:tc>
          <w:tcPr>
            <w:tcW w:w="1100" w:type="dxa"/>
            <w:tcBorders>
              <w:top w:val="nil"/>
              <w:left w:val="nil"/>
              <w:bottom w:val="single" w:sz="4" w:space="0" w:color="auto"/>
              <w:right w:val="single" w:sz="4" w:space="0" w:color="auto"/>
            </w:tcBorders>
            <w:shd w:val="clear" w:color="auto" w:fill="auto"/>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1004</w:t>
            </w:r>
          </w:p>
        </w:tc>
        <w:tc>
          <w:tcPr>
            <w:tcW w:w="1720" w:type="dxa"/>
            <w:tcBorders>
              <w:top w:val="nil"/>
              <w:left w:val="nil"/>
              <w:bottom w:val="single" w:sz="4" w:space="0" w:color="auto"/>
              <w:right w:val="single" w:sz="4" w:space="0" w:color="auto"/>
            </w:tcBorders>
            <w:shd w:val="clear" w:color="auto" w:fill="auto"/>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9900000000</w:t>
            </w:r>
          </w:p>
        </w:tc>
        <w:tc>
          <w:tcPr>
            <w:tcW w:w="1180" w:type="dxa"/>
            <w:tcBorders>
              <w:top w:val="nil"/>
              <w:left w:val="nil"/>
              <w:bottom w:val="single" w:sz="4" w:space="0" w:color="auto"/>
              <w:right w:val="single" w:sz="4" w:space="0" w:color="auto"/>
            </w:tcBorders>
            <w:shd w:val="clear" w:color="auto" w:fill="auto"/>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1087,7</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Исполнение судебных актов</w:t>
            </w:r>
          </w:p>
        </w:tc>
        <w:tc>
          <w:tcPr>
            <w:tcW w:w="1100" w:type="dxa"/>
            <w:tcBorders>
              <w:top w:val="nil"/>
              <w:left w:val="nil"/>
              <w:bottom w:val="single" w:sz="4" w:space="0" w:color="auto"/>
              <w:right w:val="single" w:sz="4" w:space="0" w:color="auto"/>
            </w:tcBorders>
            <w:shd w:val="clear" w:color="auto" w:fill="auto"/>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1004</w:t>
            </w:r>
          </w:p>
        </w:tc>
        <w:tc>
          <w:tcPr>
            <w:tcW w:w="1720" w:type="dxa"/>
            <w:tcBorders>
              <w:top w:val="nil"/>
              <w:left w:val="nil"/>
              <w:bottom w:val="single" w:sz="4" w:space="0" w:color="auto"/>
              <w:right w:val="single" w:sz="4" w:space="0" w:color="auto"/>
            </w:tcBorders>
            <w:shd w:val="clear" w:color="auto" w:fill="auto"/>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9900300000</w:t>
            </w:r>
          </w:p>
        </w:tc>
        <w:tc>
          <w:tcPr>
            <w:tcW w:w="1180" w:type="dxa"/>
            <w:tcBorders>
              <w:top w:val="nil"/>
              <w:left w:val="nil"/>
              <w:bottom w:val="single" w:sz="4" w:space="0" w:color="auto"/>
              <w:right w:val="single" w:sz="4" w:space="0" w:color="auto"/>
            </w:tcBorders>
            <w:shd w:val="clear" w:color="auto" w:fill="auto"/>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1087,7</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Исполнение судебных актов</w:t>
            </w:r>
          </w:p>
        </w:tc>
        <w:tc>
          <w:tcPr>
            <w:tcW w:w="1100" w:type="dxa"/>
            <w:tcBorders>
              <w:top w:val="nil"/>
              <w:left w:val="nil"/>
              <w:bottom w:val="single" w:sz="4" w:space="0" w:color="auto"/>
              <w:right w:val="single" w:sz="4" w:space="0" w:color="auto"/>
            </w:tcBorders>
            <w:shd w:val="clear" w:color="auto" w:fill="auto"/>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1004</w:t>
            </w:r>
          </w:p>
        </w:tc>
        <w:tc>
          <w:tcPr>
            <w:tcW w:w="1720" w:type="dxa"/>
            <w:tcBorders>
              <w:top w:val="nil"/>
              <w:left w:val="nil"/>
              <w:bottom w:val="single" w:sz="4" w:space="0" w:color="auto"/>
              <w:right w:val="single" w:sz="4" w:space="0" w:color="auto"/>
            </w:tcBorders>
            <w:shd w:val="clear" w:color="auto" w:fill="auto"/>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9900303000</w:t>
            </w:r>
          </w:p>
        </w:tc>
        <w:tc>
          <w:tcPr>
            <w:tcW w:w="1180" w:type="dxa"/>
            <w:tcBorders>
              <w:top w:val="nil"/>
              <w:left w:val="nil"/>
              <w:bottom w:val="single" w:sz="4" w:space="0" w:color="auto"/>
              <w:right w:val="single" w:sz="4" w:space="0" w:color="auto"/>
            </w:tcBorders>
            <w:shd w:val="clear" w:color="auto" w:fill="auto"/>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1087,7</w:t>
            </w:r>
          </w:p>
        </w:tc>
      </w:tr>
      <w:tr w:rsidR="001B4680" w:rsidRPr="00A3481D" w:rsidTr="009D5B76">
        <w:trPr>
          <w:trHeight w:val="78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auto" w:fill="auto"/>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1004</w:t>
            </w:r>
          </w:p>
        </w:tc>
        <w:tc>
          <w:tcPr>
            <w:tcW w:w="1720" w:type="dxa"/>
            <w:tcBorders>
              <w:top w:val="nil"/>
              <w:left w:val="nil"/>
              <w:bottom w:val="single" w:sz="4" w:space="0" w:color="auto"/>
              <w:right w:val="single" w:sz="4" w:space="0" w:color="auto"/>
            </w:tcBorders>
            <w:shd w:val="clear" w:color="auto" w:fill="auto"/>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9900303000</w:t>
            </w:r>
          </w:p>
        </w:tc>
        <w:tc>
          <w:tcPr>
            <w:tcW w:w="1180" w:type="dxa"/>
            <w:tcBorders>
              <w:top w:val="nil"/>
              <w:left w:val="nil"/>
              <w:bottom w:val="single" w:sz="4" w:space="0" w:color="auto"/>
              <w:right w:val="single" w:sz="4" w:space="0" w:color="auto"/>
            </w:tcBorders>
            <w:shd w:val="clear" w:color="auto" w:fill="auto"/>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400</w:t>
            </w:r>
          </w:p>
        </w:tc>
        <w:tc>
          <w:tcPr>
            <w:tcW w:w="1480" w:type="dxa"/>
            <w:tcBorders>
              <w:top w:val="nil"/>
              <w:left w:val="nil"/>
              <w:bottom w:val="single" w:sz="4" w:space="0" w:color="auto"/>
              <w:right w:val="single" w:sz="4" w:space="0" w:color="auto"/>
            </w:tcBorders>
            <w:shd w:val="clear" w:color="000000" w:fill="FFFFFF"/>
            <w:noWrap/>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1087,7</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Бюджетные инвестиции</w:t>
            </w:r>
          </w:p>
        </w:tc>
        <w:tc>
          <w:tcPr>
            <w:tcW w:w="1100" w:type="dxa"/>
            <w:tcBorders>
              <w:top w:val="nil"/>
              <w:left w:val="nil"/>
              <w:bottom w:val="single" w:sz="4" w:space="0" w:color="auto"/>
              <w:right w:val="single" w:sz="4" w:space="0" w:color="auto"/>
            </w:tcBorders>
            <w:shd w:val="clear" w:color="auto" w:fill="auto"/>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1004</w:t>
            </w:r>
          </w:p>
        </w:tc>
        <w:tc>
          <w:tcPr>
            <w:tcW w:w="1720" w:type="dxa"/>
            <w:tcBorders>
              <w:top w:val="nil"/>
              <w:left w:val="nil"/>
              <w:bottom w:val="single" w:sz="4" w:space="0" w:color="auto"/>
              <w:right w:val="single" w:sz="4" w:space="0" w:color="auto"/>
            </w:tcBorders>
            <w:shd w:val="clear" w:color="auto" w:fill="auto"/>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9900303000</w:t>
            </w:r>
          </w:p>
        </w:tc>
        <w:tc>
          <w:tcPr>
            <w:tcW w:w="1180" w:type="dxa"/>
            <w:tcBorders>
              <w:top w:val="nil"/>
              <w:left w:val="nil"/>
              <w:bottom w:val="single" w:sz="4" w:space="0" w:color="auto"/>
              <w:right w:val="single" w:sz="4" w:space="0" w:color="auto"/>
            </w:tcBorders>
            <w:shd w:val="clear" w:color="auto" w:fill="auto"/>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410</w:t>
            </w:r>
          </w:p>
        </w:tc>
        <w:tc>
          <w:tcPr>
            <w:tcW w:w="1480" w:type="dxa"/>
            <w:tcBorders>
              <w:top w:val="nil"/>
              <w:left w:val="nil"/>
              <w:bottom w:val="single" w:sz="4" w:space="0" w:color="auto"/>
              <w:right w:val="single" w:sz="4" w:space="0" w:color="auto"/>
            </w:tcBorders>
            <w:shd w:val="clear" w:color="000000" w:fill="FFFFFF"/>
            <w:noWrap/>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1087,7</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000000" w:fill="FFFF00"/>
            <w:vAlign w:val="bottom"/>
            <w:hideMark/>
          </w:tcPr>
          <w:p w:rsidR="001B4680" w:rsidRPr="00A3481D" w:rsidRDefault="001B4680" w:rsidP="009D5B76">
            <w:pPr>
              <w:rPr>
                <w:rFonts w:ascii="Arial" w:hAnsi="Arial" w:cs="Arial"/>
                <w:b/>
                <w:bCs/>
                <w:color w:val="000000"/>
                <w:sz w:val="20"/>
                <w:szCs w:val="20"/>
              </w:rPr>
            </w:pPr>
            <w:r w:rsidRPr="00A3481D">
              <w:rPr>
                <w:rFonts w:ascii="Arial" w:hAnsi="Arial" w:cs="Arial"/>
                <w:b/>
                <w:bCs/>
                <w:color w:val="000000"/>
                <w:sz w:val="20"/>
                <w:szCs w:val="20"/>
              </w:rPr>
              <w:t>Физическая культура и спорт</w:t>
            </w:r>
          </w:p>
        </w:tc>
        <w:tc>
          <w:tcPr>
            <w:tcW w:w="110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1100</w:t>
            </w:r>
          </w:p>
        </w:tc>
        <w:tc>
          <w:tcPr>
            <w:tcW w:w="172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180" w:type="dxa"/>
            <w:tcBorders>
              <w:top w:val="nil"/>
              <w:left w:val="nil"/>
              <w:bottom w:val="single" w:sz="4" w:space="0" w:color="auto"/>
              <w:right w:val="single" w:sz="4" w:space="0" w:color="auto"/>
            </w:tcBorders>
            <w:shd w:val="clear" w:color="000000" w:fill="FFFF00"/>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00"/>
            <w:noWrap/>
            <w:vAlign w:val="center"/>
            <w:hideMark/>
          </w:tcPr>
          <w:p w:rsidR="001B4680" w:rsidRPr="00A3481D" w:rsidRDefault="001B4680" w:rsidP="009D5B76">
            <w:pPr>
              <w:jc w:val="center"/>
              <w:rPr>
                <w:rFonts w:ascii="Arial" w:hAnsi="Arial" w:cs="Arial"/>
                <w:b/>
                <w:bCs/>
                <w:color w:val="000000"/>
                <w:sz w:val="20"/>
                <w:szCs w:val="20"/>
              </w:rPr>
            </w:pPr>
            <w:r w:rsidRPr="00A3481D">
              <w:rPr>
                <w:rFonts w:ascii="Arial" w:hAnsi="Arial" w:cs="Arial"/>
                <w:b/>
                <w:bCs/>
                <w:color w:val="000000"/>
                <w:sz w:val="20"/>
                <w:szCs w:val="20"/>
              </w:rPr>
              <w:t>1415,7</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Физическая культура</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1101</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1415,7</w:t>
            </w:r>
          </w:p>
        </w:tc>
      </w:tr>
      <w:tr w:rsidR="001B4680" w:rsidRPr="00A3481D" w:rsidTr="009D5B76">
        <w:trPr>
          <w:trHeight w:val="780"/>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Государственная программа "Развитие молодежной политики, физической культуры и спорта в Томской области"</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1101</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0800000000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820,2</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Проектная часть государственной программы</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1101</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08W0000000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820,2</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Региональный проект "Спорт - норма жизни"</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1101</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08WP500000</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820,2</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lastRenderedPageBreak/>
              <w:t>Обеспечение условий для развития физической культуры и массового спорта</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1101</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08WP540008</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Calibri" w:hAnsi="Calibri" w:cs="Calibri"/>
                <w:color w:val="000000"/>
                <w:sz w:val="20"/>
                <w:szCs w:val="20"/>
              </w:rPr>
            </w:pPr>
            <w:r w:rsidRPr="00A3481D">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820,2</w:t>
            </w:r>
          </w:p>
        </w:tc>
      </w:tr>
      <w:tr w:rsidR="001B4680" w:rsidRPr="00A3481D" w:rsidTr="009D5B76">
        <w:trPr>
          <w:trHeight w:val="1545"/>
        </w:trPr>
        <w:tc>
          <w:tcPr>
            <w:tcW w:w="4340" w:type="dxa"/>
            <w:tcBorders>
              <w:top w:val="nil"/>
              <w:left w:val="single" w:sz="4" w:space="0" w:color="auto"/>
              <w:bottom w:val="single" w:sz="4" w:space="0" w:color="auto"/>
              <w:right w:val="single" w:sz="4" w:space="0" w:color="auto"/>
            </w:tcBorders>
            <w:shd w:val="clear" w:color="000000" w:fill="FFFFFF"/>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1101</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08WP540008</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776,7</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Расходы на выплаты персоналу казенных учреждений</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1101</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08WP540008</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776,7</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1101</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08WP540008</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43,5</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1101</w:t>
            </w:r>
          </w:p>
        </w:tc>
        <w:tc>
          <w:tcPr>
            <w:tcW w:w="172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08WP540008</w:t>
            </w:r>
          </w:p>
        </w:tc>
        <w:tc>
          <w:tcPr>
            <w:tcW w:w="118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43,5</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Физкультурно-оздоровительная работа и спортивные мероприятия</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1101</w:t>
            </w:r>
          </w:p>
        </w:tc>
        <w:tc>
          <w:tcPr>
            <w:tcW w:w="1720" w:type="dxa"/>
            <w:tcBorders>
              <w:top w:val="nil"/>
              <w:left w:val="nil"/>
              <w:bottom w:val="single" w:sz="4" w:space="0" w:color="auto"/>
              <w:right w:val="single" w:sz="4" w:space="0" w:color="auto"/>
            </w:tcBorders>
            <w:shd w:val="clear" w:color="auto" w:fill="auto"/>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5120000000</w:t>
            </w:r>
          </w:p>
        </w:tc>
        <w:tc>
          <w:tcPr>
            <w:tcW w:w="1180" w:type="dxa"/>
            <w:tcBorders>
              <w:top w:val="nil"/>
              <w:left w:val="nil"/>
              <w:bottom w:val="single" w:sz="4" w:space="0" w:color="auto"/>
              <w:right w:val="single" w:sz="4" w:space="0" w:color="auto"/>
            </w:tcBorders>
            <w:shd w:val="clear" w:color="auto" w:fill="auto"/>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50,0</w:t>
            </w:r>
          </w:p>
        </w:tc>
      </w:tr>
      <w:tr w:rsidR="001B4680" w:rsidRPr="00A3481D" w:rsidTr="009D5B7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Спорт - норма жизни</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1101</w:t>
            </w:r>
          </w:p>
        </w:tc>
        <w:tc>
          <w:tcPr>
            <w:tcW w:w="1720" w:type="dxa"/>
            <w:tcBorders>
              <w:top w:val="nil"/>
              <w:left w:val="nil"/>
              <w:bottom w:val="single" w:sz="4" w:space="0" w:color="auto"/>
              <w:right w:val="single" w:sz="4" w:space="0" w:color="auto"/>
            </w:tcBorders>
            <w:shd w:val="clear" w:color="auto" w:fill="auto"/>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512Р500000</w:t>
            </w:r>
          </w:p>
        </w:tc>
        <w:tc>
          <w:tcPr>
            <w:tcW w:w="1180" w:type="dxa"/>
            <w:tcBorders>
              <w:top w:val="nil"/>
              <w:left w:val="nil"/>
              <w:bottom w:val="single" w:sz="4" w:space="0" w:color="auto"/>
              <w:right w:val="single" w:sz="4" w:space="0" w:color="auto"/>
            </w:tcBorders>
            <w:shd w:val="clear" w:color="auto" w:fill="auto"/>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50,0</w:t>
            </w:r>
          </w:p>
        </w:tc>
      </w:tr>
      <w:tr w:rsidR="001B4680" w:rsidRPr="00A3481D" w:rsidTr="009D5B76">
        <w:trPr>
          <w:trHeight w:val="108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proofErr w:type="spellStart"/>
            <w:r w:rsidRPr="00A3481D">
              <w:rPr>
                <w:rFonts w:ascii="Arial" w:hAnsi="Arial" w:cs="Arial"/>
                <w:color w:val="000000"/>
                <w:sz w:val="20"/>
                <w:szCs w:val="20"/>
              </w:rPr>
              <w:t>Софинансирование</w:t>
            </w:r>
            <w:proofErr w:type="spellEnd"/>
            <w:r w:rsidRPr="00A3481D">
              <w:rPr>
                <w:rFonts w:ascii="Arial" w:hAnsi="Arial" w:cs="Arial"/>
                <w:color w:val="000000"/>
                <w:sz w:val="20"/>
                <w:szCs w:val="20"/>
              </w:rPr>
              <w:t xml:space="preserve"> из бюджетов поселений на обеспечение условий для развития физической культуры и массового спорта</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1101</w:t>
            </w:r>
          </w:p>
        </w:tc>
        <w:tc>
          <w:tcPr>
            <w:tcW w:w="1720" w:type="dxa"/>
            <w:tcBorders>
              <w:top w:val="nil"/>
              <w:left w:val="nil"/>
              <w:bottom w:val="single" w:sz="4" w:space="0" w:color="auto"/>
              <w:right w:val="single" w:sz="4" w:space="0" w:color="auto"/>
            </w:tcBorders>
            <w:shd w:val="clear" w:color="auto" w:fill="auto"/>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512Р540008</w:t>
            </w:r>
          </w:p>
        </w:tc>
        <w:tc>
          <w:tcPr>
            <w:tcW w:w="1180" w:type="dxa"/>
            <w:tcBorders>
              <w:top w:val="nil"/>
              <w:left w:val="nil"/>
              <w:bottom w:val="single" w:sz="4" w:space="0" w:color="auto"/>
              <w:right w:val="single" w:sz="4" w:space="0" w:color="auto"/>
            </w:tcBorders>
            <w:shd w:val="clear" w:color="auto" w:fill="auto"/>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50,0</w:t>
            </w:r>
          </w:p>
        </w:tc>
      </w:tr>
      <w:tr w:rsidR="001B4680" w:rsidRPr="00A3481D" w:rsidTr="009D5B76">
        <w:trPr>
          <w:trHeight w:val="84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1101</w:t>
            </w:r>
          </w:p>
        </w:tc>
        <w:tc>
          <w:tcPr>
            <w:tcW w:w="1720" w:type="dxa"/>
            <w:tcBorders>
              <w:top w:val="nil"/>
              <w:left w:val="nil"/>
              <w:bottom w:val="single" w:sz="4" w:space="0" w:color="auto"/>
              <w:right w:val="single" w:sz="4" w:space="0" w:color="auto"/>
            </w:tcBorders>
            <w:shd w:val="clear" w:color="auto" w:fill="auto"/>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512Р540008</w:t>
            </w:r>
          </w:p>
        </w:tc>
        <w:tc>
          <w:tcPr>
            <w:tcW w:w="1180" w:type="dxa"/>
            <w:tcBorders>
              <w:top w:val="nil"/>
              <w:left w:val="nil"/>
              <w:bottom w:val="single" w:sz="4" w:space="0" w:color="auto"/>
              <w:right w:val="single" w:sz="4" w:space="0" w:color="auto"/>
            </w:tcBorders>
            <w:shd w:val="clear" w:color="auto" w:fill="auto"/>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100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50,0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Расходы на выплаты персоналу казенных учреждений</w:t>
            </w:r>
          </w:p>
        </w:tc>
        <w:tc>
          <w:tcPr>
            <w:tcW w:w="1100" w:type="dxa"/>
            <w:tcBorders>
              <w:top w:val="nil"/>
              <w:left w:val="nil"/>
              <w:bottom w:val="single" w:sz="4" w:space="0" w:color="auto"/>
              <w:right w:val="single" w:sz="4" w:space="0" w:color="auto"/>
            </w:tcBorders>
            <w:shd w:val="clear" w:color="000000" w:fill="FFFFFF"/>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1101</w:t>
            </w:r>
          </w:p>
        </w:tc>
        <w:tc>
          <w:tcPr>
            <w:tcW w:w="1720" w:type="dxa"/>
            <w:tcBorders>
              <w:top w:val="nil"/>
              <w:left w:val="nil"/>
              <w:bottom w:val="single" w:sz="4" w:space="0" w:color="auto"/>
              <w:right w:val="single" w:sz="4" w:space="0" w:color="auto"/>
            </w:tcBorders>
            <w:shd w:val="clear" w:color="auto" w:fill="auto"/>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512Р540008</w:t>
            </w:r>
          </w:p>
        </w:tc>
        <w:tc>
          <w:tcPr>
            <w:tcW w:w="1180" w:type="dxa"/>
            <w:tcBorders>
              <w:top w:val="nil"/>
              <w:left w:val="nil"/>
              <w:bottom w:val="single" w:sz="4" w:space="0" w:color="auto"/>
              <w:right w:val="single" w:sz="4" w:space="0" w:color="auto"/>
            </w:tcBorders>
            <w:shd w:val="clear" w:color="auto" w:fill="auto"/>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110</w:t>
            </w:r>
          </w:p>
        </w:tc>
        <w:tc>
          <w:tcPr>
            <w:tcW w:w="1480" w:type="dxa"/>
            <w:tcBorders>
              <w:top w:val="nil"/>
              <w:left w:val="nil"/>
              <w:bottom w:val="single" w:sz="4" w:space="0" w:color="auto"/>
              <w:right w:val="single" w:sz="4" w:space="0" w:color="auto"/>
            </w:tcBorders>
            <w:shd w:val="clear" w:color="000000" w:fill="FFFFFF"/>
            <w:noWrap/>
            <w:vAlign w:val="center"/>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50,0</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Муниципальные программы муниципальных образований</w:t>
            </w:r>
          </w:p>
        </w:tc>
        <w:tc>
          <w:tcPr>
            <w:tcW w:w="1100" w:type="dxa"/>
            <w:tcBorders>
              <w:top w:val="nil"/>
              <w:left w:val="nil"/>
              <w:bottom w:val="single" w:sz="4" w:space="0" w:color="auto"/>
              <w:right w:val="single" w:sz="4" w:space="0" w:color="auto"/>
            </w:tcBorders>
            <w:shd w:val="clear" w:color="000000" w:fill="FFFFFF"/>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1101</w:t>
            </w:r>
          </w:p>
        </w:tc>
        <w:tc>
          <w:tcPr>
            <w:tcW w:w="1720" w:type="dxa"/>
            <w:tcBorders>
              <w:top w:val="nil"/>
              <w:left w:val="nil"/>
              <w:bottom w:val="single" w:sz="4" w:space="0" w:color="auto"/>
              <w:right w:val="single" w:sz="4" w:space="0" w:color="auto"/>
            </w:tcBorders>
            <w:shd w:val="clear" w:color="auto" w:fill="auto"/>
            <w:noWrap/>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7900000000</w:t>
            </w:r>
          </w:p>
        </w:tc>
        <w:tc>
          <w:tcPr>
            <w:tcW w:w="1180" w:type="dxa"/>
            <w:tcBorders>
              <w:top w:val="nil"/>
              <w:left w:val="nil"/>
              <w:bottom w:val="single" w:sz="4" w:space="0" w:color="auto"/>
              <w:right w:val="single" w:sz="4" w:space="0" w:color="auto"/>
            </w:tcBorders>
            <w:shd w:val="clear" w:color="auto" w:fill="auto"/>
            <w:noWrap/>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545,5</w:t>
            </w:r>
          </w:p>
        </w:tc>
      </w:tr>
      <w:tr w:rsidR="001B4680" w:rsidRPr="00A3481D" w:rsidTr="009D5B76">
        <w:trPr>
          <w:trHeight w:val="103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1100" w:type="dxa"/>
            <w:tcBorders>
              <w:top w:val="nil"/>
              <w:left w:val="nil"/>
              <w:bottom w:val="single" w:sz="4" w:space="0" w:color="auto"/>
              <w:right w:val="single" w:sz="4" w:space="0" w:color="auto"/>
            </w:tcBorders>
            <w:shd w:val="clear" w:color="000000" w:fill="FFFFFF"/>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1101</w:t>
            </w:r>
          </w:p>
        </w:tc>
        <w:tc>
          <w:tcPr>
            <w:tcW w:w="1720" w:type="dxa"/>
            <w:tcBorders>
              <w:top w:val="nil"/>
              <w:left w:val="nil"/>
              <w:bottom w:val="single" w:sz="4" w:space="0" w:color="auto"/>
              <w:right w:val="single" w:sz="4" w:space="0" w:color="auto"/>
            </w:tcBorders>
            <w:shd w:val="clear" w:color="auto" w:fill="auto"/>
            <w:noWrap/>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7923000000</w:t>
            </w:r>
          </w:p>
        </w:tc>
        <w:tc>
          <w:tcPr>
            <w:tcW w:w="1180" w:type="dxa"/>
            <w:tcBorders>
              <w:top w:val="nil"/>
              <w:left w:val="nil"/>
              <w:bottom w:val="single" w:sz="4" w:space="0" w:color="auto"/>
              <w:right w:val="single" w:sz="4" w:space="0" w:color="auto"/>
            </w:tcBorders>
            <w:shd w:val="clear" w:color="auto" w:fill="auto"/>
            <w:noWrap/>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545,5</w:t>
            </w:r>
          </w:p>
        </w:tc>
      </w:tr>
      <w:tr w:rsidR="001B4680" w:rsidRPr="00A3481D" w:rsidTr="009D5B76">
        <w:trPr>
          <w:trHeight w:val="103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Развитие материально-технической базы для занятия массовым спортом по месту жительства и в образовательных учреждениях</w:t>
            </w:r>
          </w:p>
        </w:tc>
        <w:tc>
          <w:tcPr>
            <w:tcW w:w="1100" w:type="dxa"/>
            <w:tcBorders>
              <w:top w:val="nil"/>
              <w:left w:val="nil"/>
              <w:bottom w:val="single" w:sz="4" w:space="0" w:color="auto"/>
              <w:right w:val="single" w:sz="4" w:space="0" w:color="auto"/>
            </w:tcBorders>
            <w:shd w:val="clear" w:color="000000" w:fill="FFFFFF"/>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1101</w:t>
            </w:r>
          </w:p>
        </w:tc>
        <w:tc>
          <w:tcPr>
            <w:tcW w:w="1720" w:type="dxa"/>
            <w:tcBorders>
              <w:top w:val="nil"/>
              <w:left w:val="nil"/>
              <w:bottom w:val="single" w:sz="4" w:space="0" w:color="auto"/>
              <w:right w:val="single" w:sz="4" w:space="0" w:color="auto"/>
            </w:tcBorders>
            <w:shd w:val="clear" w:color="auto" w:fill="auto"/>
            <w:noWrap/>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7923100000</w:t>
            </w:r>
          </w:p>
        </w:tc>
        <w:tc>
          <w:tcPr>
            <w:tcW w:w="1180" w:type="dxa"/>
            <w:tcBorders>
              <w:top w:val="nil"/>
              <w:left w:val="nil"/>
              <w:bottom w:val="single" w:sz="4" w:space="0" w:color="auto"/>
              <w:right w:val="single" w:sz="4" w:space="0" w:color="auto"/>
            </w:tcBorders>
            <w:shd w:val="clear" w:color="auto" w:fill="auto"/>
            <w:noWrap/>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545,5</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1101</w:t>
            </w:r>
          </w:p>
        </w:tc>
        <w:tc>
          <w:tcPr>
            <w:tcW w:w="1720" w:type="dxa"/>
            <w:tcBorders>
              <w:top w:val="nil"/>
              <w:left w:val="nil"/>
              <w:bottom w:val="single" w:sz="4" w:space="0" w:color="auto"/>
              <w:right w:val="single" w:sz="4" w:space="0" w:color="auto"/>
            </w:tcBorders>
            <w:shd w:val="clear" w:color="auto" w:fill="auto"/>
            <w:noWrap/>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7923100000</w:t>
            </w:r>
          </w:p>
        </w:tc>
        <w:tc>
          <w:tcPr>
            <w:tcW w:w="1180" w:type="dxa"/>
            <w:tcBorders>
              <w:top w:val="nil"/>
              <w:left w:val="nil"/>
              <w:bottom w:val="single" w:sz="4" w:space="0" w:color="auto"/>
              <w:right w:val="single" w:sz="4" w:space="0" w:color="auto"/>
            </w:tcBorders>
            <w:shd w:val="clear" w:color="auto" w:fill="auto"/>
            <w:noWrap/>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200</w:t>
            </w:r>
          </w:p>
        </w:tc>
        <w:tc>
          <w:tcPr>
            <w:tcW w:w="1480" w:type="dxa"/>
            <w:tcBorders>
              <w:top w:val="nil"/>
              <w:left w:val="nil"/>
              <w:bottom w:val="single" w:sz="4" w:space="0" w:color="auto"/>
              <w:right w:val="single" w:sz="4" w:space="0" w:color="auto"/>
            </w:tcBorders>
            <w:shd w:val="clear" w:color="auto" w:fill="auto"/>
            <w:noWrap/>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545,5</w:t>
            </w:r>
          </w:p>
        </w:tc>
      </w:tr>
      <w:tr w:rsidR="001B4680" w:rsidRPr="00A3481D" w:rsidTr="009D5B76">
        <w:trPr>
          <w:trHeight w:val="525"/>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1B4680" w:rsidRPr="00A3481D" w:rsidRDefault="001B4680" w:rsidP="009D5B76">
            <w:pPr>
              <w:rPr>
                <w:rFonts w:ascii="Arial" w:hAnsi="Arial" w:cs="Arial"/>
                <w:color w:val="000000"/>
                <w:sz w:val="20"/>
                <w:szCs w:val="20"/>
              </w:rPr>
            </w:pPr>
            <w:r w:rsidRPr="00A3481D">
              <w:rPr>
                <w:rFonts w:ascii="Arial" w:hAnsi="Arial" w:cs="Arial"/>
                <w:color w:val="000000"/>
                <w:sz w:val="20"/>
                <w:szCs w:val="20"/>
              </w:rPr>
              <w:t>Иные закупки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1101</w:t>
            </w:r>
          </w:p>
        </w:tc>
        <w:tc>
          <w:tcPr>
            <w:tcW w:w="1720" w:type="dxa"/>
            <w:tcBorders>
              <w:top w:val="nil"/>
              <w:left w:val="nil"/>
              <w:bottom w:val="single" w:sz="4" w:space="0" w:color="auto"/>
              <w:right w:val="single" w:sz="4" w:space="0" w:color="auto"/>
            </w:tcBorders>
            <w:shd w:val="clear" w:color="auto" w:fill="auto"/>
            <w:noWrap/>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7923100000</w:t>
            </w:r>
          </w:p>
        </w:tc>
        <w:tc>
          <w:tcPr>
            <w:tcW w:w="1180" w:type="dxa"/>
            <w:tcBorders>
              <w:top w:val="nil"/>
              <w:left w:val="nil"/>
              <w:bottom w:val="single" w:sz="4" w:space="0" w:color="auto"/>
              <w:right w:val="single" w:sz="4" w:space="0" w:color="auto"/>
            </w:tcBorders>
            <w:shd w:val="clear" w:color="auto" w:fill="auto"/>
            <w:noWrap/>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240</w:t>
            </w:r>
          </w:p>
        </w:tc>
        <w:tc>
          <w:tcPr>
            <w:tcW w:w="1480" w:type="dxa"/>
            <w:tcBorders>
              <w:top w:val="nil"/>
              <w:left w:val="nil"/>
              <w:bottom w:val="single" w:sz="4" w:space="0" w:color="auto"/>
              <w:right w:val="single" w:sz="4" w:space="0" w:color="auto"/>
            </w:tcBorders>
            <w:shd w:val="clear" w:color="auto" w:fill="auto"/>
            <w:noWrap/>
            <w:vAlign w:val="bottom"/>
            <w:hideMark/>
          </w:tcPr>
          <w:p w:rsidR="001B4680" w:rsidRPr="00A3481D" w:rsidRDefault="001B4680" w:rsidP="009D5B76">
            <w:pPr>
              <w:jc w:val="center"/>
              <w:rPr>
                <w:rFonts w:ascii="Arial" w:hAnsi="Arial" w:cs="Arial"/>
                <w:color w:val="000000"/>
                <w:sz w:val="20"/>
                <w:szCs w:val="20"/>
              </w:rPr>
            </w:pPr>
            <w:r w:rsidRPr="00A3481D">
              <w:rPr>
                <w:rFonts w:ascii="Arial" w:hAnsi="Arial" w:cs="Arial"/>
                <w:color w:val="000000"/>
                <w:sz w:val="20"/>
                <w:szCs w:val="20"/>
              </w:rPr>
              <w:t>545,5</w:t>
            </w:r>
          </w:p>
        </w:tc>
      </w:tr>
    </w:tbl>
    <w:p w:rsidR="001B4680" w:rsidRDefault="001B4680" w:rsidP="001B4680">
      <w:pPr>
        <w:jc w:val="both"/>
        <w:rPr>
          <w:rFonts w:ascii="Arial" w:hAnsi="Arial" w:cs="Arial"/>
          <w:color w:val="000000"/>
          <w:sz w:val="20"/>
          <w:szCs w:val="20"/>
        </w:rPr>
      </w:pPr>
    </w:p>
    <w:p w:rsidR="001B4680" w:rsidRDefault="001B4680" w:rsidP="001B4680">
      <w:pPr>
        <w:jc w:val="both"/>
        <w:rPr>
          <w:rFonts w:ascii="Arial" w:hAnsi="Arial" w:cs="Arial"/>
          <w:color w:val="000000"/>
          <w:sz w:val="20"/>
          <w:szCs w:val="20"/>
        </w:rPr>
      </w:pPr>
    </w:p>
    <w:p w:rsidR="001B4680" w:rsidRPr="00A72CF4" w:rsidRDefault="001B4680" w:rsidP="001B4680">
      <w:pPr>
        <w:ind w:firstLine="561"/>
        <w:jc w:val="right"/>
        <w:rPr>
          <w:rFonts w:ascii="Arial" w:hAnsi="Arial" w:cs="Arial"/>
          <w:color w:val="000000"/>
          <w:sz w:val="20"/>
          <w:szCs w:val="20"/>
        </w:rPr>
      </w:pPr>
      <w:r>
        <w:rPr>
          <w:rFonts w:ascii="Arial" w:hAnsi="Arial" w:cs="Arial"/>
          <w:color w:val="000000"/>
          <w:sz w:val="20"/>
          <w:szCs w:val="20"/>
        </w:rPr>
        <w:t>Приложение 8</w:t>
      </w:r>
    </w:p>
    <w:p w:rsidR="001B4680" w:rsidRPr="00A72CF4" w:rsidRDefault="001B4680" w:rsidP="001B4680">
      <w:pPr>
        <w:ind w:firstLine="561"/>
        <w:jc w:val="right"/>
        <w:rPr>
          <w:rFonts w:ascii="Arial" w:hAnsi="Arial" w:cs="Arial"/>
          <w:color w:val="000000"/>
          <w:sz w:val="20"/>
          <w:szCs w:val="20"/>
        </w:rPr>
      </w:pPr>
      <w:r w:rsidRPr="00A72CF4">
        <w:rPr>
          <w:rFonts w:ascii="Arial" w:hAnsi="Arial" w:cs="Arial"/>
          <w:color w:val="000000"/>
          <w:sz w:val="20"/>
          <w:szCs w:val="20"/>
        </w:rPr>
        <w:t>к решению Совета Кривошеинского</w:t>
      </w:r>
    </w:p>
    <w:p w:rsidR="001B4680" w:rsidRDefault="001B4680" w:rsidP="001B4680">
      <w:pPr>
        <w:ind w:firstLine="561"/>
        <w:jc w:val="right"/>
        <w:rPr>
          <w:rFonts w:ascii="Arial" w:hAnsi="Arial" w:cs="Arial"/>
          <w:color w:val="000000"/>
          <w:sz w:val="20"/>
          <w:szCs w:val="20"/>
        </w:rPr>
      </w:pPr>
      <w:r w:rsidRPr="00A72CF4">
        <w:rPr>
          <w:rFonts w:ascii="Arial" w:hAnsi="Arial" w:cs="Arial"/>
          <w:color w:val="000000"/>
          <w:sz w:val="20"/>
          <w:szCs w:val="20"/>
        </w:rPr>
        <w:t>сельского поселения</w:t>
      </w:r>
    </w:p>
    <w:p w:rsidR="001B4680" w:rsidRDefault="001B4680" w:rsidP="001B4680">
      <w:pPr>
        <w:jc w:val="center"/>
        <w:rPr>
          <w:rFonts w:ascii="Arial" w:hAnsi="Arial" w:cs="Arial"/>
          <w:b/>
          <w:color w:val="000000"/>
          <w:sz w:val="22"/>
          <w:szCs w:val="22"/>
        </w:rPr>
      </w:pPr>
    </w:p>
    <w:p w:rsidR="001B4680" w:rsidRDefault="001B4680" w:rsidP="001B4680">
      <w:pPr>
        <w:jc w:val="center"/>
        <w:rPr>
          <w:rFonts w:ascii="Arial" w:hAnsi="Arial" w:cs="Arial"/>
          <w:b/>
          <w:color w:val="000000"/>
          <w:sz w:val="22"/>
          <w:szCs w:val="22"/>
        </w:rPr>
      </w:pPr>
    </w:p>
    <w:p w:rsidR="001B4680" w:rsidRPr="00480AC1" w:rsidRDefault="001B4680" w:rsidP="001B4680">
      <w:pPr>
        <w:jc w:val="center"/>
        <w:rPr>
          <w:rFonts w:ascii="Arial" w:hAnsi="Arial" w:cs="Arial"/>
          <w:b/>
          <w:color w:val="000000"/>
          <w:sz w:val="22"/>
          <w:szCs w:val="22"/>
        </w:rPr>
      </w:pPr>
      <w:r w:rsidRPr="00480AC1">
        <w:rPr>
          <w:rFonts w:ascii="Arial" w:hAnsi="Arial" w:cs="Arial"/>
          <w:b/>
          <w:color w:val="000000"/>
          <w:sz w:val="22"/>
          <w:szCs w:val="22"/>
        </w:rPr>
        <w:t>Перечень и объемы финансирования муниципальны</w:t>
      </w:r>
      <w:r>
        <w:rPr>
          <w:rFonts w:ascii="Arial" w:hAnsi="Arial" w:cs="Arial"/>
          <w:b/>
          <w:color w:val="000000"/>
          <w:sz w:val="22"/>
          <w:szCs w:val="22"/>
        </w:rPr>
        <w:t>х программ на 2023</w:t>
      </w:r>
      <w:r w:rsidRPr="00480AC1">
        <w:rPr>
          <w:rFonts w:ascii="Arial" w:hAnsi="Arial" w:cs="Arial"/>
          <w:b/>
          <w:color w:val="000000"/>
          <w:sz w:val="22"/>
          <w:szCs w:val="22"/>
        </w:rPr>
        <w:t xml:space="preserve"> год</w:t>
      </w:r>
    </w:p>
    <w:p w:rsidR="001B4680" w:rsidRPr="00480AC1" w:rsidRDefault="001B4680" w:rsidP="001B4680">
      <w:pPr>
        <w:jc w:val="center"/>
        <w:rPr>
          <w:rFonts w:ascii="Arial" w:hAnsi="Arial" w:cs="Arial"/>
          <w:b/>
          <w:color w:val="000000"/>
          <w:sz w:val="22"/>
          <w:szCs w:val="22"/>
        </w:rPr>
      </w:pPr>
      <w:r w:rsidRPr="00480AC1">
        <w:rPr>
          <w:rFonts w:ascii="Arial" w:hAnsi="Arial" w:cs="Arial"/>
          <w:b/>
          <w:color w:val="000000"/>
          <w:sz w:val="22"/>
          <w:szCs w:val="22"/>
        </w:rPr>
        <w:t>и на плановый период 202</w:t>
      </w:r>
      <w:r>
        <w:rPr>
          <w:rFonts w:ascii="Arial" w:hAnsi="Arial" w:cs="Arial"/>
          <w:b/>
          <w:color w:val="000000"/>
          <w:sz w:val="22"/>
          <w:szCs w:val="22"/>
        </w:rPr>
        <w:t>4</w:t>
      </w:r>
      <w:r w:rsidRPr="00480AC1">
        <w:rPr>
          <w:rFonts w:ascii="Arial" w:hAnsi="Arial" w:cs="Arial"/>
          <w:b/>
          <w:color w:val="000000"/>
          <w:sz w:val="22"/>
          <w:szCs w:val="22"/>
        </w:rPr>
        <w:t xml:space="preserve"> и 202</w:t>
      </w:r>
      <w:r>
        <w:rPr>
          <w:rFonts w:ascii="Arial" w:hAnsi="Arial" w:cs="Arial"/>
          <w:b/>
          <w:color w:val="000000"/>
          <w:sz w:val="22"/>
          <w:szCs w:val="22"/>
        </w:rPr>
        <w:t>5</w:t>
      </w:r>
      <w:r w:rsidRPr="00480AC1">
        <w:rPr>
          <w:rFonts w:ascii="Arial" w:hAnsi="Arial" w:cs="Arial"/>
          <w:b/>
          <w:color w:val="000000"/>
          <w:sz w:val="22"/>
          <w:szCs w:val="22"/>
        </w:rPr>
        <w:t xml:space="preserve"> годов</w:t>
      </w:r>
    </w:p>
    <w:p w:rsidR="001B4680" w:rsidRDefault="001B4680" w:rsidP="001B4680">
      <w:pPr>
        <w:jc w:val="center"/>
        <w:rPr>
          <w:rFonts w:ascii="Arial" w:hAnsi="Arial" w:cs="Arial"/>
          <w:color w:val="000000"/>
        </w:rPr>
      </w:pPr>
    </w:p>
    <w:tbl>
      <w:tblPr>
        <w:tblW w:w="9720" w:type="dxa"/>
        <w:tblInd w:w="95" w:type="dxa"/>
        <w:tblLook w:val="04A0" w:firstRow="1" w:lastRow="0" w:firstColumn="1" w:lastColumn="0" w:noHBand="0" w:noVBand="1"/>
      </w:tblPr>
      <w:tblGrid>
        <w:gridCol w:w="696"/>
        <w:gridCol w:w="4554"/>
        <w:gridCol w:w="1218"/>
        <w:gridCol w:w="1118"/>
        <w:gridCol w:w="1018"/>
        <w:gridCol w:w="1116"/>
      </w:tblGrid>
      <w:tr w:rsidR="001B4680" w:rsidRPr="003A358A" w:rsidTr="009D5B76">
        <w:trPr>
          <w:trHeight w:val="64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b/>
                <w:bCs/>
                <w:color w:val="000000"/>
                <w:sz w:val="18"/>
                <w:szCs w:val="18"/>
              </w:rPr>
            </w:pPr>
            <w:r w:rsidRPr="003A358A">
              <w:rPr>
                <w:rFonts w:ascii="Arial" w:hAnsi="Arial" w:cs="Arial"/>
                <w:b/>
                <w:bCs/>
                <w:color w:val="000000"/>
                <w:sz w:val="18"/>
                <w:szCs w:val="18"/>
              </w:rPr>
              <w:t xml:space="preserve">№ </w:t>
            </w:r>
            <w:proofErr w:type="gramStart"/>
            <w:r w:rsidRPr="003A358A">
              <w:rPr>
                <w:rFonts w:ascii="Arial" w:hAnsi="Arial" w:cs="Arial"/>
                <w:b/>
                <w:bCs/>
                <w:color w:val="000000"/>
                <w:sz w:val="18"/>
                <w:szCs w:val="18"/>
              </w:rPr>
              <w:t>п</w:t>
            </w:r>
            <w:proofErr w:type="gramEnd"/>
            <w:r w:rsidRPr="003A358A">
              <w:rPr>
                <w:rFonts w:ascii="Arial" w:hAnsi="Arial" w:cs="Arial"/>
                <w:b/>
                <w:bCs/>
                <w:color w:val="000000"/>
                <w:sz w:val="18"/>
                <w:szCs w:val="18"/>
              </w:rPr>
              <w:t>/п</w:t>
            </w:r>
          </w:p>
        </w:tc>
        <w:tc>
          <w:tcPr>
            <w:tcW w:w="46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b/>
                <w:bCs/>
                <w:color w:val="000000"/>
                <w:sz w:val="18"/>
                <w:szCs w:val="18"/>
              </w:rPr>
            </w:pPr>
            <w:r w:rsidRPr="003A358A">
              <w:rPr>
                <w:rFonts w:ascii="Arial" w:hAnsi="Arial" w:cs="Arial"/>
                <w:b/>
                <w:bCs/>
                <w:color w:val="000000"/>
                <w:sz w:val="18"/>
                <w:szCs w:val="18"/>
              </w:rPr>
              <w:t>Наименование программы</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b/>
                <w:bCs/>
                <w:color w:val="000000"/>
                <w:sz w:val="18"/>
                <w:szCs w:val="18"/>
              </w:rPr>
            </w:pPr>
            <w:r w:rsidRPr="003A358A">
              <w:rPr>
                <w:rFonts w:ascii="Arial" w:hAnsi="Arial" w:cs="Arial"/>
                <w:b/>
                <w:bCs/>
                <w:color w:val="000000"/>
                <w:sz w:val="18"/>
                <w:szCs w:val="18"/>
              </w:rPr>
              <w:t>КЦСР</w:t>
            </w:r>
          </w:p>
        </w:tc>
        <w:tc>
          <w:tcPr>
            <w:tcW w:w="3260" w:type="dxa"/>
            <w:gridSpan w:val="3"/>
            <w:tcBorders>
              <w:top w:val="single" w:sz="4" w:space="0" w:color="auto"/>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b/>
                <w:bCs/>
                <w:color w:val="000000"/>
                <w:sz w:val="18"/>
                <w:szCs w:val="18"/>
              </w:rPr>
            </w:pPr>
            <w:r w:rsidRPr="003A358A">
              <w:rPr>
                <w:rFonts w:ascii="Arial" w:hAnsi="Arial" w:cs="Arial"/>
                <w:b/>
                <w:bCs/>
                <w:color w:val="000000"/>
                <w:sz w:val="18"/>
                <w:szCs w:val="18"/>
              </w:rPr>
              <w:t xml:space="preserve">Сумма (тыс. </w:t>
            </w:r>
            <w:proofErr w:type="spellStart"/>
            <w:r w:rsidRPr="003A358A">
              <w:rPr>
                <w:rFonts w:ascii="Arial" w:hAnsi="Arial" w:cs="Arial"/>
                <w:b/>
                <w:bCs/>
                <w:color w:val="000000"/>
                <w:sz w:val="18"/>
                <w:szCs w:val="18"/>
              </w:rPr>
              <w:t>руб</w:t>
            </w:r>
            <w:proofErr w:type="spellEnd"/>
            <w:r w:rsidRPr="003A358A">
              <w:rPr>
                <w:rFonts w:ascii="Arial" w:hAnsi="Arial" w:cs="Arial"/>
                <w:b/>
                <w:bCs/>
                <w:color w:val="000000"/>
                <w:sz w:val="18"/>
                <w:szCs w:val="18"/>
              </w:rPr>
              <w:t>)</w:t>
            </w:r>
          </w:p>
        </w:tc>
      </w:tr>
      <w:tr w:rsidR="001B4680" w:rsidRPr="003A358A" w:rsidTr="009D5B76">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B4680" w:rsidRPr="003A358A" w:rsidRDefault="001B4680" w:rsidP="009D5B76">
            <w:pPr>
              <w:rPr>
                <w:rFonts w:ascii="Arial" w:hAnsi="Arial" w:cs="Arial"/>
                <w:b/>
                <w:bCs/>
                <w:color w:val="000000"/>
                <w:sz w:val="18"/>
                <w:szCs w:val="18"/>
              </w:rPr>
            </w:pPr>
          </w:p>
        </w:tc>
        <w:tc>
          <w:tcPr>
            <w:tcW w:w="4600" w:type="dxa"/>
            <w:vMerge/>
            <w:tcBorders>
              <w:top w:val="single" w:sz="4" w:space="0" w:color="auto"/>
              <w:left w:val="single" w:sz="4" w:space="0" w:color="auto"/>
              <w:bottom w:val="single" w:sz="4" w:space="0" w:color="auto"/>
              <w:right w:val="single" w:sz="4" w:space="0" w:color="auto"/>
            </w:tcBorders>
            <w:vAlign w:val="center"/>
            <w:hideMark/>
          </w:tcPr>
          <w:p w:rsidR="001B4680" w:rsidRPr="003A358A" w:rsidRDefault="001B4680" w:rsidP="009D5B76">
            <w:pPr>
              <w:rPr>
                <w:rFonts w:ascii="Arial" w:hAnsi="Arial" w:cs="Arial"/>
                <w:b/>
                <w:bCs/>
                <w:color w:val="000000"/>
                <w:sz w:val="18"/>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1B4680" w:rsidRPr="003A358A" w:rsidRDefault="001B4680" w:rsidP="009D5B76">
            <w:pPr>
              <w:rPr>
                <w:rFonts w:ascii="Arial" w:hAnsi="Arial" w:cs="Arial"/>
                <w:b/>
                <w:bCs/>
                <w:color w:val="000000"/>
                <w:sz w:val="18"/>
                <w:szCs w:val="18"/>
              </w:rPr>
            </w:pPr>
          </w:p>
        </w:tc>
        <w:tc>
          <w:tcPr>
            <w:tcW w:w="112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b/>
                <w:bCs/>
                <w:color w:val="000000"/>
                <w:sz w:val="18"/>
                <w:szCs w:val="18"/>
              </w:rPr>
            </w:pPr>
            <w:r w:rsidRPr="003A358A">
              <w:rPr>
                <w:rFonts w:ascii="Arial" w:hAnsi="Arial" w:cs="Arial"/>
                <w:b/>
                <w:bCs/>
                <w:color w:val="000000"/>
                <w:sz w:val="18"/>
                <w:szCs w:val="18"/>
              </w:rPr>
              <w:t>2023 год</w:t>
            </w:r>
          </w:p>
        </w:tc>
        <w:tc>
          <w:tcPr>
            <w:tcW w:w="102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b/>
                <w:bCs/>
                <w:color w:val="000000"/>
                <w:sz w:val="18"/>
                <w:szCs w:val="18"/>
              </w:rPr>
            </w:pPr>
            <w:r w:rsidRPr="003A358A">
              <w:rPr>
                <w:rFonts w:ascii="Arial" w:hAnsi="Arial" w:cs="Arial"/>
                <w:b/>
                <w:bCs/>
                <w:color w:val="000000"/>
                <w:sz w:val="18"/>
                <w:szCs w:val="18"/>
              </w:rPr>
              <w:t>2024 год</w:t>
            </w:r>
          </w:p>
        </w:tc>
        <w:tc>
          <w:tcPr>
            <w:tcW w:w="112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b/>
                <w:bCs/>
                <w:color w:val="000000"/>
                <w:sz w:val="18"/>
                <w:szCs w:val="18"/>
              </w:rPr>
            </w:pPr>
            <w:r w:rsidRPr="003A358A">
              <w:rPr>
                <w:rFonts w:ascii="Arial" w:hAnsi="Arial" w:cs="Arial"/>
                <w:b/>
                <w:bCs/>
                <w:color w:val="000000"/>
                <w:sz w:val="18"/>
                <w:szCs w:val="18"/>
              </w:rPr>
              <w:t>2025 год</w:t>
            </w:r>
          </w:p>
        </w:tc>
      </w:tr>
      <w:tr w:rsidR="001B4680" w:rsidRPr="003A358A" w:rsidTr="009D5B76">
        <w:trPr>
          <w:trHeight w:val="30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b/>
                <w:bCs/>
                <w:color w:val="000000"/>
                <w:sz w:val="18"/>
                <w:szCs w:val="18"/>
              </w:rPr>
            </w:pPr>
            <w:r w:rsidRPr="003A358A">
              <w:rPr>
                <w:rFonts w:ascii="Arial" w:hAnsi="Arial" w:cs="Arial"/>
                <w:b/>
                <w:bCs/>
                <w:color w:val="000000"/>
                <w:sz w:val="18"/>
                <w:szCs w:val="18"/>
              </w:rPr>
              <w:t> </w:t>
            </w:r>
          </w:p>
        </w:tc>
        <w:tc>
          <w:tcPr>
            <w:tcW w:w="460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b/>
                <w:bCs/>
                <w:color w:val="000000"/>
                <w:sz w:val="18"/>
                <w:szCs w:val="18"/>
              </w:rPr>
            </w:pPr>
            <w:r w:rsidRPr="003A358A">
              <w:rPr>
                <w:rFonts w:ascii="Arial" w:hAnsi="Arial" w:cs="Arial"/>
                <w:b/>
                <w:bCs/>
                <w:color w:val="000000"/>
                <w:sz w:val="18"/>
                <w:szCs w:val="18"/>
              </w:rPr>
              <w:t> </w:t>
            </w:r>
          </w:p>
        </w:tc>
        <w:tc>
          <w:tcPr>
            <w:tcW w:w="116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b/>
                <w:bCs/>
                <w:color w:val="000000"/>
                <w:sz w:val="18"/>
                <w:szCs w:val="18"/>
              </w:rPr>
            </w:pPr>
            <w:r w:rsidRPr="003A358A">
              <w:rPr>
                <w:rFonts w:ascii="Arial" w:hAnsi="Arial" w:cs="Arial"/>
                <w:b/>
                <w:bCs/>
                <w:color w:val="000000"/>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b/>
                <w:bCs/>
                <w:color w:val="000000"/>
                <w:sz w:val="18"/>
                <w:szCs w:val="18"/>
              </w:rPr>
            </w:pPr>
            <w:r>
              <w:rPr>
                <w:rFonts w:ascii="Arial" w:hAnsi="Arial" w:cs="Arial"/>
                <w:b/>
                <w:bCs/>
                <w:color w:val="000000"/>
                <w:sz w:val="18"/>
                <w:szCs w:val="18"/>
              </w:rPr>
              <w:t>11232,90</w:t>
            </w:r>
          </w:p>
        </w:tc>
        <w:tc>
          <w:tcPr>
            <w:tcW w:w="102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b/>
                <w:bCs/>
                <w:color w:val="000000"/>
                <w:sz w:val="18"/>
                <w:szCs w:val="18"/>
              </w:rPr>
            </w:pPr>
            <w:r w:rsidRPr="003A358A">
              <w:rPr>
                <w:rFonts w:ascii="Arial" w:hAnsi="Arial" w:cs="Arial"/>
                <w:b/>
                <w:bCs/>
                <w:color w:val="000000"/>
                <w:sz w:val="18"/>
                <w:szCs w:val="18"/>
              </w:rPr>
              <w:t>8521,70</w:t>
            </w:r>
          </w:p>
        </w:tc>
        <w:tc>
          <w:tcPr>
            <w:tcW w:w="112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b/>
                <w:bCs/>
                <w:color w:val="000000"/>
                <w:sz w:val="18"/>
                <w:szCs w:val="18"/>
              </w:rPr>
            </w:pPr>
            <w:r w:rsidRPr="003A358A">
              <w:rPr>
                <w:rFonts w:ascii="Arial" w:hAnsi="Arial" w:cs="Arial"/>
                <w:b/>
                <w:bCs/>
                <w:color w:val="000000"/>
                <w:sz w:val="18"/>
                <w:szCs w:val="18"/>
              </w:rPr>
              <w:t>8032,00</w:t>
            </w:r>
          </w:p>
        </w:tc>
      </w:tr>
      <w:tr w:rsidR="001B4680" w:rsidRPr="003A358A" w:rsidTr="009D5B76">
        <w:trPr>
          <w:trHeight w:val="97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color w:val="000000"/>
                <w:sz w:val="18"/>
                <w:szCs w:val="18"/>
              </w:rPr>
            </w:pPr>
            <w:r w:rsidRPr="003A358A">
              <w:rPr>
                <w:rFonts w:ascii="Arial" w:hAnsi="Arial" w:cs="Arial"/>
                <w:color w:val="000000"/>
                <w:sz w:val="18"/>
                <w:szCs w:val="18"/>
              </w:rPr>
              <w:t xml:space="preserve">1. </w:t>
            </w:r>
          </w:p>
        </w:tc>
        <w:tc>
          <w:tcPr>
            <w:tcW w:w="460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rPr>
                <w:rFonts w:ascii="Arial" w:hAnsi="Arial" w:cs="Arial"/>
                <w:color w:val="000000"/>
                <w:sz w:val="18"/>
                <w:szCs w:val="18"/>
              </w:rPr>
            </w:pPr>
            <w:r w:rsidRPr="003A358A">
              <w:rPr>
                <w:rFonts w:ascii="Arial" w:hAnsi="Arial" w:cs="Arial"/>
                <w:color w:val="000000"/>
                <w:sz w:val="18"/>
                <w:szCs w:val="18"/>
              </w:rPr>
              <w:t>Муниципальная программа «Комплексного развития транспортной инфраструктуры Муниципального образования Кривошеинского сельского поселения на 2016-2032 год»</w:t>
            </w:r>
          </w:p>
        </w:tc>
        <w:tc>
          <w:tcPr>
            <w:tcW w:w="116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color w:val="000000"/>
                <w:sz w:val="18"/>
                <w:szCs w:val="18"/>
              </w:rPr>
            </w:pPr>
            <w:r w:rsidRPr="003A358A">
              <w:rPr>
                <w:rFonts w:ascii="Arial" w:hAnsi="Arial" w:cs="Arial"/>
                <w:color w:val="000000"/>
                <w:sz w:val="18"/>
                <w:szCs w:val="18"/>
              </w:rPr>
              <w:t>7979000000</w:t>
            </w:r>
          </w:p>
        </w:tc>
        <w:tc>
          <w:tcPr>
            <w:tcW w:w="112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color w:val="000000"/>
                <w:sz w:val="18"/>
                <w:szCs w:val="18"/>
              </w:rPr>
            </w:pPr>
            <w:r w:rsidRPr="003A358A">
              <w:rPr>
                <w:rFonts w:ascii="Arial" w:hAnsi="Arial" w:cs="Arial"/>
                <w:color w:val="000000"/>
                <w:sz w:val="18"/>
                <w:szCs w:val="18"/>
              </w:rPr>
              <w:t>6505,8</w:t>
            </w:r>
          </w:p>
        </w:tc>
        <w:tc>
          <w:tcPr>
            <w:tcW w:w="102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color w:val="000000"/>
                <w:sz w:val="18"/>
                <w:szCs w:val="18"/>
              </w:rPr>
            </w:pPr>
            <w:r w:rsidRPr="003A358A">
              <w:rPr>
                <w:rFonts w:ascii="Arial" w:hAnsi="Arial" w:cs="Arial"/>
                <w:color w:val="000000"/>
                <w:sz w:val="18"/>
                <w:szCs w:val="18"/>
              </w:rPr>
              <w:t>3752,0</w:t>
            </w:r>
          </w:p>
        </w:tc>
        <w:tc>
          <w:tcPr>
            <w:tcW w:w="112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color w:val="000000"/>
                <w:sz w:val="18"/>
                <w:szCs w:val="18"/>
              </w:rPr>
            </w:pPr>
            <w:r w:rsidRPr="003A358A">
              <w:rPr>
                <w:rFonts w:ascii="Arial" w:hAnsi="Arial" w:cs="Arial"/>
                <w:color w:val="000000"/>
                <w:sz w:val="18"/>
                <w:szCs w:val="18"/>
              </w:rPr>
              <w:t>3947,0</w:t>
            </w:r>
          </w:p>
        </w:tc>
      </w:tr>
      <w:tr w:rsidR="001B4680" w:rsidRPr="003A358A" w:rsidTr="009D5B76">
        <w:trPr>
          <w:trHeight w:val="73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color w:val="000000"/>
                <w:sz w:val="18"/>
                <w:szCs w:val="18"/>
              </w:rPr>
            </w:pPr>
            <w:r w:rsidRPr="003A358A">
              <w:rPr>
                <w:rFonts w:ascii="Arial" w:hAnsi="Arial" w:cs="Arial"/>
                <w:color w:val="000000"/>
                <w:sz w:val="18"/>
                <w:szCs w:val="18"/>
              </w:rPr>
              <w:t>2</w:t>
            </w:r>
          </w:p>
        </w:tc>
        <w:tc>
          <w:tcPr>
            <w:tcW w:w="460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rPr>
                <w:rFonts w:ascii="Arial" w:hAnsi="Arial" w:cs="Arial"/>
                <w:color w:val="000000"/>
                <w:sz w:val="18"/>
                <w:szCs w:val="18"/>
              </w:rPr>
            </w:pPr>
            <w:r w:rsidRPr="003A358A">
              <w:rPr>
                <w:rFonts w:ascii="Arial" w:hAnsi="Arial" w:cs="Arial"/>
                <w:color w:val="000000"/>
                <w:sz w:val="18"/>
                <w:szCs w:val="18"/>
              </w:rPr>
              <w:t>Муниципальная программа</w:t>
            </w:r>
            <w:r w:rsidRPr="003A358A">
              <w:rPr>
                <w:rFonts w:ascii="Arial" w:hAnsi="Arial" w:cs="Arial"/>
                <w:color w:val="000000"/>
                <w:sz w:val="18"/>
                <w:szCs w:val="18"/>
              </w:rPr>
              <w:br/>
              <w:t>«Развитие коммунальной инфраструктуры Кривошеинского сельского поселения»</w:t>
            </w:r>
          </w:p>
        </w:tc>
        <w:tc>
          <w:tcPr>
            <w:tcW w:w="116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color w:val="000000"/>
                <w:sz w:val="18"/>
                <w:szCs w:val="18"/>
              </w:rPr>
            </w:pPr>
            <w:r w:rsidRPr="003A358A">
              <w:rPr>
                <w:rFonts w:ascii="Arial" w:hAnsi="Arial" w:cs="Arial"/>
                <w:color w:val="000000"/>
                <w:sz w:val="18"/>
                <w:szCs w:val="18"/>
              </w:rPr>
              <w:t>7984000000</w:t>
            </w:r>
          </w:p>
        </w:tc>
        <w:tc>
          <w:tcPr>
            <w:tcW w:w="112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color w:val="000000"/>
                <w:sz w:val="18"/>
                <w:szCs w:val="18"/>
              </w:rPr>
            </w:pPr>
            <w:r w:rsidRPr="003A358A">
              <w:rPr>
                <w:rFonts w:ascii="Arial" w:hAnsi="Arial" w:cs="Arial"/>
                <w:color w:val="000000"/>
                <w:sz w:val="18"/>
                <w:szCs w:val="18"/>
              </w:rPr>
              <w:t>1281,8</w:t>
            </w:r>
          </w:p>
        </w:tc>
        <w:tc>
          <w:tcPr>
            <w:tcW w:w="102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color w:val="000000"/>
                <w:sz w:val="18"/>
                <w:szCs w:val="18"/>
              </w:rPr>
            </w:pPr>
            <w:r w:rsidRPr="003A358A">
              <w:rPr>
                <w:rFonts w:ascii="Arial" w:hAnsi="Arial" w:cs="Arial"/>
                <w:color w:val="000000"/>
                <w:sz w:val="18"/>
                <w:szCs w:val="18"/>
              </w:rPr>
              <w:t>1167,3</w:t>
            </w:r>
          </w:p>
        </w:tc>
        <w:tc>
          <w:tcPr>
            <w:tcW w:w="112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color w:val="000000"/>
                <w:sz w:val="18"/>
                <w:szCs w:val="18"/>
              </w:rPr>
            </w:pPr>
            <w:r w:rsidRPr="003A358A">
              <w:rPr>
                <w:rFonts w:ascii="Arial" w:hAnsi="Arial" w:cs="Arial"/>
                <w:color w:val="000000"/>
                <w:sz w:val="18"/>
                <w:szCs w:val="18"/>
              </w:rPr>
              <w:t>1138,4</w:t>
            </w:r>
          </w:p>
        </w:tc>
      </w:tr>
      <w:tr w:rsidR="001B4680" w:rsidRPr="003A358A" w:rsidTr="009D5B76">
        <w:trPr>
          <w:trHeight w:val="97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color w:val="000000"/>
                <w:sz w:val="18"/>
                <w:szCs w:val="18"/>
              </w:rPr>
            </w:pPr>
            <w:r w:rsidRPr="003A358A">
              <w:rPr>
                <w:rFonts w:ascii="Arial" w:hAnsi="Arial" w:cs="Arial"/>
                <w:color w:val="000000"/>
                <w:sz w:val="18"/>
                <w:szCs w:val="18"/>
              </w:rPr>
              <w:t>3</w:t>
            </w:r>
          </w:p>
        </w:tc>
        <w:tc>
          <w:tcPr>
            <w:tcW w:w="460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rPr>
                <w:rFonts w:ascii="Arial" w:hAnsi="Arial" w:cs="Arial"/>
                <w:color w:val="000000"/>
                <w:sz w:val="18"/>
                <w:szCs w:val="18"/>
              </w:rPr>
            </w:pPr>
            <w:r w:rsidRPr="003A358A">
              <w:rPr>
                <w:rFonts w:ascii="Arial" w:hAnsi="Arial" w:cs="Arial"/>
                <w:color w:val="000000"/>
                <w:sz w:val="18"/>
                <w:szCs w:val="18"/>
              </w:rPr>
              <w:t>Муниципальная программа "Информационная политика и работа с общественностью муниципального образования Кривошеинское сельское поселение"</w:t>
            </w:r>
          </w:p>
        </w:tc>
        <w:tc>
          <w:tcPr>
            <w:tcW w:w="116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color w:val="000000"/>
                <w:sz w:val="18"/>
                <w:szCs w:val="18"/>
              </w:rPr>
            </w:pPr>
            <w:r w:rsidRPr="003A358A">
              <w:rPr>
                <w:rFonts w:ascii="Arial" w:hAnsi="Arial" w:cs="Arial"/>
                <w:color w:val="000000"/>
                <w:sz w:val="18"/>
                <w:szCs w:val="18"/>
              </w:rPr>
              <w:t>7978000000</w:t>
            </w:r>
          </w:p>
        </w:tc>
        <w:tc>
          <w:tcPr>
            <w:tcW w:w="112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color w:val="000000"/>
                <w:sz w:val="18"/>
                <w:szCs w:val="18"/>
              </w:rPr>
            </w:pPr>
            <w:r w:rsidRPr="003A358A">
              <w:rPr>
                <w:rFonts w:ascii="Arial" w:hAnsi="Arial" w:cs="Arial"/>
                <w:color w:val="000000"/>
                <w:sz w:val="18"/>
                <w:szCs w:val="18"/>
              </w:rPr>
              <w:t>395,0</w:t>
            </w:r>
          </w:p>
        </w:tc>
        <w:tc>
          <w:tcPr>
            <w:tcW w:w="102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color w:val="000000"/>
                <w:sz w:val="18"/>
                <w:szCs w:val="18"/>
              </w:rPr>
            </w:pPr>
            <w:r w:rsidRPr="003A358A">
              <w:rPr>
                <w:rFonts w:ascii="Arial" w:hAnsi="Arial" w:cs="Arial"/>
                <w:color w:val="000000"/>
                <w:sz w:val="18"/>
                <w:szCs w:val="18"/>
              </w:rPr>
              <w:t>370,0</w:t>
            </w:r>
          </w:p>
        </w:tc>
        <w:tc>
          <w:tcPr>
            <w:tcW w:w="112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color w:val="000000"/>
                <w:sz w:val="18"/>
                <w:szCs w:val="18"/>
              </w:rPr>
            </w:pPr>
            <w:r w:rsidRPr="003A358A">
              <w:rPr>
                <w:rFonts w:ascii="Arial" w:hAnsi="Arial" w:cs="Arial"/>
                <w:color w:val="000000"/>
                <w:sz w:val="18"/>
                <w:szCs w:val="18"/>
              </w:rPr>
              <w:t>340,0</w:t>
            </w:r>
          </w:p>
        </w:tc>
      </w:tr>
      <w:tr w:rsidR="001B4680" w:rsidRPr="003A358A" w:rsidTr="009D5B76">
        <w:trPr>
          <w:trHeight w:val="73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color w:val="000000"/>
                <w:sz w:val="18"/>
                <w:szCs w:val="18"/>
              </w:rPr>
            </w:pPr>
            <w:r w:rsidRPr="003A358A">
              <w:rPr>
                <w:rFonts w:ascii="Arial" w:hAnsi="Arial" w:cs="Arial"/>
                <w:color w:val="000000"/>
                <w:sz w:val="18"/>
                <w:szCs w:val="18"/>
              </w:rPr>
              <w:t>4.</w:t>
            </w:r>
          </w:p>
        </w:tc>
        <w:tc>
          <w:tcPr>
            <w:tcW w:w="460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rPr>
                <w:rFonts w:ascii="Arial" w:hAnsi="Arial" w:cs="Arial"/>
                <w:color w:val="000000"/>
                <w:sz w:val="18"/>
                <w:szCs w:val="18"/>
              </w:rPr>
            </w:pPr>
            <w:r w:rsidRPr="003A358A">
              <w:rPr>
                <w:rFonts w:ascii="Arial" w:hAnsi="Arial" w:cs="Arial"/>
                <w:color w:val="000000"/>
                <w:sz w:val="18"/>
                <w:szCs w:val="18"/>
              </w:rPr>
              <w:t>Муниципальная программа "Благоустройство территории Кривошеинского сельского поселения"</w:t>
            </w:r>
          </w:p>
        </w:tc>
        <w:tc>
          <w:tcPr>
            <w:tcW w:w="116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color w:val="000000"/>
                <w:sz w:val="18"/>
                <w:szCs w:val="18"/>
              </w:rPr>
            </w:pPr>
            <w:r w:rsidRPr="003A358A">
              <w:rPr>
                <w:rFonts w:ascii="Arial" w:hAnsi="Arial" w:cs="Arial"/>
                <w:color w:val="000000"/>
                <w:sz w:val="18"/>
                <w:szCs w:val="18"/>
              </w:rPr>
              <w:t>7977000000</w:t>
            </w:r>
          </w:p>
        </w:tc>
        <w:tc>
          <w:tcPr>
            <w:tcW w:w="112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color w:val="000000"/>
                <w:sz w:val="18"/>
                <w:szCs w:val="18"/>
              </w:rPr>
            </w:pPr>
            <w:r w:rsidRPr="003A358A">
              <w:rPr>
                <w:rFonts w:ascii="Arial" w:hAnsi="Arial" w:cs="Arial"/>
                <w:color w:val="000000"/>
                <w:sz w:val="18"/>
                <w:szCs w:val="18"/>
              </w:rPr>
              <w:t>3</w:t>
            </w:r>
            <w:r>
              <w:rPr>
                <w:rFonts w:ascii="Arial" w:hAnsi="Arial" w:cs="Arial"/>
                <w:color w:val="000000"/>
                <w:sz w:val="18"/>
                <w:szCs w:val="18"/>
              </w:rPr>
              <w:t>0</w:t>
            </w:r>
            <w:r w:rsidRPr="003A358A">
              <w:rPr>
                <w:rFonts w:ascii="Arial" w:hAnsi="Arial" w:cs="Arial"/>
                <w:color w:val="000000"/>
                <w:sz w:val="18"/>
                <w:szCs w:val="18"/>
              </w:rPr>
              <w:t>50,3</w:t>
            </w:r>
          </w:p>
        </w:tc>
        <w:tc>
          <w:tcPr>
            <w:tcW w:w="102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color w:val="000000"/>
                <w:sz w:val="18"/>
                <w:szCs w:val="18"/>
              </w:rPr>
            </w:pPr>
            <w:r w:rsidRPr="003A358A">
              <w:rPr>
                <w:rFonts w:ascii="Arial" w:hAnsi="Arial" w:cs="Arial"/>
                <w:color w:val="000000"/>
                <w:sz w:val="18"/>
                <w:szCs w:val="18"/>
              </w:rPr>
              <w:t>3232,4</w:t>
            </w:r>
          </w:p>
        </w:tc>
        <w:tc>
          <w:tcPr>
            <w:tcW w:w="1120" w:type="dxa"/>
            <w:tcBorders>
              <w:top w:val="nil"/>
              <w:left w:val="nil"/>
              <w:bottom w:val="single" w:sz="4" w:space="0" w:color="auto"/>
              <w:right w:val="single" w:sz="4" w:space="0" w:color="auto"/>
            </w:tcBorders>
            <w:shd w:val="clear" w:color="auto" w:fill="auto"/>
            <w:vAlign w:val="bottom"/>
            <w:hideMark/>
          </w:tcPr>
          <w:p w:rsidR="001B4680" w:rsidRPr="003A358A" w:rsidRDefault="001B4680" w:rsidP="009D5B76">
            <w:pPr>
              <w:jc w:val="center"/>
              <w:rPr>
                <w:rFonts w:ascii="Arial" w:hAnsi="Arial" w:cs="Arial"/>
                <w:color w:val="000000"/>
                <w:sz w:val="18"/>
                <w:szCs w:val="18"/>
              </w:rPr>
            </w:pPr>
            <w:r w:rsidRPr="003A358A">
              <w:rPr>
                <w:rFonts w:ascii="Arial" w:hAnsi="Arial" w:cs="Arial"/>
                <w:color w:val="000000"/>
                <w:sz w:val="18"/>
                <w:szCs w:val="18"/>
              </w:rPr>
              <w:t>2606,6</w:t>
            </w:r>
          </w:p>
        </w:tc>
      </w:tr>
    </w:tbl>
    <w:p w:rsidR="001B4680" w:rsidRPr="006905C3" w:rsidRDefault="001B4680" w:rsidP="001B4680">
      <w:pPr>
        <w:ind w:firstLine="561"/>
        <w:jc w:val="both"/>
        <w:rPr>
          <w:rFonts w:ascii="Arial" w:hAnsi="Arial" w:cs="Arial"/>
          <w:color w:val="000000"/>
        </w:rPr>
      </w:pPr>
    </w:p>
    <w:p w:rsidR="00691DB6" w:rsidRDefault="00691DB6" w:rsidP="00691DB6">
      <w:pPr>
        <w:pStyle w:val="10"/>
        <w:shd w:val="clear" w:color="auto" w:fill="auto"/>
        <w:spacing w:after="0" w:line="240" w:lineRule="auto"/>
        <w:ind w:firstLine="0"/>
        <w:jc w:val="center"/>
        <w:rPr>
          <w:rFonts w:ascii="Arial" w:hAnsi="Arial" w:cs="Arial"/>
          <w:sz w:val="24"/>
          <w:szCs w:val="24"/>
        </w:rPr>
      </w:pPr>
      <w:r>
        <w:rPr>
          <w:rFonts w:ascii="Arial" w:hAnsi="Arial" w:cs="Arial"/>
          <w:sz w:val="24"/>
          <w:szCs w:val="24"/>
        </w:rPr>
        <w:t xml:space="preserve">РЕШЕНИЕ </w:t>
      </w:r>
    </w:p>
    <w:p w:rsidR="00691DB6" w:rsidRDefault="00691DB6" w:rsidP="00691DB6">
      <w:pPr>
        <w:pStyle w:val="10"/>
        <w:shd w:val="clear" w:color="auto" w:fill="auto"/>
        <w:spacing w:after="151" w:line="220" w:lineRule="exact"/>
        <w:ind w:left="60" w:firstLine="0"/>
        <w:jc w:val="both"/>
        <w:rPr>
          <w:rFonts w:ascii="Arial" w:hAnsi="Arial" w:cs="Arial"/>
          <w:sz w:val="24"/>
          <w:szCs w:val="24"/>
        </w:rPr>
      </w:pPr>
    </w:p>
    <w:p w:rsidR="00691DB6" w:rsidRDefault="00691DB6" w:rsidP="00691DB6">
      <w:pPr>
        <w:pStyle w:val="10"/>
        <w:shd w:val="clear" w:color="auto" w:fill="auto"/>
        <w:spacing w:after="151" w:line="240" w:lineRule="auto"/>
        <w:ind w:left="62" w:firstLine="0"/>
        <w:jc w:val="both"/>
        <w:rPr>
          <w:rFonts w:ascii="Arial" w:hAnsi="Arial" w:cs="Arial"/>
          <w:sz w:val="24"/>
          <w:szCs w:val="24"/>
        </w:rPr>
      </w:pPr>
      <w:r>
        <w:rPr>
          <w:rFonts w:ascii="Arial" w:hAnsi="Arial" w:cs="Arial"/>
          <w:sz w:val="24"/>
          <w:szCs w:val="24"/>
        </w:rPr>
        <w:t>24.08.2023                                                                                                                 №45</w:t>
      </w:r>
    </w:p>
    <w:p w:rsidR="00691DB6" w:rsidRDefault="00691DB6" w:rsidP="00691DB6">
      <w:pPr>
        <w:pStyle w:val="10"/>
        <w:shd w:val="clear" w:color="auto" w:fill="auto"/>
        <w:spacing w:after="0" w:line="240" w:lineRule="auto"/>
        <w:ind w:left="62" w:firstLine="0"/>
        <w:jc w:val="center"/>
        <w:rPr>
          <w:rFonts w:ascii="Arial" w:hAnsi="Arial" w:cs="Arial"/>
          <w:sz w:val="24"/>
          <w:szCs w:val="24"/>
        </w:rPr>
      </w:pPr>
      <w:r w:rsidRPr="000E1DD2">
        <w:rPr>
          <w:rFonts w:ascii="Arial" w:hAnsi="Arial" w:cs="Arial"/>
          <w:sz w:val="24"/>
          <w:szCs w:val="24"/>
        </w:rPr>
        <w:t xml:space="preserve">с. Кривошеино </w:t>
      </w:r>
    </w:p>
    <w:p w:rsidR="00691DB6" w:rsidRDefault="00691DB6" w:rsidP="00691DB6">
      <w:pPr>
        <w:pStyle w:val="10"/>
        <w:shd w:val="clear" w:color="auto" w:fill="auto"/>
        <w:spacing w:after="0" w:line="240" w:lineRule="auto"/>
        <w:ind w:left="62" w:firstLine="0"/>
        <w:jc w:val="center"/>
        <w:rPr>
          <w:rFonts w:ascii="Arial" w:hAnsi="Arial" w:cs="Arial"/>
          <w:sz w:val="24"/>
          <w:szCs w:val="24"/>
        </w:rPr>
      </w:pPr>
      <w:r>
        <w:rPr>
          <w:rFonts w:ascii="Arial" w:hAnsi="Arial" w:cs="Arial"/>
          <w:sz w:val="24"/>
          <w:szCs w:val="24"/>
        </w:rPr>
        <w:t>Томской области</w:t>
      </w:r>
    </w:p>
    <w:p w:rsidR="00691DB6" w:rsidRDefault="00691DB6" w:rsidP="00691DB6">
      <w:pPr>
        <w:pStyle w:val="10"/>
        <w:shd w:val="clear" w:color="auto" w:fill="auto"/>
        <w:spacing w:after="0" w:line="240" w:lineRule="auto"/>
        <w:ind w:left="62" w:firstLine="0"/>
        <w:jc w:val="center"/>
        <w:rPr>
          <w:rFonts w:ascii="Arial" w:hAnsi="Arial" w:cs="Arial"/>
          <w:sz w:val="24"/>
          <w:szCs w:val="24"/>
        </w:rPr>
      </w:pPr>
    </w:p>
    <w:p w:rsidR="00691DB6" w:rsidRPr="000E1DD2" w:rsidRDefault="00691DB6" w:rsidP="00691DB6">
      <w:pPr>
        <w:pStyle w:val="10"/>
        <w:shd w:val="clear" w:color="auto" w:fill="auto"/>
        <w:spacing w:after="0" w:line="240" w:lineRule="auto"/>
        <w:ind w:left="62" w:firstLine="0"/>
        <w:jc w:val="center"/>
        <w:rPr>
          <w:rFonts w:ascii="Arial" w:hAnsi="Arial" w:cs="Arial"/>
        </w:rPr>
      </w:pPr>
      <w:r w:rsidRPr="000E1DD2">
        <w:rPr>
          <w:rFonts w:ascii="Arial" w:hAnsi="Arial" w:cs="Arial"/>
          <w:sz w:val="24"/>
          <w:szCs w:val="24"/>
        </w:rPr>
        <w:t xml:space="preserve">                                                                                 </w:t>
      </w:r>
      <w:r>
        <w:rPr>
          <w:rFonts w:ascii="Arial" w:hAnsi="Arial" w:cs="Arial"/>
          <w:sz w:val="24"/>
          <w:szCs w:val="24"/>
        </w:rPr>
        <w:t xml:space="preserve">         </w:t>
      </w:r>
    </w:p>
    <w:p w:rsidR="00691DB6" w:rsidRPr="000E1DD2" w:rsidRDefault="00691DB6" w:rsidP="00691DB6">
      <w:pPr>
        <w:pStyle w:val="10"/>
        <w:shd w:val="clear" w:color="auto" w:fill="auto"/>
        <w:spacing w:after="0" w:line="240" w:lineRule="auto"/>
        <w:ind w:left="62" w:firstLine="0"/>
        <w:jc w:val="center"/>
        <w:rPr>
          <w:rFonts w:ascii="Arial" w:hAnsi="Arial" w:cs="Arial"/>
          <w:sz w:val="24"/>
          <w:szCs w:val="24"/>
        </w:rPr>
      </w:pPr>
      <w:r w:rsidRPr="000E1DD2">
        <w:rPr>
          <w:rFonts w:ascii="Arial" w:hAnsi="Arial" w:cs="Arial"/>
          <w:sz w:val="24"/>
          <w:szCs w:val="24"/>
        </w:rPr>
        <w:t xml:space="preserve">О </w:t>
      </w:r>
      <w:r>
        <w:rPr>
          <w:rFonts w:ascii="Arial" w:hAnsi="Arial" w:cs="Arial"/>
          <w:sz w:val="24"/>
          <w:szCs w:val="24"/>
        </w:rPr>
        <w:t>внесении</w:t>
      </w:r>
      <w:r w:rsidRPr="000E1DD2">
        <w:rPr>
          <w:rFonts w:ascii="Arial" w:hAnsi="Arial" w:cs="Arial"/>
          <w:sz w:val="24"/>
          <w:szCs w:val="24"/>
        </w:rPr>
        <w:t xml:space="preserve"> изменений и дополнений в Устав муниципального образования Кривошеинское сельское поселение</w:t>
      </w:r>
    </w:p>
    <w:p w:rsidR="00691DB6" w:rsidRPr="000E1DD2" w:rsidRDefault="00691DB6" w:rsidP="00691DB6">
      <w:pPr>
        <w:pStyle w:val="10"/>
        <w:shd w:val="clear" w:color="auto" w:fill="auto"/>
        <w:spacing w:after="0" w:line="240" w:lineRule="auto"/>
        <w:ind w:firstLine="0"/>
        <w:jc w:val="both"/>
        <w:rPr>
          <w:rFonts w:ascii="Arial" w:hAnsi="Arial" w:cs="Arial"/>
        </w:rPr>
      </w:pPr>
    </w:p>
    <w:p w:rsidR="00691DB6" w:rsidRPr="00FD261F" w:rsidRDefault="00691DB6" w:rsidP="00691DB6">
      <w:pPr>
        <w:pStyle w:val="10"/>
        <w:shd w:val="clear" w:color="auto" w:fill="auto"/>
        <w:spacing w:after="0" w:line="240" w:lineRule="auto"/>
        <w:ind w:firstLine="708"/>
        <w:jc w:val="both"/>
        <w:rPr>
          <w:rFonts w:ascii="Arial" w:hAnsi="Arial" w:cs="Arial"/>
          <w:sz w:val="24"/>
          <w:szCs w:val="24"/>
        </w:rPr>
      </w:pPr>
      <w:r w:rsidRPr="00FD261F">
        <w:rPr>
          <w:rFonts w:ascii="Arial" w:hAnsi="Arial" w:cs="Arial"/>
          <w:sz w:val="24"/>
          <w:szCs w:val="24"/>
        </w:rPr>
        <w:t xml:space="preserve">В целях приведения Устава муниципального образования Кривошеинское сельское поселение </w:t>
      </w:r>
      <w:r>
        <w:rPr>
          <w:rFonts w:ascii="Arial" w:hAnsi="Arial" w:cs="Arial"/>
          <w:sz w:val="24"/>
          <w:szCs w:val="24"/>
        </w:rPr>
        <w:t>в соответствие</w:t>
      </w:r>
      <w:r w:rsidRPr="00FD261F">
        <w:rPr>
          <w:rFonts w:ascii="Arial" w:hAnsi="Arial" w:cs="Arial"/>
          <w:sz w:val="24"/>
          <w:szCs w:val="24"/>
        </w:rPr>
        <w:t xml:space="preserve"> с требованиями действующего законодательства</w:t>
      </w:r>
    </w:p>
    <w:p w:rsidR="00691DB6" w:rsidRPr="000E1DD2" w:rsidRDefault="00691DB6" w:rsidP="00691DB6">
      <w:pPr>
        <w:pStyle w:val="10"/>
        <w:shd w:val="clear" w:color="auto" w:fill="auto"/>
        <w:spacing w:after="145" w:line="220" w:lineRule="exact"/>
        <w:ind w:left="60" w:firstLine="0"/>
        <w:jc w:val="both"/>
        <w:rPr>
          <w:rFonts w:ascii="Arial" w:hAnsi="Arial" w:cs="Arial"/>
        </w:rPr>
      </w:pPr>
    </w:p>
    <w:p w:rsidR="00691DB6" w:rsidRPr="000E1DD2" w:rsidRDefault="00691DB6" w:rsidP="00691DB6">
      <w:pPr>
        <w:pStyle w:val="10"/>
        <w:shd w:val="clear" w:color="auto" w:fill="auto"/>
        <w:spacing w:after="0" w:line="240" w:lineRule="auto"/>
        <w:ind w:left="60" w:firstLine="0"/>
        <w:jc w:val="both"/>
        <w:rPr>
          <w:rFonts w:ascii="Arial" w:hAnsi="Arial" w:cs="Arial"/>
          <w:sz w:val="24"/>
          <w:szCs w:val="24"/>
        </w:rPr>
      </w:pPr>
      <w:r w:rsidRPr="000E1DD2">
        <w:rPr>
          <w:rFonts w:ascii="Arial" w:hAnsi="Arial" w:cs="Arial"/>
          <w:sz w:val="24"/>
          <w:szCs w:val="24"/>
        </w:rPr>
        <w:t>СОВЕТ КРИВОШЕИНСКОГО СЕЛЬСКОГО ПОСЕЛЕНИЯ РЕШИЛ:</w:t>
      </w:r>
    </w:p>
    <w:p w:rsidR="00691DB6" w:rsidRPr="000E1DD2" w:rsidRDefault="00691DB6" w:rsidP="00691DB6">
      <w:pPr>
        <w:pStyle w:val="10"/>
        <w:shd w:val="clear" w:color="auto" w:fill="auto"/>
        <w:spacing w:after="0" w:line="240" w:lineRule="auto"/>
        <w:ind w:left="60" w:firstLine="0"/>
        <w:jc w:val="both"/>
        <w:rPr>
          <w:rFonts w:ascii="Arial" w:hAnsi="Arial" w:cs="Arial"/>
          <w:sz w:val="24"/>
          <w:szCs w:val="24"/>
        </w:rPr>
      </w:pPr>
    </w:p>
    <w:p w:rsidR="00691DB6" w:rsidRDefault="00691DB6" w:rsidP="00691DB6">
      <w:pPr>
        <w:pStyle w:val="10"/>
        <w:shd w:val="clear" w:color="auto" w:fill="auto"/>
        <w:spacing w:after="0" w:line="240" w:lineRule="auto"/>
        <w:ind w:right="23" w:firstLine="709"/>
        <w:jc w:val="both"/>
        <w:rPr>
          <w:rFonts w:ascii="Arial" w:hAnsi="Arial" w:cs="Arial"/>
          <w:sz w:val="24"/>
          <w:szCs w:val="24"/>
        </w:rPr>
      </w:pPr>
      <w:r w:rsidRPr="000E1DD2">
        <w:rPr>
          <w:rFonts w:ascii="Arial" w:hAnsi="Arial" w:cs="Arial"/>
          <w:sz w:val="24"/>
          <w:szCs w:val="24"/>
        </w:rPr>
        <w:t xml:space="preserve">1. </w:t>
      </w:r>
      <w:r>
        <w:rPr>
          <w:rFonts w:ascii="Arial" w:hAnsi="Arial" w:cs="Arial"/>
          <w:sz w:val="24"/>
          <w:szCs w:val="24"/>
        </w:rPr>
        <w:t>Внести следующие</w:t>
      </w:r>
      <w:r w:rsidRPr="000E1DD2">
        <w:rPr>
          <w:rFonts w:ascii="Arial" w:hAnsi="Arial" w:cs="Arial"/>
          <w:sz w:val="24"/>
          <w:szCs w:val="24"/>
        </w:rPr>
        <w:t xml:space="preserve"> изменения в Устав муниципального образования Кривошеинское сельское поселение</w:t>
      </w:r>
      <w:r>
        <w:rPr>
          <w:rFonts w:ascii="Arial" w:hAnsi="Arial" w:cs="Arial"/>
          <w:sz w:val="24"/>
          <w:szCs w:val="24"/>
        </w:rPr>
        <w:t xml:space="preserve"> (далее Устав)</w:t>
      </w:r>
      <w:r w:rsidRPr="000E1DD2">
        <w:rPr>
          <w:rFonts w:ascii="Arial" w:hAnsi="Arial" w:cs="Arial"/>
          <w:sz w:val="24"/>
          <w:szCs w:val="24"/>
        </w:rPr>
        <w:t>:</w:t>
      </w:r>
    </w:p>
    <w:p w:rsidR="00691DB6" w:rsidRPr="00787706" w:rsidRDefault="00691DB6" w:rsidP="00691DB6">
      <w:pPr>
        <w:pStyle w:val="10"/>
        <w:shd w:val="clear" w:color="auto" w:fill="auto"/>
        <w:spacing w:after="0" w:line="240" w:lineRule="auto"/>
        <w:ind w:right="23" w:firstLine="709"/>
        <w:jc w:val="both"/>
        <w:rPr>
          <w:rFonts w:ascii="Arial" w:hAnsi="Arial" w:cs="Arial"/>
          <w:sz w:val="24"/>
          <w:szCs w:val="24"/>
        </w:rPr>
      </w:pPr>
      <w:r w:rsidRPr="00787706">
        <w:rPr>
          <w:rFonts w:ascii="Arial" w:hAnsi="Arial" w:cs="Arial"/>
          <w:sz w:val="24"/>
          <w:szCs w:val="24"/>
        </w:rPr>
        <w:t>1.1. Часть 1 статьи 12 Устава изложить в новой редакции:</w:t>
      </w:r>
    </w:p>
    <w:p w:rsidR="00691DB6" w:rsidRPr="00787706" w:rsidRDefault="00691DB6" w:rsidP="00691DB6">
      <w:pPr>
        <w:ind w:firstLine="709"/>
        <w:jc w:val="both"/>
        <w:rPr>
          <w:rFonts w:ascii="Arial" w:hAnsi="Arial" w:cs="Arial"/>
        </w:rPr>
      </w:pPr>
      <w:r w:rsidRPr="00787706">
        <w:rPr>
          <w:rFonts w:ascii="Arial" w:hAnsi="Arial" w:cs="Arial"/>
        </w:rPr>
        <w:t xml:space="preserve">1) в абзаце 4 части 2 статьи 12 слова «избирательной комиссией Кривошеинского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 </w:t>
      </w:r>
    </w:p>
    <w:p w:rsidR="00691DB6" w:rsidRPr="00787706" w:rsidRDefault="00691DB6" w:rsidP="00691DB6">
      <w:pPr>
        <w:ind w:firstLine="709"/>
        <w:jc w:val="both"/>
        <w:rPr>
          <w:rFonts w:ascii="Arial" w:hAnsi="Arial" w:cs="Arial"/>
        </w:rPr>
      </w:pPr>
      <w:r w:rsidRPr="00787706">
        <w:rPr>
          <w:rFonts w:ascii="Arial" w:hAnsi="Arial" w:cs="Arial"/>
        </w:rPr>
        <w:t xml:space="preserve">2) в абзаце 2 части 5 статьи 13 слова «муниципальной избирательной комиссией Кривошеинского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 </w:t>
      </w:r>
    </w:p>
    <w:p w:rsidR="00691DB6" w:rsidRPr="00787706" w:rsidRDefault="00691DB6" w:rsidP="00691DB6">
      <w:pPr>
        <w:ind w:firstLine="709"/>
        <w:jc w:val="both"/>
        <w:rPr>
          <w:rFonts w:ascii="Arial" w:hAnsi="Arial" w:cs="Arial"/>
        </w:rPr>
      </w:pPr>
      <w:r w:rsidRPr="00787706">
        <w:rPr>
          <w:rFonts w:ascii="Arial" w:hAnsi="Arial" w:cs="Arial"/>
        </w:rPr>
        <w:t xml:space="preserve">3) в статье 21.1: </w:t>
      </w:r>
    </w:p>
    <w:p w:rsidR="00691DB6" w:rsidRPr="00787706" w:rsidRDefault="00691DB6" w:rsidP="00691DB6">
      <w:pPr>
        <w:ind w:firstLine="709"/>
        <w:jc w:val="both"/>
        <w:rPr>
          <w:rFonts w:ascii="Arial" w:hAnsi="Arial" w:cs="Arial"/>
        </w:rPr>
      </w:pPr>
      <w:r w:rsidRPr="00787706">
        <w:rPr>
          <w:rFonts w:ascii="Arial" w:hAnsi="Arial" w:cs="Arial"/>
        </w:rPr>
        <w:t xml:space="preserve">а) часть 2 изложить в следующей редакции: </w:t>
      </w:r>
    </w:p>
    <w:p w:rsidR="00691DB6" w:rsidRPr="00787706" w:rsidRDefault="00691DB6" w:rsidP="00691DB6">
      <w:pPr>
        <w:ind w:firstLine="709"/>
        <w:jc w:val="both"/>
        <w:rPr>
          <w:rFonts w:ascii="Arial" w:hAnsi="Arial" w:cs="Arial"/>
        </w:rPr>
      </w:pPr>
      <w:r w:rsidRPr="00787706">
        <w:rPr>
          <w:rFonts w:ascii="Arial" w:hAnsi="Arial" w:cs="Arial"/>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w:t>
      </w:r>
      <w:r w:rsidRPr="00787706">
        <w:rPr>
          <w:rFonts w:ascii="Arial" w:hAnsi="Arial" w:cs="Arial"/>
        </w:rPr>
        <w:lastRenderedPageBreak/>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787706">
        <w:rPr>
          <w:rFonts w:ascii="Arial" w:hAnsi="Arial" w:cs="Arial"/>
        </w:rPr>
        <w:t xml:space="preserve">.»; </w:t>
      </w:r>
      <w:proofErr w:type="gramEnd"/>
    </w:p>
    <w:p w:rsidR="00691DB6" w:rsidRPr="00787706" w:rsidRDefault="00691DB6" w:rsidP="00691DB6">
      <w:pPr>
        <w:ind w:firstLine="709"/>
        <w:jc w:val="both"/>
        <w:rPr>
          <w:rFonts w:ascii="Arial" w:hAnsi="Arial" w:cs="Arial"/>
        </w:rPr>
      </w:pPr>
      <w:r w:rsidRPr="00787706">
        <w:rPr>
          <w:rFonts w:ascii="Arial" w:hAnsi="Arial" w:cs="Arial"/>
        </w:rPr>
        <w:t xml:space="preserve">б) часть 3 изложить в следующей редакции: </w:t>
      </w:r>
    </w:p>
    <w:p w:rsidR="00691DB6" w:rsidRPr="00787706" w:rsidRDefault="00691DB6" w:rsidP="00691DB6">
      <w:pPr>
        <w:ind w:firstLine="709"/>
        <w:jc w:val="both"/>
        <w:rPr>
          <w:rFonts w:ascii="Arial" w:hAnsi="Arial" w:cs="Arial"/>
        </w:rPr>
      </w:pPr>
      <w:r w:rsidRPr="00787706">
        <w:rPr>
          <w:rFonts w:ascii="Arial" w:hAnsi="Arial" w:cs="Arial"/>
        </w:rPr>
        <w:t xml:space="preserve">«3. </w:t>
      </w:r>
      <w:proofErr w:type="gramStart"/>
      <w:r w:rsidRPr="00787706">
        <w:rPr>
          <w:rFonts w:ascii="Arial" w:hAnsi="Arial" w:cs="Arial"/>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691DB6" w:rsidRPr="00787706" w:rsidRDefault="00691DB6" w:rsidP="00691DB6">
      <w:pPr>
        <w:ind w:firstLine="709"/>
        <w:jc w:val="both"/>
        <w:rPr>
          <w:rFonts w:ascii="Arial" w:hAnsi="Arial" w:cs="Arial"/>
        </w:rPr>
      </w:pPr>
      <w:r w:rsidRPr="00787706">
        <w:rPr>
          <w:rFonts w:ascii="Arial" w:hAnsi="Arial" w:cs="Arial"/>
        </w:rPr>
        <w:t xml:space="preserve">в) пункт 1 части 4 изложить в следующей редакции: </w:t>
      </w:r>
    </w:p>
    <w:p w:rsidR="00691DB6" w:rsidRPr="00787706" w:rsidRDefault="00691DB6" w:rsidP="00691DB6">
      <w:pPr>
        <w:ind w:firstLine="709"/>
        <w:jc w:val="both"/>
        <w:rPr>
          <w:rFonts w:ascii="Arial" w:hAnsi="Arial" w:cs="Arial"/>
        </w:rPr>
      </w:pPr>
      <w:r w:rsidRPr="00787706">
        <w:rPr>
          <w:rFonts w:ascii="Arial" w:hAnsi="Arial" w:cs="Arial"/>
        </w:rPr>
        <w:t xml:space="preserve">«1) </w:t>
      </w:r>
      <w:proofErr w:type="gramStart"/>
      <w:r w:rsidRPr="00787706">
        <w:rPr>
          <w:rFonts w:ascii="Arial" w:hAnsi="Arial" w:cs="Arial"/>
        </w:rPr>
        <w:t>замещающее</w:t>
      </w:r>
      <w:proofErr w:type="gramEnd"/>
      <w:r w:rsidRPr="00787706">
        <w:rPr>
          <w:rFonts w:ascii="Arial" w:hAnsi="Arial" w:cs="Arial"/>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691DB6" w:rsidRPr="00787706" w:rsidRDefault="00691DB6" w:rsidP="00691DB6">
      <w:pPr>
        <w:ind w:firstLine="709"/>
        <w:jc w:val="both"/>
        <w:rPr>
          <w:rFonts w:ascii="Arial" w:hAnsi="Arial" w:cs="Arial"/>
        </w:rPr>
      </w:pPr>
      <w:r w:rsidRPr="00787706">
        <w:rPr>
          <w:rFonts w:ascii="Arial" w:hAnsi="Arial" w:cs="Arial"/>
        </w:rPr>
        <w:t>4) в статье 24 Устава:</w:t>
      </w:r>
    </w:p>
    <w:p w:rsidR="00691DB6" w:rsidRPr="00787706" w:rsidRDefault="00691DB6" w:rsidP="00691DB6">
      <w:pPr>
        <w:ind w:firstLine="709"/>
        <w:jc w:val="both"/>
        <w:rPr>
          <w:rFonts w:ascii="Arial" w:hAnsi="Arial" w:cs="Arial"/>
        </w:rPr>
      </w:pPr>
      <w:r w:rsidRPr="00787706">
        <w:rPr>
          <w:rFonts w:ascii="Arial" w:hAnsi="Arial" w:cs="Arial"/>
        </w:rPr>
        <w:t xml:space="preserve"> а) в абзаце 2 части 3 слова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местного референдума»; </w:t>
      </w:r>
    </w:p>
    <w:p w:rsidR="00691DB6" w:rsidRPr="00787706" w:rsidRDefault="00691DB6" w:rsidP="00691DB6">
      <w:pPr>
        <w:ind w:firstLine="709"/>
        <w:jc w:val="both"/>
        <w:rPr>
          <w:rFonts w:ascii="Arial" w:hAnsi="Arial" w:cs="Arial"/>
        </w:rPr>
      </w:pPr>
      <w:proofErr w:type="gramStart"/>
      <w:r w:rsidRPr="00787706">
        <w:rPr>
          <w:rFonts w:ascii="Arial" w:hAnsi="Arial" w:cs="Arial"/>
        </w:rPr>
        <w:t xml:space="preserve">б) в подпункте а) пункта 2 части 6 слова «, аппарате избирательной комиссии муниципального образования» исключить; </w:t>
      </w:r>
      <w:proofErr w:type="gramEnd"/>
    </w:p>
    <w:p w:rsidR="00691DB6" w:rsidRPr="00787706" w:rsidRDefault="00691DB6" w:rsidP="00691DB6">
      <w:pPr>
        <w:ind w:firstLine="709"/>
        <w:jc w:val="both"/>
        <w:rPr>
          <w:rFonts w:ascii="Arial" w:hAnsi="Arial" w:cs="Arial"/>
        </w:rPr>
      </w:pPr>
      <w:r w:rsidRPr="00787706">
        <w:rPr>
          <w:rFonts w:ascii="Arial" w:hAnsi="Arial" w:cs="Arial"/>
        </w:rPr>
        <w:t xml:space="preserve">в) в подпункте б) пункта 2 части 6 слова «, аппарате избирательной комиссии муниципального образования», «(руководителя высшего исполнительного органа государственной власти субъекта Российской Федерации)» исключить; </w:t>
      </w:r>
    </w:p>
    <w:p w:rsidR="00691DB6" w:rsidRPr="00787706" w:rsidRDefault="00691DB6" w:rsidP="00691DB6">
      <w:pPr>
        <w:ind w:firstLine="709"/>
        <w:jc w:val="both"/>
        <w:rPr>
          <w:rFonts w:ascii="Arial" w:hAnsi="Arial" w:cs="Arial"/>
        </w:rPr>
      </w:pPr>
      <w:r w:rsidRPr="00787706">
        <w:rPr>
          <w:rFonts w:ascii="Arial" w:hAnsi="Arial" w:cs="Arial"/>
        </w:rPr>
        <w:t xml:space="preserve">г) в части 10.1 слова «(руководителя высшего исполнительного органа государственной власти субъекта Российской Федерации)» исключить; </w:t>
      </w:r>
    </w:p>
    <w:p w:rsidR="00691DB6" w:rsidRPr="00787706" w:rsidRDefault="00691DB6" w:rsidP="00691DB6">
      <w:pPr>
        <w:ind w:firstLine="709"/>
        <w:jc w:val="both"/>
        <w:rPr>
          <w:rFonts w:ascii="Arial" w:hAnsi="Arial" w:cs="Arial"/>
        </w:rPr>
      </w:pPr>
      <w:r w:rsidRPr="00787706">
        <w:rPr>
          <w:rFonts w:ascii="Arial" w:hAnsi="Arial" w:cs="Arial"/>
        </w:rPr>
        <w:t xml:space="preserve">5) статью 26 Устава признать утратившей силу; </w:t>
      </w:r>
    </w:p>
    <w:p w:rsidR="00691DB6" w:rsidRPr="00787706" w:rsidRDefault="00691DB6" w:rsidP="00691DB6">
      <w:pPr>
        <w:ind w:firstLine="709"/>
        <w:jc w:val="both"/>
        <w:rPr>
          <w:rFonts w:ascii="Arial" w:hAnsi="Arial" w:cs="Arial"/>
        </w:rPr>
      </w:pPr>
      <w:r w:rsidRPr="00787706">
        <w:rPr>
          <w:rFonts w:ascii="Arial" w:hAnsi="Arial" w:cs="Arial"/>
        </w:rPr>
        <w:t>6) в статье 27 Устава:</w:t>
      </w:r>
    </w:p>
    <w:p w:rsidR="00691DB6" w:rsidRPr="00787706" w:rsidRDefault="00691DB6" w:rsidP="00691DB6">
      <w:pPr>
        <w:ind w:firstLine="709"/>
        <w:jc w:val="both"/>
        <w:rPr>
          <w:rFonts w:ascii="Arial" w:hAnsi="Arial" w:cs="Arial"/>
        </w:rPr>
      </w:pPr>
      <w:r w:rsidRPr="00787706">
        <w:rPr>
          <w:rFonts w:ascii="Arial" w:hAnsi="Arial" w:cs="Arial"/>
        </w:rPr>
        <w:t xml:space="preserve">а) в части 6 слова «законодательных (представительных) органов государственной власти субъектов Российской Федерации» заменить словами «законодательных органов Томской области» </w:t>
      </w:r>
    </w:p>
    <w:p w:rsidR="00691DB6" w:rsidRPr="00787706" w:rsidRDefault="00691DB6" w:rsidP="00691DB6">
      <w:pPr>
        <w:ind w:firstLine="709"/>
        <w:jc w:val="both"/>
        <w:rPr>
          <w:rFonts w:ascii="Arial" w:hAnsi="Arial" w:cs="Arial"/>
        </w:rPr>
      </w:pPr>
      <w:proofErr w:type="gramStart"/>
      <w:r w:rsidRPr="00787706">
        <w:rPr>
          <w:rFonts w:ascii="Arial" w:hAnsi="Arial" w:cs="Arial"/>
        </w:rPr>
        <w:t>б) в подпункте а) пункта 2 части 7 слова «, аппарате избирательной комиссии муниципального образования» исключить;</w:t>
      </w:r>
      <w:proofErr w:type="gramEnd"/>
    </w:p>
    <w:p w:rsidR="00691DB6" w:rsidRPr="00787706" w:rsidRDefault="00691DB6" w:rsidP="00691DB6">
      <w:pPr>
        <w:ind w:firstLine="709"/>
        <w:jc w:val="both"/>
        <w:rPr>
          <w:rFonts w:ascii="Arial" w:hAnsi="Arial" w:cs="Arial"/>
        </w:rPr>
      </w:pPr>
      <w:r w:rsidRPr="00787706">
        <w:rPr>
          <w:rFonts w:ascii="Arial" w:hAnsi="Arial" w:cs="Arial"/>
        </w:rPr>
        <w:t>в) в подпункте б) пункта 2 части 7 слова «, аппарате избирательной комиссии муниципального образования», «(руководителя высшего исполнительного органа государственной власти субъекта Российской Федерации)» исключить;</w:t>
      </w:r>
    </w:p>
    <w:p w:rsidR="00691DB6" w:rsidRPr="00787706" w:rsidRDefault="00691DB6" w:rsidP="00691DB6">
      <w:pPr>
        <w:ind w:firstLine="709"/>
        <w:jc w:val="both"/>
        <w:rPr>
          <w:rFonts w:ascii="Arial" w:hAnsi="Arial" w:cs="Arial"/>
        </w:rPr>
      </w:pPr>
      <w:r w:rsidRPr="00787706">
        <w:rPr>
          <w:rFonts w:ascii="Arial" w:hAnsi="Arial" w:cs="Arial"/>
        </w:rPr>
        <w:t>7) в статье 48 Устава:</w:t>
      </w:r>
    </w:p>
    <w:p w:rsidR="00691DB6" w:rsidRPr="00787706" w:rsidRDefault="00691DB6" w:rsidP="00691DB6">
      <w:pPr>
        <w:ind w:firstLine="709"/>
        <w:jc w:val="both"/>
        <w:rPr>
          <w:rFonts w:ascii="Arial" w:hAnsi="Arial" w:cs="Arial"/>
        </w:rPr>
      </w:pPr>
      <w:r w:rsidRPr="00787706">
        <w:rPr>
          <w:rFonts w:ascii="Arial" w:hAnsi="Arial" w:cs="Arial"/>
        </w:rPr>
        <w:t>а) в части 2.1 слова «(руководителя высшего исполнительного органа государственной власти субъекта Российской Федерации)» исключить;</w:t>
      </w:r>
    </w:p>
    <w:p w:rsidR="00691DB6" w:rsidRPr="00787706" w:rsidRDefault="00691DB6" w:rsidP="00691DB6">
      <w:pPr>
        <w:ind w:firstLine="709"/>
        <w:jc w:val="both"/>
        <w:rPr>
          <w:rFonts w:ascii="Arial" w:hAnsi="Arial" w:cs="Arial"/>
        </w:rPr>
      </w:pPr>
      <w:r w:rsidRPr="00787706">
        <w:rPr>
          <w:rFonts w:ascii="Arial" w:hAnsi="Arial" w:cs="Arial"/>
        </w:rPr>
        <w:t>б) в части 2.2 слова «(руководителя высшего исполнительного органа государственной власти субъекта Российской Федерации)» исключить.</w:t>
      </w:r>
    </w:p>
    <w:p w:rsidR="00691DB6" w:rsidRPr="003B19CE" w:rsidRDefault="00691DB6" w:rsidP="00691DB6">
      <w:pPr>
        <w:pStyle w:val="af8"/>
        <w:spacing w:before="0" w:beforeAutospacing="0" w:after="0" w:afterAutospacing="0"/>
        <w:ind w:firstLine="708"/>
        <w:jc w:val="both"/>
        <w:rPr>
          <w:rFonts w:ascii="Arial" w:hAnsi="Arial" w:cs="Arial"/>
          <w:color w:val="000000"/>
        </w:rPr>
      </w:pPr>
      <w:r w:rsidRPr="003B19CE">
        <w:rPr>
          <w:rFonts w:ascii="Arial" w:hAnsi="Arial" w:cs="Arial"/>
          <w:color w:val="000000"/>
        </w:rPr>
        <w:t>2. Направить изменения</w:t>
      </w:r>
      <w:r>
        <w:rPr>
          <w:rFonts w:ascii="Arial" w:hAnsi="Arial" w:cs="Arial"/>
          <w:color w:val="000000"/>
        </w:rPr>
        <w:t xml:space="preserve"> и дополнения</w:t>
      </w:r>
      <w:r w:rsidRPr="003B19CE">
        <w:rPr>
          <w:rFonts w:ascii="Arial" w:hAnsi="Arial" w:cs="Arial"/>
          <w:color w:val="000000"/>
        </w:rPr>
        <w:t xml:space="preserve"> в Устав муниципального образования Кривошеинское сельское поселение для регистрации в Управление Министерства юстиции Российской Федерации по Томской области.</w:t>
      </w:r>
    </w:p>
    <w:p w:rsidR="00691DB6" w:rsidRPr="003B19CE" w:rsidRDefault="00691DB6" w:rsidP="00691DB6">
      <w:pPr>
        <w:pStyle w:val="af8"/>
        <w:spacing w:before="0" w:beforeAutospacing="0" w:after="0" w:afterAutospacing="0"/>
        <w:ind w:firstLine="708"/>
        <w:jc w:val="both"/>
        <w:rPr>
          <w:rFonts w:ascii="Arial" w:hAnsi="Arial" w:cs="Arial"/>
          <w:color w:val="000000"/>
        </w:rPr>
      </w:pPr>
      <w:r w:rsidRPr="003B19CE">
        <w:rPr>
          <w:rFonts w:ascii="Arial" w:hAnsi="Arial" w:cs="Arial"/>
          <w:color w:val="000000"/>
        </w:rPr>
        <w:lastRenderedPageBreak/>
        <w:t>3. Поручить Администрации Кривошеинского сельского поселения обеспечить официальное опубликование настоящего решения после его государственной регистрации.</w:t>
      </w:r>
    </w:p>
    <w:p w:rsidR="00691DB6" w:rsidRPr="003B19CE" w:rsidRDefault="00691DB6" w:rsidP="00691DB6">
      <w:pPr>
        <w:pStyle w:val="af8"/>
        <w:spacing w:before="0" w:beforeAutospacing="0" w:after="0" w:afterAutospacing="0"/>
        <w:ind w:firstLine="708"/>
        <w:jc w:val="both"/>
        <w:rPr>
          <w:rFonts w:ascii="Arial" w:hAnsi="Arial" w:cs="Arial"/>
          <w:color w:val="000000"/>
        </w:rPr>
      </w:pPr>
      <w:r w:rsidRPr="003B19CE">
        <w:rPr>
          <w:rFonts w:ascii="Arial" w:hAnsi="Arial" w:cs="Arial"/>
          <w:color w:val="000000"/>
        </w:rPr>
        <w:t>4. Настоящее решение вступает в силу после государственной регистрации со дня официального опубликования в газете «Районные вести».</w:t>
      </w:r>
    </w:p>
    <w:p w:rsidR="00691DB6" w:rsidRPr="000E1DD2" w:rsidRDefault="00691DB6" w:rsidP="00691DB6">
      <w:pPr>
        <w:pStyle w:val="10"/>
        <w:shd w:val="clear" w:color="auto" w:fill="auto"/>
        <w:tabs>
          <w:tab w:val="left" w:pos="343"/>
        </w:tabs>
        <w:spacing w:after="0" w:line="240" w:lineRule="auto"/>
        <w:ind w:firstLine="709"/>
        <w:jc w:val="both"/>
        <w:rPr>
          <w:rFonts w:ascii="Arial" w:hAnsi="Arial" w:cs="Arial"/>
          <w:sz w:val="24"/>
          <w:szCs w:val="24"/>
        </w:rPr>
      </w:pPr>
      <w:r w:rsidRPr="000E1DD2">
        <w:rPr>
          <w:rFonts w:ascii="Arial" w:hAnsi="Arial" w:cs="Arial"/>
          <w:sz w:val="24"/>
          <w:szCs w:val="24"/>
        </w:rPr>
        <w:t xml:space="preserve">5. </w:t>
      </w:r>
      <w:proofErr w:type="gramStart"/>
      <w:r w:rsidRPr="000E1DD2">
        <w:rPr>
          <w:rFonts w:ascii="Arial" w:hAnsi="Arial" w:cs="Arial"/>
          <w:sz w:val="24"/>
          <w:szCs w:val="24"/>
        </w:rPr>
        <w:t>Контроль за</w:t>
      </w:r>
      <w:proofErr w:type="gramEnd"/>
      <w:r w:rsidRPr="000E1DD2">
        <w:rPr>
          <w:rFonts w:ascii="Arial" w:hAnsi="Arial" w:cs="Arial"/>
          <w:sz w:val="24"/>
          <w:szCs w:val="24"/>
        </w:rPr>
        <w:t xml:space="preserve"> исполнением настоящего решения возложить на контрольно-правовой комитет Совета Кривошеинского сельского поселения.</w:t>
      </w:r>
    </w:p>
    <w:p w:rsidR="00691DB6" w:rsidRDefault="00691DB6" w:rsidP="00691DB6">
      <w:pPr>
        <w:pStyle w:val="10"/>
        <w:shd w:val="clear" w:color="auto" w:fill="auto"/>
        <w:tabs>
          <w:tab w:val="left" w:pos="343"/>
        </w:tabs>
        <w:spacing w:after="0" w:line="274" w:lineRule="exact"/>
        <w:ind w:left="60" w:firstLine="0"/>
        <w:jc w:val="both"/>
        <w:rPr>
          <w:rFonts w:ascii="Arial" w:hAnsi="Arial" w:cs="Arial"/>
          <w:sz w:val="24"/>
          <w:szCs w:val="24"/>
        </w:rPr>
      </w:pPr>
    </w:p>
    <w:p w:rsidR="00691DB6" w:rsidRDefault="00691DB6" w:rsidP="00691DB6">
      <w:pPr>
        <w:pStyle w:val="10"/>
        <w:shd w:val="clear" w:color="auto" w:fill="auto"/>
        <w:tabs>
          <w:tab w:val="left" w:pos="343"/>
        </w:tabs>
        <w:spacing w:after="0" w:line="274" w:lineRule="exact"/>
        <w:ind w:left="60" w:firstLine="0"/>
        <w:jc w:val="both"/>
        <w:rPr>
          <w:rFonts w:ascii="Arial" w:hAnsi="Arial" w:cs="Arial"/>
          <w:sz w:val="24"/>
          <w:szCs w:val="24"/>
        </w:rPr>
      </w:pPr>
    </w:p>
    <w:p w:rsidR="00691DB6" w:rsidRDefault="00691DB6" w:rsidP="00691DB6">
      <w:pPr>
        <w:pStyle w:val="10"/>
        <w:shd w:val="clear" w:color="auto" w:fill="auto"/>
        <w:tabs>
          <w:tab w:val="left" w:pos="343"/>
        </w:tabs>
        <w:spacing w:after="0" w:line="274" w:lineRule="exact"/>
        <w:ind w:left="60" w:firstLine="0"/>
        <w:jc w:val="both"/>
        <w:rPr>
          <w:rFonts w:ascii="Arial" w:hAnsi="Arial" w:cs="Arial"/>
          <w:sz w:val="24"/>
          <w:szCs w:val="24"/>
        </w:rPr>
      </w:pPr>
      <w:r>
        <w:rPr>
          <w:rFonts w:ascii="Arial" w:hAnsi="Arial" w:cs="Arial"/>
          <w:sz w:val="24"/>
          <w:szCs w:val="24"/>
        </w:rPr>
        <w:t>Председатель Совета Кривошеинского сельского поселения</w:t>
      </w:r>
    </w:p>
    <w:p w:rsidR="00691DB6" w:rsidRDefault="00691DB6" w:rsidP="00691DB6">
      <w:pPr>
        <w:pStyle w:val="10"/>
        <w:shd w:val="clear" w:color="auto" w:fill="auto"/>
        <w:tabs>
          <w:tab w:val="left" w:pos="343"/>
        </w:tabs>
        <w:spacing w:after="0" w:line="274" w:lineRule="exact"/>
        <w:ind w:left="60" w:firstLine="0"/>
        <w:jc w:val="both"/>
        <w:rPr>
          <w:rFonts w:ascii="Arial" w:hAnsi="Arial" w:cs="Arial"/>
          <w:sz w:val="24"/>
          <w:szCs w:val="24"/>
        </w:rPr>
      </w:pPr>
      <w:r>
        <w:rPr>
          <w:rFonts w:ascii="Arial" w:hAnsi="Arial" w:cs="Arial"/>
          <w:sz w:val="24"/>
          <w:szCs w:val="24"/>
        </w:rPr>
        <w:t>Глава Кривошеинского сельского поселения                                              Н.Д. Зейля</w:t>
      </w:r>
    </w:p>
    <w:p w:rsidR="008357E3" w:rsidRPr="00E61917" w:rsidRDefault="008357E3" w:rsidP="00E61917">
      <w:pPr>
        <w:shd w:val="clear" w:color="auto" w:fill="FFFFFF"/>
        <w:ind w:firstLine="709"/>
        <w:jc w:val="both"/>
        <w:textAlignment w:val="top"/>
        <w:rPr>
          <w:rFonts w:ascii="Arial" w:hAnsi="Arial" w:cs="Arial"/>
        </w:rPr>
      </w:pPr>
    </w:p>
    <w:p w:rsidR="00E61917" w:rsidRDefault="00E61917" w:rsidP="00E61917">
      <w:pPr>
        <w:pStyle w:val="af8"/>
        <w:spacing w:before="0" w:beforeAutospacing="0" w:after="0" w:afterAutospacing="0"/>
        <w:jc w:val="both"/>
      </w:pPr>
    </w:p>
    <w:p w:rsidR="00A021BA" w:rsidRDefault="00A021BA" w:rsidP="00A021BA">
      <w:pPr>
        <w:rPr>
          <w:rFonts w:ascii="Arial" w:hAnsi="Arial" w:cs="Arial"/>
          <w:b/>
        </w:rPr>
      </w:pPr>
      <w:r>
        <w:rPr>
          <w:rFonts w:ascii="Arial" w:hAnsi="Arial" w:cs="Arial"/>
          <w:b/>
        </w:rPr>
        <w:t xml:space="preserve">РАЗДЕЛ 2 «МУНИЦИПАЛЬНЫЕ ПРАВОВЫЕ АКТЫ </w:t>
      </w:r>
    </w:p>
    <w:p w:rsidR="00A021BA" w:rsidRDefault="00A021BA" w:rsidP="00A021BA">
      <w:pPr>
        <w:rPr>
          <w:rFonts w:ascii="Arial" w:hAnsi="Arial" w:cs="Arial"/>
          <w:b/>
        </w:rPr>
      </w:pPr>
      <w:r>
        <w:rPr>
          <w:rFonts w:ascii="Arial" w:hAnsi="Arial" w:cs="Arial"/>
          <w:b/>
        </w:rPr>
        <w:t>АДМИНИСТРАЦИИ КРИВОШЕИНСКОГО  СЕЛЬСКОГО ПОСЕЛЕНИЯ»</w:t>
      </w:r>
    </w:p>
    <w:p w:rsidR="009D5B76" w:rsidRDefault="009D5B76" w:rsidP="009D5B76">
      <w:pPr>
        <w:jc w:val="center"/>
        <w:rPr>
          <w:rFonts w:ascii="Arial" w:hAnsi="Arial" w:cs="Arial"/>
        </w:rPr>
      </w:pPr>
    </w:p>
    <w:p w:rsidR="009D5B76" w:rsidRPr="00D67B15" w:rsidRDefault="009D5B76" w:rsidP="009D5B76">
      <w:pPr>
        <w:jc w:val="center"/>
        <w:rPr>
          <w:rFonts w:ascii="Arial" w:hAnsi="Arial" w:cs="Arial"/>
        </w:rPr>
      </w:pPr>
      <w:r w:rsidRPr="00D67B15">
        <w:rPr>
          <w:rFonts w:ascii="Arial" w:hAnsi="Arial" w:cs="Arial"/>
        </w:rPr>
        <w:t>ИСПОЛНИТЕЛЬНО – РАСПОРЯДИТЕЛЬНЫЙ ОРГАН</w:t>
      </w:r>
    </w:p>
    <w:p w:rsidR="009D5B76" w:rsidRDefault="009D5B76" w:rsidP="009D5B76">
      <w:pPr>
        <w:jc w:val="center"/>
        <w:rPr>
          <w:rFonts w:ascii="Arial" w:hAnsi="Arial" w:cs="Arial"/>
        </w:rPr>
      </w:pPr>
      <w:r w:rsidRPr="00D67B15">
        <w:rPr>
          <w:rFonts w:ascii="Arial" w:hAnsi="Arial" w:cs="Arial"/>
        </w:rPr>
        <w:t>КРИВОШЕИНСКОГО СЕЛЬСКОГО ПОСЕЛЕНИЯ</w:t>
      </w:r>
    </w:p>
    <w:p w:rsidR="009D5B76" w:rsidRPr="00D67B15" w:rsidRDefault="009D5B76" w:rsidP="009D5B76">
      <w:pPr>
        <w:jc w:val="center"/>
        <w:rPr>
          <w:rFonts w:ascii="Arial" w:hAnsi="Arial" w:cs="Arial"/>
        </w:rPr>
      </w:pPr>
    </w:p>
    <w:p w:rsidR="009D5B76" w:rsidRPr="00D67B15" w:rsidRDefault="009D5B76" w:rsidP="009D5B76">
      <w:pPr>
        <w:jc w:val="center"/>
        <w:rPr>
          <w:rFonts w:ascii="Arial" w:hAnsi="Arial" w:cs="Arial"/>
        </w:rPr>
      </w:pPr>
      <w:r w:rsidRPr="00D67B15">
        <w:rPr>
          <w:rFonts w:ascii="Arial" w:hAnsi="Arial" w:cs="Arial"/>
        </w:rPr>
        <w:t>АДМИНИСТРАЦИЯ КРИВОШЕИНСКОГО СЕЛЬСКОГО ПОСЕЛЕНИЯ</w:t>
      </w:r>
    </w:p>
    <w:p w:rsidR="009D5B76" w:rsidRDefault="009D5B76" w:rsidP="009D5B76">
      <w:pPr>
        <w:jc w:val="center"/>
        <w:rPr>
          <w:rFonts w:ascii="Arial" w:hAnsi="Arial" w:cs="Arial"/>
        </w:rPr>
      </w:pPr>
    </w:p>
    <w:p w:rsidR="009D5B76" w:rsidRPr="00D67B15" w:rsidRDefault="009D5B76" w:rsidP="009D5B76">
      <w:pPr>
        <w:jc w:val="center"/>
        <w:rPr>
          <w:rFonts w:ascii="Arial" w:hAnsi="Arial" w:cs="Arial"/>
        </w:rPr>
      </w:pPr>
      <w:r w:rsidRPr="00D67B15">
        <w:rPr>
          <w:rFonts w:ascii="Arial" w:hAnsi="Arial" w:cs="Arial"/>
        </w:rPr>
        <w:t>ПОСТАНОВЛЕНИЕ</w:t>
      </w:r>
    </w:p>
    <w:p w:rsidR="009D5B76" w:rsidRPr="00D67B15" w:rsidRDefault="009D5B76" w:rsidP="009D5B76">
      <w:pPr>
        <w:rPr>
          <w:rFonts w:ascii="Arial" w:hAnsi="Arial" w:cs="Arial"/>
        </w:rPr>
      </w:pPr>
      <w:r w:rsidRPr="00D67B15">
        <w:rPr>
          <w:rFonts w:ascii="Arial" w:hAnsi="Arial" w:cs="Arial"/>
        </w:rPr>
        <w:tab/>
      </w:r>
    </w:p>
    <w:p w:rsidR="009D5B76" w:rsidRPr="00D67B15" w:rsidRDefault="009D5B76" w:rsidP="009D5B76">
      <w:pPr>
        <w:rPr>
          <w:rFonts w:ascii="Arial" w:hAnsi="Arial" w:cs="Arial"/>
        </w:rPr>
      </w:pPr>
      <w:r>
        <w:rPr>
          <w:rFonts w:ascii="Arial" w:hAnsi="Arial" w:cs="Arial"/>
        </w:rPr>
        <w:t>21.08</w:t>
      </w:r>
      <w:r w:rsidRPr="00D67B15">
        <w:rPr>
          <w:rFonts w:ascii="Arial" w:hAnsi="Arial" w:cs="Arial"/>
        </w:rPr>
        <w:t>.202</w:t>
      </w:r>
      <w:r>
        <w:rPr>
          <w:rFonts w:ascii="Arial" w:hAnsi="Arial" w:cs="Arial"/>
        </w:rPr>
        <w:t>3</w:t>
      </w:r>
      <w:r w:rsidRPr="00D67B15">
        <w:rPr>
          <w:rFonts w:ascii="Arial" w:hAnsi="Arial" w:cs="Arial"/>
        </w:rPr>
        <w:t xml:space="preserve">                                                                  </w:t>
      </w:r>
      <w:r>
        <w:rPr>
          <w:rFonts w:ascii="Arial" w:hAnsi="Arial" w:cs="Arial"/>
        </w:rPr>
        <w:t xml:space="preserve">       </w:t>
      </w:r>
      <w:r w:rsidRPr="00D67B15">
        <w:rPr>
          <w:rFonts w:ascii="Arial" w:hAnsi="Arial" w:cs="Arial"/>
        </w:rPr>
        <w:t xml:space="preserve">                        </w:t>
      </w:r>
      <w:r>
        <w:rPr>
          <w:rFonts w:ascii="Arial" w:hAnsi="Arial" w:cs="Arial"/>
        </w:rPr>
        <w:t xml:space="preserve">             </w:t>
      </w:r>
      <w:r w:rsidRPr="00D67B15">
        <w:rPr>
          <w:rFonts w:ascii="Arial" w:hAnsi="Arial" w:cs="Arial"/>
        </w:rPr>
        <w:t xml:space="preserve">№ </w:t>
      </w:r>
      <w:r>
        <w:rPr>
          <w:rFonts w:ascii="Arial" w:hAnsi="Arial" w:cs="Arial"/>
        </w:rPr>
        <w:t>134</w:t>
      </w:r>
    </w:p>
    <w:p w:rsidR="009D5B76" w:rsidRPr="00D67B15" w:rsidRDefault="009D5B76" w:rsidP="009D5B76">
      <w:pPr>
        <w:jc w:val="center"/>
        <w:rPr>
          <w:rFonts w:ascii="Arial" w:hAnsi="Arial" w:cs="Arial"/>
        </w:rPr>
      </w:pPr>
      <w:r w:rsidRPr="00D67B15">
        <w:rPr>
          <w:rFonts w:ascii="Arial" w:hAnsi="Arial" w:cs="Arial"/>
        </w:rPr>
        <w:t>с. Кривошеино</w:t>
      </w:r>
    </w:p>
    <w:p w:rsidR="009D5B76" w:rsidRPr="00D67B15" w:rsidRDefault="009D5B76" w:rsidP="009D5B76">
      <w:pPr>
        <w:jc w:val="center"/>
        <w:rPr>
          <w:rFonts w:ascii="Arial" w:hAnsi="Arial" w:cs="Arial"/>
        </w:rPr>
      </w:pPr>
      <w:r w:rsidRPr="00D67B15">
        <w:rPr>
          <w:rFonts w:ascii="Arial" w:hAnsi="Arial" w:cs="Arial"/>
        </w:rPr>
        <w:t>Томской области</w:t>
      </w:r>
    </w:p>
    <w:p w:rsidR="009D5B76" w:rsidRDefault="009D5B76" w:rsidP="009D5B76">
      <w:pPr>
        <w:rPr>
          <w:rFonts w:ascii="Arial" w:hAnsi="Arial" w:cs="Arial"/>
        </w:rPr>
      </w:pPr>
    </w:p>
    <w:p w:rsidR="009D5B76" w:rsidRPr="00D67B15" w:rsidRDefault="009D5B76" w:rsidP="009D5B76">
      <w:pPr>
        <w:rPr>
          <w:rFonts w:ascii="Arial" w:hAnsi="Arial" w:cs="Arial"/>
        </w:rPr>
      </w:pPr>
    </w:p>
    <w:p w:rsidR="009D5B76" w:rsidRPr="001F1251" w:rsidRDefault="009D5B76" w:rsidP="009D5B76">
      <w:pPr>
        <w:widowControl w:val="0"/>
        <w:autoSpaceDE w:val="0"/>
        <w:autoSpaceDN w:val="0"/>
        <w:adjustRightInd w:val="0"/>
        <w:jc w:val="center"/>
        <w:rPr>
          <w:rFonts w:ascii="Arial" w:eastAsia="Calibri" w:hAnsi="Arial" w:cs="Arial"/>
          <w:bCs/>
        </w:rPr>
      </w:pPr>
      <w:r w:rsidRPr="001F1251">
        <w:rPr>
          <w:rFonts w:ascii="Arial" w:eastAsia="Calibri" w:hAnsi="Arial" w:cs="Arial"/>
          <w:bCs/>
        </w:rPr>
        <w:t xml:space="preserve">Об       утверждении      Административного регламента предоставления </w:t>
      </w:r>
    </w:p>
    <w:p w:rsidR="009D5B76" w:rsidRPr="001F1251" w:rsidRDefault="009D5B76" w:rsidP="009D5B76">
      <w:pPr>
        <w:widowControl w:val="0"/>
        <w:autoSpaceDE w:val="0"/>
        <w:autoSpaceDN w:val="0"/>
        <w:adjustRightInd w:val="0"/>
        <w:jc w:val="center"/>
        <w:rPr>
          <w:rFonts w:ascii="Arial" w:eastAsia="PMingLiU" w:hAnsi="Arial" w:cs="Arial"/>
        </w:rPr>
      </w:pPr>
      <w:r w:rsidRPr="001F1251">
        <w:rPr>
          <w:rFonts w:ascii="Arial" w:eastAsia="Calibri" w:hAnsi="Arial" w:cs="Arial"/>
          <w:bCs/>
        </w:rPr>
        <w:t>муниципальной услуги «</w:t>
      </w:r>
      <w:r>
        <w:rPr>
          <w:rFonts w:ascii="Arial" w:eastAsia="Calibri" w:hAnsi="Arial" w:cs="Arial"/>
          <w:bCs/>
        </w:rPr>
        <w:t>Предоставление участка земли для создания семейных (родовых) захоронений</w:t>
      </w:r>
      <w:r w:rsidRPr="001F1251">
        <w:rPr>
          <w:rFonts w:ascii="Arial" w:eastAsia="PMingLiU" w:hAnsi="Arial" w:cs="Arial"/>
        </w:rPr>
        <w:t>»</w:t>
      </w:r>
    </w:p>
    <w:p w:rsidR="009D5B76" w:rsidRPr="00D67B15" w:rsidRDefault="009D5B76" w:rsidP="009D5B76">
      <w:pPr>
        <w:jc w:val="center"/>
        <w:rPr>
          <w:rFonts w:ascii="Arial" w:hAnsi="Arial" w:cs="Arial"/>
        </w:rPr>
      </w:pPr>
    </w:p>
    <w:p w:rsidR="009D5B76" w:rsidRPr="001F1251" w:rsidRDefault="009D5B76" w:rsidP="009D5B76">
      <w:pPr>
        <w:ind w:firstLine="708"/>
        <w:jc w:val="both"/>
        <w:rPr>
          <w:rFonts w:ascii="Arial" w:eastAsia="Calibri" w:hAnsi="Arial" w:cs="Arial"/>
        </w:rPr>
      </w:pPr>
      <w:r w:rsidRPr="001F1251">
        <w:rPr>
          <w:rFonts w:ascii="Arial" w:hAnsi="Arial" w:cs="Arial"/>
        </w:rPr>
        <w:t>В соответствии со ст. ст. 14,15 Федерального закона от 06</w:t>
      </w:r>
      <w:r>
        <w:rPr>
          <w:rFonts w:ascii="Arial" w:hAnsi="Arial" w:cs="Arial"/>
        </w:rPr>
        <w:t xml:space="preserve"> октября </w:t>
      </w:r>
      <w:r w:rsidRPr="001F1251">
        <w:rPr>
          <w:rFonts w:ascii="Arial" w:hAnsi="Arial" w:cs="Arial"/>
        </w:rPr>
        <w:t xml:space="preserve">2003 </w:t>
      </w:r>
      <w:r>
        <w:rPr>
          <w:rFonts w:ascii="Arial" w:hAnsi="Arial" w:cs="Arial"/>
        </w:rPr>
        <w:br/>
        <w:t>№</w:t>
      </w:r>
      <w:r w:rsidRPr="001F1251">
        <w:rPr>
          <w:rFonts w:ascii="Arial" w:hAnsi="Arial" w:cs="Arial"/>
        </w:rPr>
        <w:t>131-ФЗ «Об общих принципах организации местного самоуправления в Российской Федерации»,  Федеральным законом от 27</w:t>
      </w:r>
      <w:r>
        <w:rPr>
          <w:rFonts w:ascii="Arial" w:hAnsi="Arial" w:cs="Arial"/>
        </w:rPr>
        <w:t xml:space="preserve"> июля</w:t>
      </w:r>
      <w:r w:rsidRPr="001F1251">
        <w:rPr>
          <w:rFonts w:ascii="Arial" w:hAnsi="Arial" w:cs="Arial"/>
        </w:rPr>
        <w:t xml:space="preserve"> 2010  №210-ФЗ  «Об организации предоставления государственных и муниципальных услуг»</w:t>
      </w:r>
    </w:p>
    <w:p w:rsidR="009D5B76" w:rsidRPr="00D67B15" w:rsidRDefault="009D5B76" w:rsidP="009D5B76">
      <w:pPr>
        <w:jc w:val="both"/>
        <w:rPr>
          <w:rFonts w:ascii="Arial" w:hAnsi="Arial" w:cs="Arial"/>
        </w:rPr>
      </w:pPr>
    </w:p>
    <w:p w:rsidR="009D5B76" w:rsidRDefault="009D5B76" w:rsidP="009D5B76">
      <w:pPr>
        <w:rPr>
          <w:rFonts w:ascii="Arial" w:hAnsi="Arial" w:cs="Arial"/>
        </w:rPr>
      </w:pPr>
      <w:r w:rsidRPr="00496025">
        <w:rPr>
          <w:rFonts w:ascii="Arial" w:hAnsi="Arial" w:cs="Arial"/>
        </w:rPr>
        <w:t>ПОСТАНОВЛЯЮ:</w:t>
      </w:r>
    </w:p>
    <w:p w:rsidR="009D5B76" w:rsidRPr="00003E76" w:rsidRDefault="009D5B76" w:rsidP="009D5B76">
      <w:pPr>
        <w:pStyle w:val="afa"/>
        <w:numPr>
          <w:ilvl w:val="0"/>
          <w:numId w:val="12"/>
        </w:numPr>
        <w:spacing w:after="0" w:line="240" w:lineRule="auto"/>
        <w:ind w:left="0" w:firstLine="709"/>
        <w:jc w:val="both"/>
        <w:rPr>
          <w:rFonts w:ascii="Arial" w:hAnsi="Arial" w:cs="Arial"/>
          <w:sz w:val="24"/>
          <w:szCs w:val="24"/>
        </w:rPr>
      </w:pPr>
      <w:r w:rsidRPr="00003E76">
        <w:rPr>
          <w:rFonts w:ascii="Arial" w:hAnsi="Arial" w:cs="Arial"/>
          <w:sz w:val="24"/>
          <w:szCs w:val="24"/>
        </w:rPr>
        <w:t>Утвердить прилагаемый Административный регламент  предоставлени</w:t>
      </w:r>
      <w:r>
        <w:rPr>
          <w:rFonts w:ascii="Arial" w:hAnsi="Arial" w:cs="Arial"/>
          <w:sz w:val="24"/>
          <w:szCs w:val="24"/>
        </w:rPr>
        <w:t>я</w:t>
      </w:r>
      <w:r w:rsidRPr="00003E76">
        <w:rPr>
          <w:rFonts w:ascii="Arial" w:hAnsi="Arial" w:cs="Arial"/>
          <w:sz w:val="24"/>
          <w:szCs w:val="24"/>
        </w:rPr>
        <w:t xml:space="preserve"> муниципальной услуги </w:t>
      </w:r>
      <w:r w:rsidRPr="001F1251">
        <w:rPr>
          <w:rFonts w:ascii="Arial" w:eastAsia="Calibri" w:hAnsi="Arial" w:cs="Arial"/>
          <w:bCs/>
          <w:sz w:val="24"/>
          <w:szCs w:val="24"/>
        </w:rPr>
        <w:t>«</w:t>
      </w:r>
      <w:r>
        <w:rPr>
          <w:rFonts w:ascii="Arial" w:eastAsia="Calibri" w:hAnsi="Arial" w:cs="Arial"/>
          <w:bCs/>
          <w:sz w:val="24"/>
          <w:szCs w:val="24"/>
        </w:rPr>
        <w:t>Предоставление участка земли для создания семейных (родовых) захоронений</w:t>
      </w:r>
      <w:r w:rsidRPr="001F1251">
        <w:rPr>
          <w:rFonts w:ascii="Arial" w:eastAsia="PMingLiU" w:hAnsi="Arial" w:cs="Arial"/>
          <w:sz w:val="24"/>
          <w:szCs w:val="24"/>
        </w:rPr>
        <w:t>»</w:t>
      </w:r>
      <w:r w:rsidRPr="00003E76">
        <w:rPr>
          <w:rFonts w:ascii="Arial" w:hAnsi="Arial" w:cs="Arial"/>
          <w:sz w:val="24"/>
          <w:szCs w:val="24"/>
        </w:rPr>
        <w:t>.</w:t>
      </w:r>
    </w:p>
    <w:p w:rsidR="009D5B76" w:rsidRPr="00D67B15" w:rsidRDefault="009D5B76" w:rsidP="009D5B76">
      <w:pPr>
        <w:ind w:firstLine="709"/>
        <w:jc w:val="both"/>
        <w:rPr>
          <w:rFonts w:ascii="Arial" w:hAnsi="Arial" w:cs="Arial"/>
        </w:rPr>
      </w:pPr>
      <w:r w:rsidRPr="00D67B15">
        <w:rPr>
          <w:rFonts w:ascii="Arial" w:hAnsi="Arial" w:cs="Arial"/>
        </w:rPr>
        <w:t xml:space="preserve">2.  Настоящее постановление вступает в силу </w:t>
      </w:r>
      <w:r>
        <w:rPr>
          <w:rFonts w:ascii="Arial" w:hAnsi="Arial" w:cs="Arial"/>
        </w:rPr>
        <w:t>со</w:t>
      </w:r>
      <w:r w:rsidRPr="00D67B15">
        <w:rPr>
          <w:rFonts w:ascii="Arial" w:hAnsi="Arial" w:cs="Arial"/>
        </w:rPr>
        <w:t xml:space="preserve"> дня его официального опубликования.</w:t>
      </w:r>
    </w:p>
    <w:p w:rsidR="009D5B76" w:rsidRPr="00D67B15" w:rsidRDefault="009D5B76" w:rsidP="009D5B76">
      <w:pPr>
        <w:ind w:firstLine="709"/>
        <w:jc w:val="both"/>
        <w:rPr>
          <w:rFonts w:ascii="Arial" w:hAnsi="Arial" w:cs="Arial"/>
        </w:rPr>
      </w:pPr>
      <w:r w:rsidRPr="00D67B15">
        <w:rPr>
          <w:rFonts w:ascii="Arial" w:hAnsi="Arial" w:cs="Arial"/>
        </w:rPr>
        <w:t>3.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r w:rsidRPr="008C0EB9">
        <w:t xml:space="preserve"> </w:t>
      </w:r>
      <w:r>
        <w:t>(</w:t>
      </w:r>
      <w:r w:rsidRPr="008C0EB9">
        <w:rPr>
          <w:rFonts w:ascii="Arial" w:hAnsi="Arial" w:cs="Arial"/>
        </w:rPr>
        <w:t>https://krivosheinskoe-sp.ru</w:t>
      </w:r>
      <w:r>
        <w:rPr>
          <w:rFonts w:ascii="Arial" w:hAnsi="Arial" w:cs="Arial"/>
        </w:rPr>
        <w:t>)</w:t>
      </w:r>
      <w:r w:rsidRPr="00D67B15">
        <w:rPr>
          <w:rFonts w:ascii="Arial" w:hAnsi="Arial" w:cs="Arial"/>
        </w:rPr>
        <w:t>.</w:t>
      </w:r>
    </w:p>
    <w:p w:rsidR="009D5B76" w:rsidRPr="00D67B15" w:rsidRDefault="009D5B76" w:rsidP="009D5B76">
      <w:pPr>
        <w:ind w:firstLine="709"/>
        <w:jc w:val="both"/>
        <w:rPr>
          <w:rFonts w:ascii="Arial" w:hAnsi="Arial" w:cs="Arial"/>
        </w:rPr>
      </w:pPr>
      <w:r w:rsidRPr="00D67B15">
        <w:rPr>
          <w:rFonts w:ascii="Arial" w:hAnsi="Arial" w:cs="Arial"/>
        </w:rPr>
        <w:t xml:space="preserve">4. </w:t>
      </w:r>
      <w:proofErr w:type="gramStart"/>
      <w:r w:rsidRPr="00D67B15">
        <w:rPr>
          <w:rFonts w:ascii="Arial" w:hAnsi="Arial" w:cs="Arial"/>
        </w:rPr>
        <w:t>Контроль за</w:t>
      </w:r>
      <w:proofErr w:type="gramEnd"/>
      <w:r w:rsidRPr="00D67B15">
        <w:rPr>
          <w:rFonts w:ascii="Arial" w:hAnsi="Arial" w:cs="Arial"/>
        </w:rPr>
        <w:t xml:space="preserve"> исполнением настоящего постановления возложить на Управляющего делами Администрации Кривошеинского сельского поселения.</w:t>
      </w:r>
    </w:p>
    <w:p w:rsidR="009D5B76" w:rsidRDefault="009D5B76" w:rsidP="009D5B76">
      <w:pPr>
        <w:rPr>
          <w:rFonts w:ascii="Arial" w:hAnsi="Arial" w:cs="Arial"/>
        </w:rPr>
      </w:pPr>
    </w:p>
    <w:p w:rsidR="009D5B76" w:rsidRDefault="009D5B76" w:rsidP="009D5B76">
      <w:pPr>
        <w:rPr>
          <w:rFonts w:ascii="Arial" w:hAnsi="Arial" w:cs="Arial"/>
        </w:rPr>
      </w:pPr>
    </w:p>
    <w:p w:rsidR="009D5B76" w:rsidRDefault="009D5B76" w:rsidP="009D5B76">
      <w:pPr>
        <w:rPr>
          <w:rFonts w:ascii="Arial" w:hAnsi="Arial" w:cs="Arial"/>
        </w:rPr>
      </w:pPr>
    </w:p>
    <w:p w:rsidR="009D5B76" w:rsidRPr="00D67B15" w:rsidRDefault="009D5B76" w:rsidP="009D5B76">
      <w:pPr>
        <w:rPr>
          <w:rFonts w:ascii="Arial" w:hAnsi="Arial" w:cs="Arial"/>
        </w:rPr>
      </w:pPr>
      <w:r w:rsidRPr="00D67B15">
        <w:rPr>
          <w:rFonts w:ascii="Arial" w:hAnsi="Arial" w:cs="Arial"/>
        </w:rPr>
        <w:lastRenderedPageBreak/>
        <w:t xml:space="preserve">Глава Кривошеинского сельского поселения                                       </w:t>
      </w:r>
      <w:r>
        <w:rPr>
          <w:rFonts w:ascii="Arial" w:hAnsi="Arial" w:cs="Arial"/>
        </w:rPr>
        <w:t xml:space="preserve">        Н.Д. Зейля</w:t>
      </w: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Pr="00D67B15" w:rsidRDefault="009D5B76" w:rsidP="009D5B76">
      <w:pPr>
        <w:rPr>
          <w:rFonts w:ascii="Arial" w:hAnsi="Arial" w:cs="Arial"/>
          <w:sz w:val="16"/>
          <w:szCs w:val="16"/>
        </w:rPr>
      </w:pPr>
      <w:r w:rsidRPr="00D67B15">
        <w:rPr>
          <w:rFonts w:ascii="Arial" w:hAnsi="Arial" w:cs="Arial"/>
          <w:sz w:val="16"/>
          <w:szCs w:val="16"/>
        </w:rPr>
        <w:t>Надежда Сергеевна Гайдученко</w:t>
      </w:r>
    </w:p>
    <w:p w:rsidR="009D5B76" w:rsidRPr="00D67B15" w:rsidRDefault="009D5B76" w:rsidP="009D5B76">
      <w:pPr>
        <w:rPr>
          <w:rFonts w:ascii="Arial" w:hAnsi="Arial" w:cs="Arial"/>
          <w:sz w:val="16"/>
          <w:szCs w:val="16"/>
        </w:rPr>
      </w:pPr>
      <w:r w:rsidRPr="00D67B15">
        <w:rPr>
          <w:rFonts w:ascii="Arial" w:hAnsi="Arial" w:cs="Arial"/>
          <w:sz w:val="16"/>
          <w:szCs w:val="16"/>
        </w:rPr>
        <w:t>2-29-87</w:t>
      </w:r>
    </w:p>
    <w:p w:rsidR="009D5B76" w:rsidRPr="00E53FB4" w:rsidRDefault="009D5B76" w:rsidP="009D5B76">
      <w:pPr>
        <w:jc w:val="right"/>
        <w:rPr>
          <w:rFonts w:ascii="Arial" w:hAnsi="Arial" w:cs="Arial"/>
          <w:sz w:val="20"/>
          <w:szCs w:val="20"/>
        </w:rPr>
      </w:pPr>
      <w:r w:rsidRPr="00E53FB4">
        <w:rPr>
          <w:rFonts w:ascii="Arial" w:hAnsi="Arial" w:cs="Arial"/>
          <w:sz w:val="20"/>
          <w:szCs w:val="20"/>
        </w:rPr>
        <w:t>Приложение 1</w:t>
      </w:r>
    </w:p>
    <w:p w:rsidR="009D5B76" w:rsidRPr="00E53FB4" w:rsidRDefault="009D5B76" w:rsidP="009D5B76">
      <w:pPr>
        <w:jc w:val="right"/>
        <w:rPr>
          <w:rFonts w:ascii="Arial" w:hAnsi="Arial" w:cs="Arial"/>
          <w:sz w:val="20"/>
          <w:szCs w:val="20"/>
        </w:rPr>
      </w:pPr>
    </w:p>
    <w:p w:rsidR="009D5B76" w:rsidRPr="00E53FB4" w:rsidRDefault="009D5B76" w:rsidP="009D5B76">
      <w:pPr>
        <w:jc w:val="right"/>
        <w:rPr>
          <w:rFonts w:ascii="Arial" w:hAnsi="Arial" w:cs="Arial"/>
          <w:sz w:val="20"/>
          <w:szCs w:val="20"/>
        </w:rPr>
      </w:pPr>
      <w:r w:rsidRPr="00E53FB4">
        <w:rPr>
          <w:rFonts w:ascii="Arial" w:hAnsi="Arial" w:cs="Arial"/>
          <w:sz w:val="20"/>
          <w:szCs w:val="20"/>
        </w:rPr>
        <w:t>к постановлению Администрации</w:t>
      </w:r>
    </w:p>
    <w:p w:rsidR="009D5B76" w:rsidRPr="00E53FB4" w:rsidRDefault="009D5B76" w:rsidP="009D5B76">
      <w:pPr>
        <w:jc w:val="right"/>
        <w:rPr>
          <w:rFonts w:ascii="Arial" w:hAnsi="Arial" w:cs="Arial"/>
          <w:sz w:val="20"/>
          <w:szCs w:val="20"/>
        </w:rPr>
      </w:pPr>
      <w:r w:rsidRPr="00E53FB4">
        <w:rPr>
          <w:rFonts w:ascii="Arial" w:hAnsi="Arial" w:cs="Arial"/>
          <w:sz w:val="20"/>
          <w:szCs w:val="20"/>
        </w:rPr>
        <w:t xml:space="preserve"> Кривошеинского сельского поселения </w:t>
      </w:r>
    </w:p>
    <w:p w:rsidR="009D5B76" w:rsidRPr="00E53FB4" w:rsidRDefault="009D5B76" w:rsidP="009D5B76">
      <w:pPr>
        <w:jc w:val="right"/>
        <w:rPr>
          <w:rFonts w:ascii="Arial" w:hAnsi="Arial" w:cs="Arial"/>
          <w:sz w:val="20"/>
          <w:szCs w:val="20"/>
        </w:rPr>
      </w:pPr>
      <w:r w:rsidRPr="00E53FB4">
        <w:rPr>
          <w:rFonts w:ascii="Arial" w:hAnsi="Arial" w:cs="Arial"/>
          <w:sz w:val="20"/>
          <w:szCs w:val="20"/>
        </w:rPr>
        <w:t xml:space="preserve">от </w:t>
      </w:r>
      <w:r>
        <w:rPr>
          <w:rFonts w:ascii="Arial" w:hAnsi="Arial" w:cs="Arial"/>
          <w:sz w:val="20"/>
          <w:szCs w:val="20"/>
        </w:rPr>
        <w:t>00</w:t>
      </w:r>
      <w:r w:rsidRPr="00E53FB4">
        <w:rPr>
          <w:rFonts w:ascii="Arial" w:hAnsi="Arial" w:cs="Arial"/>
          <w:sz w:val="20"/>
          <w:szCs w:val="20"/>
        </w:rPr>
        <w:t>.</w:t>
      </w:r>
      <w:r>
        <w:rPr>
          <w:rFonts w:ascii="Arial" w:hAnsi="Arial" w:cs="Arial"/>
          <w:sz w:val="20"/>
          <w:szCs w:val="20"/>
        </w:rPr>
        <w:t>00</w:t>
      </w:r>
      <w:r w:rsidRPr="00E53FB4">
        <w:rPr>
          <w:rFonts w:ascii="Arial" w:hAnsi="Arial" w:cs="Arial"/>
          <w:sz w:val="20"/>
          <w:szCs w:val="20"/>
        </w:rPr>
        <w:t>.202</w:t>
      </w:r>
      <w:r>
        <w:rPr>
          <w:rFonts w:ascii="Arial" w:hAnsi="Arial" w:cs="Arial"/>
          <w:sz w:val="20"/>
          <w:szCs w:val="20"/>
        </w:rPr>
        <w:t>3</w:t>
      </w:r>
      <w:r w:rsidRPr="00E53FB4">
        <w:rPr>
          <w:rFonts w:ascii="Arial" w:hAnsi="Arial" w:cs="Arial"/>
          <w:sz w:val="20"/>
          <w:szCs w:val="20"/>
        </w:rPr>
        <w:t xml:space="preserve"> г. №</w:t>
      </w:r>
      <w:r>
        <w:rPr>
          <w:rFonts w:ascii="Arial" w:hAnsi="Arial" w:cs="Arial"/>
          <w:sz w:val="20"/>
          <w:szCs w:val="20"/>
        </w:rPr>
        <w:t>00</w:t>
      </w:r>
    </w:p>
    <w:p w:rsidR="009D5B76" w:rsidRPr="00D67B15" w:rsidRDefault="009D5B76" w:rsidP="009D5B76">
      <w:pPr>
        <w:rPr>
          <w:rFonts w:ascii="Arial" w:hAnsi="Arial" w:cs="Arial"/>
        </w:rPr>
      </w:pPr>
    </w:p>
    <w:p w:rsidR="009D5B76" w:rsidRPr="00D67B15" w:rsidRDefault="009D5B76" w:rsidP="009D5B76">
      <w:pPr>
        <w:rPr>
          <w:rFonts w:ascii="Arial" w:hAnsi="Arial" w:cs="Arial"/>
        </w:rPr>
      </w:pPr>
    </w:p>
    <w:p w:rsidR="009D5B76" w:rsidRPr="00E53FB4" w:rsidRDefault="009D5B76" w:rsidP="009D5B76">
      <w:pPr>
        <w:jc w:val="center"/>
        <w:rPr>
          <w:rFonts w:ascii="Arial" w:hAnsi="Arial" w:cs="Arial"/>
        </w:rPr>
      </w:pPr>
      <w:r w:rsidRPr="00E53FB4">
        <w:rPr>
          <w:rFonts w:ascii="Arial" w:hAnsi="Arial" w:cs="Arial"/>
        </w:rPr>
        <w:t>АДМИНИСТРАТИВНЫЙ РЕГЛАМЕНТ</w:t>
      </w:r>
    </w:p>
    <w:p w:rsidR="009D5B76" w:rsidRPr="001F1251" w:rsidRDefault="009D5B76" w:rsidP="009D5B76">
      <w:pPr>
        <w:widowControl w:val="0"/>
        <w:autoSpaceDE w:val="0"/>
        <w:autoSpaceDN w:val="0"/>
        <w:adjustRightInd w:val="0"/>
        <w:jc w:val="center"/>
        <w:rPr>
          <w:rFonts w:ascii="Arial" w:eastAsia="PMingLiU" w:hAnsi="Arial" w:cs="Arial"/>
        </w:rPr>
      </w:pPr>
      <w:r w:rsidRPr="00E53FB4">
        <w:rPr>
          <w:rFonts w:ascii="Arial" w:hAnsi="Arial" w:cs="Arial"/>
        </w:rPr>
        <w:t>предоставления муниципальной услуги</w:t>
      </w:r>
      <w:r>
        <w:rPr>
          <w:rFonts w:ascii="Arial" w:hAnsi="Arial" w:cs="Arial"/>
        </w:rPr>
        <w:t xml:space="preserve"> </w:t>
      </w:r>
      <w:r w:rsidRPr="001F1251">
        <w:rPr>
          <w:rFonts w:ascii="Arial" w:eastAsia="Calibri" w:hAnsi="Arial" w:cs="Arial"/>
          <w:bCs/>
        </w:rPr>
        <w:t>«</w:t>
      </w:r>
      <w:r>
        <w:rPr>
          <w:rFonts w:ascii="Arial" w:eastAsia="Calibri" w:hAnsi="Arial" w:cs="Arial"/>
          <w:bCs/>
        </w:rPr>
        <w:t>Предоставление участка земли для создания семейных (родовых) захоронений</w:t>
      </w:r>
      <w:r w:rsidRPr="001F1251">
        <w:rPr>
          <w:rFonts w:ascii="Arial" w:eastAsia="PMingLiU" w:hAnsi="Arial" w:cs="Arial"/>
        </w:rPr>
        <w:t>»</w:t>
      </w:r>
    </w:p>
    <w:p w:rsidR="009D5B76" w:rsidRDefault="009D5B76" w:rsidP="009D5B76">
      <w:pPr>
        <w:jc w:val="center"/>
        <w:rPr>
          <w:rFonts w:ascii="Arial" w:hAnsi="Arial" w:cs="Arial"/>
          <w:b/>
        </w:rPr>
      </w:pPr>
    </w:p>
    <w:p w:rsidR="009D5B76" w:rsidRPr="00E53FB4" w:rsidRDefault="009D5B76" w:rsidP="009D5B76">
      <w:pPr>
        <w:jc w:val="center"/>
        <w:rPr>
          <w:rFonts w:ascii="Arial" w:hAnsi="Arial" w:cs="Arial"/>
        </w:rPr>
      </w:pPr>
      <w:r w:rsidRPr="00E53FB4">
        <w:rPr>
          <w:rFonts w:ascii="Arial" w:hAnsi="Arial" w:cs="Arial"/>
        </w:rPr>
        <w:t>1. Общие положения</w:t>
      </w:r>
    </w:p>
    <w:p w:rsidR="009D5B76" w:rsidRPr="00E53FB4" w:rsidRDefault="009D5B76" w:rsidP="009D5B76">
      <w:pPr>
        <w:jc w:val="center"/>
        <w:rPr>
          <w:rFonts w:ascii="Arial" w:hAnsi="Arial" w:cs="Arial"/>
        </w:rPr>
      </w:pPr>
    </w:p>
    <w:p w:rsidR="009D5B76" w:rsidRPr="00E53FB4" w:rsidRDefault="009D5B76" w:rsidP="009D5B76">
      <w:pPr>
        <w:jc w:val="center"/>
        <w:rPr>
          <w:rFonts w:ascii="Arial" w:hAnsi="Arial" w:cs="Arial"/>
        </w:rPr>
      </w:pPr>
      <w:r w:rsidRPr="00E53FB4">
        <w:rPr>
          <w:rFonts w:ascii="Arial" w:hAnsi="Arial" w:cs="Arial"/>
        </w:rPr>
        <w:t>Предмет регулирования административного регламента предоставления муниципальной услуги</w:t>
      </w:r>
    </w:p>
    <w:p w:rsidR="009D5B76" w:rsidRPr="00FA14E9" w:rsidRDefault="009D5B76" w:rsidP="009D5B76">
      <w:pPr>
        <w:jc w:val="center"/>
        <w:rPr>
          <w:rFonts w:ascii="Arial" w:hAnsi="Arial" w:cs="Arial"/>
          <w:b/>
        </w:rPr>
      </w:pPr>
    </w:p>
    <w:p w:rsidR="009D5B76" w:rsidRDefault="009D5B76" w:rsidP="009D5B76">
      <w:pPr>
        <w:widowControl w:val="0"/>
        <w:autoSpaceDE w:val="0"/>
        <w:autoSpaceDN w:val="0"/>
        <w:adjustRightInd w:val="0"/>
        <w:ind w:firstLine="708"/>
        <w:jc w:val="both"/>
        <w:rPr>
          <w:rFonts w:ascii="Arial" w:hAnsi="Arial" w:cs="Arial"/>
          <w:b/>
        </w:rPr>
      </w:pPr>
      <w:r w:rsidRPr="00D67B15">
        <w:rPr>
          <w:rFonts w:ascii="Arial" w:hAnsi="Arial" w:cs="Arial"/>
        </w:rPr>
        <w:t>1.</w:t>
      </w:r>
      <w:r>
        <w:rPr>
          <w:rFonts w:ascii="Arial" w:hAnsi="Arial" w:cs="Arial"/>
        </w:rPr>
        <w:t xml:space="preserve"> </w:t>
      </w:r>
      <w:proofErr w:type="gramStart"/>
      <w:r w:rsidRPr="005855A5">
        <w:rPr>
          <w:rFonts w:ascii="Arial" w:hAnsi="Arial" w:cs="Arial"/>
        </w:rPr>
        <w:t>Административный регламент предоставлени</w:t>
      </w:r>
      <w:r>
        <w:rPr>
          <w:rFonts w:ascii="Arial" w:hAnsi="Arial" w:cs="Arial"/>
        </w:rPr>
        <w:t>я</w:t>
      </w:r>
      <w:r w:rsidRPr="005855A5">
        <w:rPr>
          <w:rFonts w:ascii="Arial" w:hAnsi="Arial" w:cs="Arial"/>
        </w:rPr>
        <w:t xml:space="preserve"> муниципальной услуги</w:t>
      </w:r>
      <w:r>
        <w:rPr>
          <w:rFonts w:ascii="Arial" w:hAnsi="Arial" w:cs="Arial"/>
        </w:rPr>
        <w:t xml:space="preserve"> </w:t>
      </w:r>
      <w:r w:rsidRPr="001F1251">
        <w:rPr>
          <w:rFonts w:ascii="Arial" w:eastAsia="Calibri" w:hAnsi="Arial" w:cs="Arial"/>
          <w:bCs/>
        </w:rPr>
        <w:t>«</w:t>
      </w:r>
      <w:r>
        <w:rPr>
          <w:rFonts w:ascii="Arial" w:eastAsia="Calibri" w:hAnsi="Arial" w:cs="Arial"/>
          <w:bCs/>
        </w:rPr>
        <w:t>Предоставление участка земли для создания семейных (родовых) захоронений</w:t>
      </w:r>
      <w:r w:rsidRPr="001F1251">
        <w:rPr>
          <w:rFonts w:ascii="Arial" w:eastAsia="PMingLiU" w:hAnsi="Arial" w:cs="Arial"/>
        </w:rPr>
        <w:t>»</w:t>
      </w:r>
      <w:r>
        <w:rPr>
          <w:rFonts w:ascii="Arial" w:eastAsia="PMingLiU" w:hAnsi="Arial" w:cs="Arial"/>
        </w:rPr>
        <w:t xml:space="preserve"> </w:t>
      </w:r>
      <w:r w:rsidRPr="005855A5">
        <w:rPr>
          <w:rFonts w:ascii="Arial" w:hAnsi="Arial" w:cs="Arial"/>
        </w:rPr>
        <w:t xml:space="preserve">(далее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ascii="Arial" w:hAnsi="Arial" w:cs="Arial"/>
        </w:rPr>
        <w:t>Кривошеинского</w:t>
      </w:r>
      <w:r w:rsidRPr="005855A5">
        <w:rPr>
          <w:rFonts w:ascii="Arial" w:hAnsi="Arial" w:cs="Arial"/>
        </w:rPr>
        <w:t xml:space="preserve"> сельского поселения</w:t>
      </w:r>
      <w:r>
        <w:rPr>
          <w:rFonts w:ascii="Arial" w:hAnsi="Arial" w:cs="Arial"/>
        </w:rPr>
        <w:t xml:space="preserve"> (далее – Администрация)</w:t>
      </w:r>
      <w:r w:rsidRPr="005855A5">
        <w:rPr>
          <w:rFonts w:ascii="Arial" w:hAnsi="Arial" w:cs="Arial"/>
        </w:rPr>
        <w:t xml:space="preserve">, должностных лиц Администрации </w:t>
      </w:r>
      <w:r>
        <w:rPr>
          <w:rFonts w:ascii="Arial" w:hAnsi="Arial" w:cs="Arial"/>
        </w:rPr>
        <w:t>Кривошеинского</w:t>
      </w:r>
      <w:r w:rsidRPr="005855A5">
        <w:rPr>
          <w:rFonts w:ascii="Arial" w:hAnsi="Arial" w:cs="Arial"/>
        </w:rPr>
        <w:t xml:space="preserve"> сельского поселения</w:t>
      </w:r>
      <w:proofErr w:type="gramEnd"/>
      <w:r w:rsidRPr="005855A5">
        <w:rPr>
          <w:rFonts w:ascii="Arial" w:hAnsi="Arial" w:cs="Arial"/>
        </w:rPr>
        <w:t>, либо муниципальных служащих.</w:t>
      </w:r>
    </w:p>
    <w:p w:rsidR="009D5B76" w:rsidRDefault="009D5B76" w:rsidP="009D5B76">
      <w:pPr>
        <w:ind w:firstLine="709"/>
        <w:jc w:val="center"/>
        <w:rPr>
          <w:rFonts w:ascii="Arial" w:hAnsi="Arial" w:cs="Arial"/>
          <w:b/>
        </w:rPr>
      </w:pPr>
    </w:p>
    <w:p w:rsidR="009D5B76" w:rsidRPr="00E53FB4" w:rsidRDefault="009D5B76" w:rsidP="009D5B76">
      <w:pPr>
        <w:jc w:val="center"/>
        <w:rPr>
          <w:rFonts w:ascii="Arial" w:hAnsi="Arial" w:cs="Arial"/>
        </w:rPr>
      </w:pPr>
      <w:r w:rsidRPr="00E53FB4">
        <w:rPr>
          <w:rFonts w:ascii="Arial" w:hAnsi="Arial" w:cs="Arial"/>
        </w:rPr>
        <w:t>Круг заявителей</w:t>
      </w:r>
    </w:p>
    <w:p w:rsidR="009D5B76" w:rsidRPr="00FA14E9" w:rsidRDefault="009D5B76" w:rsidP="009D5B76">
      <w:pPr>
        <w:ind w:firstLine="709"/>
        <w:jc w:val="center"/>
        <w:rPr>
          <w:rFonts w:ascii="Arial" w:hAnsi="Arial" w:cs="Arial"/>
          <w:b/>
        </w:rPr>
      </w:pPr>
    </w:p>
    <w:p w:rsidR="009D5B76" w:rsidRDefault="009D5B76" w:rsidP="009D5B76">
      <w:pPr>
        <w:widowControl w:val="0"/>
        <w:tabs>
          <w:tab w:val="left" w:pos="142"/>
          <w:tab w:val="left" w:pos="284"/>
          <w:tab w:val="left" w:pos="1418"/>
        </w:tabs>
        <w:autoSpaceDE w:val="0"/>
        <w:autoSpaceDN w:val="0"/>
        <w:adjustRightInd w:val="0"/>
        <w:ind w:firstLine="709"/>
        <w:jc w:val="both"/>
        <w:rPr>
          <w:rFonts w:ascii="Arial" w:hAnsi="Arial" w:cs="Arial"/>
        </w:rPr>
      </w:pPr>
      <w:r w:rsidRPr="00291C33">
        <w:rPr>
          <w:rFonts w:ascii="Arial" w:hAnsi="Arial" w:cs="Arial"/>
        </w:rPr>
        <w:t xml:space="preserve">2. </w:t>
      </w:r>
      <w:r>
        <w:rPr>
          <w:rFonts w:ascii="Arial" w:hAnsi="Arial" w:cs="Arial"/>
        </w:rPr>
        <w:t>Муниципальная услуга предоставляется:</w:t>
      </w:r>
    </w:p>
    <w:p w:rsidR="009D5B76" w:rsidRDefault="009D5B76" w:rsidP="009D5B76">
      <w:pPr>
        <w:ind w:firstLine="709"/>
        <w:jc w:val="both"/>
        <w:rPr>
          <w:rFonts w:ascii="Arial" w:eastAsia="Arial" w:hAnsi="Arial"/>
        </w:rPr>
      </w:pPr>
      <w:r>
        <w:rPr>
          <w:rFonts w:ascii="Arial" w:eastAsia="Arial" w:hAnsi="Arial"/>
        </w:rPr>
        <w:t>- лицам, взявшим на себя обязанность осуществлять погребение умершего, - супру</w:t>
      </w:r>
      <w:proofErr w:type="gramStart"/>
      <w:r>
        <w:rPr>
          <w:rFonts w:ascii="Arial" w:eastAsia="Arial" w:hAnsi="Arial"/>
        </w:rPr>
        <w:t>г(</w:t>
      </w:r>
      <w:proofErr w:type="gramEnd"/>
      <w:r>
        <w:rPr>
          <w:rFonts w:ascii="Arial" w:eastAsia="Arial" w:hAnsi="Arial"/>
        </w:rPr>
        <w:t>а), близкие родственники, законный представитель умершего или иное лицо, взявшее на себя обязанность осуществить погребение умершего, а при отсутствии таковых – иные лица, взявшие на себя указанную обязанность.</w:t>
      </w:r>
    </w:p>
    <w:p w:rsidR="009D5B76" w:rsidRDefault="009D5B76" w:rsidP="009D5B76">
      <w:pPr>
        <w:ind w:firstLine="709"/>
        <w:jc w:val="both"/>
        <w:rPr>
          <w:rFonts w:ascii="Arial" w:eastAsia="Arial" w:hAnsi="Arial"/>
        </w:rPr>
      </w:pPr>
      <w:r>
        <w:rPr>
          <w:rFonts w:ascii="Arial" w:eastAsia="Arial" w:hAnsi="Arial"/>
        </w:rPr>
        <w:t>- хозяйствующим субъектам, оказывающим населению услугу по захоронению умершего, действующим на основании доверенности (далее – юридические лица). Доверенность выдается лицом, ответственным за захоронение, в простой письменной форме.</w:t>
      </w:r>
    </w:p>
    <w:p w:rsidR="009D5B76" w:rsidRPr="00D67B15" w:rsidRDefault="009D5B76" w:rsidP="009D5B76">
      <w:pPr>
        <w:ind w:firstLine="709"/>
        <w:jc w:val="both"/>
        <w:rPr>
          <w:rFonts w:ascii="Arial" w:hAnsi="Arial" w:cs="Arial"/>
        </w:rPr>
      </w:pPr>
    </w:p>
    <w:p w:rsidR="009D5B76" w:rsidRPr="00E21F2A" w:rsidRDefault="009D5B76" w:rsidP="009D5B76">
      <w:pPr>
        <w:jc w:val="center"/>
        <w:rPr>
          <w:rFonts w:ascii="Arial" w:hAnsi="Arial" w:cs="Arial"/>
        </w:rPr>
      </w:pPr>
      <w:r w:rsidRPr="00E21F2A">
        <w:rPr>
          <w:rFonts w:ascii="Arial" w:hAnsi="Arial" w:cs="Arial"/>
        </w:rPr>
        <w:lastRenderedPageBreak/>
        <w:t>Требования к порядку информирования о порядке предоставления муниципальной услуги</w:t>
      </w:r>
    </w:p>
    <w:p w:rsidR="009D5B76" w:rsidRDefault="009D5B76" w:rsidP="009D5B76">
      <w:pPr>
        <w:ind w:firstLine="709"/>
        <w:jc w:val="center"/>
        <w:rPr>
          <w:rFonts w:ascii="Arial" w:hAnsi="Arial" w:cs="Arial"/>
          <w:b/>
        </w:rPr>
      </w:pPr>
    </w:p>
    <w:p w:rsidR="009D5B76" w:rsidRPr="00D67B15" w:rsidRDefault="009D5B76" w:rsidP="009D5B76">
      <w:pPr>
        <w:ind w:firstLine="709"/>
        <w:jc w:val="both"/>
        <w:rPr>
          <w:rFonts w:ascii="Arial" w:hAnsi="Arial" w:cs="Arial"/>
        </w:rPr>
      </w:pPr>
      <w:r>
        <w:rPr>
          <w:rFonts w:ascii="Arial" w:hAnsi="Arial" w:cs="Arial"/>
        </w:rPr>
        <w:t>3. Текст А</w:t>
      </w:r>
      <w:r w:rsidRPr="00D67B15">
        <w:rPr>
          <w:rFonts w:ascii="Arial" w:hAnsi="Arial" w:cs="Arial"/>
        </w:rPr>
        <w:t xml:space="preserve">дминистративного регламента размещается на официальном сайте Администрации </w:t>
      </w:r>
      <w:r>
        <w:rPr>
          <w:rFonts w:ascii="Arial" w:hAnsi="Arial" w:cs="Arial"/>
        </w:rPr>
        <w:t xml:space="preserve">Кривошеинского сельского поселения </w:t>
      </w:r>
      <w:r w:rsidRPr="00D67B15">
        <w:rPr>
          <w:rFonts w:ascii="Arial" w:hAnsi="Arial" w:cs="Arial"/>
        </w:rPr>
        <w:t>в информационно-телекоммуникационной сети «Интернет» (далее – сеть «Интернет») по адресу https://krivosheinskoe-sp.ru.</w:t>
      </w:r>
    </w:p>
    <w:p w:rsidR="009D5B76" w:rsidRPr="00CE0D93" w:rsidRDefault="009D5B76" w:rsidP="009D5B76">
      <w:pPr>
        <w:ind w:firstLine="709"/>
        <w:jc w:val="both"/>
        <w:rPr>
          <w:rFonts w:ascii="Arial" w:eastAsia="Arial" w:hAnsi="Arial"/>
        </w:rPr>
      </w:pPr>
      <w:r w:rsidRPr="00D67B15">
        <w:rPr>
          <w:rFonts w:ascii="Arial" w:hAnsi="Arial" w:cs="Arial"/>
        </w:rPr>
        <w:t xml:space="preserve">4. </w:t>
      </w:r>
      <w:r w:rsidRPr="00CE0D93">
        <w:rPr>
          <w:rFonts w:ascii="Arial" w:eastAsia="Arial" w:hAnsi="Arial"/>
        </w:rPr>
        <w:t>Информирование о порядке предоставления муниципальной услуги осуществляется:</w:t>
      </w:r>
    </w:p>
    <w:p w:rsidR="009D5B76" w:rsidRPr="00E74DE9" w:rsidRDefault="009D5B76" w:rsidP="009D5B76">
      <w:pPr>
        <w:tabs>
          <w:tab w:val="left" w:pos="1049"/>
        </w:tabs>
        <w:ind w:firstLine="709"/>
        <w:jc w:val="both"/>
        <w:rPr>
          <w:rFonts w:ascii="Arial" w:eastAsia="Arial" w:hAnsi="Arial"/>
        </w:rPr>
      </w:pPr>
      <w:r>
        <w:rPr>
          <w:rFonts w:ascii="Arial" w:eastAsia="Arial" w:hAnsi="Arial"/>
        </w:rPr>
        <w:t xml:space="preserve">1) </w:t>
      </w:r>
      <w:r w:rsidRPr="00E74DE9">
        <w:rPr>
          <w:rFonts w:ascii="Arial" w:eastAsia="Arial" w:hAnsi="Arial"/>
        </w:rPr>
        <w:t>непосредственно при личном приеме заявителя в Администраци</w:t>
      </w:r>
      <w:r>
        <w:rPr>
          <w:rFonts w:ascii="Arial" w:eastAsia="Arial" w:hAnsi="Arial"/>
        </w:rPr>
        <w:t>и</w:t>
      </w:r>
      <w:r w:rsidRPr="00E74DE9">
        <w:rPr>
          <w:rFonts w:ascii="Arial" w:eastAsia="Arial" w:hAnsi="Arial"/>
        </w:rPr>
        <w:t xml:space="preserve"> Кривошеинского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9D5B76" w:rsidRPr="00CE0D93" w:rsidRDefault="009D5B76" w:rsidP="009D5B76">
      <w:pPr>
        <w:tabs>
          <w:tab w:val="left" w:pos="1000"/>
        </w:tabs>
        <w:ind w:firstLine="709"/>
        <w:jc w:val="both"/>
        <w:rPr>
          <w:rFonts w:ascii="Arial" w:eastAsia="Arial" w:hAnsi="Arial"/>
        </w:rPr>
      </w:pPr>
      <w:r>
        <w:rPr>
          <w:rFonts w:ascii="Arial" w:eastAsia="Arial" w:hAnsi="Arial"/>
        </w:rPr>
        <w:t xml:space="preserve">2) </w:t>
      </w:r>
      <w:r w:rsidRPr="00CE0D93">
        <w:rPr>
          <w:rFonts w:ascii="Arial" w:eastAsia="Arial" w:hAnsi="Arial"/>
        </w:rPr>
        <w:t xml:space="preserve">по телефону </w:t>
      </w:r>
      <w:r>
        <w:rPr>
          <w:rFonts w:ascii="Arial" w:eastAsia="Arial" w:hAnsi="Arial"/>
        </w:rPr>
        <w:t>в Администрации</w:t>
      </w:r>
      <w:r w:rsidRPr="00CE0D93">
        <w:rPr>
          <w:rFonts w:ascii="Arial" w:eastAsia="Arial" w:hAnsi="Arial"/>
        </w:rPr>
        <w:t xml:space="preserve"> или многофункциональном центре;</w:t>
      </w:r>
    </w:p>
    <w:p w:rsidR="009D5B76" w:rsidRPr="00CE0D93" w:rsidRDefault="009D5B76" w:rsidP="009D5B76">
      <w:pPr>
        <w:tabs>
          <w:tab w:val="left" w:pos="1060"/>
        </w:tabs>
        <w:ind w:firstLine="709"/>
        <w:jc w:val="both"/>
        <w:rPr>
          <w:rFonts w:ascii="Arial" w:eastAsia="Arial" w:hAnsi="Arial"/>
        </w:rPr>
      </w:pPr>
      <w:r>
        <w:rPr>
          <w:rFonts w:ascii="Arial" w:eastAsia="Arial" w:hAnsi="Arial"/>
        </w:rPr>
        <w:t xml:space="preserve">3) </w:t>
      </w:r>
      <w:r w:rsidRPr="00CE0D93">
        <w:rPr>
          <w:rFonts w:ascii="Arial" w:eastAsia="Arial" w:hAnsi="Arial"/>
        </w:rPr>
        <w:t>письменно, в том числе посредством электронной почты, факсимильной</w:t>
      </w:r>
      <w:r>
        <w:rPr>
          <w:rFonts w:ascii="Arial" w:eastAsia="Arial" w:hAnsi="Arial"/>
        </w:rPr>
        <w:t xml:space="preserve"> </w:t>
      </w:r>
      <w:r w:rsidRPr="00CE0D93">
        <w:rPr>
          <w:rFonts w:ascii="Arial" w:eastAsia="Arial" w:hAnsi="Arial"/>
        </w:rPr>
        <w:t>связи;</w:t>
      </w:r>
    </w:p>
    <w:p w:rsidR="009D5B76" w:rsidRPr="00CE0D93" w:rsidRDefault="009D5B76" w:rsidP="009D5B76">
      <w:pPr>
        <w:tabs>
          <w:tab w:val="left" w:pos="1000"/>
        </w:tabs>
        <w:ind w:firstLine="709"/>
        <w:jc w:val="both"/>
        <w:rPr>
          <w:rFonts w:ascii="Arial" w:eastAsia="Arial" w:hAnsi="Arial"/>
        </w:rPr>
      </w:pPr>
      <w:r>
        <w:rPr>
          <w:rFonts w:ascii="Arial" w:eastAsia="Arial" w:hAnsi="Arial"/>
        </w:rPr>
        <w:t xml:space="preserve">4) </w:t>
      </w:r>
      <w:r w:rsidRPr="00CE0D93">
        <w:rPr>
          <w:rFonts w:ascii="Arial" w:eastAsia="Arial" w:hAnsi="Arial"/>
        </w:rPr>
        <w:t>посредством размещения в открытой и доступной форме информации:</w:t>
      </w:r>
    </w:p>
    <w:p w:rsidR="009D5B76" w:rsidRPr="00CE0D93" w:rsidRDefault="009D5B76" w:rsidP="009D5B76">
      <w:pPr>
        <w:tabs>
          <w:tab w:val="left" w:pos="960"/>
        </w:tabs>
        <w:ind w:firstLine="709"/>
        <w:jc w:val="both"/>
        <w:rPr>
          <w:rFonts w:ascii="Arial" w:eastAsia="Arial" w:hAnsi="Arial"/>
        </w:rPr>
      </w:pPr>
      <w:r>
        <w:rPr>
          <w:rFonts w:ascii="Arial" w:eastAsia="Arial" w:hAnsi="Arial"/>
        </w:rPr>
        <w:t xml:space="preserve">5) </w:t>
      </w:r>
      <w:r w:rsidRPr="00CE0D93">
        <w:rPr>
          <w:rFonts w:ascii="Arial" w:eastAsia="Arial" w:hAnsi="Arial"/>
        </w:rPr>
        <w:t>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D5B76" w:rsidRPr="00E74DE9" w:rsidRDefault="009D5B76" w:rsidP="009D5B76">
      <w:pPr>
        <w:ind w:firstLine="708"/>
        <w:jc w:val="both"/>
      </w:pPr>
      <w:r>
        <w:rPr>
          <w:rFonts w:ascii="Arial" w:eastAsia="Arial" w:hAnsi="Arial"/>
        </w:rPr>
        <w:t xml:space="preserve">6) </w:t>
      </w:r>
      <w:r w:rsidRPr="00E74DE9">
        <w:rPr>
          <w:rFonts w:ascii="Arial" w:eastAsia="Arial" w:hAnsi="Arial"/>
        </w:rPr>
        <w:t xml:space="preserve">на официальном сайте </w:t>
      </w:r>
      <w:r>
        <w:rPr>
          <w:rFonts w:ascii="Arial" w:eastAsia="Arial" w:hAnsi="Arial"/>
        </w:rPr>
        <w:t xml:space="preserve">Администрации: </w:t>
      </w:r>
      <w:r w:rsidRPr="00E74DE9">
        <w:rPr>
          <w:rFonts w:ascii="Arial" w:eastAsia="Arial" w:hAnsi="Arial"/>
        </w:rPr>
        <w:t xml:space="preserve"> </w:t>
      </w:r>
      <w:r>
        <w:rPr>
          <w:rFonts w:ascii="Arial" w:hAnsi="Arial" w:cs="Arial"/>
        </w:rPr>
        <w:t>https://krivosheinskoe-sp.ru;</w:t>
      </w:r>
    </w:p>
    <w:p w:rsidR="009D5B76" w:rsidRDefault="009D5B76" w:rsidP="009D5B76">
      <w:pPr>
        <w:ind w:firstLine="709"/>
        <w:jc w:val="both"/>
        <w:rPr>
          <w:rFonts w:ascii="Arial" w:eastAsia="Arial" w:hAnsi="Arial"/>
        </w:rPr>
      </w:pPr>
      <w:r>
        <w:rPr>
          <w:rFonts w:ascii="Arial" w:eastAsia="Arial" w:hAnsi="Arial"/>
        </w:rPr>
        <w:t xml:space="preserve">7) </w:t>
      </w:r>
      <w:r w:rsidRPr="00E74DE9">
        <w:rPr>
          <w:rFonts w:ascii="Arial" w:eastAsia="Arial" w:hAnsi="Arial"/>
        </w:rPr>
        <w:t>посредством размещения информации на информационных</w:t>
      </w:r>
      <w:r>
        <w:rPr>
          <w:rFonts w:ascii="Arial" w:eastAsia="Arial" w:hAnsi="Arial"/>
        </w:rPr>
        <w:t xml:space="preserve"> стендах Администрации или многофункционального центра.</w:t>
      </w:r>
    </w:p>
    <w:p w:rsidR="009D5B76" w:rsidRPr="00E74DE9" w:rsidRDefault="009D5B76" w:rsidP="009D5B76">
      <w:pPr>
        <w:ind w:firstLine="709"/>
        <w:rPr>
          <w:rFonts w:ascii="Arial" w:eastAsia="Arial" w:hAnsi="Arial"/>
        </w:rPr>
      </w:pPr>
      <w:r w:rsidRPr="00E74DE9">
        <w:rPr>
          <w:rFonts w:ascii="Arial" w:eastAsia="Arial" w:hAnsi="Arial"/>
        </w:rPr>
        <w:t>Информирование осуществляется по вопросам, касающимся:</w:t>
      </w:r>
    </w:p>
    <w:p w:rsidR="009D5B76" w:rsidRPr="00E74DE9" w:rsidRDefault="009D5B76" w:rsidP="009D5B76">
      <w:pPr>
        <w:numPr>
          <w:ilvl w:val="0"/>
          <w:numId w:val="13"/>
        </w:numPr>
        <w:ind w:left="0" w:firstLine="709"/>
        <w:jc w:val="both"/>
        <w:rPr>
          <w:rFonts w:ascii="Arial" w:eastAsia="Arial" w:hAnsi="Arial"/>
        </w:rPr>
      </w:pPr>
      <w:r w:rsidRPr="00E74DE9">
        <w:rPr>
          <w:rFonts w:ascii="Arial" w:eastAsia="Arial" w:hAnsi="Arial"/>
        </w:rPr>
        <w:t xml:space="preserve">способов подачи заявления о предоставлении </w:t>
      </w:r>
      <w:r>
        <w:rPr>
          <w:rFonts w:ascii="Arial" w:eastAsia="Arial" w:hAnsi="Arial"/>
        </w:rPr>
        <w:t>муниципальной</w:t>
      </w:r>
      <w:r w:rsidRPr="00E74DE9">
        <w:rPr>
          <w:rFonts w:ascii="Arial" w:eastAsia="Arial" w:hAnsi="Arial"/>
        </w:rPr>
        <w:t xml:space="preserve"> услуги;</w:t>
      </w:r>
    </w:p>
    <w:p w:rsidR="009D5B76" w:rsidRPr="00E74DE9" w:rsidRDefault="009D5B76" w:rsidP="009D5B76">
      <w:pPr>
        <w:numPr>
          <w:ilvl w:val="0"/>
          <w:numId w:val="13"/>
        </w:numPr>
        <w:ind w:left="0" w:firstLine="709"/>
        <w:jc w:val="both"/>
        <w:rPr>
          <w:rFonts w:ascii="Arial" w:eastAsia="Arial" w:hAnsi="Arial"/>
        </w:rPr>
      </w:pPr>
      <w:r w:rsidRPr="00E74DE9">
        <w:rPr>
          <w:rFonts w:ascii="Arial" w:eastAsia="Arial" w:hAnsi="Arial"/>
        </w:rPr>
        <w:t xml:space="preserve">адресов </w:t>
      </w:r>
      <w:r>
        <w:rPr>
          <w:rFonts w:ascii="Arial" w:eastAsia="Arial" w:hAnsi="Arial"/>
        </w:rPr>
        <w:t>Администрации</w:t>
      </w:r>
      <w:r w:rsidRPr="00E74DE9">
        <w:rPr>
          <w:rFonts w:ascii="Arial" w:eastAsia="Arial" w:hAnsi="Arial"/>
        </w:rPr>
        <w:t xml:space="preserve"> и многофункциональных центров, обращение в которые необходимо для предоставления муниципальной услуги;</w:t>
      </w:r>
    </w:p>
    <w:p w:rsidR="009D5B76" w:rsidRPr="00E74DE9" w:rsidRDefault="009D5B76" w:rsidP="009D5B76">
      <w:pPr>
        <w:numPr>
          <w:ilvl w:val="0"/>
          <w:numId w:val="13"/>
        </w:numPr>
        <w:ind w:left="0" w:firstLine="709"/>
        <w:jc w:val="both"/>
        <w:rPr>
          <w:rFonts w:ascii="Arial" w:eastAsia="Arial" w:hAnsi="Arial"/>
        </w:rPr>
      </w:pPr>
      <w:r w:rsidRPr="00E74DE9">
        <w:rPr>
          <w:rFonts w:ascii="Arial" w:eastAsia="Arial" w:hAnsi="Arial"/>
        </w:rPr>
        <w:t xml:space="preserve">справочной информации о работе </w:t>
      </w:r>
      <w:r>
        <w:rPr>
          <w:rFonts w:ascii="Arial" w:eastAsia="Arial" w:hAnsi="Arial"/>
        </w:rPr>
        <w:t>Администрации (структурных подразделений Администрации</w:t>
      </w:r>
      <w:r w:rsidRPr="00E74DE9">
        <w:rPr>
          <w:rFonts w:ascii="Arial" w:eastAsia="Arial" w:hAnsi="Arial"/>
        </w:rPr>
        <w:t>);</w:t>
      </w:r>
    </w:p>
    <w:p w:rsidR="009D5B76" w:rsidRPr="00E74DE9" w:rsidRDefault="009D5B76" w:rsidP="009D5B76">
      <w:pPr>
        <w:numPr>
          <w:ilvl w:val="0"/>
          <w:numId w:val="13"/>
        </w:numPr>
        <w:ind w:left="0" w:firstLine="709"/>
        <w:jc w:val="both"/>
        <w:rPr>
          <w:rFonts w:ascii="Arial" w:eastAsia="Arial" w:hAnsi="Arial"/>
        </w:rPr>
      </w:pPr>
      <w:r w:rsidRPr="00E74DE9">
        <w:rPr>
          <w:rFonts w:ascii="Arial" w:eastAsia="Arial" w:hAnsi="Arial"/>
        </w:rPr>
        <w:t>документов, необходимых для предоставления муниципальной услуги;</w:t>
      </w:r>
    </w:p>
    <w:p w:rsidR="009D5B76" w:rsidRDefault="009D5B76" w:rsidP="009D5B76">
      <w:pPr>
        <w:numPr>
          <w:ilvl w:val="0"/>
          <w:numId w:val="13"/>
        </w:numPr>
        <w:ind w:left="0" w:firstLine="709"/>
        <w:jc w:val="both"/>
        <w:rPr>
          <w:rFonts w:ascii="Arial" w:eastAsia="Arial" w:hAnsi="Arial"/>
        </w:rPr>
      </w:pPr>
      <w:r w:rsidRPr="00E74DE9">
        <w:rPr>
          <w:rFonts w:ascii="Arial" w:eastAsia="Arial" w:hAnsi="Arial"/>
        </w:rPr>
        <w:t>порядка и сроков предоставления муниципальной услуги;</w:t>
      </w:r>
    </w:p>
    <w:p w:rsidR="009D5B76" w:rsidRDefault="009D5B76" w:rsidP="009D5B76">
      <w:pPr>
        <w:numPr>
          <w:ilvl w:val="0"/>
          <w:numId w:val="13"/>
        </w:numPr>
        <w:ind w:left="0" w:firstLine="709"/>
        <w:jc w:val="both"/>
        <w:rPr>
          <w:rFonts w:ascii="Arial" w:eastAsia="Arial" w:hAnsi="Arial"/>
        </w:rPr>
      </w:pPr>
      <w:r w:rsidRPr="00E74DE9">
        <w:rPr>
          <w:rFonts w:ascii="Arial" w:eastAsia="Arial" w:hAnsi="Arial"/>
        </w:rPr>
        <w:t>порядка получения сведений о ходе рассмотрения заявления о предоставлении муниципальной услуги и о результатах</w:t>
      </w:r>
      <w:r>
        <w:rPr>
          <w:rFonts w:ascii="Arial" w:eastAsia="Arial" w:hAnsi="Arial"/>
        </w:rPr>
        <w:t xml:space="preserve"> </w:t>
      </w:r>
      <w:r w:rsidRPr="00E74DE9">
        <w:rPr>
          <w:rFonts w:ascii="Arial" w:eastAsia="Arial" w:hAnsi="Arial"/>
        </w:rPr>
        <w:t>предоставления муниципальной услуги;</w:t>
      </w:r>
    </w:p>
    <w:p w:rsidR="009D5B76" w:rsidRPr="00E74DE9" w:rsidRDefault="009D5B76" w:rsidP="009D5B76">
      <w:pPr>
        <w:numPr>
          <w:ilvl w:val="0"/>
          <w:numId w:val="13"/>
        </w:numPr>
        <w:ind w:left="0" w:firstLine="709"/>
        <w:jc w:val="both"/>
        <w:rPr>
          <w:rFonts w:ascii="Arial" w:eastAsia="Arial" w:hAnsi="Arial"/>
        </w:rPr>
      </w:pPr>
      <w:r w:rsidRPr="00E74DE9">
        <w:rPr>
          <w:rFonts w:ascii="Arial" w:eastAsia="Arial" w:hAnsi="Arial"/>
        </w:rPr>
        <w:t>порядка досудебного (внесудебного) обжалования действий (бездействия)</w:t>
      </w:r>
    </w:p>
    <w:p w:rsidR="009D5B76" w:rsidRPr="00E74DE9" w:rsidRDefault="009D5B76" w:rsidP="009D5B76">
      <w:pPr>
        <w:numPr>
          <w:ilvl w:val="0"/>
          <w:numId w:val="13"/>
        </w:numPr>
        <w:ind w:left="0" w:firstLine="709"/>
        <w:jc w:val="both"/>
        <w:rPr>
          <w:rFonts w:ascii="Arial" w:eastAsia="Arial" w:hAnsi="Arial"/>
        </w:rPr>
      </w:pPr>
      <w:r w:rsidRPr="00E74DE9">
        <w:rPr>
          <w:rFonts w:ascii="Arial" w:eastAsia="Arial" w:hAnsi="Arial"/>
        </w:rPr>
        <w:t>должностных лиц, и принимаемых ими решений при предоставлении муниципальной услуги.</w:t>
      </w:r>
    </w:p>
    <w:p w:rsidR="009D5B76" w:rsidRPr="00E74DE9" w:rsidRDefault="009D5B76" w:rsidP="009D5B76">
      <w:pPr>
        <w:ind w:firstLine="709"/>
        <w:jc w:val="both"/>
        <w:rPr>
          <w:rFonts w:ascii="Arial" w:eastAsia="Arial" w:hAnsi="Arial"/>
        </w:rPr>
      </w:pPr>
      <w:r w:rsidRPr="00E74DE9">
        <w:rPr>
          <w:rFonts w:ascii="Arial" w:eastAsia="Arial" w:hAnsi="Arial"/>
        </w:rPr>
        <w:t>Получение информации по вопросам предоставления муниципальной услуги осуществляется бесплатно.</w:t>
      </w:r>
    </w:p>
    <w:p w:rsidR="009D5B76" w:rsidRPr="00D67B15" w:rsidRDefault="009D5B76" w:rsidP="009D5B76">
      <w:pPr>
        <w:ind w:firstLine="709"/>
        <w:jc w:val="both"/>
        <w:rPr>
          <w:rFonts w:ascii="Arial" w:hAnsi="Arial" w:cs="Arial"/>
        </w:rPr>
      </w:pPr>
      <w:r>
        <w:rPr>
          <w:rFonts w:ascii="Arial" w:hAnsi="Arial" w:cs="Arial"/>
        </w:rPr>
        <w:t>5</w:t>
      </w:r>
      <w:r w:rsidRPr="00D67B15">
        <w:rPr>
          <w:rFonts w:ascii="Arial" w:hAnsi="Arial" w:cs="Arial"/>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9D5B76" w:rsidRPr="00D67B15" w:rsidRDefault="009D5B76" w:rsidP="009D5B76">
      <w:pPr>
        <w:ind w:firstLine="709"/>
        <w:jc w:val="both"/>
        <w:rPr>
          <w:rFonts w:ascii="Arial" w:hAnsi="Arial" w:cs="Arial"/>
        </w:rPr>
      </w:pPr>
      <w:r>
        <w:rPr>
          <w:rFonts w:ascii="Arial" w:hAnsi="Arial" w:cs="Arial"/>
        </w:rPr>
        <w:t xml:space="preserve">6. </w:t>
      </w:r>
      <w:proofErr w:type="gramStart"/>
      <w:r>
        <w:rPr>
          <w:rFonts w:ascii="Arial" w:hAnsi="Arial" w:cs="Arial"/>
        </w:rPr>
        <w:t>Место нахождение</w:t>
      </w:r>
      <w:proofErr w:type="gramEnd"/>
      <w:r>
        <w:rPr>
          <w:rFonts w:ascii="Arial" w:hAnsi="Arial" w:cs="Arial"/>
        </w:rPr>
        <w:t xml:space="preserve"> Администрации</w:t>
      </w:r>
      <w:r w:rsidRPr="00D67B15">
        <w:rPr>
          <w:rFonts w:ascii="Arial" w:hAnsi="Arial" w:cs="Arial"/>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7. Информация о месте нахождения,</w:t>
      </w:r>
      <w:r>
        <w:rPr>
          <w:rFonts w:ascii="Arial" w:hAnsi="Arial" w:cs="Arial"/>
        </w:rPr>
        <w:t xml:space="preserve"> графиках работы, Администрации</w:t>
      </w:r>
      <w:r w:rsidRPr="00D67B15">
        <w:rPr>
          <w:rFonts w:ascii="Arial" w:hAnsi="Arial" w:cs="Arial"/>
        </w:rPr>
        <w:t xml:space="preserve">, организаций, участвующих в предоставлении муниципальной услуги, о порядке </w:t>
      </w:r>
      <w:r w:rsidRPr="00D67B15">
        <w:rPr>
          <w:rFonts w:ascii="Arial" w:hAnsi="Arial" w:cs="Arial"/>
        </w:rPr>
        <w:lastRenderedPageBreak/>
        <w:t>предоставления муниципальной услуги размещается на официальном сайте Администрации</w:t>
      </w:r>
      <w:r>
        <w:rPr>
          <w:rFonts w:ascii="Arial" w:hAnsi="Arial" w:cs="Arial"/>
        </w:rPr>
        <w:t xml:space="preserve"> </w:t>
      </w:r>
      <w:r w:rsidRPr="00D67B15">
        <w:rPr>
          <w:rFonts w:ascii="Arial" w:hAnsi="Arial" w:cs="Arial"/>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8. На Едином портале государственных и муниципальных услуг (функций) и официальном сайте Администрации размещена следующая информация:</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1) наименование и почтовый адрес</w:t>
      </w:r>
      <w:r>
        <w:rPr>
          <w:rFonts w:ascii="Arial" w:hAnsi="Arial" w:cs="Arial"/>
        </w:rPr>
        <w:t xml:space="preserve"> А</w:t>
      </w:r>
      <w:r w:rsidRPr="00D67B15">
        <w:rPr>
          <w:rFonts w:ascii="Arial" w:hAnsi="Arial" w:cs="Arial"/>
        </w:rPr>
        <w:t>дминистрации;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2) номера телефонов Администрации и специалиста</w:t>
      </w:r>
      <w:r>
        <w:rPr>
          <w:rFonts w:ascii="Arial" w:hAnsi="Arial" w:cs="Arial"/>
        </w:rPr>
        <w:t>,</w:t>
      </w:r>
      <w:r w:rsidRPr="00D67B15">
        <w:rPr>
          <w:rFonts w:ascii="Arial" w:hAnsi="Arial" w:cs="Arial"/>
        </w:rPr>
        <w:t xml:space="preserve"> ответственного за предоставление муниципальной услуги;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3) график работы Администрации и специалист</w:t>
      </w:r>
      <w:r>
        <w:rPr>
          <w:rFonts w:ascii="Arial" w:hAnsi="Arial" w:cs="Arial"/>
        </w:rPr>
        <w:t>а</w:t>
      </w:r>
      <w:r w:rsidRPr="00D67B15">
        <w:rPr>
          <w:rFonts w:ascii="Arial" w:hAnsi="Arial" w:cs="Arial"/>
        </w:rPr>
        <w:t xml:space="preserve"> ответственного за предоставление муниципальной услуги;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4) требования к письменному запросу граждан о предоставлении информации о порядке предоставления муниципальной услуги;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D5B76" w:rsidRPr="00D67B15" w:rsidRDefault="009D5B76" w:rsidP="009D5B76">
      <w:pPr>
        <w:rPr>
          <w:rFonts w:ascii="Arial" w:hAnsi="Arial" w:cs="Arial"/>
        </w:rPr>
      </w:pPr>
      <w:r>
        <w:rPr>
          <w:rFonts w:ascii="Arial" w:hAnsi="Arial" w:cs="Arial"/>
        </w:rPr>
        <w:tab/>
      </w:r>
      <w:r w:rsidRPr="00D67B15">
        <w:rPr>
          <w:rFonts w:ascii="Arial" w:hAnsi="Arial" w:cs="Arial"/>
        </w:rPr>
        <w:t>6) круг заявителей;</w:t>
      </w:r>
    </w:p>
    <w:p w:rsidR="009D5B76" w:rsidRPr="00D67B15" w:rsidRDefault="009D5B76" w:rsidP="009D5B76">
      <w:pPr>
        <w:rPr>
          <w:rFonts w:ascii="Arial" w:hAnsi="Arial" w:cs="Arial"/>
        </w:rPr>
      </w:pPr>
      <w:r>
        <w:rPr>
          <w:rFonts w:ascii="Arial" w:hAnsi="Arial" w:cs="Arial"/>
        </w:rPr>
        <w:tab/>
      </w:r>
      <w:r w:rsidRPr="00D67B15">
        <w:rPr>
          <w:rFonts w:ascii="Arial" w:hAnsi="Arial" w:cs="Arial"/>
        </w:rPr>
        <w:t>7) срок предоставления муниципальной услуги;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9) исчерпывающий перечень оснований для приостановления или отказа в предоставлении муниципальной услуги;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11) формы заявлений (уведомлений, сообщений), используемые при предоставлении муниципальной услуги;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D5B76" w:rsidRPr="00D67B15" w:rsidRDefault="009D5B76" w:rsidP="009D5B76">
      <w:pPr>
        <w:jc w:val="both"/>
        <w:rPr>
          <w:rFonts w:ascii="Arial" w:hAnsi="Arial" w:cs="Arial"/>
        </w:rPr>
      </w:pPr>
      <w:r>
        <w:rPr>
          <w:rFonts w:ascii="Arial" w:hAnsi="Arial" w:cs="Arial"/>
        </w:rPr>
        <w:tab/>
      </w:r>
      <w:proofErr w:type="gramStart"/>
      <w:r w:rsidRPr="00D67B15">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Pr>
          <w:rFonts w:ascii="Arial" w:hAnsi="Arial" w:cs="Arial"/>
        </w:rPr>
        <w:t xml:space="preserve"> </w:t>
      </w:r>
      <w:r w:rsidRPr="00D67B15">
        <w:rPr>
          <w:rFonts w:ascii="Arial" w:hAnsi="Arial" w:cs="Arial"/>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D5B76" w:rsidRPr="00D67B15" w:rsidRDefault="009D5B76" w:rsidP="009D5B76">
      <w:pPr>
        <w:jc w:val="both"/>
        <w:rPr>
          <w:rFonts w:ascii="Arial" w:hAnsi="Arial" w:cs="Arial"/>
        </w:rPr>
      </w:pPr>
      <w:r>
        <w:rPr>
          <w:rFonts w:ascii="Arial" w:hAnsi="Arial" w:cs="Arial"/>
        </w:rPr>
        <w:tab/>
        <w:t>9</w:t>
      </w:r>
      <w:r w:rsidRPr="00D67B15">
        <w:rPr>
          <w:rFonts w:ascii="Arial" w:hAnsi="Arial" w:cs="Arial"/>
        </w:rPr>
        <w:t>.</w:t>
      </w:r>
      <w:r w:rsidRPr="00D67B15">
        <w:rPr>
          <w:rFonts w:ascii="Arial" w:hAnsi="Arial" w:cs="Arial"/>
        </w:rPr>
        <w:tab/>
        <w:t>Информационные стенды оборудуются при входе в поме</w:t>
      </w:r>
      <w:r>
        <w:rPr>
          <w:rFonts w:ascii="Arial" w:hAnsi="Arial" w:cs="Arial"/>
        </w:rPr>
        <w:t>щение Администрации</w:t>
      </w:r>
      <w:r w:rsidRPr="00D67B15">
        <w:rPr>
          <w:rFonts w:ascii="Arial" w:hAnsi="Arial" w:cs="Arial"/>
        </w:rPr>
        <w:t xml:space="preserve">. На информационных стендах размещается следующая обязательная информация: </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1) почтовый адрес Администрации и специалиста ответственного за предоставление муниципальной услуги;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2) адрес официального сайта Администрации в сети Интернет;</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3)  справочный номер телефона Администрации и специалиста ответственного за предоставление муниципальной услуги;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4) график работы Администрации и специалиста ответственного за предоставление муниципальной услуги;</w:t>
      </w:r>
    </w:p>
    <w:p w:rsidR="009D5B76" w:rsidRPr="00D67B15" w:rsidRDefault="009D5B76" w:rsidP="009D5B76">
      <w:pPr>
        <w:jc w:val="both"/>
        <w:rPr>
          <w:rFonts w:ascii="Arial" w:hAnsi="Arial" w:cs="Arial"/>
        </w:rPr>
      </w:pPr>
      <w:r>
        <w:rPr>
          <w:rFonts w:ascii="Arial" w:hAnsi="Arial" w:cs="Arial"/>
        </w:rPr>
        <w:lastRenderedPageBreak/>
        <w:tab/>
      </w:r>
      <w:r w:rsidRPr="00D67B15">
        <w:rPr>
          <w:rFonts w:ascii="Arial" w:hAnsi="Arial" w:cs="Arial"/>
        </w:rPr>
        <w:t>5) выдержки из правовых актов, содержащих нормы, регулирующие деятельность по предоставлению муниципальной услуги;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6) перечень документов, необходимых для получения муниципальной услуги;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7) образец оформления заявления.</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1</w:t>
      </w:r>
      <w:r>
        <w:rPr>
          <w:rFonts w:ascii="Arial" w:hAnsi="Arial" w:cs="Arial"/>
        </w:rPr>
        <w:t>0</w:t>
      </w:r>
      <w:r w:rsidRPr="00D67B15">
        <w:rPr>
          <w:rFonts w:ascii="Arial" w:hAnsi="Arial" w:cs="Arial"/>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Pr>
          <w:rFonts w:ascii="Arial" w:hAnsi="Arial" w:cs="Arial"/>
        </w:rPr>
        <w:t>ты Администрации</w:t>
      </w:r>
      <w:r w:rsidRPr="00D67B15">
        <w:rPr>
          <w:rFonts w:ascii="Arial" w:hAnsi="Arial" w:cs="Arial"/>
        </w:rPr>
        <w:t>, представленному в Приложении 1 к Административному регламенту.</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1</w:t>
      </w:r>
      <w:r>
        <w:rPr>
          <w:rFonts w:ascii="Arial" w:hAnsi="Arial" w:cs="Arial"/>
        </w:rPr>
        <w:t>1</w:t>
      </w:r>
      <w:r w:rsidRPr="00D67B15">
        <w:rPr>
          <w:rFonts w:ascii="Arial" w:hAnsi="Arial" w:cs="Arial"/>
        </w:rPr>
        <w:t>. Ответ на телефонный звонок должен содержать информацию о наименовании структурн</w:t>
      </w:r>
      <w:r>
        <w:rPr>
          <w:rFonts w:ascii="Arial" w:hAnsi="Arial" w:cs="Arial"/>
        </w:rPr>
        <w:t>ого подразделения Администрации</w:t>
      </w:r>
      <w:r w:rsidRPr="00D67B15">
        <w:rPr>
          <w:rFonts w:ascii="Arial" w:hAnsi="Arial" w:cs="Arial"/>
        </w:rPr>
        <w:t>, в которое обратился гражданин, фамилии, имени, отчестве (при наличии) и должности специалиста, принявшего телефонный звонок.</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1</w:t>
      </w:r>
      <w:r>
        <w:rPr>
          <w:rFonts w:ascii="Arial" w:hAnsi="Arial" w:cs="Arial"/>
        </w:rPr>
        <w:t>2</w:t>
      </w:r>
      <w:r w:rsidRPr="00D67B15">
        <w:rPr>
          <w:rFonts w:ascii="Arial" w:hAnsi="Arial" w:cs="Arial"/>
        </w:rPr>
        <w:t>. При ответах на телефонные звонки и устные обра</w:t>
      </w:r>
      <w:r>
        <w:rPr>
          <w:rFonts w:ascii="Arial" w:hAnsi="Arial" w:cs="Arial"/>
        </w:rPr>
        <w:t>щения специалисты Администрации</w:t>
      </w:r>
      <w:r w:rsidRPr="00D67B15">
        <w:rPr>
          <w:rFonts w:ascii="Arial" w:hAnsi="Arial" w:cs="Arial"/>
        </w:rPr>
        <w:t>, обязаны предоставлять информацию по следующим вопросам:</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1) о месте предоставления муниципальной услуги и способах проезда к нему;</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2) графике приема граждан по вопросам предоставления муниципальной услуги;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3) о входящих номерах, под которыми зарегистрированы в системе делопроизводства Администрации, поступившие документы.</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4) о нормативных правовых актах, регулирующих предоставление муниципальной услуги (наименование, номер, дата принятия нормативного акта);</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5) о перечне документов, для получения муниципальной услуги;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6) о сроках рассмотрения документов;</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7) о сроках предоставления муниципальной услуги;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8) о месте размещения на официальном сайте Администрации в сети «Интернет» информации по вопросам предоставления муниципальной услуги.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1</w:t>
      </w:r>
      <w:r>
        <w:rPr>
          <w:rFonts w:ascii="Arial" w:hAnsi="Arial" w:cs="Arial"/>
        </w:rPr>
        <w:t>3</w:t>
      </w:r>
      <w:r w:rsidRPr="00D67B15">
        <w:rPr>
          <w:rFonts w:ascii="Arial" w:hAnsi="Arial" w:cs="Arial"/>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1</w:t>
      </w:r>
      <w:r>
        <w:rPr>
          <w:rFonts w:ascii="Arial" w:hAnsi="Arial" w:cs="Arial"/>
        </w:rPr>
        <w:t>4</w:t>
      </w:r>
      <w:r w:rsidRPr="00D67B15">
        <w:rPr>
          <w:rFonts w:ascii="Arial" w:hAnsi="Arial" w:cs="Arial"/>
        </w:rPr>
        <w:t>. При обращении за информацией заявителем лично специалисты Администрации</w:t>
      </w:r>
      <w:r>
        <w:rPr>
          <w:rFonts w:ascii="Arial" w:hAnsi="Arial" w:cs="Arial"/>
        </w:rPr>
        <w:t xml:space="preserve"> </w:t>
      </w:r>
      <w:r w:rsidRPr="00D67B15">
        <w:rPr>
          <w:rFonts w:ascii="Arial" w:hAnsi="Arial" w:cs="Arial"/>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1</w:t>
      </w:r>
      <w:r>
        <w:rPr>
          <w:rFonts w:ascii="Arial" w:hAnsi="Arial" w:cs="Arial"/>
        </w:rPr>
        <w:t>5</w:t>
      </w:r>
      <w:r w:rsidRPr="00D67B15">
        <w:rPr>
          <w:rFonts w:ascii="Arial" w:hAnsi="Arial" w:cs="Arial"/>
        </w:rPr>
        <w:t>. Если для подготовки ответа на устное обращение требуется более 15 мину</w:t>
      </w:r>
      <w:r>
        <w:rPr>
          <w:rFonts w:ascii="Arial" w:hAnsi="Arial" w:cs="Arial"/>
        </w:rPr>
        <w:t>т, специалист Администрации</w:t>
      </w:r>
      <w:r w:rsidRPr="00D67B15">
        <w:rPr>
          <w:rFonts w:ascii="Arial" w:hAnsi="Arial" w:cs="Arial"/>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1</w:t>
      </w:r>
      <w:r>
        <w:rPr>
          <w:rFonts w:ascii="Arial" w:hAnsi="Arial" w:cs="Arial"/>
        </w:rPr>
        <w:t>6</w:t>
      </w:r>
      <w:r w:rsidRPr="00D67B15">
        <w:rPr>
          <w:rFonts w:ascii="Arial" w:hAnsi="Arial" w:cs="Arial"/>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1</w:t>
      </w:r>
      <w:r>
        <w:rPr>
          <w:rFonts w:ascii="Arial" w:hAnsi="Arial" w:cs="Arial"/>
        </w:rPr>
        <w:t>7</w:t>
      </w:r>
      <w:r w:rsidRPr="00D67B15">
        <w:rPr>
          <w:rFonts w:ascii="Arial" w:hAnsi="Arial" w:cs="Arial"/>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9D5B76" w:rsidRPr="00D67B15" w:rsidRDefault="009D5B76" w:rsidP="009D5B76">
      <w:pPr>
        <w:jc w:val="both"/>
        <w:rPr>
          <w:rFonts w:ascii="Arial" w:hAnsi="Arial" w:cs="Arial"/>
        </w:rPr>
      </w:pPr>
      <w:r>
        <w:rPr>
          <w:rFonts w:ascii="Arial" w:hAnsi="Arial" w:cs="Arial"/>
        </w:rPr>
        <w:lastRenderedPageBreak/>
        <w:tab/>
      </w:r>
      <w:r w:rsidRPr="00D67B15">
        <w:rPr>
          <w:rFonts w:ascii="Arial" w:hAnsi="Arial" w:cs="Arial"/>
        </w:rPr>
        <w:t>1</w:t>
      </w:r>
      <w:r>
        <w:rPr>
          <w:rFonts w:ascii="Arial" w:hAnsi="Arial" w:cs="Arial"/>
        </w:rPr>
        <w:t>8</w:t>
      </w:r>
      <w:r w:rsidRPr="00D67B15">
        <w:rPr>
          <w:rFonts w:ascii="Arial" w:hAnsi="Arial" w:cs="Arial"/>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9D5B76" w:rsidRPr="00D67B15" w:rsidRDefault="009D5B76" w:rsidP="009D5B76">
      <w:pPr>
        <w:jc w:val="both"/>
        <w:rPr>
          <w:rFonts w:ascii="Arial" w:hAnsi="Arial" w:cs="Arial"/>
        </w:rPr>
      </w:pPr>
      <w:r>
        <w:rPr>
          <w:rFonts w:ascii="Arial" w:hAnsi="Arial" w:cs="Arial"/>
        </w:rPr>
        <w:tab/>
        <w:t>19</w:t>
      </w:r>
      <w:r w:rsidRPr="00D67B15">
        <w:rPr>
          <w:rFonts w:ascii="Arial" w:hAnsi="Arial" w:cs="Arial"/>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9D5B76" w:rsidRPr="00607B88" w:rsidRDefault="009D5B76" w:rsidP="009D5B76">
      <w:pPr>
        <w:jc w:val="center"/>
        <w:rPr>
          <w:rFonts w:ascii="Arial" w:hAnsi="Arial" w:cs="Arial"/>
        </w:rPr>
      </w:pPr>
      <w:r>
        <w:rPr>
          <w:rFonts w:ascii="Arial" w:hAnsi="Arial" w:cs="Arial"/>
        </w:rPr>
        <w:br/>
      </w:r>
      <w:r w:rsidRPr="00607B88">
        <w:rPr>
          <w:rFonts w:ascii="Arial" w:hAnsi="Arial" w:cs="Arial"/>
        </w:rPr>
        <w:t>2. Стандарт предоставления муниципальной услуги</w:t>
      </w:r>
    </w:p>
    <w:p w:rsidR="009D5B76" w:rsidRPr="00607B88" w:rsidRDefault="009D5B76" w:rsidP="009D5B76">
      <w:pPr>
        <w:jc w:val="center"/>
        <w:rPr>
          <w:rFonts w:ascii="Arial" w:hAnsi="Arial" w:cs="Arial"/>
        </w:rPr>
      </w:pPr>
    </w:p>
    <w:p w:rsidR="009D5B76" w:rsidRPr="00607B88" w:rsidRDefault="009D5B76" w:rsidP="009D5B76">
      <w:pPr>
        <w:jc w:val="center"/>
        <w:rPr>
          <w:rFonts w:ascii="Arial" w:hAnsi="Arial" w:cs="Arial"/>
        </w:rPr>
      </w:pPr>
      <w:r w:rsidRPr="00607B88">
        <w:rPr>
          <w:rFonts w:ascii="Arial" w:hAnsi="Arial" w:cs="Arial"/>
        </w:rPr>
        <w:t>Наименование муниципальной услуги</w:t>
      </w:r>
    </w:p>
    <w:p w:rsidR="009D5B76" w:rsidRPr="00B61A00" w:rsidRDefault="009D5B76" w:rsidP="009D5B76">
      <w:pPr>
        <w:jc w:val="center"/>
        <w:rPr>
          <w:rFonts w:ascii="Arial" w:hAnsi="Arial" w:cs="Arial"/>
          <w:b/>
        </w:rPr>
      </w:pPr>
    </w:p>
    <w:p w:rsidR="009D5B76" w:rsidRPr="00537E1E" w:rsidRDefault="009D5B76" w:rsidP="009D5B76">
      <w:pPr>
        <w:jc w:val="both"/>
        <w:rPr>
          <w:rFonts w:ascii="Arial" w:hAnsi="Arial" w:cs="Arial"/>
        </w:rPr>
      </w:pPr>
      <w:r>
        <w:rPr>
          <w:rFonts w:ascii="Arial" w:hAnsi="Arial" w:cs="Arial"/>
        </w:rPr>
        <w:tab/>
      </w:r>
      <w:r w:rsidRPr="00D67B15">
        <w:rPr>
          <w:rFonts w:ascii="Arial" w:hAnsi="Arial" w:cs="Arial"/>
        </w:rPr>
        <w:t>2</w:t>
      </w:r>
      <w:r>
        <w:rPr>
          <w:rFonts w:ascii="Arial" w:hAnsi="Arial" w:cs="Arial"/>
        </w:rPr>
        <w:t>0</w:t>
      </w:r>
      <w:r w:rsidRPr="00D67B15">
        <w:rPr>
          <w:rFonts w:ascii="Arial" w:hAnsi="Arial" w:cs="Arial"/>
        </w:rPr>
        <w:t xml:space="preserve">. Наименование муниципальной услуги: </w:t>
      </w:r>
      <w:r>
        <w:rPr>
          <w:rFonts w:ascii="Arial" w:eastAsia="Calibri" w:hAnsi="Arial" w:cs="Arial"/>
          <w:bCs/>
        </w:rPr>
        <w:t>Предоставление участка земли для создания семейных (родовых) захоронений</w:t>
      </w:r>
      <w:r w:rsidRPr="00537E1E">
        <w:rPr>
          <w:rFonts w:ascii="Arial" w:hAnsi="Arial" w:cs="Arial"/>
        </w:rPr>
        <w:t>.</w:t>
      </w:r>
    </w:p>
    <w:p w:rsidR="009D5B76" w:rsidRPr="00D67B15" w:rsidRDefault="009D5B76" w:rsidP="009D5B76">
      <w:pPr>
        <w:jc w:val="both"/>
        <w:rPr>
          <w:rFonts w:ascii="Arial" w:hAnsi="Arial" w:cs="Arial"/>
        </w:rPr>
      </w:pPr>
    </w:p>
    <w:p w:rsidR="009D5B76" w:rsidRPr="0005291D" w:rsidRDefault="009D5B76" w:rsidP="009D5B76">
      <w:pPr>
        <w:jc w:val="center"/>
        <w:rPr>
          <w:rFonts w:ascii="Arial" w:hAnsi="Arial" w:cs="Arial"/>
        </w:rPr>
      </w:pPr>
      <w:r w:rsidRPr="0005291D">
        <w:rPr>
          <w:rFonts w:ascii="Arial" w:hAnsi="Arial" w:cs="Arial"/>
        </w:rPr>
        <w:t>Наименование органа, предоставляющего муниципальную услугу</w:t>
      </w:r>
    </w:p>
    <w:p w:rsidR="009D5B76" w:rsidRPr="00797E24" w:rsidRDefault="009D5B76" w:rsidP="009D5B76">
      <w:pPr>
        <w:jc w:val="center"/>
        <w:rPr>
          <w:rFonts w:ascii="Arial" w:hAnsi="Arial" w:cs="Arial"/>
          <w:b/>
        </w:rPr>
      </w:pP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2</w:t>
      </w:r>
      <w:r>
        <w:rPr>
          <w:rFonts w:ascii="Arial" w:hAnsi="Arial" w:cs="Arial"/>
        </w:rPr>
        <w:t>1</w:t>
      </w:r>
      <w:r w:rsidRPr="00D67B15">
        <w:rPr>
          <w:rFonts w:ascii="Arial" w:hAnsi="Arial" w:cs="Arial"/>
        </w:rPr>
        <w:t xml:space="preserve">. Предоставление муниципальной услуги осуществляется Администрацией Кривошеинского сельского поселения. </w:t>
      </w:r>
    </w:p>
    <w:p w:rsidR="009D5B76" w:rsidRDefault="009D5B76" w:rsidP="009D5B76">
      <w:pPr>
        <w:jc w:val="both"/>
        <w:rPr>
          <w:rFonts w:ascii="Arial" w:hAnsi="Arial" w:cs="Arial"/>
        </w:rPr>
      </w:pPr>
      <w:r>
        <w:rPr>
          <w:rFonts w:ascii="Arial" w:hAnsi="Arial" w:cs="Arial"/>
        </w:rPr>
        <w:tab/>
      </w:r>
      <w:r w:rsidRPr="00D67B15">
        <w:rPr>
          <w:rFonts w:ascii="Arial" w:hAnsi="Arial" w:cs="Arial"/>
        </w:rPr>
        <w:t>Непосредственно предоставление муниципальной услуги</w:t>
      </w:r>
      <w:r>
        <w:rPr>
          <w:rFonts w:ascii="Arial" w:hAnsi="Arial" w:cs="Arial"/>
        </w:rPr>
        <w:t xml:space="preserve"> осуществляет специализированная служба по вопросам похоронного дела.</w:t>
      </w:r>
    </w:p>
    <w:p w:rsidR="009D5B76" w:rsidRDefault="009D5B76" w:rsidP="009D5B76">
      <w:pPr>
        <w:jc w:val="both"/>
        <w:rPr>
          <w:rFonts w:ascii="Arial" w:hAnsi="Arial" w:cs="Arial"/>
        </w:rPr>
      </w:pPr>
      <w:r>
        <w:rPr>
          <w:rFonts w:ascii="Arial" w:hAnsi="Arial" w:cs="Arial"/>
        </w:rPr>
        <w:tab/>
      </w:r>
      <w:r w:rsidRPr="005855A5">
        <w:rPr>
          <w:rFonts w:ascii="Arial" w:hAnsi="Arial" w:cs="Arial"/>
        </w:rPr>
        <w:t>2</w:t>
      </w:r>
      <w:r>
        <w:rPr>
          <w:rFonts w:ascii="Arial" w:hAnsi="Arial" w:cs="Arial"/>
        </w:rPr>
        <w:t>2</w:t>
      </w:r>
      <w:r w:rsidRPr="005855A5">
        <w:rPr>
          <w:rFonts w:ascii="Arial" w:hAnsi="Arial" w:cs="Arial"/>
        </w:rPr>
        <w:t>.</w:t>
      </w:r>
      <w:r w:rsidRPr="005855A5">
        <w:rPr>
          <w:rFonts w:ascii="Arial" w:hAnsi="Arial" w:cs="Arial"/>
        </w:rPr>
        <w:tab/>
      </w:r>
      <w:proofErr w:type="gramStart"/>
      <w:r w:rsidRPr="005855A5">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9D5B76" w:rsidRDefault="009D5B76" w:rsidP="009D5B76">
      <w:pPr>
        <w:jc w:val="both"/>
        <w:rPr>
          <w:rFonts w:ascii="Arial" w:hAnsi="Arial" w:cs="Arial"/>
        </w:rPr>
      </w:pPr>
    </w:p>
    <w:p w:rsidR="009D5B76" w:rsidRPr="006C53F3" w:rsidRDefault="009D5B76" w:rsidP="009D5B76">
      <w:pPr>
        <w:jc w:val="center"/>
        <w:rPr>
          <w:rFonts w:ascii="Arial" w:hAnsi="Arial" w:cs="Arial"/>
        </w:rPr>
      </w:pPr>
      <w:r w:rsidRPr="006C53F3">
        <w:rPr>
          <w:rFonts w:ascii="Arial" w:hAnsi="Arial" w:cs="Arial"/>
        </w:rPr>
        <w:t>Результат предоставления муниципальной услуги</w:t>
      </w:r>
    </w:p>
    <w:p w:rsidR="009D5B76" w:rsidRPr="00E06CB8" w:rsidRDefault="009D5B76" w:rsidP="009D5B76">
      <w:pPr>
        <w:jc w:val="center"/>
        <w:rPr>
          <w:rFonts w:ascii="Arial" w:hAnsi="Arial" w:cs="Arial"/>
          <w:b/>
        </w:rPr>
      </w:pPr>
    </w:p>
    <w:p w:rsidR="009D5B76" w:rsidRDefault="009D5B76" w:rsidP="009D5B76">
      <w:pPr>
        <w:jc w:val="both"/>
        <w:rPr>
          <w:rFonts w:ascii="Arial" w:hAnsi="Arial" w:cs="Arial"/>
          <w:shd w:val="clear" w:color="auto" w:fill="FFFFFF"/>
        </w:rPr>
      </w:pPr>
      <w:r>
        <w:rPr>
          <w:rFonts w:ascii="Arial" w:hAnsi="Arial" w:cs="Arial"/>
        </w:rPr>
        <w:tab/>
      </w:r>
      <w:r w:rsidRPr="00D67B15">
        <w:rPr>
          <w:rFonts w:ascii="Arial" w:hAnsi="Arial" w:cs="Arial"/>
        </w:rPr>
        <w:t>2</w:t>
      </w:r>
      <w:r>
        <w:rPr>
          <w:rFonts w:ascii="Arial" w:hAnsi="Arial" w:cs="Arial"/>
        </w:rPr>
        <w:t>3</w:t>
      </w:r>
      <w:r w:rsidRPr="00D67B15">
        <w:rPr>
          <w:rFonts w:ascii="Arial" w:hAnsi="Arial" w:cs="Arial"/>
        </w:rPr>
        <w:t xml:space="preserve">. </w:t>
      </w:r>
      <w:r w:rsidRPr="000573B3">
        <w:rPr>
          <w:rFonts w:ascii="Arial" w:hAnsi="Arial" w:cs="Arial"/>
          <w:shd w:val="clear" w:color="auto" w:fill="FFFFFF"/>
        </w:rPr>
        <w:t>Результатом предоставления муниципальной услуги является</w:t>
      </w:r>
      <w:r>
        <w:rPr>
          <w:rFonts w:ascii="Arial" w:hAnsi="Arial" w:cs="Arial"/>
          <w:shd w:val="clear" w:color="auto" w:fill="FFFFFF"/>
        </w:rPr>
        <w:t>:</w:t>
      </w:r>
    </w:p>
    <w:p w:rsidR="009D5B76" w:rsidRDefault="009D5B76" w:rsidP="009D5B76">
      <w:pPr>
        <w:jc w:val="both"/>
        <w:rPr>
          <w:rFonts w:ascii="Arial" w:hAnsi="Arial" w:cs="Arial"/>
          <w:shd w:val="clear" w:color="auto" w:fill="FFFFFF"/>
        </w:rPr>
      </w:pPr>
      <w:r>
        <w:rPr>
          <w:rFonts w:ascii="Arial" w:hAnsi="Arial" w:cs="Arial"/>
          <w:shd w:val="clear" w:color="auto" w:fill="FFFFFF"/>
        </w:rPr>
        <w:tab/>
        <w:t xml:space="preserve">1) </w:t>
      </w:r>
      <w:r w:rsidRPr="00024B66">
        <w:rPr>
          <w:rFonts w:ascii="Arial" w:hAnsi="Arial" w:cs="Arial"/>
          <w:shd w:val="clear" w:color="auto" w:fill="FFFFFF"/>
        </w:rPr>
        <w:t>выделение земельного участка для создания семейных (родовых) захоронений, путем выдачи Заявителю разрешения на захоронение умершего в родственную могилу или на свободные места в оградах с такими могилами, или в семейное (родовое) захоронение, либо разрешения на захоронение невостребованных тел умерших, либо путем выдачи удостоверения о семейном (родовом) захоронении;</w:t>
      </w:r>
    </w:p>
    <w:p w:rsidR="009D5B76" w:rsidRPr="006D737E" w:rsidRDefault="009D5B76" w:rsidP="009D5B76">
      <w:pPr>
        <w:jc w:val="both"/>
        <w:rPr>
          <w:rFonts w:ascii="Arial" w:hAnsi="Arial" w:cs="Arial"/>
          <w:shd w:val="clear" w:color="auto" w:fill="FFFFFF"/>
        </w:rPr>
      </w:pPr>
      <w:r>
        <w:rPr>
          <w:rFonts w:ascii="Arial" w:hAnsi="Arial" w:cs="Arial"/>
          <w:shd w:val="clear" w:color="auto" w:fill="FFFFFF"/>
        </w:rPr>
        <w:tab/>
        <w:t xml:space="preserve">2) </w:t>
      </w:r>
      <w:r w:rsidRPr="006D737E">
        <w:rPr>
          <w:rFonts w:ascii="Arial" w:hAnsi="Arial" w:cs="Arial"/>
          <w:shd w:val="clear" w:color="auto" w:fill="FFFFFF"/>
        </w:rPr>
        <w:t>отказ в предоставлении муниципальной услуги и подготовка обоснованного письменного отказа в выделении земельного участка для создания семейного (родового) захоронения.</w:t>
      </w:r>
    </w:p>
    <w:p w:rsidR="009D5B76" w:rsidRPr="00537E1E" w:rsidRDefault="009D5B76" w:rsidP="009D5B76">
      <w:pPr>
        <w:widowControl w:val="0"/>
        <w:tabs>
          <w:tab w:val="left" w:pos="142"/>
          <w:tab w:val="left" w:pos="284"/>
        </w:tabs>
        <w:autoSpaceDE w:val="0"/>
        <w:autoSpaceDN w:val="0"/>
        <w:adjustRightInd w:val="0"/>
        <w:ind w:firstLine="709"/>
        <w:jc w:val="both"/>
        <w:rPr>
          <w:rFonts w:ascii="Arial" w:hAnsi="Arial" w:cs="Arial"/>
        </w:rPr>
      </w:pPr>
      <w:r>
        <w:rPr>
          <w:rFonts w:ascii="Arial" w:hAnsi="Arial" w:cs="Arial"/>
          <w:shd w:val="clear" w:color="auto" w:fill="FFFFFF"/>
        </w:rPr>
        <w:t xml:space="preserve">24. </w:t>
      </w:r>
      <w:r w:rsidRPr="00537E1E">
        <w:rPr>
          <w:rFonts w:ascii="Arial" w:hAnsi="Arial" w:cs="Arial"/>
        </w:rPr>
        <w:t>Результат муниципальной услуги предоставляется (в соответствии со способом, указанным заявителем при подаче заявления и документов):</w:t>
      </w:r>
    </w:p>
    <w:p w:rsidR="009D5B76" w:rsidRPr="00537E1E" w:rsidRDefault="009D5B76" w:rsidP="009D5B76">
      <w:pPr>
        <w:widowControl w:val="0"/>
        <w:ind w:firstLine="709"/>
        <w:jc w:val="both"/>
        <w:rPr>
          <w:rFonts w:ascii="Arial" w:hAnsi="Arial" w:cs="Arial"/>
        </w:rPr>
      </w:pPr>
      <w:r w:rsidRPr="00537E1E">
        <w:rPr>
          <w:rFonts w:ascii="Arial" w:hAnsi="Arial" w:cs="Arial"/>
        </w:rPr>
        <w:t>1) при личной явке:</w:t>
      </w:r>
    </w:p>
    <w:p w:rsidR="009D5B76" w:rsidRPr="00537E1E" w:rsidRDefault="009D5B76" w:rsidP="009D5B76">
      <w:pPr>
        <w:widowControl w:val="0"/>
        <w:ind w:firstLine="709"/>
        <w:jc w:val="both"/>
        <w:rPr>
          <w:rFonts w:ascii="Arial" w:hAnsi="Arial" w:cs="Arial"/>
        </w:rPr>
      </w:pPr>
      <w:r w:rsidRPr="00537E1E">
        <w:rPr>
          <w:rFonts w:ascii="Arial" w:hAnsi="Arial" w:cs="Arial"/>
        </w:rPr>
        <w:t>в администрацию;</w:t>
      </w:r>
    </w:p>
    <w:p w:rsidR="009D5B76" w:rsidRPr="00537E1E" w:rsidRDefault="009D5B76" w:rsidP="009D5B76">
      <w:pPr>
        <w:widowControl w:val="0"/>
        <w:ind w:firstLine="709"/>
        <w:jc w:val="both"/>
        <w:rPr>
          <w:rFonts w:ascii="Arial" w:hAnsi="Arial" w:cs="Arial"/>
        </w:rPr>
      </w:pPr>
      <w:r w:rsidRPr="00537E1E">
        <w:rPr>
          <w:rFonts w:ascii="Arial" w:hAnsi="Arial" w:cs="Arial"/>
        </w:rPr>
        <w:t>2) без личной явки:</w:t>
      </w:r>
    </w:p>
    <w:p w:rsidR="009D5B76" w:rsidRPr="00537E1E" w:rsidRDefault="009D5B76" w:rsidP="009D5B76">
      <w:pPr>
        <w:widowControl w:val="0"/>
        <w:tabs>
          <w:tab w:val="left" w:pos="4245"/>
        </w:tabs>
        <w:ind w:firstLine="709"/>
        <w:jc w:val="both"/>
        <w:rPr>
          <w:rFonts w:ascii="Arial" w:hAnsi="Arial" w:cs="Arial"/>
        </w:rPr>
      </w:pPr>
      <w:r w:rsidRPr="00537E1E">
        <w:rPr>
          <w:rFonts w:ascii="Arial" w:hAnsi="Arial" w:cs="Arial"/>
        </w:rPr>
        <w:t>почтовым отправлением;</w:t>
      </w:r>
    </w:p>
    <w:p w:rsidR="009D5B76" w:rsidRPr="00537E1E" w:rsidRDefault="009D5B76" w:rsidP="009D5B76">
      <w:pPr>
        <w:widowControl w:val="0"/>
        <w:ind w:firstLine="709"/>
        <w:jc w:val="both"/>
        <w:rPr>
          <w:rFonts w:ascii="Arial" w:hAnsi="Arial" w:cs="Arial"/>
        </w:rPr>
      </w:pPr>
      <w:r w:rsidRPr="00537E1E">
        <w:rPr>
          <w:rFonts w:ascii="Arial" w:hAnsi="Arial" w:cs="Arial"/>
        </w:rPr>
        <w:t>в электронной форме через личный кабинет заявителя на ЕПГУ.</w:t>
      </w:r>
    </w:p>
    <w:p w:rsidR="009D5B76" w:rsidRDefault="009D5B76" w:rsidP="009D5B76">
      <w:pPr>
        <w:jc w:val="both"/>
        <w:rPr>
          <w:rFonts w:ascii="Arial" w:hAnsi="Arial" w:cs="Arial"/>
          <w:shd w:val="clear" w:color="auto" w:fill="FFFFFF"/>
        </w:rPr>
      </w:pPr>
    </w:p>
    <w:p w:rsidR="009D5B76" w:rsidRPr="001341A4" w:rsidRDefault="009D5B76" w:rsidP="009D5B76">
      <w:pPr>
        <w:jc w:val="center"/>
        <w:rPr>
          <w:rFonts w:ascii="Arial" w:hAnsi="Arial" w:cs="Arial"/>
        </w:rPr>
      </w:pPr>
      <w:r w:rsidRPr="001341A4">
        <w:rPr>
          <w:rFonts w:ascii="Arial" w:hAnsi="Arial" w:cs="Arial"/>
        </w:rPr>
        <w:t>Срок предоставления муниципальной услуги</w:t>
      </w:r>
    </w:p>
    <w:p w:rsidR="009D5B76" w:rsidRPr="00BF3FED" w:rsidRDefault="009D5B76" w:rsidP="009D5B76">
      <w:pPr>
        <w:jc w:val="center"/>
        <w:rPr>
          <w:rFonts w:ascii="Arial" w:hAnsi="Arial" w:cs="Arial"/>
          <w:b/>
        </w:rPr>
      </w:pPr>
    </w:p>
    <w:p w:rsidR="009D5B76" w:rsidRPr="006D078E" w:rsidRDefault="009D5B76" w:rsidP="009D5B76">
      <w:pPr>
        <w:jc w:val="both"/>
        <w:rPr>
          <w:rFonts w:ascii="Arial" w:hAnsi="Arial" w:cs="Arial"/>
        </w:rPr>
      </w:pPr>
      <w:r>
        <w:rPr>
          <w:rFonts w:ascii="Arial" w:hAnsi="Arial" w:cs="Arial"/>
        </w:rPr>
        <w:tab/>
      </w:r>
      <w:r w:rsidRPr="00D67B15">
        <w:rPr>
          <w:rFonts w:ascii="Arial" w:hAnsi="Arial" w:cs="Arial"/>
        </w:rPr>
        <w:t>2</w:t>
      </w:r>
      <w:r>
        <w:rPr>
          <w:rFonts w:ascii="Arial" w:hAnsi="Arial" w:cs="Arial"/>
        </w:rPr>
        <w:t>5</w:t>
      </w:r>
      <w:r w:rsidRPr="00D67B15">
        <w:rPr>
          <w:rFonts w:ascii="Arial" w:hAnsi="Arial" w:cs="Arial"/>
        </w:rPr>
        <w:t xml:space="preserve">. </w:t>
      </w:r>
      <w:r w:rsidRPr="00541F3D">
        <w:rPr>
          <w:rFonts w:ascii="Arial" w:hAnsi="Arial" w:cs="Arial"/>
          <w:shd w:val="clear" w:color="auto" w:fill="FFFFFF"/>
        </w:rPr>
        <w:t xml:space="preserve">Общий срок предоставления муниципальной услуги составляет сутки </w:t>
      </w:r>
      <w:proofErr w:type="gramStart"/>
      <w:r w:rsidRPr="00541F3D">
        <w:rPr>
          <w:rFonts w:ascii="Arial" w:hAnsi="Arial" w:cs="Arial"/>
          <w:shd w:val="clear" w:color="auto" w:fill="FFFFFF"/>
        </w:rPr>
        <w:t>с</w:t>
      </w:r>
      <w:proofErr w:type="gramEnd"/>
      <w:r w:rsidRPr="00541F3D">
        <w:rPr>
          <w:rFonts w:ascii="Arial" w:hAnsi="Arial" w:cs="Arial"/>
          <w:shd w:val="clear" w:color="auto" w:fill="FFFFFF"/>
        </w:rPr>
        <w:t xml:space="preserve"> дня регистрации заявления и документов, предусмотренных пунктом 28 настоящего административного регламента.</w:t>
      </w:r>
      <w:r w:rsidRPr="00DE0818">
        <w:rPr>
          <w:color w:val="000000"/>
          <w:sz w:val="27"/>
          <w:szCs w:val="27"/>
        </w:rPr>
        <w:t xml:space="preserve"> </w:t>
      </w:r>
    </w:p>
    <w:p w:rsidR="009D5B76" w:rsidRDefault="009D5B76" w:rsidP="009D5B76">
      <w:pPr>
        <w:jc w:val="both"/>
        <w:rPr>
          <w:rFonts w:ascii="Arial" w:hAnsi="Arial" w:cs="Arial"/>
        </w:rPr>
      </w:pPr>
      <w:r>
        <w:rPr>
          <w:rFonts w:ascii="Arial" w:hAnsi="Arial" w:cs="Arial"/>
        </w:rPr>
        <w:tab/>
      </w:r>
      <w:r w:rsidRPr="005855A5">
        <w:rPr>
          <w:rFonts w:ascii="Arial" w:hAnsi="Arial" w:cs="Arial"/>
        </w:rPr>
        <w:t>2</w:t>
      </w:r>
      <w:r>
        <w:rPr>
          <w:rFonts w:ascii="Arial" w:hAnsi="Arial" w:cs="Arial"/>
        </w:rPr>
        <w:t>6</w:t>
      </w:r>
      <w:r w:rsidRPr="005855A5">
        <w:rPr>
          <w:rFonts w:ascii="Arial" w:hAnsi="Arial" w:cs="Arial"/>
        </w:rPr>
        <w:t>.</w:t>
      </w:r>
      <w:r w:rsidRPr="005855A5">
        <w:rPr>
          <w:rFonts w:ascii="Arial" w:hAnsi="Arial" w:cs="Arial"/>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Pr>
          <w:rFonts w:ascii="Arial" w:hAnsi="Arial" w:cs="Arial"/>
        </w:rPr>
        <w:t>Кривошеинского</w:t>
      </w:r>
      <w:r w:rsidRPr="005855A5">
        <w:rPr>
          <w:rFonts w:ascii="Arial" w:hAnsi="Arial" w:cs="Arial"/>
        </w:rPr>
        <w:t xml:space="preserve"> сельского поселения.</w:t>
      </w:r>
    </w:p>
    <w:p w:rsidR="009D5B76" w:rsidRDefault="009D5B76" w:rsidP="009D5B76">
      <w:pPr>
        <w:jc w:val="both"/>
        <w:rPr>
          <w:rFonts w:ascii="Arial" w:hAnsi="Arial" w:cs="Arial"/>
        </w:rPr>
      </w:pPr>
    </w:p>
    <w:p w:rsidR="009D5B76" w:rsidRPr="001341A4" w:rsidRDefault="009D5B76" w:rsidP="009D5B76">
      <w:pPr>
        <w:jc w:val="center"/>
        <w:rPr>
          <w:rFonts w:ascii="Arial" w:hAnsi="Arial" w:cs="Arial"/>
        </w:rPr>
      </w:pPr>
      <w:r w:rsidRPr="001341A4">
        <w:rPr>
          <w:rFonts w:ascii="Arial" w:hAnsi="Arial" w:cs="Arial"/>
        </w:rPr>
        <w:t>Правовые основания для предоставления муниципальной услуги</w:t>
      </w:r>
    </w:p>
    <w:p w:rsidR="009D5B76" w:rsidRPr="00FB426B" w:rsidRDefault="009D5B76" w:rsidP="009D5B76">
      <w:pPr>
        <w:jc w:val="center"/>
        <w:rPr>
          <w:rFonts w:ascii="Arial" w:hAnsi="Arial" w:cs="Arial"/>
          <w:b/>
        </w:rPr>
      </w:pP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2</w:t>
      </w:r>
      <w:r>
        <w:rPr>
          <w:rFonts w:ascii="Arial" w:hAnsi="Arial" w:cs="Arial"/>
        </w:rPr>
        <w:t>7</w:t>
      </w:r>
      <w:r w:rsidRPr="00D67B15">
        <w:rPr>
          <w:rFonts w:ascii="Arial" w:hAnsi="Arial" w:cs="Arial"/>
        </w:rPr>
        <w:t xml:space="preserve">. Предоставление муниципальной услуги осуществляется в соответствии </w:t>
      </w:r>
      <w:proofErr w:type="gramStart"/>
      <w:r w:rsidRPr="00D67B15">
        <w:rPr>
          <w:rFonts w:ascii="Arial" w:hAnsi="Arial" w:cs="Arial"/>
        </w:rPr>
        <w:t>с</w:t>
      </w:r>
      <w:proofErr w:type="gramEnd"/>
      <w:r w:rsidRPr="00D67B15">
        <w:rPr>
          <w:rFonts w:ascii="Arial" w:hAnsi="Arial" w:cs="Arial"/>
        </w:rPr>
        <w:t>:</w:t>
      </w:r>
    </w:p>
    <w:p w:rsidR="009D5B76" w:rsidRPr="00AD2362" w:rsidRDefault="009D5B76" w:rsidP="009D5B76">
      <w:pPr>
        <w:pStyle w:val="ConsPlusNormal0"/>
        <w:widowControl/>
        <w:numPr>
          <w:ilvl w:val="0"/>
          <w:numId w:val="26"/>
        </w:numPr>
        <w:tabs>
          <w:tab w:val="left" w:pos="1134"/>
        </w:tabs>
        <w:ind w:left="0" w:firstLine="709"/>
        <w:jc w:val="both"/>
        <w:rPr>
          <w:spacing w:val="-2"/>
          <w:sz w:val="24"/>
          <w:szCs w:val="24"/>
        </w:rPr>
      </w:pPr>
      <w:r w:rsidRPr="00AD2362">
        <w:rPr>
          <w:sz w:val="24"/>
          <w:szCs w:val="24"/>
        </w:rPr>
        <w:tab/>
      </w:r>
      <w:r w:rsidRPr="00AD2362">
        <w:rPr>
          <w:sz w:val="24"/>
          <w:szCs w:val="24"/>
          <w:shd w:val="clear" w:color="auto" w:fill="FFFFFF"/>
        </w:rPr>
        <w:t>ГОСТ 32609-2014. Межгосударственный стандарт. Услуги бытовые. Услуги ритуальные. Термины и определения;</w:t>
      </w:r>
      <w:r w:rsidRPr="00AD2362">
        <w:rPr>
          <w:sz w:val="24"/>
          <w:szCs w:val="24"/>
        </w:rPr>
        <w:t xml:space="preserve"> </w:t>
      </w:r>
    </w:p>
    <w:p w:rsidR="009D5B76" w:rsidRPr="00AD2362" w:rsidRDefault="009D5B76" w:rsidP="009D5B76">
      <w:pPr>
        <w:pStyle w:val="ConsPlusNormal0"/>
        <w:widowControl/>
        <w:numPr>
          <w:ilvl w:val="0"/>
          <w:numId w:val="26"/>
        </w:numPr>
        <w:tabs>
          <w:tab w:val="left" w:pos="1134"/>
        </w:tabs>
        <w:ind w:left="0" w:firstLine="709"/>
        <w:jc w:val="both"/>
        <w:rPr>
          <w:spacing w:val="-2"/>
          <w:sz w:val="24"/>
          <w:szCs w:val="24"/>
        </w:rPr>
      </w:pPr>
      <w:r>
        <w:rPr>
          <w:color w:val="444444"/>
          <w:shd w:val="clear" w:color="auto" w:fill="FFFFFF"/>
        </w:rPr>
        <w:t> </w:t>
      </w:r>
      <w:hyperlink r:id="rId9" w:history="1">
        <w:r w:rsidRPr="00AD2362">
          <w:rPr>
            <w:rStyle w:val="ab"/>
            <w:rFonts w:cs="Arial"/>
            <w:sz w:val="24"/>
            <w:szCs w:val="24"/>
            <w:shd w:val="clear" w:color="auto" w:fill="FFFFFF"/>
          </w:rPr>
          <w:t>Федеральный закон от 12 января 1996 г. N 8-ФЗ "О погребении и похоронном деле"</w:t>
        </w:r>
      </w:hyperlink>
      <w:r w:rsidRPr="00AD2362">
        <w:rPr>
          <w:sz w:val="24"/>
          <w:szCs w:val="24"/>
          <w:shd w:val="clear" w:color="auto" w:fill="FFFFFF"/>
        </w:rPr>
        <w:t>;</w:t>
      </w:r>
    </w:p>
    <w:p w:rsidR="009D5B76" w:rsidRPr="00AD2362" w:rsidRDefault="009D5B76" w:rsidP="009D5B76">
      <w:pPr>
        <w:pStyle w:val="ConsPlusNormal0"/>
        <w:widowControl/>
        <w:numPr>
          <w:ilvl w:val="0"/>
          <w:numId w:val="26"/>
        </w:numPr>
        <w:tabs>
          <w:tab w:val="left" w:pos="1134"/>
        </w:tabs>
        <w:ind w:left="0" w:firstLine="709"/>
        <w:jc w:val="both"/>
        <w:rPr>
          <w:spacing w:val="-2"/>
          <w:sz w:val="24"/>
          <w:szCs w:val="24"/>
        </w:rPr>
      </w:pPr>
      <w:r>
        <w:rPr>
          <w:spacing w:val="-2"/>
          <w:sz w:val="24"/>
          <w:szCs w:val="24"/>
        </w:rPr>
        <w:t>Решением Совета Кривошеинского сельского поселения от 17.12.2008 №67 «Об утверждении положения «Об организации ритуальных услуг и содержании мест захоронения на территории муниципального образования Кривошеинское сельское поселение».</w:t>
      </w:r>
    </w:p>
    <w:p w:rsidR="009D5B76" w:rsidRDefault="009D5B76" w:rsidP="009D5B76">
      <w:pPr>
        <w:jc w:val="both"/>
        <w:rPr>
          <w:rFonts w:ascii="Arial" w:hAnsi="Arial" w:cs="Arial"/>
        </w:rPr>
      </w:pPr>
    </w:p>
    <w:p w:rsidR="009D5B76" w:rsidRPr="008B7875" w:rsidRDefault="009D5B76" w:rsidP="009D5B76">
      <w:pPr>
        <w:jc w:val="center"/>
        <w:rPr>
          <w:rFonts w:ascii="Arial" w:hAnsi="Arial" w:cs="Arial"/>
        </w:rPr>
      </w:pPr>
      <w:r w:rsidRPr="008B7875">
        <w:rPr>
          <w:rFonts w:ascii="Arial" w:hAnsi="Arial" w:cs="Arial"/>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9D5B76" w:rsidRPr="00FB426B" w:rsidRDefault="009D5B76" w:rsidP="009D5B76">
      <w:pPr>
        <w:jc w:val="both"/>
        <w:rPr>
          <w:rFonts w:ascii="Arial" w:hAnsi="Arial" w:cs="Arial"/>
        </w:rPr>
      </w:pPr>
    </w:p>
    <w:p w:rsidR="009D5B76" w:rsidRPr="008B7875" w:rsidRDefault="009D5B76" w:rsidP="009D5B76">
      <w:pPr>
        <w:jc w:val="center"/>
        <w:rPr>
          <w:rFonts w:ascii="Arial" w:hAnsi="Arial" w:cs="Arial"/>
        </w:rPr>
      </w:pPr>
      <w:r w:rsidRPr="008B7875">
        <w:rPr>
          <w:rFonts w:ascii="Arial" w:hAnsi="Arial" w:cs="Arial"/>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9D5B76" w:rsidRPr="00265077" w:rsidRDefault="009D5B76" w:rsidP="009D5B76">
      <w:pPr>
        <w:jc w:val="center"/>
        <w:rPr>
          <w:rFonts w:ascii="Arial" w:hAnsi="Arial" w:cs="Arial"/>
          <w:b/>
        </w:rPr>
      </w:pPr>
    </w:p>
    <w:p w:rsidR="009D5B76" w:rsidRDefault="009D5B76" w:rsidP="009D5B76">
      <w:pPr>
        <w:ind w:firstLine="707"/>
        <w:jc w:val="both"/>
        <w:rPr>
          <w:rFonts w:ascii="Arial" w:hAnsi="Arial" w:cs="Arial"/>
        </w:rPr>
      </w:pPr>
      <w:r>
        <w:rPr>
          <w:rFonts w:ascii="Arial" w:hAnsi="Arial" w:cs="Arial"/>
        </w:rPr>
        <w:tab/>
        <w:t>28</w:t>
      </w:r>
      <w:r w:rsidRPr="00D67B15">
        <w:rPr>
          <w:rFonts w:ascii="Arial" w:hAnsi="Arial" w:cs="Arial"/>
        </w:rPr>
        <w:t>.</w:t>
      </w:r>
      <w:r>
        <w:rPr>
          <w:rFonts w:ascii="Arial" w:hAnsi="Arial" w:cs="Arial"/>
        </w:rPr>
        <w:t xml:space="preserve"> Для предоставления муниципальной услуги, заявитель представляет  следующие документы:</w:t>
      </w:r>
    </w:p>
    <w:p w:rsidR="009D5B76" w:rsidRDefault="009D5B76" w:rsidP="009D5B76">
      <w:pPr>
        <w:ind w:firstLine="707"/>
        <w:jc w:val="both"/>
        <w:rPr>
          <w:rFonts w:ascii="Arial" w:hAnsi="Arial" w:cs="Arial"/>
          <w:shd w:val="clear" w:color="auto" w:fill="FFFFFF"/>
        </w:rPr>
      </w:pPr>
      <w:r w:rsidRPr="00D663B3">
        <w:rPr>
          <w:rFonts w:ascii="Arial" w:hAnsi="Arial" w:cs="Arial"/>
          <w:shd w:val="clear" w:color="auto" w:fill="FFFFFF"/>
        </w:rPr>
        <w:t xml:space="preserve">- заявление о выделении земельного участка для создания семейного (родового) захоронения для погребения умершего и будущих захоронений членов семьи по рекомендуемой форме </w:t>
      </w:r>
      <w:r w:rsidRPr="00B50972">
        <w:rPr>
          <w:rFonts w:ascii="Arial" w:hAnsi="Arial" w:cs="Arial"/>
          <w:shd w:val="clear" w:color="auto" w:fill="FFFFFF"/>
        </w:rPr>
        <w:t xml:space="preserve">(приложение N 2) </w:t>
      </w:r>
      <w:r w:rsidRPr="00D663B3">
        <w:rPr>
          <w:rFonts w:ascii="Arial" w:hAnsi="Arial" w:cs="Arial"/>
          <w:shd w:val="clear" w:color="auto" w:fill="FFFFFF"/>
        </w:rPr>
        <w:t>в двух экземплярах;</w:t>
      </w:r>
    </w:p>
    <w:p w:rsidR="009D5B76" w:rsidRDefault="009D5B76" w:rsidP="009D5B76">
      <w:pPr>
        <w:ind w:firstLine="707"/>
        <w:jc w:val="both"/>
        <w:rPr>
          <w:rFonts w:ascii="Arial" w:hAnsi="Arial" w:cs="Arial"/>
          <w:shd w:val="clear" w:color="auto" w:fill="FFFFFF"/>
        </w:rPr>
      </w:pPr>
      <w:r w:rsidRPr="00D663B3">
        <w:rPr>
          <w:rFonts w:ascii="Arial" w:hAnsi="Arial" w:cs="Arial"/>
          <w:shd w:val="clear" w:color="auto" w:fill="FFFFFF"/>
        </w:rPr>
        <w:t>- документ, удостоверяющий личность Заявителя;</w:t>
      </w:r>
    </w:p>
    <w:p w:rsidR="009D5B76" w:rsidRDefault="009D5B76" w:rsidP="009D5B76">
      <w:pPr>
        <w:ind w:firstLine="707"/>
        <w:jc w:val="both"/>
        <w:rPr>
          <w:rFonts w:ascii="Arial" w:hAnsi="Arial" w:cs="Arial"/>
          <w:shd w:val="clear" w:color="auto" w:fill="FFFFFF"/>
        </w:rPr>
      </w:pPr>
      <w:r w:rsidRPr="00D663B3">
        <w:rPr>
          <w:rFonts w:ascii="Arial" w:hAnsi="Arial" w:cs="Arial"/>
          <w:shd w:val="clear" w:color="auto" w:fill="FFFFFF"/>
        </w:rPr>
        <w:t>- документ, подтверждающий полномочия представителя, в случае если с заявлением обращается представитель Заявителя. В доверенности должно быть указано на волеизъявление умершего при наличии такого волеизъявления;</w:t>
      </w:r>
    </w:p>
    <w:p w:rsidR="009D5B76" w:rsidRDefault="009D5B76" w:rsidP="009D5B76">
      <w:pPr>
        <w:ind w:firstLine="707"/>
        <w:jc w:val="both"/>
        <w:rPr>
          <w:rFonts w:ascii="Arial" w:hAnsi="Arial" w:cs="Arial"/>
          <w:shd w:val="clear" w:color="auto" w:fill="FFFFFF"/>
        </w:rPr>
      </w:pPr>
      <w:r w:rsidRPr="006110FA">
        <w:rPr>
          <w:rFonts w:ascii="Arial" w:hAnsi="Arial" w:cs="Arial"/>
          <w:shd w:val="clear" w:color="auto" w:fill="FFFFFF"/>
        </w:rPr>
        <w:t xml:space="preserve">- медицинское свидетельство о смерти или </w:t>
      </w:r>
      <w:proofErr w:type="gramStart"/>
      <w:r w:rsidRPr="006110FA">
        <w:rPr>
          <w:rFonts w:ascii="Arial" w:hAnsi="Arial" w:cs="Arial"/>
          <w:shd w:val="clear" w:color="auto" w:fill="FFFFFF"/>
        </w:rPr>
        <w:t>свидетельство</w:t>
      </w:r>
      <w:proofErr w:type="gramEnd"/>
      <w:r w:rsidRPr="006110FA">
        <w:rPr>
          <w:rFonts w:ascii="Arial" w:hAnsi="Arial" w:cs="Arial"/>
          <w:shd w:val="clear" w:color="auto" w:fill="FFFFFF"/>
        </w:rPr>
        <w:t xml:space="preserve"> о смерти;</w:t>
      </w:r>
    </w:p>
    <w:p w:rsidR="009D5B76" w:rsidRDefault="009D5B76" w:rsidP="009D5B76">
      <w:pPr>
        <w:ind w:firstLine="707"/>
        <w:jc w:val="both"/>
        <w:rPr>
          <w:rFonts w:ascii="Arial" w:hAnsi="Arial" w:cs="Arial"/>
          <w:shd w:val="clear" w:color="auto" w:fill="FFFFFF"/>
        </w:rPr>
      </w:pPr>
      <w:r w:rsidRPr="006110FA">
        <w:rPr>
          <w:rFonts w:ascii="Arial" w:hAnsi="Arial" w:cs="Arial"/>
          <w:shd w:val="clear" w:color="auto" w:fill="FFFFFF"/>
        </w:rPr>
        <w:t>- волеизъявление умершего (при его наличии), выраженное в письменной форме, в случае если волеизъявление выражено в устной форме, - указать в заявлении волеизъявление и свидетелей (Ф.И.О., адрес, номер телефона);</w:t>
      </w:r>
    </w:p>
    <w:p w:rsidR="009D5B76" w:rsidRPr="006110FA" w:rsidRDefault="009D5B76" w:rsidP="009D5B76">
      <w:pPr>
        <w:ind w:firstLine="707"/>
        <w:jc w:val="both"/>
        <w:rPr>
          <w:rFonts w:ascii="Arial" w:hAnsi="Arial" w:cs="Arial"/>
        </w:rPr>
      </w:pPr>
      <w:r w:rsidRPr="006110FA">
        <w:rPr>
          <w:rFonts w:ascii="Arial" w:hAnsi="Arial" w:cs="Arial"/>
          <w:shd w:val="clear" w:color="auto" w:fill="FFFFFF"/>
        </w:rPr>
        <w:t>- справка о кремации (при захоронении урны с прахом).</w:t>
      </w:r>
    </w:p>
    <w:p w:rsidR="009D5B76" w:rsidRPr="003D2193" w:rsidRDefault="009D5B76" w:rsidP="009D5B76">
      <w:pPr>
        <w:tabs>
          <w:tab w:val="left" w:pos="930"/>
        </w:tabs>
        <w:ind w:firstLine="709"/>
        <w:jc w:val="both"/>
        <w:rPr>
          <w:rFonts w:ascii="Arial" w:hAnsi="Arial" w:cs="Arial"/>
        </w:rPr>
      </w:pPr>
      <w:r>
        <w:rPr>
          <w:rFonts w:ascii="Arial" w:hAnsi="Arial" w:cs="Arial"/>
        </w:rPr>
        <w:t>29</w:t>
      </w:r>
      <w:r w:rsidRPr="003D2193">
        <w:rPr>
          <w:rFonts w:ascii="Arial" w:hAnsi="Arial" w:cs="Arial"/>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D5B76" w:rsidRPr="003D2193" w:rsidRDefault="009D5B76" w:rsidP="009D5B76">
      <w:pPr>
        <w:tabs>
          <w:tab w:val="left" w:pos="930"/>
        </w:tabs>
        <w:ind w:firstLine="709"/>
        <w:jc w:val="both"/>
        <w:rPr>
          <w:rFonts w:ascii="Arial" w:hAnsi="Arial" w:cs="Arial"/>
        </w:rPr>
      </w:pPr>
      <w:r w:rsidRPr="003D2193">
        <w:rPr>
          <w:rFonts w:ascii="Arial" w:hAnsi="Arial" w:cs="Arial"/>
        </w:rPr>
        <w:lastRenderedPageBreak/>
        <w:t>Документы, необходимые для предоставления муниципальной услуги, предоставляются в Администрацию почтовым отправлением, при личном обращении.</w:t>
      </w:r>
    </w:p>
    <w:p w:rsidR="009D5B76" w:rsidRDefault="009D5B76" w:rsidP="009D5B76">
      <w:pPr>
        <w:tabs>
          <w:tab w:val="left" w:pos="930"/>
        </w:tabs>
        <w:ind w:firstLine="709"/>
        <w:jc w:val="both"/>
        <w:rPr>
          <w:rFonts w:ascii="Arial" w:hAnsi="Arial" w:cs="Arial"/>
        </w:rPr>
      </w:pPr>
      <w:r w:rsidRPr="003D2193">
        <w:rPr>
          <w:rFonts w:ascii="Arial" w:hAnsi="Arial" w:cs="Arial"/>
        </w:rPr>
        <w:t xml:space="preserve">Если </w:t>
      </w:r>
      <w:r>
        <w:rPr>
          <w:rFonts w:ascii="Arial" w:hAnsi="Arial" w:cs="Arial"/>
        </w:rPr>
        <w:t>запрос</w:t>
      </w:r>
      <w:r w:rsidRPr="003D2193">
        <w:rPr>
          <w:rFonts w:ascii="Arial" w:hAnsi="Arial" w:cs="Arial"/>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должны соответствовать требованиям действующего законодательства.</w:t>
      </w:r>
    </w:p>
    <w:p w:rsidR="009D5B76" w:rsidRDefault="009D5B76" w:rsidP="009D5B76">
      <w:pPr>
        <w:tabs>
          <w:tab w:val="left" w:pos="930"/>
        </w:tabs>
        <w:ind w:firstLine="709"/>
        <w:jc w:val="both"/>
        <w:rPr>
          <w:rFonts w:ascii="Arial" w:hAnsi="Arial" w:cs="Arial"/>
        </w:rPr>
      </w:pPr>
      <w:r>
        <w:rPr>
          <w:rFonts w:ascii="Arial" w:hAnsi="Arial" w:cs="Arial"/>
        </w:rPr>
        <w:t>30. Администрация не вправе требовать от заявителя:</w:t>
      </w:r>
    </w:p>
    <w:p w:rsidR="009D5B76" w:rsidRPr="009136BC" w:rsidRDefault="009D5B76" w:rsidP="009D5B76">
      <w:pPr>
        <w:autoSpaceDE w:val="0"/>
        <w:autoSpaceDN w:val="0"/>
        <w:adjustRightInd w:val="0"/>
        <w:ind w:firstLine="709"/>
        <w:jc w:val="both"/>
        <w:rPr>
          <w:rFonts w:ascii="Arial" w:eastAsia="Calibri" w:hAnsi="Arial" w:cs="Arial"/>
        </w:rPr>
      </w:pPr>
      <w:r w:rsidRPr="009136BC">
        <w:rPr>
          <w:rFonts w:ascii="Arial" w:eastAsia="Calibri" w:hAnsi="Arial" w:cs="Arial"/>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5B76" w:rsidRPr="009136BC" w:rsidRDefault="009D5B76" w:rsidP="009D5B76">
      <w:pPr>
        <w:autoSpaceDE w:val="0"/>
        <w:autoSpaceDN w:val="0"/>
        <w:adjustRightInd w:val="0"/>
        <w:ind w:firstLine="709"/>
        <w:jc w:val="both"/>
        <w:rPr>
          <w:rFonts w:ascii="Arial" w:eastAsia="Calibri" w:hAnsi="Arial" w:cs="Arial"/>
        </w:rPr>
      </w:pPr>
      <w:proofErr w:type="gramStart"/>
      <w:r w:rsidRPr="009136BC">
        <w:rPr>
          <w:rFonts w:ascii="Arial" w:eastAsia="Calibri" w:hAnsi="Arial" w:cs="Arial"/>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Pr>
          <w:rFonts w:ascii="Arial" w:hAnsi="Arial" w:cs="Arial"/>
        </w:rPr>
        <w:t xml:space="preserve"> </w:t>
      </w:r>
      <w:r w:rsidRPr="009136BC">
        <w:rPr>
          <w:rFonts w:ascii="Arial" w:eastAsia="Calibri" w:hAnsi="Arial" w:cs="Arial"/>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9136BC">
        <w:rPr>
          <w:rFonts w:ascii="Arial" w:eastAsia="Calibri" w:hAnsi="Arial" w:cs="Arial"/>
        </w:rPr>
        <w:t xml:space="preserve"> в части 6 статьи 7 Федерального закона от 27</w:t>
      </w:r>
      <w:r>
        <w:rPr>
          <w:rFonts w:ascii="Arial" w:eastAsia="Calibri" w:hAnsi="Arial" w:cs="Arial"/>
        </w:rPr>
        <w:t xml:space="preserve"> июля </w:t>
      </w:r>
      <w:r w:rsidRPr="009136BC">
        <w:rPr>
          <w:rFonts w:ascii="Arial" w:eastAsia="Calibri" w:hAnsi="Arial" w:cs="Arial"/>
        </w:rPr>
        <w:t>2010</w:t>
      </w:r>
      <w:r>
        <w:rPr>
          <w:rFonts w:ascii="Arial" w:eastAsia="Calibri" w:hAnsi="Arial" w:cs="Arial"/>
        </w:rPr>
        <w:t xml:space="preserve"> года</w:t>
      </w:r>
      <w:r w:rsidRPr="009136BC">
        <w:rPr>
          <w:rFonts w:ascii="Arial" w:eastAsia="Calibri" w:hAnsi="Arial" w:cs="Arial"/>
        </w:rPr>
        <w:t xml:space="preserve"> № 210-ФЗ «Об организации предоставления государ</w:t>
      </w:r>
      <w:r>
        <w:rPr>
          <w:rFonts w:ascii="Arial" w:eastAsia="Calibri" w:hAnsi="Arial" w:cs="Arial"/>
        </w:rPr>
        <w:t>ственных и муниципальных услуг»;</w:t>
      </w:r>
    </w:p>
    <w:p w:rsidR="009D5B76" w:rsidRDefault="009D5B76" w:rsidP="009D5B76">
      <w:pPr>
        <w:autoSpaceDE w:val="0"/>
        <w:autoSpaceDN w:val="0"/>
        <w:adjustRightInd w:val="0"/>
        <w:ind w:firstLine="709"/>
        <w:jc w:val="both"/>
        <w:rPr>
          <w:rFonts w:ascii="Arial" w:eastAsia="Calibri" w:hAnsi="Arial" w:cs="Arial"/>
        </w:rPr>
      </w:pPr>
      <w:proofErr w:type="gramStart"/>
      <w:r w:rsidRPr="009136BC">
        <w:rPr>
          <w:rFonts w:ascii="Arial" w:eastAsia="Calibri" w:hAnsi="Arial" w:cs="Arial"/>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w:t>
      </w:r>
      <w:r>
        <w:rPr>
          <w:rFonts w:ascii="Arial" w:eastAsia="Calibri" w:hAnsi="Arial" w:cs="Arial"/>
        </w:rPr>
        <w:t xml:space="preserve"> июля </w:t>
      </w:r>
      <w:r w:rsidRPr="009136BC">
        <w:rPr>
          <w:rFonts w:ascii="Arial" w:eastAsia="Calibri" w:hAnsi="Arial" w:cs="Arial"/>
        </w:rPr>
        <w:t>2010</w:t>
      </w:r>
      <w:r>
        <w:rPr>
          <w:rFonts w:ascii="Arial" w:eastAsia="Calibri" w:hAnsi="Arial" w:cs="Arial"/>
        </w:rPr>
        <w:t xml:space="preserve"> года</w:t>
      </w:r>
      <w:r w:rsidRPr="009136BC">
        <w:rPr>
          <w:rFonts w:ascii="Arial" w:eastAsia="Calibri" w:hAnsi="Arial" w:cs="Arial"/>
        </w:rPr>
        <w:t xml:space="preserve"> № 210-ФЗ «Об организации предоставления государственн</w:t>
      </w:r>
      <w:r>
        <w:rPr>
          <w:rFonts w:ascii="Arial" w:eastAsia="Calibri" w:hAnsi="Arial" w:cs="Arial"/>
        </w:rPr>
        <w:t>ых</w:t>
      </w:r>
      <w:proofErr w:type="gramEnd"/>
      <w:r>
        <w:rPr>
          <w:rFonts w:ascii="Arial" w:eastAsia="Calibri" w:hAnsi="Arial" w:cs="Arial"/>
        </w:rPr>
        <w:t xml:space="preserve"> и муниципальных услуг»;</w:t>
      </w:r>
    </w:p>
    <w:p w:rsidR="009D5B76" w:rsidRPr="009136BC" w:rsidRDefault="009D5B76" w:rsidP="009D5B76">
      <w:pPr>
        <w:autoSpaceDE w:val="0"/>
        <w:autoSpaceDN w:val="0"/>
        <w:adjustRightInd w:val="0"/>
        <w:ind w:firstLine="709"/>
        <w:jc w:val="both"/>
        <w:rPr>
          <w:rFonts w:ascii="Arial" w:eastAsia="Calibri" w:hAnsi="Arial" w:cs="Arial"/>
        </w:rPr>
      </w:pPr>
      <w:r w:rsidRPr="009136BC">
        <w:rPr>
          <w:rFonts w:ascii="Arial" w:eastAsia="Calibri" w:hAnsi="Arial" w:cs="Arial"/>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5B76" w:rsidRPr="009136BC" w:rsidRDefault="009D5B76" w:rsidP="009D5B76">
      <w:pPr>
        <w:autoSpaceDE w:val="0"/>
        <w:autoSpaceDN w:val="0"/>
        <w:adjustRightInd w:val="0"/>
        <w:ind w:firstLine="709"/>
        <w:jc w:val="both"/>
        <w:rPr>
          <w:rFonts w:ascii="Arial" w:eastAsia="Calibri" w:hAnsi="Arial" w:cs="Arial"/>
        </w:rPr>
      </w:pPr>
      <w:r w:rsidRPr="009136BC">
        <w:rPr>
          <w:rFonts w:ascii="Arial" w:eastAsia="Calibri" w:hAnsi="Arial" w:cs="Arial"/>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5B76" w:rsidRPr="009136BC" w:rsidRDefault="009D5B76" w:rsidP="009D5B76">
      <w:pPr>
        <w:autoSpaceDE w:val="0"/>
        <w:autoSpaceDN w:val="0"/>
        <w:adjustRightInd w:val="0"/>
        <w:ind w:firstLine="709"/>
        <w:jc w:val="both"/>
        <w:rPr>
          <w:rFonts w:ascii="Arial" w:eastAsia="Calibri" w:hAnsi="Arial" w:cs="Arial"/>
        </w:rPr>
      </w:pPr>
      <w:r w:rsidRPr="009136BC">
        <w:rPr>
          <w:rFonts w:ascii="Arial" w:eastAsia="Calibri" w:hAnsi="Arial" w:cs="Arial"/>
        </w:rPr>
        <w:t xml:space="preserve">2) наличие ошибок в </w:t>
      </w:r>
      <w:r>
        <w:rPr>
          <w:rFonts w:ascii="Arial" w:eastAsia="Calibri" w:hAnsi="Arial" w:cs="Arial"/>
        </w:rPr>
        <w:t>запросе</w:t>
      </w:r>
      <w:r w:rsidRPr="009136BC">
        <w:rPr>
          <w:rFonts w:ascii="Arial" w:eastAsia="Calibri" w:hAnsi="Arial" w:cs="Arial"/>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5B76" w:rsidRPr="009136BC" w:rsidRDefault="009D5B76" w:rsidP="009D5B76">
      <w:pPr>
        <w:autoSpaceDE w:val="0"/>
        <w:autoSpaceDN w:val="0"/>
        <w:adjustRightInd w:val="0"/>
        <w:ind w:firstLine="709"/>
        <w:jc w:val="both"/>
        <w:rPr>
          <w:rFonts w:ascii="Arial" w:eastAsia="Calibri" w:hAnsi="Arial" w:cs="Arial"/>
        </w:rPr>
      </w:pPr>
      <w:r w:rsidRPr="009136BC">
        <w:rPr>
          <w:rFonts w:ascii="Arial" w:eastAsia="Calibri" w:hAnsi="Arial" w:cs="Arial"/>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5B76" w:rsidRDefault="009D5B76" w:rsidP="009D5B76">
      <w:pPr>
        <w:autoSpaceDE w:val="0"/>
        <w:autoSpaceDN w:val="0"/>
        <w:adjustRightInd w:val="0"/>
        <w:ind w:firstLine="709"/>
        <w:jc w:val="both"/>
        <w:rPr>
          <w:rFonts w:ascii="Arial" w:eastAsia="Calibri" w:hAnsi="Arial" w:cs="Arial"/>
        </w:rPr>
      </w:pPr>
      <w:proofErr w:type="gramStart"/>
      <w:r w:rsidRPr="009136BC">
        <w:rPr>
          <w:rFonts w:ascii="Arial" w:eastAsia="Calibri" w:hAnsi="Arial" w:cs="Arial"/>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w:t>
      </w:r>
      <w:r>
        <w:rPr>
          <w:rFonts w:ascii="Arial" w:eastAsia="Calibri" w:hAnsi="Arial" w:cs="Arial"/>
        </w:rPr>
        <w:t xml:space="preserve"> года</w:t>
      </w:r>
      <w:r w:rsidRPr="009136BC">
        <w:rPr>
          <w:rFonts w:ascii="Arial" w:eastAsia="Calibri" w:hAnsi="Arial" w:cs="Arial"/>
        </w:rPr>
        <w:t xml:space="preserve"> № 210-ФЗ «Об организации предоставления государственных и муниципальных </w:t>
      </w:r>
      <w:r w:rsidRPr="009136BC">
        <w:rPr>
          <w:rFonts w:ascii="Arial" w:eastAsia="Calibri" w:hAnsi="Arial" w:cs="Arial"/>
        </w:rPr>
        <w:lastRenderedPageBreak/>
        <w:t>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136BC">
        <w:rPr>
          <w:rFonts w:ascii="Arial" w:eastAsia="Calibri" w:hAnsi="Arial" w:cs="Arial"/>
        </w:rPr>
        <w:t xml:space="preserve">, </w:t>
      </w:r>
      <w:proofErr w:type="gramStart"/>
      <w:r w:rsidRPr="009136BC">
        <w:rPr>
          <w:rFonts w:ascii="Arial" w:eastAsia="Calibri" w:hAnsi="Arial" w:cs="Arial"/>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w:t>
      </w:r>
      <w:r>
        <w:rPr>
          <w:rFonts w:ascii="Arial" w:eastAsia="Calibri" w:hAnsi="Arial" w:cs="Arial"/>
        </w:rPr>
        <w:t xml:space="preserve"> года</w:t>
      </w:r>
      <w:r w:rsidRPr="009136BC">
        <w:rPr>
          <w:rFonts w:ascii="Arial" w:eastAsia="Calibri" w:hAnsi="Arial" w:cs="Arial"/>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D5B76" w:rsidRPr="009136BC" w:rsidRDefault="009D5B76" w:rsidP="009D5B76">
      <w:pPr>
        <w:autoSpaceDE w:val="0"/>
        <w:autoSpaceDN w:val="0"/>
        <w:adjustRightInd w:val="0"/>
        <w:ind w:firstLine="709"/>
        <w:jc w:val="both"/>
        <w:rPr>
          <w:rFonts w:ascii="Arial" w:eastAsia="Calibri" w:hAnsi="Arial" w:cs="Arial"/>
          <w:i/>
        </w:rPr>
      </w:pPr>
    </w:p>
    <w:p w:rsidR="009D5B76" w:rsidRPr="008B7875" w:rsidRDefault="009D5B76" w:rsidP="009D5B76">
      <w:pPr>
        <w:jc w:val="center"/>
        <w:rPr>
          <w:rFonts w:ascii="Arial" w:hAnsi="Arial" w:cs="Arial"/>
        </w:rPr>
      </w:pPr>
      <w:r w:rsidRPr="008B7875">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D5B76" w:rsidRDefault="009D5B76" w:rsidP="009D5B76">
      <w:pPr>
        <w:jc w:val="center"/>
        <w:rPr>
          <w:rFonts w:ascii="Arial" w:hAnsi="Arial" w:cs="Arial"/>
          <w:b/>
        </w:rPr>
      </w:pPr>
    </w:p>
    <w:p w:rsidR="009D5B76" w:rsidRPr="00133BED" w:rsidRDefault="009D5B76" w:rsidP="009D5B76">
      <w:pPr>
        <w:widowControl w:val="0"/>
        <w:ind w:firstLine="709"/>
        <w:jc w:val="both"/>
        <w:rPr>
          <w:rFonts w:ascii="Arial" w:hAnsi="Arial" w:cs="Arial"/>
        </w:rPr>
      </w:pPr>
      <w:r>
        <w:rPr>
          <w:rFonts w:ascii="Arial" w:hAnsi="Arial" w:cs="Arial"/>
        </w:rPr>
        <w:t xml:space="preserve">31. </w:t>
      </w:r>
      <w:r w:rsidRPr="00133BED">
        <w:rPr>
          <w:rFonts w:ascii="Arial" w:hAnsi="Arial" w:cs="Arial"/>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D5B76" w:rsidRPr="00AD7771" w:rsidRDefault="009D5B76" w:rsidP="009D5B76">
      <w:pPr>
        <w:widowControl w:val="0"/>
        <w:autoSpaceDE w:val="0"/>
        <w:autoSpaceDN w:val="0"/>
        <w:adjustRightInd w:val="0"/>
        <w:ind w:firstLine="709"/>
        <w:jc w:val="both"/>
        <w:rPr>
          <w:rFonts w:ascii="Arial" w:hAnsi="Arial" w:cs="Arial"/>
          <w:shd w:val="clear" w:color="auto" w:fill="FFFFFF"/>
        </w:rPr>
      </w:pPr>
      <w:r w:rsidRPr="00AD7771">
        <w:rPr>
          <w:rFonts w:ascii="Arial" w:hAnsi="Arial" w:cs="Arial"/>
          <w:shd w:val="clear" w:color="auto" w:fill="FFFFFF"/>
        </w:rPr>
        <w:t>.</w:t>
      </w:r>
    </w:p>
    <w:p w:rsidR="009D5B76" w:rsidRPr="008B7875" w:rsidRDefault="009D5B76" w:rsidP="009D5B76">
      <w:pPr>
        <w:jc w:val="center"/>
        <w:rPr>
          <w:rFonts w:ascii="Arial" w:hAnsi="Arial" w:cs="Arial"/>
        </w:rPr>
      </w:pPr>
      <w:r w:rsidRPr="008B7875">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9D5B76" w:rsidRPr="007636EF" w:rsidRDefault="009D5B76" w:rsidP="009D5B76">
      <w:pPr>
        <w:jc w:val="center"/>
        <w:rPr>
          <w:rFonts w:ascii="Arial" w:hAnsi="Arial" w:cs="Arial"/>
          <w:b/>
        </w:rPr>
      </w:pPr>
    </w:p>
    <w:p w:rsidR="009D5B76" w:rsidRPr="002A0D3C" w:rsidRDefault="009D5B76" w:rsidP="009D5B76">
      <w:pPr>
        <w:widowControl w:val="0"/>
        <w:ind w:firstLine="709"/>
        <w:jc w:val="both"/>
        <w:rPr>
          <w:rFonts w:ascii="Arial" w:hAnsi="Arial" w:cs="Arial"/>
          <w:shd w:val="clear" w:color="auto" w:fill="FFFFFF"/>
        </w:rPr>
      </w:pPr>
      <w:r>
        <w:rPr>
          <w:rFonts w:ascii="Arial" w:hAnsi="Arial" w:cs="Arial"/>
        </w:rPr>
        <w:t>32</w:t>
      </w:r>
      <w:r w:rsidRPr="00D67B15">
        <w:rPr>
          <w:rFonts w:ascii="Arial" w:hAnsi="Arial" w:cs="Arial"/>
        </w:rPr>
        <w:t xml:space="preserve">. </w:t>
      </w:r>
      <w:r w:rsidRPr="002A0D3C">
        <w:rPr>
          <w:rFonts w:ascii="Arial" w:hAnsi="Arial" w:cs="Arial"/>
          <w:shd w:val="clear" w:color="auto" w:fill="FFFFFF"/>
        </w:rPr>
        <w:t>Основания для отказа в приеме документов, необходимых для предоставления муниципальной услуги, отсутствуют.</w:t>
      </w:r>
    </w:p>
    <w:p w:rsidR="009D5B76" w:rsidRDefault="009D5B76" w:rsidP="009D5B76">
      <w:pPr>
        <w:widowControl w:val="0"/>
        <w:ind w:firstLine="709"/>
        <w:jc w:val="both"/>
        <w:rPr>
          <w:rFonts w:ascii="Arial" w:eastAsia="Arial" w:hAnsi="Arial"/>
        </w:rPr>
      </w:pPr>
      <w:r>
        <w:rPr>
          <w:rFonts w:ascii="Arial" w:hAnsi="Arial" w:cs="Arial"/>
        </w:rPr>
        <w:t xml:space="preserve"> </w:t>
      </w:r>
    </w:p>
    <w:p w:rsidR="009D5B76" w:rsidRPr="008B7875" w:rsidRDefault="009D5B76" w:rsidP="009D5B76">
      <w:pPr>
        <w:jc w:val="center"/>
        <w:rPr>
          <w:rFonts w:ascii="Arial" w:hAnsi="Arial" w:cs="Arial"/>
        </w:rPr>
      </w:pPr>
      <w:r w:rsidRPr="008B7875">
        <w:rPr>
          <w:rFonts w:ascii="Arial" w:hAnsi="Arial" w:cs="Arial"/>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D5B76" w:rsidRPr="007636EF" w:rsidRDefault="009D5B76" w:rsidP="009D5B76">
      <w:pPr>
        <w:jc w:val="center"/>
        <w:rPr>
          <w:rFonts w:ascii="Arial" w:hAnsi="Arial" w:cs="Arial"/>
          <w:b/>
        </w:rPr>
      </w:pPr>
    </w:p>
    <w:p w:rsidR="009D5B76" w:rsidRPr="00D67B15" w:rsidRDefault="009D5B76" w:rsidP="009D5B76">
      <w:pPr>
        <w:jc w:val="both"/>
        <w:rPr>
          <w:rFonts w:ascii="Arial" w:hAnsi="Arial" w:cs="Arial"/>
        </w:rPr>
      </w:pPr>
      <w:r>
        <w:rPr>
          <w:rFonts w:ascii="Arial" w:hAnsi="Arial" w:cs="Arial"/>
        </w:rPr>
        <w:tab/>
        <w:t>33</w:t>
      </w:r>
      <w:r w:rsidRPr="00D67B15">
        <w:rPr>
          <w:rFonts w:ascii="Arial" w:hAnsi="Arial" w:cs="Arial"/>
        </w:rPr>
        <w:t>. Основания для приостановления в предоставлении муниципальной услуги законодательством Российской Федерации не предусмотрены.</w:t>
      </w:r>
    </w:p>
    <w:p w:rsidR="009D5B76" w:rsidRDefault="009D5B76" w:rsidP="009D5B76">
      <w:pPr>
        <w:ind w:firstLine="709"/>
        <w:jc w:val="both"/>
        <w:rPr>
          <w:rFonts w:ascii="Arial" w:hAnsi="Arial" w:cs="Arial"/>
        </w:rPr>
      </w:pPr>
      <w:r w:rsidRPr="0058661E">
        <w:rPr>
          <w:rFonts w:ascii="Arial" w:hAnsi="Arial" w:cs="Arial"/>
        </w:rPr>
        <w:t>34. Основаниями для принятия решения об отказе в предоставлении муниципальной услуги являются:</w:t>
      </w:r>
    </w:p>
    <w:p w:rsidR="009D5B76" w:rsidRDefault="009D5B76" w:rsidP="009D5B76">
      <w:pPr>
        <w:ind w:firstLine="709"/>
        <w:jc w:val="both"/>
        <w:rPr>
          <w:rFonts w:ascii="Arial" w:hAnsi="Arial" w:cs="Arial"/>
          <w:shd w:val="clear" w:color="auto" w:fill="FFFFFF"/>
        </w:rPr>
      </w:pPr>
      <w:r w:rsidRPr="002A0D3C">
        <w:rPr>
          <w:rFonts w:ascii="Arial" w:hAnsi="Arial" w:cs="Arial"/>
          <w:shd w:val="clear" w:color="auto" w:fill="FFFFFF"/>
        </w:rPr>
        <w:t xml:space="preserve">1) отсутствие документов, предусмотренных пунктом </w:t>
      </w:r>
      <w:r>
        <w:rPr>
          <w:rFonts w:ascii="Arial" w:hAnsi="Arial" w:cs="Arial"/>
          <w:shd w:val="clear" w:color="auto" w:fill="FFFFFF"/>
        </w:rPr>
        <w:t>28</w:t>
      </w:r>
      <w:r w:rsidRPr="002A0D3C">
        <w:rPr>
          <w:rFonts w:ascii="Arial" w:hAnsi="Arial" w:cs="Arial"/>
          <w:shd w:val="clear" w:color="auto" w:fill="FFFFFF"/>
        </w:rPr>
        <w:t xml:space="preserve"> настоящего административного регламента;</w:t>
      </w:r>
    </w:p>
    <w:p w:rsidR="009D5B76" w:rsidRDefault="009D5B76" w:rsidP="009D5B76">
      <w:pPr>
        <w:ind w:firstLine="709"/>
        <w:jc w:val="both"/>
        <w:rPr>
          <w:rFonts w:ascii="Arial" w:hAnsi="Arial" w:cs="Arial"/>
          <w:shd w:val="clear" w:color="auto" w:fill="FFFFFF"/>
        </w:rPr>
      </w:pPr>
      <w:r w:rsidRPr="002A0D3C">
        <w:rPr>
          <w:rFonts w:ascii="Arial" w:hAnsi="Arial" w:cs="Arial"/>
          <w:shd w:val="clear" w:color="auto" w:fill="FFFFFF"/>
        </w:rPr>
        <w:t xml:space="preserve">2) представление документов, не соответствующих требованиям пункта </w:t>
      </w:r>
      <w:r>
        <w:rPr>
          <w:rFonts w:ascii="Arial" w:hAnsi="Arial" w:cs="Arial"/>
          <w:shd w:val="clear" w:color="auto" w:fill="FFFFFF"/>
        </w:rPr>
        <w:t>29</w:t>
      </w:r>
      <w:r w:rsidRPr="002A0D3C">
        <w:rPr>
          <w:rFonts w:ascii="Arial" w:hAnsi="Arial" w:cs="Arial"/>
          <w:shd w:val="clear" w:color="auto" w:fill="FFFFFF"/>
        </w:rPr>
        <w:t xml:space="preserve"> настоящего административного регламента;</w:t>
      </w:r>
    </w:p>
    <w:p w:rsidR="009D5B76" w:rsidRDefault="009D5B76" w:rsidP="009D5B76">
      <w:pPr>
        <w:ind w:firstLine="709"/>
        <w:jc w:val="both"/>
        <w:rPr>
          <w:rFonts w:ascii="Arial" w:hAnsi="Arial" w:cs="Arial"/>
          <w:shd w:val="clear" w:color="auto" w:fill="FFFFFF"/>
        </w:rPr>
      </w:pPr>
      <w:r>
        <w:rPr>
          <w:rFonts w:ascii="Arial" w:hAnsi="Arial" w:cs="Arial"/>
          <w:shd w:val="clear" w:color="auto" w:fill="FFFFFF"/>
        </w:rPr>
        <w:t xml:space="preserve">3) </w:t>
      </w:r>
      <w:r w:rsidRPr="002A0D3C">
        <w:rPr>
          <w:rFonts w:ascii="Arial" w:hAnsi="Arial" w:cs="Arial"/>
          <w:shd w:val="clear" w:color="auto" w:fill="FFFFFF"/>
        </w:rPr>
        <w:t>отсутствие свободного земельного участка для захоронения в указанном месте кладбища;</w:t>
      </w:r>
    </w:p>
    <w:p w:rsidR="009D5B76" w:rsidRPr="002A0D3C" w:rsidRDefault="009D5B76" w:rsidP="009D5B76">
      <w:pPr>
        <w:ind w:firstLine="709"/>
        <w:jc w:val="both"/>
        <w:rPr>
          <w:rFonts w:ascii="Arial" w:hAnsi="Arial" w:cs="Arial"/>
        </w:rPr>
      </w:pPr>
      <w:r>
        <w:rPr>
          <w:rFonts w:ascii="Arial" w:hAnsi="Arial" w:cs="Arial"/>
          <w:shd w:val="clear" w:color="auto" w:fill="FFFFFF"/>
        </w:rPr>
        <w:t xml:space="preserve">4) </w:t>
      </w:r>
      <w:r w:rsidRPr="002A0D3C">
        <w:rPr>
          <w:rFonts w:ascii="Arial" w:hAnsi="Arial" w:cs="Arial"/>
          <w:shd w:val="clear" w:color="auto" w:fill="FFFFFF"/>
        </w:rPr>
        <w:t xml:space="preserve">невозможность погребения в указанном Заявителем месте по причинам несоответствия санитарным нормам и правилам либо нормам отвода земельного участка, установленным </w:t>
      </w:r>
      <w:r>
        <w:rPr>
          <w:rFonts w:ascii="Arial" w:hAnsi="Arial" w:cs="Arial"/>
          <w:shd w:val="clear" w:color="auto" w:fill="FFFFFF"/>
        </w:rPr>
        <w:t xml:space="preserve">законодательством Российской Федерации. </w:t>
      </w:r>
    </w:p>
    <w:p w:rsidR="009D5B76" w:rsidRPr="002906CE" w:rsidRDefault="009D5B76" w:rsidP="009D5B76">
      <w:pPr>
        <w:jc w:val="both"/>
        <w:rPr>
          <w:rFonts w:ascii="Arial" w:hAnsi="Arial" w:cs="Arial"/>
        </w:rPr>
      </w:pPr>
      <w:r>
        <w:rPr>
          <w:rFonts w:ascii="Arial" w:hAnsi="Arial" w:cs="Arial"/>
        </w:rPr>
        <w:tab/>
      </w:r>
      <w:proofErr w:type="gramStart"/>
      <w:r w:rsidRPr="002906CE">
        <w:rPr>
          <w:rFonts w:ascii="Arial" w:hAnsi="Arial" w:cs="Arial"/>
          <w:shd w:val="clear" w:color="auto" w:fill="FFFFFF"/>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w:t>
      </w:r>
      <w:r w:rsidRPr="002906CE">
        <w:rPr>
          <w:rFonts w:ascii="Arial" w:hAnsi="Arial" w:cs="Arial"/>
          <w:shd w:val="clear" w:color="auto" w:fill="FFFFFF"/>
        </w:rPr>
        <w:lastRenderedPageBreak/>
        <w:t>информационно-телекоммуникационной сети</w:t>
      </w:r>
      <w:proofErr w:type="gramEnd"/>
      <w:r w:rsidRPr="002906CE">
        <w:rPr>
          <w:rFonts w:ascii="Arial" w:hAnsi="Arial" w:cs="Arial"/>
          <w:shd w:val="clear" w:color="auto" w:fill="FFFFFF"/>
        </w:rPr>
        <w:t xml:space="preserve"> "Интернет" (</w:t>
      </w:r>
      <w:r w:rsidRPr="002906CE">
        <w:rPr>
          <w:rFonts w:ascii="Arial" w:hAnsi="Arial" w:cs="Arial"/>
        </w:rPr>
        <w:t>https://krivosheinskoe-sp.ru</w:t>
      </w:r>
      <w:r w:rsidRPr="002906CE">
        <w:rPr>
          <w:rFonts w:ascii="Arial" w:hAnsi="Arial" w:cs="Arial"/>
          <w:shd w:val="clear" w:color="auto" w:fill="FFFFFF"/>
        </w:rPr>
        <w:t>).     </w:t>
      </w:r>
    </w:p>
    <w:p w:rsidR="009D5B76" w:rsidRDefault="009D5B76" w:rsidP="009D5B76">
      <w:pPr>
        <w:jc w:val="both"/>
        <w:rPr>
          <w:rFonts w:ascii="Arial" w:hAnsi="Arial" w:cs="Arial"/>
        </w:rPr>
      </w:pPr>
    </w:p>
    <w:p w:rsidR="009D5B76" w:rsidRPr="008B7875" w:rsidRDefault="009D5B76" w:rsidP="009D5B76">
      <w:pPr>
        <w:jc w:val="center"/>
        <w:rPr>
          <w:rFonts w:ascii="Arial" w:hAnsi="Arial" w:cs="Arial"/>
        </w:rPr>
      </w:pPr>
      <w:r w:rsidRPr="008B7875">
        <w:rPr>
          <w:rFonts w:ascii="Arial" w:hAnsi="Arial" w:cs="Arial"/>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Кривошеинского сельского поселения</w:t>
      </w:r>
    </w:p>
    <w:p w:rsidR="009D5B76" w:rsidRPr="00D722EE" w:rsidRDefault="009D5B76" w:rsidP="009D5B76">
      <w:pPr>
        <w:jc w:val="center"/>
        <w:rPr>
          <w:rFonts w:ascii="Arial" w:hAnsi="Arial" w:cs="Arial"/>
          <w:b/>
        </w:rPr>
      </w:pPr>
    </w:p>
    <w:p w:rsidR="009D5B76" w:rsidRDefault="009D5B76" w:rsidP="009D5B76">
      <w:pPr>
        <w:jc w:val="both"/>
        <w:rPr>
          <w:rFonts w:ascii="Arial" w:hAnsi="Arial" w:cs="Arial"/>
        </w:rPr>
      </w:pPr>
      <w:r>
        <w:rPr>
          <w:rFonts w:ascii="Arial" w:hAnsi="Arial" w:cs="Arial"/>
        </w:rPr>
        <w:tab/>
        <w:t>35</w:t>
      </w:r>
      <w:r w:rsidRPr="00D67B15">
        <w:rPr>
          <w:rFonts w:ascii="Arial" w:hAnsi="Arial" w:cs="Arial"/>
        </w:rPr>
        <w:t>. Муниципальная услуга предоставляется без взимания государственной пошлины или иной платы.</w:t>
      </w:r>
    </w:p>
    <w:p w:rsidR="009D5B76" w:rsidRPr="00D67B15" w:rsidRDefault="009D5B76" w:rsidP="009D5B76">
      <w:pPr>
        <w:jc w:val="both"/>
        <w:rPr>
          <w:rFonts w:ascii="Arial" w:hAnsi="Arial" w:cs="Arial"/>
        </w:rPr>
      </w:pPr>
    </w:p>
    <w:p w:rsidR="009D5B76" w:rsidRPr="008B7875" w:rsidRDefault="009D5B76" w:rsidP="009D5B76">
      <w:pPr>
        <w:jc w:val="center"/>
        <w:rPr>
          <w:rFonts w:ascii="Arial" w:hAnsi="Arial" w:cs="Arial"/>
        </w:rPr>
      </w:pPr>
      <w:r w:rsidRPr="008B7875">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D5B76" w:rsidRPr="00D722EE" w:rsidRDefault="009D5B76" w:rsidP="009D5B76">
      <w:pPr>
        <w:jc w:val="center"/>
        <w:rPr>
          <w:rFonts w:ascii="Arial" w:hAnsi="Arial" w:cs="Arial"/>
          <w:b/>
        </w:rPr>
      </w:pPr>
    </w:p>
    <w:p w:rsidR="009D5B76" w:rsidRPr="00D67B15" w:rsidRDefault="009D5B76" w:rsidP="009D5B76">
      <w:pPr>
        <w:jc w:val="both"/>
        <w:rPr>
          <w:rFonts w:ascii="Arial" w:hAnsi="Arial" w:cs="Arial"/>
        </w:rPr>
      </w:pPr>
      <w:r>
        <w:rPr>
          <w:rFonts w:ascii="Arial" w:hAnsi="Arial" w:cs="Arial"/>
        </w:rPr>
        <w:tab/>
        <w:t>36</w:t>
      </w:r>
      <w:r w:rsidRPr="00D67B15">
        <w:rPr>
          <w:rFonts w:ascii="Arial" w:hAnsi="Arial" w:cs="Arial"/>
        </w:rPr>
        <w:t>. Максимальный срок ожидания в очереди при личной подаче заявления о предоставлении муниципальной услуги составляет 15 минут.</w:t>
      </w:r>
    </w:p>
    <w:p w:rsidR="009D5B76" w:rsidRPr="00D67B15" w:rsidRDefault="009D5B76" w:rsidP="009D5B76">
      <w:pPr>
        <w:jc w:val="both"/>
        <w:rPr>
          <w:rFonts w:ascii="Arial" w:hAnsi="Arial" w:cs="Arial"/>
        </w:rPr>
      </w:pPr>
      <w:r>
        <w:rPr>
          <w:rFonts w:ascii="Arial" w:hAnsi="Arial" w:cs="Arial"/>
        </w:rPr>
        <w:tab/>
        <w:t>37</w:t>
      </w:r>
      <w:r w:rsidRPr="00D67B15">
        <w:rPr>
          <w:rFonts w:ascii="Arial" w:hAnsi="Arial" w:cs="Arial"/>
        </w:rPr>
        <w:t>. Максимальный срок ожидания в очереди при получении результата предоставления муниципальной услуги не должен превышать 15 минут.</w:t>
      </w:r>
    </w:p>
    <w:p w:rsidR="009D5B76" w:rsidRPr="00D67B15" w:rsidRDefault="009D5B76" w:rsidP="009D5B76">
      <w:pPr>
        <w:rPr>
          <w:rFonts w:ascii="Arial" w:hAnsi="Arial" w:cs="Arial"/>
        </w:rPr>
      </w:pPr>
    </w:p>
    <w:p w:rsidR="009D5B76" w:rsidRDefault="009D5B76" w:rsidP="009D5B76">
      <w:pPr>
        <w:jc w:val="center"/>
        <w:rPr>
          <w:rFonts w:ascii="Arial" w:hAnsi="Arial" w:cs="Arial"/>
          <w:b/>
        </w:rPr>
      </w:pPr>
    </w:p>
    <w:p w:rsidR="009D5B76" w:rsidRPr="008B7875" w:rsidRDefault="009D5B76" w:rsidP="009D5B76">
      <w:pPr>
        <w:jc w:val="center"/>
        <w:rPr>
          <w:rFonts w:ascii="Arial" w:hAnsi="Arial" w:cs="Arial"/>
        </w:rPr>
      </w:pPr>
      <w:r w:rsidRPr="008B7875">
        <w:rPr>
          <w:rFonts w:ascii="Arial" w:hAnsi="Arial" w:cs="Arial"/>
        </w:rPr>
        <w:t>Срок регистрации запроса заявителя о предоставлении муниципальной услуги, в том числе в электронной форме</w:t>
      </w:r>
    </w:p>
    <w:p w:rsidR="009D5B76" w:rsidRPr="00D722EE" w:rsidRDefault="009D5B76" w:rsidP="009D5B76">
      <w:pPr>
        <w:jc w:val="center"/>
        <w:rPr>
          <w:rFonts w:ascii="Arial" w:hAnsi="Arial" w:cs="Arial"/>
          <w:b/>
        </w:rPr>
      </w:pPr>
    </w:p>
    <w:p w:rsidR="009D5B76" w:rsidRPr="00D67B15" w:rsidRDefault="009D5B76" w:rsidP="009D5B76">
      <w:pPr>
        <w:jc w:val="both"/>
        <w:rPr>
          <w:rFonts w:ascii="Arial" w:hAnsi="Arial" w:cs="Arial"/>
        </w:rPr>
      </w:pPr>
      <w:r>
        <w:rPr>
          <w:rFonts w:ascii="Arial" w:hAnsi="Arial" w:cs="Arial"/>
        </w:rPr>
        <w:tab/>
        <w:t>38</w:t>
      </w:r>
      <w:r w:rsidRPr="00D67B15">
        <w:rPr>
          <w:rFonts w:ascii="Arial" w:hAnsi="Arial" w:cs="Arial"/>
        </w:rPr>
        <w:t xml:space="preserve">. Регистрация </w:t>
      </w:r>
      <w:r>
        <w:rPr>
          <w:rFonts w:ascii="Arial" w:hAnsi="Arial" w:cs="Arial"/>
        </w:rPr>
        <w:t>запроса на предоставление муниципальной услуги</w:t>
      </w:r>
      <w:r w:rsidRPr="00D67B15">
        <w:rPr>
          <w:rFonts w:ascii="Arial" w:hAnsi="Arial" w:cs="Arial"/>
        </w:rPr>
        <w:t>, представленно</w:t>
      </w:r>
      <w:r>
        <w:rPr>
          <w:rFonts w:ascii="Arial" w:hAnsi="Arial" w:cs="Arial"/>
        </w:rPr>
        <w:t>го</w:t>
      </w:r>
      <w:r w:rsidRPr="00D67B15">
        <w:rPr>
          <w:rFonts w:ascii="Arial" w:hAnsi="Arial" w:cs="Arial"/>
        </w:rPr>
        <w:t xml:space="preserve"> в Администрацию в ходе личного обращения заявителя, осуществляется специалистом ответственным за делопроизводство, в день е</w:t>
      </w:r>
      <w:r>
        <w:rPr>
          <w:rFonts w:ascii="Arial" w:hAnsi="Arial" w:cs="Arial"/>
        </w:rPr>
        <w:t>го</w:t>
      </w:r>
      <w:r w:rsidRPr="00D67B15">
        <w:rPr>
          <w:rFonts w:ascii="Arial" w:hAnsi="Arial" w:cs="Arial"/>
        </w:rPr>
        <w:t xml:space="preserve"> поступления в Администрацию.</w:t>
      </w:r>
    </w:p>
    <w:p w:rsidR="009D5B76" w:rsidRPr="00D67B15" w:rsidRDefault="009D5B76" w:rsidP="009D5B76">
      <w:pPr>
        <w:jc w:val="both"/>
        <w:rPr>
          <w:rFonts w:ascii="Arial" w:hAnsi="Arial" w:cs="Arial"/>
        </w:rPr>
      </w:pPr>
      <w:r>
        <w:rPr>
          <w:rFonts w:ascii="Arial" w:hAnsi="Arial" w:cs="Arial"/>
        </w:rPr>
        <w:tab/>
        <w:t>39</w:t>
      </w:r>
      <w:r w:rsidRPr="00D67B15">
        <w:rPr>
          <w:rFonts w:ascii="Arial" w:hAnsi="Arial" w:cs="Arial"/>
        </w:rPr>
        <w:t xml:space="preserve">. Регистрация </w:t>
      </w:r>
      <w:r>
        <w:rPr>
          <w:rFonts w:ascii="Arial" w:hAnsi="Arial" w:cs="Arial"/>
        </w:rPr>
        <w:t>заявления</w:t>
      </w:r>
      <w:r w:rsidRPr="00D67B15">
        <w:rPr>
          <w:rFonts w:ascii="Arial" w:hAnsi="Arial" w:cs="Arial"/>
        </w:rPr>
        <w:t>, направленно</w:t>
      </w:r>
      <w:r>
        <w:rPr>
          <w:rFonts w:ascii="Arial" w:hAnsi="Arial" w:cs="Arial"/>
        </w:rPr>
        <w:t>го</w:t>
      </w:r>
      <w:r w:rsidRPr="00D67B15">
        <w:rPr>
          <w:rFonts w:ascii="Arial" w:hAnsi="Arial" w:cs="Arial"/>
        </w:rPr>
        <w:t xml:space="preserve"> в форме электронного документа, осуществляется не позднее рабочего дня, следующего за днем е</w:t>
      </w:r>
      <w:r>
        <w:rPr>
          <w:rFonts w:ascii="Arial" w:hAnsi="Arial" w:cs="Arial"/>
        </w:rPr>
        <w:t>го</w:t>
      </w:r>
      <w:r w:rsidRPr="00D67B15">
        <w:rPr>
          <w:rFonts w:ascii="Arial" w:hAnsi="Arial" w:cs="Arial"/>
        </w:rPr>
        <w:t xml:space="preserve"> поступления в Администрацию. </w:t>
      </w:r>
    </w:p>
    <w:p w:rsidR="009D5B76" w:rsidRPr="00D67B15" w:rsidRDefault="009D5B76" w:rsidP="009D5B76">
      <w:pPr>
        <w:jc w:val="both"/>
        <w:rPr>
          <w:rFonts w:ascii="Arial" w:hAnsi="Arial" w:cs="Arial"/>
        </w:rPr>
      </w:pPr>
      <w:r>
        <w:rPr>
          <w:rFonts w:ascii="Arial" w:hAnsi="Arial" w:cs="Arial"/>
        </w:rPr>
        <w:tab/>
        <w:t>40</w:t>
      </w:r>
      <w:r w:rsidRPr="00D67B15">
        <w:rPr>
          <w:rFonts w:ascii="Arial" w:hAnsi="Arial" w:cs="Arial"/>
        </w:rPr>
        <w:t xml:space="preserve">. </w:t>
      </w:r>
      <w:r>
        <w:rPr>
          <w:rFonts w:ascii="Arial" w:hAnsi="Arial" w:cs="Arial"/>
        </w:rPr>
        <w:t>Заявление</w:t>
      </w:r>
      <w:r w:rsidRPr="00D67B15">
        <w:rPr>
          <w:rFonts w:ascii="Arial" w:hAnsi="Arial" w:cs="Arial"/>
        </w:rPr>
        <w:t>, направленн</w:t>
      </w:r>
      <w:r>
        <w:rPr>
          <w:rFonts w:ascii="Arial" w:hAnsi="Arial" w:cs="Arial"/>
        </w:rPr>
        <w:t>ое</w:t>
      </w:r>
      <w:r w:rsidRPr="00D67B15">
        <w:rPr>
          <w:rFonts w:ascii="Arial" w:hAnsi="Arial" w:cs="Arial"/>
        </w:rPr>
        <w:t xml:space="preserve"> посредством почтового отправления, регистрируется специалистом ответственным за делопроизводство, в день е</w:t>
      </w:r>
      <w:r>
        <w:rPr>
          <w:rFonts w:ascii="Arial" w:hAnsi="Arial" w:cs="Arial"/>
        </w:rPr>
        <w:t>го</w:t>
      </w:r>
      <w:r w:rsidRPr="00D67B15">
        <w:rPr>
          <w:rFonts w:ascii="Arial" w:hAnsi="Arial" w:cs="Arial"/>
        </w:rPr>
        <w:t xml:space="preserve"> поступления от организации почтовой связи.</w:t>
      </w:r>
    </w:p>
    <w:p w:rsidR="009D5B76" w:rsidRPr="00D67B15" w:rsidRDefault="009D5B76" w:rsidP="009D5B76">
      <w:pPr>
        <w:jc w:val="both"/>
        <w:rPr>
          <w:rFonts w:ascii="Arial" w:hAnsi="Arial" w:cs="Arial"/>
        </w:rPr>
      </w:pPr>
      <w:r>
        <w:rPr>
          <w:rFonts w:ascii="Arial" w:hAnsi="Arial" w:cs="Arial"/>
        </w:rPr>
        <w:tab/>
        <w:t>В случае поступления заявления</w:t>
      </w:r>
      <w:r w:rsidRPr="00D67B15">
        <w:rPr>
          <w:rFonts w:ascii="Arial" w:hAnsi="Arial" w:cs="Arial"/>
        </w:rPr>
        <w:t>, направленно</w:t>
      </w:r>
      <w:r>
        <w:rPr>
          <w:rFonts w:ascii="Arial" w:hAnsi="Arial" w:cs="Arial"/>
        </w:rPr>
        <w:t>го</w:t>
      </w:r>
      <w:r w:rsidRPr="00D67B15">
        <w:rPr>
          <w:rFonts w:ascii="Arial" w:hAnsi="Arial" w:cs="Arial"/>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Pr>
          <w:rFonts w:ascii="Arial" w:hAnsi="Arial" w:cs="Arial"/>
        </w:rPr>
        <w:t>ое</w:t>
      </w:r>
      <w:r w:rsidRPr="00D67B15">
        <w:rPr>
          <w:rFonts w:ascii="Arial" w:hAnsi="Arial" w:cs="Arial"/>
        </w:rPr>
        <w:t xml:space="preserve"> </w:t>
      </w:r>
      <w:r>
        <w:rPr>
          <w:rFonts w:ascii="Arial" w:hAnsi="Arial" w:cs="Arial"/>
        </w:rPr>
        <w:t>заявление</w:t>
      </w:r>
      <w:r w:rsidRPr="00D67B15">
        <w:rPr>
          <w:rFonts w:ascii="Arial" w:hAnsi="Arial" w:cs="Arial"/>
        </w:rPr>
        <w:t xml:space="preserve"> регистрируется в срок не позднее 12 часов 00 минут следующего рабочего дня.</w:t>
      </w:r>
    </w:p>
    <w:p w:rsidR="009D5B76" w:rsidRPr="00D67B15" w:rsidRDefault="009D5B76" w:rsidP="009D5B76">
      <w:pPr>
        <w:rPr>
          <w:rFonts w:ascii="Arial" w:hAnsi="Arial" w:cs="Arial"/>
        </w:rPr>
      </w:pPr>
    </w:p>
    <w:p w:rsidR="009D5B76" w:rsidRPr="008B7875" w:rsidRDefault="009D5B76" w:rsidP="009D5B76">
      <w:pPr>
        <w:jc w:val="center"/>
        <w:rPr>
          <w:rFonts w:ascii="Arial" w:hAnsi="Arial" w:cs="Arial"/>
        </w:rPr>
      </w:pPr>
      <w:proofErr w:type="gramStart"/>
      <w:r w:rsidRPr="008B7875">
        <w:rPr>
          <w:rFonts w:ascii="Arial" w:hAnsi="Arial" w:cs="Arial"/>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D5B76" w:rsidRPr="00D722EE" w:rsidRDefault="009D5B76" w:rsidP="009D5B76">
      <w:pPr>
        <w:jc w:val="center"/>
        <w:rPr>
          <w:rFonts w:ascii="Arial" w:hAnsi="Arial" w:cs="Arial"/>
          <w:b/>
        </w:rPr>
      </w:pPr>
    </w:p>
    <w:p w:rsidR="009D5B76" w:rsidRPr="00D67B15" w:rsidRDefault="009D5B76" w:rsidP="009D5B76">
      <w:pPr>
        <w:jc w:val="both"/>
        <w:rPr>
          <w:rFonts w:ascii="Arial" w:hAnsi="Arial" w:cs="Arial"/>
        </w:rPr>
      </w:pPr>
      <w:r>
        <w:rPr>
          <w:rFonts w:ascii="Arial" w:hAnsi="Arial" w:cs="Arial"/>
        </w:rPr>
        <w:tab/>
        <w:t>41</w:t>
      </w:r>
      <w:r w:rsidRPr="00D67B15">
        <w:rPr>
          <w:rFonts w:ascii="Arial" w:hAnsi="Arial" w:cs="Arial"/>
        </w:rPr>
        <w:t xml:space="preserve">. Предоставление муниципальной услуги осуществляется в специально выделенных для этих целей помещениях. </w:t>
      </w:r>
    </w:p>
    <w:p w:rsidR="009D5B76" w:rsidRPr="00D67B15" w:rsidRDefault="009D5B76" w:rsidP="009D5B76">
      <w:pPr>
        <w:jc w:val="both"/>
        <w:rPr>
          <w:rFonts w:ascii="Arial" w:hAnsi="Arial" w:cs="Arial"/>
        </w:rPr>
      </w:pPr>
      <w:r>
        <w:rPr>
          <w:rFonts w:ascii="Arial" w:hAnsi="Arial" w:cs="Arial"/>
        </w:rPr>
        <w:lastRenderedPageBreak/>
        <w:tab/>
        <w:t>42</w:t>
      </w:r>
      <w:r w:rsidRPr="00D67B15">
        <w:rPr>
          <w:rFonts w:ascii="Arial" w:hAnsi="Arial" w:cs="Arial"/>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Pr>
          <w:rFonts w:ascii="Arial" w:hAnsi="Arial" w:cs="Arial"/>
        </w:rPr>
        <w:t>помощи работником Администрации</w:t>
      </w:r>
      <w:r w:rsidRPr="00D67B15">
        <w:rPr>
          <w:rFonts w:ascii="Arial" w:hAnsi="Arial" w:cs="Arial"/>
        </w:rPr>
        <w:t xml:space="preserve">. </w:t>
      </w:r>
    </w:p>
    <w:p w:rsidR="009D5B76" w:rsidRPr="00D67B15" w:rsidRDefault="009D5B76" w:rsidP="009D5B76">
      <w:pPr>
        <w:jc w:val="both"/>
        <w:rPr>
          <w:rFonts w:ascii="Arial" w:hAnsi="Arial" w:cs="Arial"/>
        </w:rPr>
      </w:pPr>
      <w:r>
        <w:rPr>
          <w:rFonts w:ascii="Arial" w:hAnsi="Arial" w:cs="Arial"/>
        </w:rPr>
        <w:tab/>
        <w:t>43</w:t>
      </w:r>
      <w:r w:rsidRPr="00D67B15">
        <w:rPr>
          <w:rFonts w:ascii="Arial" w:hAnsi="Arial" w:cs="Arial"/>
        </w:rPr>
        <w:t>. На здании рядом с входом размещена информационная табличка (вывеска), содержащая следующую информацию:</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-наименование Администрации;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-место нахождения и юридический адрес;</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-режим работы;</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-номера телефонов для справок;</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-адрес официального сайта Администрации в сети «Интернет».</w:t>
      </w:r>
    </w:p>
    <w:p w:rsidR="009D5B76" w:rsidRPr="00D67B15" w:rsidRDefault="009D5B76" w:rsidP="009D5B76">
      <w:pPr>
        <w:jc w:val="both"/>
        <w:rPr>
          <w:rFonts w:ascii="Arial" w:hAnsi="Arial" w:cs="Arial"/>
        </w:rPr>
      </w:pPr>
      <w:r>
        <w:rPr>
          <w:rFonts w:ascii="Arial" w:hAnsi="Arial" w:cs="Arial"/>
        </w:rPr>
        <w:tab/>
        <w:t>44</w:t>
      </w:r>
      <w:r w:rsidRPr="00D67B15">
        <w:rPr>
          <w:rFonts w:ascii="Arial" w:hAnsi="Arial" w:cs="Arial"/>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9D5B76" w:rsidRPr="00D67B15" w:rsidRDefault="009D5B76" w:rsidP="009D5B76">
      <w:pPr>
        <w:jc w:val="both"/>
        <w:rPr>
          <w:rFonts w:ascii="Arial" w:hAnsi="Arial" w:cs="Arial"/>
        </w:rPr>
      </w:pPr>
      <w:r>
        <w:rPr>
          <w:rFonts w:ascii="Arial" w:hAnsi="Arial" w:cs="Arial"/>
        </w:rPr>
        <w:tab/>
        <w:t>45</w:t>
      </w:r>
      <w:r w:rsidRPr="00D67B15">
        <w:rPr>
          <w:rFonts w:ascii="Arial" w:hAnsi="Arial" w:cs="Arial"/>
        </w:rPr>
        <w:t>. На здании рядом с входом размещается информационная табличка (вывеска), содержащая следующую информацию:</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наименование органа;</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место нахождения и юридический адрес;</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режим работы;</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номера телефонов для справок;</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адрес официального сайта.</w:t>
      </w:r>
    </w:p>
    <w:p w:rsidR="009D5B76" w:rsidRPr="00D67B15" w:rsidRDefault="009D5B76" w:rsidP="009D5B76">
      <w:pPr>
        <w:jc w:val="both"/>
        <w:rPr>
          <w:rFonts w:ascii="Arial" w:hAnsi="Arial" w:cs="Arial"/>
        </w:rPr>
      </w:pPr>
      <w:r>
        <w:rPr>
          <w:rFonts w:ascii="Arial" w:hAnsi="Arial" w:cs="Arial"/>
        </w:rPr>
        <w:tab/>
        <w:t>46</w:t>
      </w:r>
      <w:r w:rsidRPr="00D67B15">
        <w:rPr>
          <w:rFonts w:ascii="Arial" w:hAnsi="Arial" w:cs="Arial"/>
        </w:rPr>
        <w:t>. Фасад здания оборудуется осветительными приборами, позволяющими посетителям ознакомиться с информационными табличками.</w:t>
      </w:r>
    </w:p>
    <w:p w:rsidR="009D5B76" w:rsidRPr="00D67B15" w:rsidRDefault="009D5B76" w:rsidP="009D5B76">
      <w:pPr>
        <w:jc w:val="both"/>
        <w:rPr>
          <w:rFonts w:ascii="Arial" w:hAnsi="Arial" w:cs="Arial"/>
        </w:rPr>
      </w:pPr>
      <w:r>
        <w:rPr>
          <w:rFonts w:ascii="Arial" w:hAnsi="Arial" w:cs="Arial"/>
        </w:rPr>
        <w:tab/>
        <w:t>47</w:t>
      </w:r>
      <w:r w:rsidRPr="00D67B15">
        <w:rPr>
          <w:rFonts w:ascii="Arial" w:hAnsi="Arial" w:cs="Arial"/>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D67B15">
        <w:rPr>
          <w:rFonts w:ascii="Arial" w:hAnsi="Arial" w:cs="Arial"/>
        </w:rPr>
        <w:t>ск в зд</w:t>
      </w:r>
      <w:proofErr w:type="gramEnd"/>
      <w:r w:rsidRPr="00D67B15">
        <w:rPr>
          <w:rFonts w:ascii="Arial" w:hAnsi="Arial" w:cs="Arial"/>
        </w:rPr>
        <w:t xml:space="preserve">ание </w:t>
      </w:r>
      <w:proofErr w:type="spellStart"/>
      <w:r w:rsidRPr="00D67B15">
        <w:rPr>
          <w:rFonts w:ascii="Arial" w:hAnsi="Arial" w:cs="Arial"/>
        </w:rPr>
        <w:t>сурдопереводчика</w:t>
      </w:r>
      <w:proofErr w:type="spellEnd"/>
      <w:r w:rsidRPr="00D67B15">
        <w:rPr>
          <w:rFonts w:ascii="Arial" w:hAnsi="Arial" w:cs="Arial"/>
        </w:rPr>
        <w:t xml:space="preserve">, </w:t>
      </w:r>
      <w:proofErr w:type="spellStart"/>
      <w:r w:rsidRPr="00D67B15">
        <w:rPr>
          <w:rFonts w:ascii="Arial" w:hAnsi="Arial" w:cs="Arial"/>
        </w:rPr>
        <w:t>тифлосурдопереводчика</w:t>
      </w:r>
      <w:proofErr w:type="spellEnd"/>
      <w:r w:rsidRPr="00D67B15">
        <w:rPr>
          <w:rFonts w:ascii="Arial" w:hAnsi="Arial" w:cs="Arial"/>
        </w:rPr>
        <w:t>, а также собаки-проводника в порядке, установленном федеральным законодательством.</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w:t>
      </w:r>
      <w:proofErr w:type="gramStart"/>
      <w:r w:rsidRPr="00D67B15">
        <w:rPr>
          <w:rFonts w:ascii="Arial" w:hAnsi="Arial" w:cs="Arial"/>
        </w:rPr>
        <w:t xml:space="preserve"> В</w:t>
      </w:r>
      <w:proofErr w:type="gramEnd"/>
      <w:r w:rsidRPr="00D67B15">
        <w:rPr>
          <w:rFonts w:ascii="Arial" w:hAnsi="Arial" w:cs="Arial"/>
        </w:rPr>
        <w:t xml:space="preserve">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w:t>
      </w:r>
      <w:r w:rsidRPr="00D67B15">
        <w:rPr>
          <w:rFonts w:ascii="Arial" w:hAnsi="Arial" w:cs="Arial"/>
        </w:rPr>
        <w:lastRenderedPageBreak/>
        <w:t xml:space="preserve">либо когда </w:t>
      </w:r>
      <w:proofErr w:type="gramStart"/>
      <w:r w:rsidRPr="00D67B15">
        <w:rPr>
          <w:rFonts w:ascii="Arial" w:hAnsi="Arial" w:cs="Arial"/>
        </w:rPr>
        <w:t>это</w:t>
      </w:r>
      <w:proofErr w:type="gramEnd"/>
      <w:r w:rsidRPr="00D67B15">
        <w:rPr>
          <w:rFonts w:ascii="Arial" w:hAnsi="Arial" w:cs="Arial"/>
        </w:rPr>
        <w:t xml:space="preserve"> возможно, обеспечивают предоставление услуги по месту жительства инвалида или в дистанционном режиме.</w:t>
      </w:r>
    </w:p>
    <w:p w:rsidR="009D5B76" w:rsidRPr="00D67B15" w:rsidRDefault="009D5B76" w:rsidP="009D5B76">
      <w:pPr>
        <w:jc w:val="both"/>
        <w:rPr>
          <w:rFonts w:ascii="Arial" w:hAnsi="Arial" w:cs="Arial"/>
        </w:rPr>
      </w:pPr>
      <w:r>
        <w:rPr>
          <w:rFonts w:ascii="Arial" w:hAnsi="Arial" w:cs="Arial"/>
        </w:rPr>
        <w:tab/>
        <w:t>48</w:t>
      </w:r>
      <w:r w:rsidRPr="00D67B15">
        <w:rPr>
          <w:rFonts w:ascii="Arial" w:hAnsi="Arial" w:cs="Arial"/>
        </w:rPr>
        <w:t>. Помещения приема и выдачи документов предусматривают места для ожидания, информирования и приема заявителей.</w:t>
      </w:r>
    </w:p>
    <w:p w:rsidR="009D5B76" w:rsidRPr="00D67B15" w:rsidRDefault="009D5B76" w:rsidP="009D5B76">
      <w:pPr>
        <w:jc w:val="both"/>
        <w:rPr>
          <w:rFonts w:ascii="Arial" w:hAnsi="Arial" w:cs="Arial"/>
        </w:rPr>
      </w:pPr>
      <w:r>
        <w:rPr>
          <w:rFonts w:ascii="Arial" w:hAnsi="Arial" w:cs="Arial"/>
        </w:rPr>
        <w:tab/>
        <w:t>49</w:t>
      </w:r>
      <w:r w:rsidRPr="00D67B15">
        <w:rPr>
          <w:rFonts w:ascii="Arial" w:hAnsi="Arial" w:cs="Arial"/>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9D5B76" w:rsidRPr="00D67B15" w:rsidRDefault="009D5B76" w:rsidP="009D5B76">
      <w:pPr>
        <w:jc w:val="both"/>
        <w:rPr>
          <w:rFonts w:ascii="Arial" w:hAnsi="Arial" w:cs="Arial"/>
        </w:rPr>
      </w:pPr>
      <w:r>
        <w:rPr>
          <w:rFonts w:ascii="Arial" w:hAnsi="Arial" w:cs="Arial"/>
        </w:rPr>
        <w:tab/>
        <w:t>50</w:t>
      </w:r>
      <w:r w:rsidRPr="00D67B15">
        <w:rPr>
          <w:rFonts w:ascii="Arial" w:hAnsi="Arial" w:cs="Arial"/>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9D5B76" w:rsidRPr="00D67B15" w:rsidRDefault="009D5B76" w:rsidP="009D5B76">
      <w:pPr>
        <w:jc w:val="both"/>
        <w:rPr>
          <w:rFonts w:ascii="Arial" w:hAnsi="Arial" w:cs="Arial"/>
        </w:rPr>
      </w:pPr>
      <w:r>
        <w:rPr>
          <w:rFonts w:ascii="Arial" w:hAnsi="Arial" w:cs="Arial"/>
        </w:rPr>
        <w:tab/>
        <w:t>51</w:t>
      </w:r>
      <w:r w:rsidRPr="00D67B15">
        <w:rPr>
          <w:rFonts w:ascii="Arial" w:hAnsi="Arial" w:cs="Arial"/>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9D5B76" w:rsidRPr="00D67B15" w:rsidRDefault="009D5B76" w:rsidP="009D5B76">
      <w:pPr>
        <w:jc w:val="both"/>
        <w:rPr>
          <w:rFonts w:ascii="Arial" w:hAnsi="Arial" w:cs="Arial"/>
        </w:rPr>
      </w:pPr>
      <w:r>
        <w:rPr>
          <w:rFonts w:ascii="Arial" w:hAnsi="Arial" w:cs="Arial"/>
        </w:rPr>
        <w:tab/>
        <w:t>52</w:t>
      </w:r>
      <w:r w:rsidRPr="00D67B15">
        <w:rPr>
          <w:rFonts w:ascii="Arial" w:hAnsi="Arial" w:cs="Arial"/>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9D5B76" w:rsidRPr="00D67B15" w:rsidRDefault="009D5B76" w:rsidP="009D5B76">
      <w:pPr>
        <w:jc w:val="both"/>
        <w:rPr>
          <w:rFonts w:ascii="Arial" w:hAnsi="Arial" w:cs="Arial"/>
        </w:rPr>
      </w:pPr>
      <w:r>
        <w:rPr>
          <w:rFonts w:ascii="Arial" w:hAnsi="Arial" w:cs="Arial"/>
        </w:rPr>
        <w:tab/>
        <w:t>53</w:t>
      </w:r>
      <w:r w:rsidRPr="00D67B15">
        <w:rPr>
          <w:rFonts w:ascii="Arial" w:hAnsi="Arial" w:cs="Arial"/>
        </w:rPr>
        <w:t>. В местах для ожидания устанавливаются стулья (кресельные секции, кресла) для заявителей.</w:t>
      </w:r>
    </w:p>
    <w:p w:rsidR="009D5B76" w:rsidRPr="00D67B15" w:rsidRDefault="009D5B76" w:rsidP="009D5B76">
      <w:pPr>
        <w:jc w:val="both"/>
        <w:rPr>
          <w:rFonts w:ascii="Arial" w:hAnsi="Arial" w:cs="Arial"/>
        </w:rPr>
      </w:pPr>
      <w:r>
        <w:rPr>
          <w:rFonts w:ascii="Arial" w:hAnsi="Arial" w:cs="Arial"/>
        </w:rPr>
        <w:tab/>
        <w:t>54</w:t>
      </w:r>
      <w:r w:rsidRPr="00D67B15">
        <w:rPr>
          <w:rFonts w:ascii="Arial" w:hAnsi="Arial" w:cs="Arial"/>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9D5B76" w:rsidRPr="00D67B15" w:rsidRDefault="009D5B76" w:rsidP="009D5B76">
      <w:pPr>
        <w:jc w:val="both"/>
        <w:rPr>
          <w:rFonts w:ascii="Arial" w:hAnsi="Arial" w:cs="Arial"/>
        </w:rPr>
      </w:pPr>
      <w:r>
        <w:rPr>
          <w:rFonts w:ascii="Arial" w:hAnsi="Arial" w:cs="Arial"/>
        </w:rPr>
        <w:tab/>
        <w:t>55</w:t>
      </w:r>
      <w:r w:rsidRPr="00D67B15">
        <w:rPr>
          <w:rFonts w:ascii="Arial" w:hAnsi="Arial" w:cs="Arial"/>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9D5B76" w:rsidRDefault="009D5B76" w:rsidP="009D5B76">
      <w:pPr>
        <w:rPr>
          <w:rFonts w:ascii="Arial" w:hAnsi="Arial" w:cs="Arial"/>
        </w:rPr>
      </w:pPr>
    </w:p>
    <w:p w:rsidR="009D5B76" w:rsidRPr="003F723F" w:rsidRDefault="009D5B76" w:rsidP="009D5B76">
      <w:pPr>
        <w:jc w:val="center"/>
        <w:rPr>
          <w:rFonts w:ascii="Arial" w:hAnsi="Arial" w:cs="Arial"/>
        </w:rPr>
      </w:pPr>
      <w:r w:rsidRPr="003F723F">
        <w:rPr>
          <w:rFonts w:ascii="Arial" w:hAnsi="Arial" w:cs="Arial"/>
        </w:rPr>
        <w:t>Показатели доступности и качества муниципальных услуг</w:t>
      </w:r>
    </w:p>
    <w:p w:rsidR="009D5B76" w:rsidRPr="0005125B" w:rsidRDefault="009D5B76" w:rsidP="009D5B76">
      <w:pPr>
        <w:jc w:val="center"/>
        <w:rPr>
          <w:rFonts w:ascii="Arial" w:hAnsi="Arial" w:cs="Arial"/>
          <w:b/>
        </w:rPr>
      </w:pPr>
    </w:p>
    <w:p w:rsidR="009D5B76" w:rsidRPr="00D67B15" w:rsidRDefault="009D5B76" w:rsidP="009D5B76">
      <w:pPr>
        <w:jc w:val="both"/>
        <w:rPr>
          <w:rFonts w:ascii="Arial" w:hAnsi="Arial" w:cs="Arial"/>
        </w:rPr>
      </w:pPr>
      <w:r>
        <w:rPr>
          <w:rFonts w:ascii="Arial" w:hAnsi="Arial" w:cs="Arial"/>
        </w:rPr>
        <w:tab/>
        <w:t>56</w:t>
      </w:r>
      <w:r w:rsidRPr="00D67B15">
        <w:rPr>
          <w:rFonts w:ascii="Arial" w:hAnsi="Arial" w:cs="Arial"/>
        </w:rPr>
        <w:t>. Показателями доступности и качества муниципальной услуги являются:</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а) достоверность предоставляемой гражданам информации;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б) полнота информирования граждан;</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в) наглядность форм предоставляемой информации об административных процедурах;</w:t>
      </w:r>
    </w:p>
    <w:p w:rsidR="009D5B76" w:rsidRPr="00D67B15" w:rsidRDefault="009D5B76" w:rsidP="009D5B76">
      <w:pPr>
        <w:rPr>
          <w:rFonts w:ascii="Arial" w:hAnsi="Arial" w:cs="Arial"/>
        </w:rPr>
      </w:pPr>
      <w:r>
        <w:rPr>
          <w:rFonts w:ascii="Arial" w:hAnsi="Arial" w:cs="Arial"/>
        </w:rPr>
        <w:tab/>
      </w:r>
      <w:r w:rsidRPr="00D67B15">
        <w:rPr>
          <w:rFonts w:ascii="Arial" w:hAnsi="Arial" w:cs="Arial"/>
        </w:rPr>
        <w:t>г) удобство и доступность получения информации заявителями о порядке предоставления муниципальной услуги;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д) соблюдение сроков исполнения отдельных административных процедур и предоставления муниципальной услуги в целом;</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е) соблюдение требований к размеру платы за предоставление муниципальной услуги;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ж) соблюдений требований стандарта предоставления муниципальной услуги;</w:t>
      </w:r>
    </w:p>
    <w:p w:rsidR="009D5B76" w:rsidRPr="00D67B15" w:rsidRDefault="009D5B76" w:rsidP="009D5B76">
      <w:pPr>
        <w:jc w:val="both"/>
        <w:rPr>
          <w:rFonts w:ascii="Arial" w:hAnsi="Arial" w:cs="Arial"/>
        </w:rPr>
      </w:pPr>
      <w:r>
        <w:rPr>
          <w:rFonts w:ascii="Arial" w:hAnsi="Arial" w:cs="Arial"/>
        </w:rPr>
        <w:tab/>
      </w:r>
      <w:proofErr w:type="gramStart"/>
      <w:r w:rsidRPr="00D67B15">
        <w:rPr>
          <w:rFonts w:ascii="Arial" w:hAnsi="Arial" w:cs="Arial"/>
        </w:rPr>
        <w:t>з) отсутствие обоснованных жалоб на решения, действия (бездействие) специалиста Администрации Кривошеинского сельского поселения, должностных лиц Администрации Кривошеинского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и) полнота и актуальность информации о порядке предоставления муниципальной услуги;</w:t>
      </w:r>
    </w:p>
    <w:p w:rsidR="009D5B76" w:rsidRPr="00D67B15" w:rsidRDefault="009D5B76" w:rsidP="009D5B76">
      <w:pPr>
        <w:jc w:val="both"/>
        <w:rPr>
          <w:rFonts w:ascii="Arial" w:hAnsi="Arial" w:cs="Arial"/>
        </w:rPr>
      </w:pPr>
      <w:r>
        <w:rPr>
          <w:rFonts w:ascii="Arial" w:hAnsi="Arial" w:cs="Arial"/>
        </w:rPr>
        <w:lastRenderedPageBreak/>
        <w:tab/>
      </w:r>
      <w:r w:rsidRPr="00D67B15">
        <w:rPr>
          <w:rFonts w:ascii="Arial" w:hAnsi="Arial" w:cs="Arial"/>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л) ока</w:t>
      </w:r>
      <w:r>
        <w:rPr>
          <w:rFonts w:ascii="Arial" w:hAnsi="Arial" w:cs="Arial"/>
        </w:rPr>
        <w:t>зание работниками Администрации</w:t>
      </w:r>
      <w:r w:rsidRPr="00D67B15">
        <w:rPr>
          <w:rFonts w:ascii="Arial" w:hAnsi="Arial" w:cs="Arial"/>
        </w:rPr>
        <w:t>, работниками МФЦ необходимой инвалидам помощи в преодолении барьеров, мешающих получению ими услуги наравне с другими лицами;</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м) адаптация под нужды инвалидов по зрению официального сайта Администрации в сети «Интернет».</w:t>
      </w:r>
    </w:p>
    <w:p w:rsidR="009D5B76" w:rsidRPr="00D67B15" w:rsidRDefault="009D5B76" w:rsidP="009D5B76">
      <w:pPr>
        <w:rPr>
          <w:rFonts w:ascii="Arial" w:hAnsi="Arial" w:cs="Arial"/>
        </w:rPr>
      </w:pPr>
    </w:p>
    <w:p w:rsidR="009D5B76" w:rsidRPr="00F84E87" w:rsidRDefault="009D5B76" w:rsidP="009D5B76">
      <w:pPr>
        <w:jc w:val="center"/>
        <w:rPr>
          <w:rFonts w:ascii="Arial" w:hAnsi="Arial" w:cs="Arial"/>
        </w:rPr>
      </w:pPr>
      <w:r w:rsidRPr="00F84E87">
        <w:rPr>
          <w:rFonts w:ascii="Arial" w:hAnsi="Arial" w:cs="Arial"/>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D5B76" w:rsidRPr="0005125B" w:rsidRDefault="009D5B76" w:rsidP="009D5B76">
      <w:pPr>
        <w:jc w:val="center"/>
        <w:rPr>
          <w:rFonts w:ascii="Arial" w:hAnsi="Arial" w:cs="Arial"/>
          <w:b/>
        </w:rPr>
      </w:pPr>
    </w:p>
    <w:p w:rsidR="009D5B76" w:rsidRDefault="009D5B76" w:rsidP="009D5B76">
      <w:pPr>
        <w:tabs>
          <w:tab w:val="left" w:pos="1174"/>
        </w:tabs>
        <w:ind w:firstLine="709"/>
        <w:jc w:val="both"/>
        <w:rPr>
          <w:rFonts w:ascii="Arial" w:eastAsia="Arial" w:hAnsi="Arial"/>
        </w:rPr>
      </w:pPr>
      <w:r>
        <w:rPr>
          <w:rFonts w:ascii="Arial" w:hAnsi="Arial" w:cs="Arial"/>
        </w:rPr>
        <w:t>57</w:t>
      </w:r>
      <w:r w:rsidRPr="00D67B15">
        <w:rPr>
          <w:rFonts w:ascii="Arial" w:hAnsi="Arial" w:cs="Arial"/>
        </w:rPr>
        <w:t xml:space="preserve">. </w:t>
      </w:r>
      <w:r>
        <w:rPr>
          <w:rFonts w:ascii="Arial" w:hAnsi="Arial" w:cs="Arial"/>
        </w:rPr>
        <w:t xml:space="preserve">В </w:t>
      </w:r>
      <w:r w:rsidRPr="00EB3BC4">
        <w:rPr>
          <w:rFonts w:ascii="Arial" w:eastAsia="Arial" w:hAnsi="Arial"/>
        </w:rPr>
        <w:t>целях предоставления услуги заявителю или его представителю обеспечивается в многофункциональных ц</w:t>
      </w:r>
      <w:r>
        <w:rPr>
          <w:rFonts w:ascii="Arial" w:eastAsia="Arial" w:hAnsi="Arial"/>
        </w:rPr>
        <w:t>ентрах доступ к Единому порталу</w:t>
      </w:r>
      <w:r w:rsidRPr="00EB3BC4">
        <w:rPr>
          <w:rFonts w:ascii="Arial" w:eastAsia="Arial" w:hAnsi="Arial"/>
        </w:rPr>
        <w:t xml:space="preserve"> в соответствии с постановлением Правительства Российской Федерации от 22 декабря 2012 г. № 1376 "Об утверждении </w:t>
      </w:r>
      <w:proofErr w:type="gramStart"/>
      <w:r w:rsidRPr="00EB3BC4">
        <w:rPr>
          <w:rFonts w:ascii="Arial" w:eastAsia="Arial" w:hAnsi="Arial"/>
        </w:rPr>
        <w:t>Правил организации деятельности многофункциональных центров предоставления государственных</w:t>
      </w:r>
      <w:proofErr w:type="gramEnd"/>
      <w:r w:rsidRPr="00EB3BC4">
        <w:rPr>
          <w:rFonts w:ascii="Arial" w:eastAsia="Arial" w:hAnsi="Arial"/>
        </w:rPr>
        <w:t xml:space="preserve"> и муниципальных услуг".</w:t>
      </w:r>
    </w:p>
    <w:p w:rsidR="009D5B76" w:rsidRPr="00A86B1F" w:rsidRDefault="009D5B76" w:rsidP="009D5B76">
      <w:pPr>
        <w:spacing w:line="239" w:lineRule="auto"/>
        <w:ind w:firstLine="709"/>
        <w:jc w:val="both"/>
        <w:rPr>
          <w:rFonts w:ascii="Arial" w:eastAsia="Arial" w:hAnsi="Arial"/>
        </w:rPr>
      </w:pPr>
      <w:r w:rsidRPr="00A86B1F">
        <w:rPr>
          <w:rFonts w:ascii="Arial" w:eastAsia="Arial" w:hAnsi="Arial"/>
        </w:rPr>
        <w:t xml:space="preserve">Документы, прилагаемые заявителем к </w:t>
      </w:r>
      <w:r>
        <w:rPr>
          <w:rFonts w:ascii="Arial" w:eastAsia="Arial" w:hAnsi="Arial"/>
        </w:rPr>
        <w:t xml:space="preserve">запросу о предоставлении муниципальной услуги, </w:t>
      </w:r>
      <w:r w:rsidRPr="00A86B1F">
        <w:rPr>
          <w:rFonts w:ascii="Arial" w:eastAsia="Arial" w:hAnsi="Arial"/>
        </w:rPr>
        <w:t>представляемые в электронной форме, направляются в следующих форматах:</w:t>
      </w:r>
    </w:p>
    <w:p w:rsidR="009D5B76" w:rsidRPr="00A86B1F" w:rsidRDefault="009D5B76" w:rsidP="009D5B76">
      <w:pPr>
        <w:spacing w:line="4" w:lineRule="exact"/>
      </w:pPr>
    </w:p>
    <w:p w:rsidR="009D5B76" w:rsidRPr="00A86B1F" w:rsidRDefault="009D5B76" w:rsidP="009D5B76">
      <w:pPr>
        <w:spacing w:line="239" w:lineRule="auto"/>
        <w:ind w:firstLine="709"/>
        <w:jc w:val="both"/>
        <w:rPr>
          <w:rFonts w:ascii="Arial" w:eastAsia="Arial" w:hAnsi="Arial"/>
        </w:rPr>
      </w:pPr>
      <w:r w:rsidRPr="00A86B1F">
        <w:rPr>
          <w:rFonts w:ascii="Arial" w:eastAsia="Arial" w:hAnsi="Arial"/>
        </w:rPr>
        <w:t xml:space="preserve">а) </w:t>
      </w:r>
      <w:proofErr w:type="spellStart"/>
      <w:r w:rsidRPr="00A86B1F">
        <w:rPr>
          <w:rFonts w:ascii="Arial" w:eastAsia="Arial" w:hAnsi="Arial"/>
        </w:rPr>
        <w:t>xml</w:t>
      </w:r>
      <w:proofErr w:type="spellEnd"/>
      <w:r w:rsidRPr="00A86B1F">
        <w:rPr>
          <w:rFonts w:ascii="Arial" w:eastAsia="Arial" w:hAnsi="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86B1F">
        <w:rPr>
          <w:rFonts w:ascii="Arial" w:eastAsia="Arial" w:hAnsi="Arial"/>
        </w:rPr>
        <w:t>xml</w:t>
      </w:r>
      <w:proofErr w:type="spellEnd"/>
      <w:r w:rsidRPr="00A86B1F">
        <w:rPr>
          <w:rFonts w:ascii="Arial" w:eastAsia="Arial" w:hAnsi="Arial"/>
        </w:rPr>
        <w:t>;</w:t>
      </w:r>
    </w:p>
    <w:p w:rsidR="009D5B76" w:rsidRPr="00A86B1F" w:rsidRDefault="009D5B76" w:rsidP="009D5B76">
      <w:pPr>
        <w:spacing w:line="4" w:lineRule="exact"/>
      </w:pPr>
    </w:p>
    <w:p w:rsidR="009D5B76" w:rsidRPr="00A86B1F" w:rsidRDefault="009D5B76" w:rsidP="009D5B76">
      <w:pPr>
        <w:spacing w:line="239" w:lineRule="auto"/>
        <w:ind w:firstLine="709"/>
        <w:jc w:val="both"/>
        <w:rPr>
          <w:rFonts w:ascii="Arial" w:eastAsia="Arial" w:hAnsi="Arial"/>
        </w:rPr>
      </w:pPr>
      <w:r w:rsidRPr="00A86B1F">
        <w:rPr>
          <w:rFonts w:ascii="Arial" w:eastAsia="Arial" w:hAnsi="Arial"/>
        </w:rPr>
        <w:t xml:space="preserve">б) </w:t>
      </w:r>
      <w:proofErr w:type="spellStart"/>
      <w:r w:rsidRPr="00A86B1F">
        <w:rPr>
          <w:rFonts w:ascii="Arial" w:eastAsia="Arial" w:hAnsi="Arial"/>
        </w:rPr>
        <w:t>doc</w:t>
      </w:r>
      <w:proofErr w:type="spellEnd"/>
      <w:r w:rsidRPr="00A86B1F">
        <w:rPr>
          <w:rFonts w:ascii="Arial" w:eastAsia="Arial" w:hAnsi="Arial"/>
        </w:rPr>
        <w:t xml:space="preserve">, </w:t>
      </w:r>
      <w:proofErr w:type="spellStart"/>
      <w:r w:rsidRPr="00A86B1F">
        <w:rPr>
          <w:rFonts w:ascii="Arial" w:eastAsia="Arial" w:hAnsi="Arial"/>
        </w:rPr>
        <w:t>docx</w:t>
      </w:r>
      <w:proofErr w:type="spellEnd"/>
      <w:r w:rsidRPr="00A86B1F">
        <w:rPr>
          <w:rFonts w:ascii="Arial" w:eastAsia="Arial" w:hAnsi="Arial"/>
        </w:rPr>
        <w:t xml:space="preserve">, </w:t>
      </w:r>
      <w:proofErr w:type="spellStart"/>
      <w:r w:rsidRPr="00A86B1F">
        <w:rPr>
          <w:rFonts w:ascii="Arial" w:eastAsia="Arial" w:hAnsi="Arial"/>
        </w:rPr>
        <w:t>odt</w:t>
      </w:r>
      <w:proofErr w:type="spellEnd"/>
      <w:r w:rsidRPr="00A86B1F">
        <w:rPr>
          <w:rFonts w:ascii="Arial" w:eastAsia="Arial" w:hAnsi="Arial"/>
        </w:rPr>
        <w:t xml:space="preserve"> - для документов с текстовым содержанием, не включающим формулы;</w:t>
      </w:r>
    </w:p>
    <w:p w:rsidR="009D5B76" w:rsidRPr="00A86B1F" w:rsidRDefault="009D5B76" w:rsidP="009D5B76">
      <w:pPr>
        <w:spacing w:line="3" w:lineRule="exact"/>
      </w:pPr>
    </w:p>
    <w:p w:rsidR="009D5B76" w:rsidRPr="00A86B1F" w:rsidRDefault="009D5B76" w:rsidP="009D5B76">
      <w:pPr>
        <w:spacing w:line="239" w:lineRule="auto"/>
        <w:ind w:firstLine="709"/>
        <w:jc w:val="both"/>
        <w:rPr>
          <w:rFonts w:ascii="Arial" w:eastAsia="Arial" w:hAnsi="Arial"/>
        </w:rPr>
      </w:pPr>
      <w:r w:rsidRPr="00A86B1F">
        <w:rPr>
          <w:rFonts w:ascii="Arial" w:eastAsia="Arial" w:hAnsi="Arial"/>
        </w:rPr>
        <w:t xml:space="preserve">в) </w:t>
      </w:r>
      <w:proofErr w:type="spellStart"/>
      <w:r w:rsidRPr="00A86B1F">
        <w:rPr>
          <w:rFonts w:ascii="Arial" w:eastAsia="Arial" w:hAnsi="Arial"/>
        </w:rPr>
        <w:t>pdf</w:t>
      </w:r>
      <w:proofErr w:type="spellEnd"/>
      <w:r w:rsidRPr="00A86B1F">
        <w:rPr>
          <w:rFonts w:ascii="Arial" w:eastAsia="Arial" w:hAnsi="Arial"/>
        </w:rPr>
        <w:t xml:space="preserve">, </w:t>
      </w:r>
      <w:proofErr w:type="spellStart"/>
      <w:r w:rsidRPr="00A86B1F">
        <w:rPr>
          <w:rFonts w:ascii="Arial" w:eastAsia="Arial" w:hAnsi="Arial"/>
        </w:rPr>
        <w:t>jpg</w:t>
      </w:r>
      <w:proofErr w:type="spellEnd"/>
      <w:r w:rsidRPr="00A86B1F">
        <w:rPr>
          <w:rFonts w:ascii="Arial" w:eastAsia="Arial" w:hAnsi="Arial"/>
        </w:rPr>
        <w:t xml:space="preserve">, </w:t>
      </w:r>
      <w:proofErr w:type="spellStart"/>
      <w:r w:rsidRPr="00A86B1F">
        <w:rPr>
          <w:rFonts w:ascii="Arial" w:eastAsia="Arial" w:hAnsi="Arial"/>
        </w:rPr>
        <w:t>jpeg</w:t>
      </w:r>
      <w:proofErr w:type="spellEnd"/>
      <w:r w:rsidRPr="00A86B1F">
        <w:rPr>
          <w:rFonts w:ascii="Arial" w:eastAsia="Arial" w:hAnsi="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D5B76" w:rsidRPr="00A86B1F" w:rsidRDefault="009D5B76" w:rsidP="009D5B76">
      <w:pPr>
        <w:spacing w:line="4" w:lineRule="exact"/>
      </w:pPr>
    </w:p>
    <w:p w:rsidR="009D5B76" w:rsidRPr="00A86B1F" w:rsidRDefault="009D5B76" w:rsidP="009D5B76">
      <w:pPr>
        <w:spacing w:line="248" w:lineRule="auto"/>
        <w:ind w:firstLine="709"/>
        <w:jc w:val="both"/>
        <w:rPr>
          <w:rFonts w:ascii="Arial" w:eastAsia="Arial" w:hAnsi="Arial"/>
        </w:rPr>
      </w:pPr>
      <w:proofErr w:type="gramStart"/>
      <w:r w:rsidRPr="00A86B1F">
        <w:rPr>
          <w:rFonts w:ascii="Arial" w:eastAsia="Arial" w:hAnsi="Arial"/>
        </w:rPr>
        <w:t xml:space="preserve">В случае если оригиналы документов, прилагаемых к </w:t>
      </w:r>
      <w:r>
        <w:rPr>
          <w:rFonts w:ascii="Arial" w:eastAsia="Arial" w:hAnsi="Arial"/>
        </w:rPr>
        <w:t>запросу</w:t>
      </w:r>
      <w:r w:rsidRPr="00A86B1F">
        <w:rPr>
          <w:rFonts w:ascii="Arial" w:eastAsia="Arial" w:hAnsi="Arial"/>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6B1F">
        <w:rPr>
          <w:rFonts w:ascii="Arial" w:eastAsia="Arial" w:hAnsi="Arial"/>
        </w:rPr>
        <w:t>dpi</w:t>
      </w:r>
      <w:proofErr w:type="spellEnd"/>
      <w:r w:rsidRPr="00A86B1F">
        <w:rPr>
          <w:rFonts w:ascii="Arial" w:eastAsia="Arial" w:hAnsi="Arial"/>
        </w:rPr>
        <w:t xml:space="preserve"> (масштаб 1:1) и всех аутентичных признаков подлинности (графической подписи лица, печати, углового штампа</w:t>
      </w:r>
      <w:proofErr w:type="gramEnd"/>
      <w:r w:rsidRPr="00A86B1F">
        <w:rPr>
          <w:rFonts w:ascii="Arial" w:eastAsia="Arial" w:hAnsi="Arial"/>
        </w:rPr>
        <w:t xml:space="preserve"> бланка), с использованием следующих режимов:</w:t>
      </w:r>
    </w:p>
    <w:p w:rsidR="009D5B76" w:rsidRPr="00A86B1F" w:rsidRDefault="009D5B76" w:rsidP="009D5B76">
      <w:pPr>
        <w:spacing w:line="10" w:lineRule="exact"/>
      </w:pPr>
    </w:p>
    <w:p w:rsidR="009D5B76" w:rsidRPr="00A86B1F" w:rsidRDefault="009D5B76" w:rsidP="009D5B76">
      <w:pPr>
        <w:spacing w:line="239" w:lineRule="auto"/>
        <w:ind w:firstLine="709"/>
        <w:jc w:val="both"/>
        <w:rPr>
          <w:rFonts w:ascii="Arial" w:eastAsia="Arial" w:hAnsi="Arial"/>
        </w:rPr>
      </w:pPr>
      <w:r w:rsidRPr="00A86B1F">
        <w:rPr>
          <w:rFonts w:ascii="Arial" w:eastAsia="Arial" w:hAnsi="Arial"/>
        </w:rPr>
        <w:t>"черно-белый" (при отсутствии в документе графических изображений и (или) цветного текста);</w:t>
      </w:r>
    </w:p>
    <w:p w:rsidR="009D5B76" w:rsidRPr="00A86B1F" w:rsidRDefault="009D5B76" w:rsidP="009D5B76">
      <w:pPr>
        <w:spacing w:line="3" w:lineRule="exact"/>
      </w:pPr>
    </w:p>
    <w:p w:rsidR="009D5B76" w:rsidRPr="00A86B1F" w:rsidRDefault="009D5B76" w:rsidP="009D5B76">
      <w:pPr>
        <w:spacing w:line="239" w:lineRule="auto"/>
        <w:ind w:firstLine="709"/>
        <w:jc w:val="both"/>
        <w:rPr>
          <w:rFonts w:ascii="Arial" w:eastAsia="Arial" w:hAnsi="Arial"/>
        </w:rPr>
      </w:pPr>
      <w:r w:rsidRPr="00A86B1F">
        <w:rPr>
          <w:rFonts w:ascii="Arial" w:eastAsia="Arial" w:hAnsi="Arial"/>
        </w:rPr>
        <w:t>"оттенки серого" (при наличии в документе графических изображений, отличных от цветного графического изображения);</w:t>
      </w:r>
    </w:p>
    <w:p w:rsidR="009D5B76" w:rsidRPr="00A86B1F" w:rsidRDefault="009D5B76" w:rsidP="009D5B76">
      <w:pPr>
        <w:spacing w:line="3" w:lineRule="exact"/>
      </w:pPr>
    </w:p>
    <w:p w:rsidR="009D5B76" w:rsidRPr="00A86B1F" w:rsidRDefault="009D5B76" w:rsidP="009D5B76">
      <w:pPr>
        <w:spacing w:line="239" w:lineRule="auto"/>
        <w:ind w:firstLine="709"/>
        <w:jc w:val="both"/>
        <w:rPr>
          <w:rFonts w:ascii="Arial" w:eastAsia="Arial" w:hAnsi="Arial"/>
        </w:rPr>
      </w:pPr>
      <w:r w:rsidRPr="00A86B1F">
        <w:rPr>
          <w:rFonts w:ascii="Arial" w:eastAsia="Arial" w:hAnsi="Arial"/>
        </w:rPr>
        <w:t>"цветной" или "режим полной цветопередачи" (при наличии в документе цветных графических изображений либо цветного текста).</w:t>
      </w:r>
    </w:p>
    <w:p w:rsidR="009D5B76" w:rsidRPr="00A86B1F" w:rsidRDefault="009D5B76" w:rsidP="009D5B76">
      <w:pPr>
        <w:spacing w:line="3" w:lineRule="exact"/>
      </w:pPr>
    </w:p>
    <w:p w:rsidR="009D5B76" w:rsidRPr="00A86B1F" w:rsidRDefault="009D5B76" w:rsidP="009D5B76">
      <w:pPr>
        <w:spacing w:line="239" w:lineRule="auto"/>
        <w:ind w:firstLine="709"/>
        <w:jc w:val="both"/>
        <w:rPr>
          <w:rFonts w:ascii="Arial" w:eastAsia="Arial" w:hAnsi="Arial"/>
        </w:rPr>
      </w:pPr>
      <w:r w:rsidRPr="00A86B1F">
        <w:rPr>
          <w:rFonts w:ascii="Arial" w:eastAsia="Arial" w:hAnsi="Arial"/>
        </w:rPr>
        <w:t>Количество файлов должно соответствовать количеству документов, каждый из которых содержит текстовую и (или) графическую информацию.</w:t>
      </w:r>
    </w:p>
    <w:p w:rsidR="009D5B76" w:rsidRPr="00A86B1F" w:rsidRDefault="009D5B76" w:rsidP="009D5B76">
      <w:pPr>
        <w:spacing w:line="3" w:lineRule="exact"/>
      </w:pPr>
    </w:p>
    <w:p w:rsidR="009D5B76" w:rsidRPr="00A86B1F" w:rsidRDefault="009D5B76" w:rsidP="009D5B76">
      <w:pPr>
        <w:spacing w:line="239" w:lineRule="auto"/>
        <w:ind w:firstLine="709"/>
        <w:jc w:val="both"/>
        <w:rPr>
          <w:rFonts w:ascii="Arial" w:eastAsia="Arial" w:hAnsi="Arial"/>
        </w:rPr>
      </w:pPr>
      <w:r w:rsidRPr="00A86B1F">
        <w:rPr>
          <w:rFonts w:ascii="Arial" w:eastAsia="Arial" w:hAnsi="Arial"/>
        </w:rPr>
        <w:t xml:space="preserve">Документы, прилагаемые заявителем к </w:t>
      </w:r>
      <w:r>
        <w:rPr>
          <w:rFonts w:ascii="Arial" w:eastAsia="Arial" w:hAnsi="Arial"/>
        </w:rPr>
        <w:t>запросу о предоставлении муниципальной услуги</w:t>
      </w:r>
      <w:r w:rsidRPr="00A86B1F">
        <w:rPr>
          <w:rFonts w:ascii="Arial" w:eastAsia="Arial" w:hAnsi="Arial"/>
        </w:rPr>
        <w:t>, представляемые в электронной форме, должны обеспечивать возможность идентифицировать документ и количество листов в документ</w:t>
      </w:r>
      <w:r>
        <w:rPr>
          <w:rFonts w:ascii="Arial" w:eastAsia="Arial" w:hAnsi="Arial"/>
        </w:rPr>
        <w:t>е</w:t>
      </w:r>
      <w:r w:rsidRPr="00A86B1F">
        <w:rPr>
          <w:rFonts w:ascii="Arial" w:eastAsia="Arial" w:hAnsi="Arial"/>
        </w:rPr>
        <w:t>.</w:t>
      </w:r>
    </w:p>
    <w:p w:rsidR="009D5B76" w:rsidRPr="00D67B15" w:rsidRDefault="009D5B76" w:rsidP="009D5B76">
      <w:pPr>
        <w:ind w:firstLine="708"/>
        <w:jc w:val="both"/>
        <w:rPr>
          <w:rFonts w:ascii="Arial" w:hAnsi="Arial" w:cs="Arial"/>
        </w:rPr>
      </w:pPr>
      <w:r w:rsidRPr="00D67B15">
        <w:rPr>
          <w:rFonts w:ascii="Arial" w:hAnsi="Arial" w:cs="Arial"/>
        </w:rPr>
        <w:lastRenderedPageBreak/>
        <w:t>При получении муниципальной услуги заявитель осуществляет не более 2-х взаимодействий с должностными лицами, в том числе:</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 xml:space="preserve"> - при подаче запроса на получение услуги и получении результата услуги заявителем лично, в том числе через МФЦ – не более 2-х раз;</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9D5B76" w:rsidRPr="00D67B15" w:rsidRDefault="009D5B76" w:rsidP="009D5B76">
      <w:pPr>
        <w:jc w:val="both"/>
        <w:rPr>
          <w:rFonts w:ascii="Arial" w:hAnsi="Arial" w:cs="Arial"/>
        </w:rPr>
      </w:pPr>
      <w:r>
        <w:rPr>
          <w:rFonts w:ascii="Arial" w:hAnsi="Arial" w:cs="Arial"/>
        </w:rPr>
        <w:tab/>
      </w:r>
      <w:r w:rsidRPr="00D67B15">
        <w:rPr>
          <w:rFonts w:ascii="Arial" w:hAnsi="Arial" w:cs="Arial"/>
        </w:rPr>
        <w:t xml:space="preserve">Продолжительность каждого взаимодействия не должна превышать 15 минут. </w:t>
      </w:r>
    </w:p>
    <w:p w:rsidR="009D5B76" w:rsidRPr="00D67B15" w:rsidRDefault="009D5B76" w:rsidP="009D5B76">
      <w:pPr>
        <w:jc w:val="both"/>
        <w:rPr>
          <w:rFonts w:ascii="Arial" w:hAnsi="Arial" w:cs="Arial"/>
        </w:rPr>
      </w:pPr>
      <w:r>
        <w:rPr>
          <w:rFonts w:ascii="Arial" w:hAnsi="Arial" w:cs="Arial"/>
        </w:rPr>
        <w:tab/>
        <w:t>58</w:t>
      </w:r>
      <w:r w:rsidRPr="00D67B15">
        <w:rPr>
          <w:rFonts w:ascii="Arial" w:hAnsi="Arial" w:cs="Arial"/>
        </w:rPr>
        <w:t xml:space="preserve">. Заявителю предоставляется возможность получения муниципальной услуги посредством обращения за получением услуги в МФЦ. </w:t>
      </w:r>
    </w:p>
    <w:p w:rsidR="009D5B76" w:rsidRPr="00D67B15" w:rsidRDefault="009D5B76" w:rsidP="009D5B76">
      <w:pPr>
        <w:jc w:val="both"/>
        <w:rPr>
          <w:rFonts w:ascii="Arial" w:hAnsi="Arial" w:cs="Arial"/>
        </w:rPr>
      </w:pPr>
      <w:r>
        <w:rPr>
          <w:rFonts w:ascii="Arial" w:hAnsi="Arial" w:cs="Arial"/>
        </w:rPr>
        <w:tab/>
        <w:t>59</w:t>
      </w:r>
      <w:r w:rsidRPr="00D67B15">
        <w:rPr>
          <w:rFonts w:ascii="Arial" w:hAnsi="Arial" w:cs="Arial"/>
        </w:rPr>
        <w:t xml:space="preserve">.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Pr="00D67B15">
        <w:rPr>
          <w:rFonts w:ascii="Arial" w:hAnsi="Arial" w:cs="Arial"/>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D67B15">
        <w:rPr>
          <w:rFonts w:ascii="Arial" w:hAnsi="Arial" w:cs="Arial"/>
        </w:rPr>
        <w:t xml:space="preserve"> При этом не требуется составление и подписание таких заявлений заявителем.</w:t>
      </w:r>
    </w:p>
    <w:p w:rsidR="009D5B76" w:rsidRPr="00D67B15" w:rsidRDefault="009D5B76" w:rsidP="009D5B76">
      <w:pPr>
        <w:jc w:val="both"/>
        <w:rPr>
          <w:rFonts w:ascii="Arial" w:hAnsi="Arial" w:cs="Arial"/>
        </w:rPr>
      </w:pPr>
      <w:r>
        <w:rPr>
          <w:rFonts w:ascii="Arial" w:hAnsi="Arial" w:cs="Arial"/>
        </w:rPr>
        <w:tab/>
        <w:t>60</w:t>
      </w:r>
      <w:r w:rsidRPr="00D67B15">
        <w:rPr>
          <w:rFonts w:ascii="Arial" w:hAnsi="Arial" w:cs="Arial"/>
        </w:rPr>
        <w:t>. Прием заявителей в МФЦ осуществляется в соответствии с графиком (режимом) работы МФЦ.</w:t>
      </w:r>
    </w:p>
    <w:p w:rsidR="009D5B76" w:rsidRDefault="009D5B76" w:rsidP="009D5B76">
      <w:pPr>
        <w:jc w:val="both"/>
        <w:rPr>
          <w:rFonts w:ascii="Arial" w:hAnsi="Arial" w:cs="Arial"/>
        </w:rPr>
      </w:pPr>
      <w:r>
        <w:rPr>
          <w:rFonts w:ascii="Arial" w:hAnsi="Arial" w:cs="Arial"/>
        </w:rPr>
        <w:tab/>
        <w:t>61</w:t>
      </w:r>
      <w:r w:rsidRPr="00D67B15">
        <w:rPr>
          <w:rFonts w:ascii="Arial" w:hAnsi="Arial" w:cs="Arial"/>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9D5B76" w:rsidRPr="00E67B96" w:rsidRDefault="009D5B76" w:rsidP="009D5B76">
      <w:pPr>
        <w:ind w:firstLine="709"/>
        <w:rPr>
          <w:rFonts w:ascii="Arial" w:eastAsia="Arial" w:hAnsi="Arial"/>
        </w:rPr>
      </w:pPr>
      <w:r w:rsidRPr="00E67B96">
        <w:rPr>
          <w:rFonts w:ascii="Arial" w:eastAsia="Arial" w:hAnsi="Arial"/>
        </w:rPr>
        <w:t>Многофункциональный центр осуществляет:</w:t>
      </w:r>
    </w:p>
    <w:p w:rsidR="009D5B76" w:rsidRPr="00E67B96" w:rsidRDefault="009D5B76" w:rsidP="009D5B76">
      <w:pPr>
        <w:ind w:firstLine="709"/>
        <w:jc w:val="both"/>
        <w:rPr>
          <w:rFonts w:ascii="Arial" w:eastAsia="Arial" w:hAnsi="Arial"/>
        </w:rPr>
      </w:pPr>
      <w:r>
        <w:rPr>
          <w:rFonts w:ascii="Arial" w:eastAsia="Arial" w:hAnsi="Arial"/>
        </w:rPr>
        <w:t xml:space="preserve">1) </w:t>
      </w:r>
      <w:r w:rsidRPr="00E67B96">
        <w:rPr>
          <w:rFonts w:ascii="Arial" w:eastAsia="Arial" w:hAnsi="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1" w:name="page28"/>
      <w:bookmarkEnd w:id="1"/>
      <w:r>
        <w:rPr>
          <w:rFonts w:ascii="Arial" w:eastAsia="Arial" w:hAnsi="Arial"/>
        </w:rPr>
        <w:t xml:space="preserve"> </w:t>
      </w:r>
      <w:r w:rsidRPr="00E67B96">
        <w:rPr>
          <w:rFonts w:ascii="Arial" w:eastAsia="Arial" w:hAnsi="Arial"/>
        </w:rPr>
        <w:t>консультирование заявителей о порядке предоставления муниципальной услуги в многофункциональном центре;</w:t>
      </w:r>
    </w:p>
    <w:p w:rsidR="009D5B76" w:rsidRPr="00E67B96" w:rsidRDefault="009D5B76" w:rsidP="009D5B76">
      <w:pPr>
        <w:ind w:firstLine="709"/>
        <w:jc w:val="both"/>
        <w:rPr>
          <w:rFonts w:ascii="Arial" w:eastAsia="Arial" w:hAnsi="Arial"/>
        </w:rPr>
      </w:pPr>
      <w:r>
        <w:rPr>
          <w:rFonts w:ascii="Arial" w:eastAsia="Arial" w:hAnsi="Arial"/>
        </w:rPr>
        <w:t xml:space="preserve">2) </w:t>
      </w:r>
      <w:r w:rsidRPr="00E67B96">
        <w:rPr>
          <w:rFonts w:ascii="Arial" w:eastAsia="Arial" w:hAnsi="Arial"/>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67B96">
        <w:rPr>
          <w:rFonts w:ascii="Arial" w:eastAsia="Arial" w:hAnsi="Arial"/>
        </w:rPr>
        <w:t>заверение выписок</w:t>
      </w:r>
      <w:proofErr w:type="gramEnd"/>
      <w:r w:rsidRPr="00E67B96">
        <w:rPr>
          <w:rFonts w:ascii="Arial" w:eastAsia="Arial" w:hAnsi="Arial"/>
        </w:rPr>
        <w:t xml:space="preserve"> из информационных систем органов, предоставляющих муниципальных услуг;</w:t>
      </w:r>
    </w:p>
    <w:p w:rsidR="009D5B76" w:rsidRPr="00E67B96" w:rsidRDefault="009D5B76" w:rsidP="009D5B76">
      <w:pPr>
        <w:ind w:firstLine="709"/>
        <w:jc w:val="both"/>
        <w:rPr>
          <w:rFonts w:ascii="Arial" w:eastAsia="Arial" w:hAnsi="Arial"/>
        </w:rPr>
      </w:pPr>
      <w:r>
        <w:rPr>
          <w:rFonts w:ascii="Arial" w:eastAsia="Arial" w:hAnsi="Arial"/>
        </w:rPr>
        <w:t xml:space="preserve">3) </w:t>
      </w:r>
      <w:r w:rsidRPr="00E67B96">
        <w:rPr>
          <w:rFonts w:ascii="Arial" w:eastAsia="Arial" w:hAnsi="Arial"/>
        </w:rPr>
        <w:t>иные процедуры и действия, предусмотренные Федеральным законом</w:t>
      </w:r>
      <w:r w:rsidRPr="006D61CC">
        <w:rPr>
          <w:rFonts w:ascii="Arial" w:hAnsi="Arial" w:cs="Arial"/>
        </w:rPr>
        <w:t xml:space="preserve"> </w:t>
      </w:r>
      <w:r w:rsidRPr="00D67B15">
        <w:rPr>
          <w:rFonts w:ascii="Arial" w:hAnsi="Arial" w:cs="Arial"/>
        </w:rPr>
        <w:t xml:space="preserve">от 27 июля 2010 № 210-ФЗ «Об организации предоставления государственных и </w:t>
      </w:r>
      <w:r>
        <w:rPr>
          <w:rFonts w:ascii="Arial" w:hAnsi="Arial" w:cs="Arial"/>
        </w:rPr>
        <w:t>м</w:t>
      </w:r>
      <w:r w:rsidRPr="00D67B15">
        <w:rPr>
          <w:rFonts w:ascii="Arial" w:hAnsi="Arial" w:cs="Arial"/>
        </w:rPr>
        <w:t>униципальных услуг»</w:t>
      </w:r>
      <w:r w:rsidRPr="00E67B96">
        <w:rPr>
          <w:rFonts w:ascii="Arial" w:eastAsia="Arial" w:hAnsi="Arial"/>
        </w:rPr>
        <w:t>.</w:t>
      </w:r>
    </w:p>
    <w:p w:rsidR="009D5B76" w:rsidRDefault="009D5B76" w:rsidP="009D5B76">
      <w:pPr>
        <w:numPr>
          <w:ilvl w:val="0"/>
          <w:numId w:val="14"/>
        </w:numPr>
        <w:tabs>
          <w:tab w:val="left" w:pos="1003"/>
        </w:tabs>
        <w:ind w:firstLine="709"/>
        <w:jc w:val="both"/>
        <w:rPr>
          <w:rFonts w:ascii="Arial" w:eastAsia="Arial" w:hAnsi="Arial"/>
          <w:sz w:val="28"/>
        </w:rPr>
      </w:pPr>
      <w:proofErr w:type="gramStart"/>
      <w:r w:rsidRPr="00E67B96">
        <w:rPr>
          <w:rFonts w:ascii="Arial" w:eastAsia="Arial" w:hAnsi="Arial"/>
        </w:rPr>
        <w:t>соответствии</w:t>
      </w:r>
      <w:proofErr w:type="gramEnd"/>
      <w:r w:rsidRPr="00E67B96">
        <w:rPr>
          <w:rFonts w:ascii="Arial" w:eastAsia="Arial" w:hAnsi="Arial"/>
        </w:rPr>
        <w:t xml:space="preserve"> с частью 1.1 статьи 16 Федерального закона</w:t>
      </w:r>
      <w:r w:rsidRPr="006D61CC">
        <w:rPr>
          <w:rFonts w:ascii="Arial" w:hAnsi="Arial" w:cs="Arial"/>
        </w:rPr>
        <w:t xml:space="preserve"> </w:t>
      </w:r>
      <w:r w:rsidRPr="00D67B15">
        <w:rPr>
          <w:rFonts w:ascii="Arial" w:hAnsi="Arial" w:cs="Arial"/>
        </w:rPr>
        <w:t xml:space="preserve">от 27 июля 2010 № 210-ФЗ «Об организации предоставления государственных и муниципальных услуг» </w:t>
      </w:r>
      <w:r w:rsidRPr="00E67B96">
        <w:rPr>
          <w:rFonts w:ascii="Arial" w:eastAsia="Arial" w:hAnsi="Arial"/>
        </w:rPr>
        <w:t>для реализации своих функций многофункциональные центры вправе привлекать иные организации</w:t>
      </w:r>
      <w:r>
        <w:rPr>
          <w:rFonts w:ascii="Arial" w:eastAsia="Arial" w:hAnsi="Arial"/>
          <w:sz w:val="28"/>
        </w:rPr>
        <w:t>.</w:t>
      </w:r>
    </w:p>
    <w:p w:rsidR="009D5B76" w:rsidRPr="00D22126" w:rsidRDefault="009D5B76" w:rsidP="009D5B76">
      <w:pPr>
        <w:ind w:firstLine="709"/>
        <w:jc w:val="both"/>
        <w:rPr>
          <w:rFonts w:ascii="Arial" w:eastAsia="Arial" w:hAnsi="Arial"/>
        </w:rPr>
      </w:pPr>
      <w:r w:rsidRPr="00D22126">
        <w:rPr>
          <w:rFonts w:ascii="Arial" w:eastAsia="Arial" w:hAnsi="Arial"/>
        </w:rPr>
        <w:t>Информирование заявителя многофункциональными центрами осуществляется следующими способами:</w:t>
      </w:r>
    </w:p>
    <w:p w:rsidR="009D5B76" w:rsidRPr="00D2087B" w:rsidRDefault="009D5B76" w:rsidP="009D5B76">
      <w:pPr>
        <w:ind w:firstLine="709"/>
        <w:jc w:val="both"/>
        <w:rPr>
          <w:rFonts w:ascii="Arial" w:eastAsia="Arial" w:hAnsi="Arial"/>
        </w:rPr>
      </w:pPr>
      <w:r w:rsidRPr="00D2087B">
        <w:rPr>
          <w:rFonts w:ascii="Arial" w:eastAsia="Arial" w:hAnsi="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D5B76" w:rsidRPr="00D2087B" w:rsidRDefault="009D5B76" w:rsidP="009D5B76">
      <w:pPr>
        <w:ind w:firstLine="709"/>
        <w:jc w:val="both"/>
        <w:rPr>
          <w:rFonts w:ascii="Arial" w:eastAsia="Arial" w:hAnsi="Arial"/>
        </w:rPr>
      </w:pPr>
      <w:r w:rsidRPr="00D2087B">
        <w:rPr>
          <w:rFonts w:ascii="Arial" w:eastAsia="Arial" w:hAnsi="Arial"/>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9D5B76" w:rsidRPr="00D2087B" w:rsidRDefault="009D5B76" w:rsidP="009D5B76">
      <w:pPr>
        <w:ind w:firstLine="709"/>
        <w:jc w:val="both"/>
        <w:rPr>
          <w:rFonts w:ascii="Arial" w:eastAsia="Arial" w:hAnsi="Arial"/>
        </w:rPr>
      </w:pPr>
      <w:r w:rsidRPr="00D2087B">
        <w:rPr>
          <w:rFonts w:ascii="Arial" w:eastAsia="Arial" w:hAnsi="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D5B76" w:rsidRPr="00190401" w:rsidRDefault="009D5B76" w:rsidP="009D5B76">
      <w:pPr>
        <w:ind w:firstLine="709"/>
        <w:jc w:val="both"/>
        <w:rPr>
          <w:rFonts w:ascii="Arial" w:eastAsia="Arial" w:hAnsi="Arial"/>
        </w:rPr>
      </w:pPr>
      <w:r w:rsidRPr="00190401">
        <w:rPr>
          <w:rFonts w:ascii="Arial" w:eastAsia="Arial" w:hAnsi="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5B76" w:rsidRPr="00190401" w:rsidRDefault="009D5B76" w:rsidP="009D5B76">
      <w:pPr>
        <w:numPr>
          <w:ilvl w:val="0"/>
          <w:numId w:val="15"/>
        </w:numPr>
        <w:tabs>
          <w:tab w:val="left" w:pos="1062"/>
        </w:tabs>
        <w:ind w:firstLine="709"/>
        <w:jc w:val="both"/>
        <w:rPr>
          <w:rFonts w:ascii="Arial" w:eastAsia="Arial" w:hAnsi="Arial"/>
        </w:rPr>
      </w:pPr>
      <w:proofErr w:type="gramStart"/>
      <w:r w:rsidRPr="00190401">
        <w:rPr>
          <w:rFonts w:ascii="Arial" w:eastAsia="Arial" w:hAnsi="Arial"/>
        </w:rPr>
        <w:t>случае</w:t>
      </w:r>
      <w:proofErr w:type="gramEnd"/>
      <w:r w:rsidRPr="00190401">
        <w:rPr>
          <w:rFonts w:ascii="Arial" w:eastAsia="Arial" w:hAnsi="Arial"/>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D5B76" w:rsidRPr="00190401" w:rsidRDefault="009D5B76" w:rsidP="009D5B76">
      <w:pPr>
        <w:ind w:firstLine="709"/>
        <w:jc w:val="both"/>
        <w:rPr>
          <w:rFonts w:ascii="Arial" w:eastAsia="Arial" w:hAnsi="Arial"/>
        </w:rPr>
      </w:pPr>
      <w:r>
        <w:rPr>
          <w:rFonts w:ascii="Arial" w:eastAsia="Arial" w:hAnsi="Arial"/>
        </w:rPr>
        <w:t xml:space="preserve">1) </w:t>
      </w:r>
      <w:r w:rsidRPr="00190401">
        <w:rPr>
          <w:rFonts w:ascii="Arial" w:eastAsia="Arial" w:hAnsi="Arial"/>
        </w:rPr>
        <w:t>изложить обращение в письменной форме (ответ направляется Заявителю в соответствии со способом, указанным в обращении);</w:t>
      </w:r>
    </w:p>
    <w:p w:rsidR="009D5B76" w:rsidRPr="00190401" w:rsidRDefault="009D5B76" w:rsidP="009D5B76">
      <w:pPr>
        <w:ind w:firstLine="709"/>
        <w:jc w:val="both"/>
        <w:rPr>
          <w:rFonts w:ascii="Arial" w:eastAsia="Arial" w:hAnsi="Arial"/>
        </w:rPr>
      </w:pPr>
      <w:r>
        <w:rPr>
          <w:rFonts w:ascii="Arial" w:eastAsia="Arial" w:hAnsi="Arial"/>
        </w:rPr>
        <w:t xml:space="preserve">2) </w:t>
      </w:r>
      <w:r w:rsidRPr="00190401">
        <w:rPr>
          <w:rFonts w:ascii="Arial" w:eastAsia="Arial" w:hAnsi="Arial"/>
        </w:rPr>
        <w:t>назначить другое время для консультаций.</w:t>
      </w:r>
    </w:p>
    <w:p w:rsidR="009D5B76" w:rsidRDefault="009D5B76" w:rsidP="009D5B76">
      <w:pPr>
        <w:ind w:firstLine="708"/>
        <w:jc w:val="both"/>
        <w:rPr>
          <w:rFonts w:ascii="Arial" w:eastAsia="Arial" w:hAnsi="Arial"/>
        </w:rPr>
      </w:pPr>
      <w:proofErr w:type="gramStart"/>
      <w:r w:rsidRPr="00190401">
        <w:rPr>
          <w:rFonts w:ascii="Arial" w:eastAsia="Arial" w:hAnsi="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2" w:name="page29"/>
      <w:bookmarkEnd w:id="2"/>
      <w:r>
        <w:rPr>
          <w:rFonts w:ascii="Arial" w:eastAsia="Arial" w:hAnsi="Arial"/>
        </w:rPr>
        <w:t xml:space="preserve"> </w:t>
      </w:r>
      <w:r w:rsidRPr="00190401">
        <w:rPr>
          <w:rFonts w:ascii="Arial" w:eastAsia="Arial" w:hAnsi="Arial"/>
        </w:rP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Pr>
          <w:rFonts w:ascii="Arial" w:eastAsia="Arial" w:hAnsi="Arial"/>
        </w:rPr>
        <w:t>.</w:t>
      </w:r>
      <w:proofErr w:type="gramEnd"/>
    </w:p>
    <w:p w:rsidR="009D5B76" w:rsidRPr="006B3C3F" w:rsidRDefault="009D5B76" w:rsidP="009D5B76">
      <w:pPr>
        <w:ind w:left="4" w:firstLine="709"/>
        <w:jc w:val="both"/>
        <w:rPr>
          <w:rFonts w:ascii="Arial" w:eastAsia="Arial" w:hAnsi="Arial"/>
        </w:rPr>
      </w:pPr>
      <w:proofErr w:type="gramStart"/>
      <w:r w:rsidRPr="006B3C3F">
        <w:rPr>
          <w:rFonts w:ascii="Arial" w:eastAsia="Arial" w:hAnsi="Arial"/>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6B3C3F">
        <w:rPr>
          <w:rFonts w:ascii="Arial" w:eastAsia="Arial" w:hAnsi="Arial"/>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D5B76" w:rsidRDefault="009D5B76" w:rsidP="009D5B76">
      <w:pPr>
        <w:spacing w:line="3" w:lineRule="exact"/>
        <w:rPr>
          <w:rFonts w:ascii="Arial" w:eastAsia="Arial" w:hAnsi="Arial"/>
          <w:sz w:val="26"/>
        </w:rPr>
      </w:pPr>
    </w:p>
    <w:p w:rsidR="009D5B76" w:rsidRPr="006B3C3F" w:rsidRDefault="009D5B76" w:rsidP="009D5B76">
      <w:pPr>
        <w:ind w:left="4" w:firstLine="709"/>
        <w:jc w:val="both"/>
        <w:rPr>
          <w:rFonts w:ascii="Arial" w:eastAsia="Arial" w:hAnsi="Arial"/>
        </w:rPr>
      </w:pPr>
      <w:proofErr w:type="gramStart"/>
      <w:r w:rsidRPr="006B3C3F">
        <w:rPr>
          <w:rFonts w:ascii="Arial" w:eastAsia="Arial" w:hAnsi="Arial"/>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D5B76" w:rsidRDefault="009D5B76" w:rsidP="009D5B76">
      <w:pPr>
        <w:spacing w:line="4" w:lineRule="exact"/>
        <w:rPr>
          <w:rFonts w:ascii="Arial" w:eastAsia="Arial" w:hAnsi="Arial"/>
          <w:sz w:val="26"/>
        </w:rPr>
      </w:pPr>
    </w:p>
    <w:p w:rsidR="009D5B76" w:rsidRPr="007F09DA" w:rsidRDefault="009D5B76" w:rsidP="009D5B76">
      <w:pPr>
        <w:ind w:firstLine="709"/>
        <w:jc w:val="both"/>
        <w:rPr>
          <w:rFonts w:ascii="Arial" w:eastAsia="Arial" w:hAnsi="Arial"/>
        </w:rPr>
      </w:pPr>
      <w:r w:rsidRPr="007F09DA">
        <w:rPr>
          <w:rFonts w:ascii="Arial" w:eastAsia="Arial" w:hAnsi="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5B76" w:rsidRPr="007F09DA" w:rsidRDefault="009D5B76" w:rsidP="009D5B76">
      <w:pPr>
        <w:ind w:firstLine="709"/>
        <w:jc w:val="both"/>
        <w:rPr>
          <w:rFonts w:ascii="Arial" w:eastAsia="Arial" w:hAnsi="Arial"/>
        </w:rPr>
      </w:pPr>
      <w:r w:rsidRPr="007F09DA">
        <w:rPr>
          <w:rFonts w:ascii="Arial" w:eastAsia="Arial" w:hAnsi="Arial"/>
        </w:rPr>
        <w:lastRenderedPageBreak/>
        <w:t xml:space="preserve">Работник многофункционального центра осуществляет следующие действия: </w:t>
      </w:r>
    </w:p>
    <w:p w:rsidR="009D5B76" w:rsidRPr="007F09DA" w:rsidRDefault="009D5B76" w:rsidP="009D5B76">
      <w:pPr>
        <w:ind w:firstLine="709"/>
        <w:jc w:val="both"/>
        <w:rPr>
          <w:rFonts w:ascii="Arial" w:eastAsia="Arial" w:hAnsi="Arial"/>
        </w:rPr>
      </w:pPr>
      <w:r w:rsidRPr="007F09DA">
        <w:rPr>
          <w:rFonts w:ascii="Arial" w:eastAsia="Arial" w:hAnsi="Arial"/>
        </w:rPr>
        <w:t>устанавливает   личность   заявителя   на   основании   документа, удостоверяющего  личность  в  соответствии  с  законодательством  Российской</w:t>
      </w:r>
      <w:r>
        <w:rPr>
          <w:rFonts w:ascii="Arial" w:eastAsia="Arial" w:hAnsi="Arial"/>
        </w:rPr>
        <w:t xml:space="preserve"> </w:t>
      </w:r>
      <w:r w:rsidRPr="007F09DA">
        <w:rPr>
          <w:rFonts w:ascii="Arial" w:eastAsia="Arial" w:hAnsi="Arial"/>
        </w:rPr>
        <w:t>Федерации;</w:t>
      </w:r>
    </w:p>
    <w:p w:rsidR="009D5B76" w:rsidRPr="007F09DA" w:rsidRDefault="009D5B76" w:rsidP="009D5B76">
      <w:pPr>
        <w:ind w:firstLine="709"/>
        <w:jc w:val="both"/>
        <w:rPr>
          <w:rFonts w:ascii="Arial" w:eastAsia="Arial" w:hAnsi="Arial"/>
        </w:rPr>
      </w:pPr>
      <w:r w:rsidRPr="007F09DA">
        <w:rPr>
          <w:rFonts w:ascii="Arial" w:eastAsia="Arial" w:hAnsi="Arial"/>
        </w:rPr>
        <w:t>проверяет полномочия представителя заявителя (в случае обращения</w:t>
      </w:r>
      <w:r>
        <w:rPr>
          <w:rFonts w:ascii="Arial" w:eastAsia="Arial" w:hAnsi="Arial"/>
        </w:rPr>
        <w:t xml:space="preserve"> </w:t>
      </w:r>
      <w:r w:rsidRPr="007F09DA">
        <w:rPr>
          <w:rFonts w:ascii="Arial" w:eastAsia="Arial" w:hAnsi="Arial"/>
        </w:rPr>
        <w:t>представителя заявителя);</w:t>
      </w:r>
    </w:p>
    <w:p w:rsidR="009D5B76" w:rsidRPr="007F09DA" w:rsidRDefault="009D5B76" w:rsidP="009D5B76">
      <w:pPr>
        <w:ind w:firstLine="709"/>
        <w:rPr>
          <w:rFonts w:ascii="Arial" w:eastAsia="Arial" w:hAnsi="Arial"/>
        </w:rPr>
      </w:pPr>
      <w:r w:rsidRPr="007F09DA">
        <w:rPr>
          <w:rFonts w:ascii="Arial" w:eastAsia="Arial" w:hAnsi="Arial"/>
        </w:rPr>
        <w:t xml:space="preserve">определяет статус исполнения заявления заявителя </w:t>
      </w:r>
      <w:r>
        <w:rPr>
          <w:rFonts w:ascii="Arial" w:eastAsia="Arial" w:hAnsi="Arial"/>
        </w:rPr>
        <w:t xml:space="preserve">в </w:t>
      </w:r>
      <w:r w:rsidRPr="007F09DA">
        <w:rPr>
          <w:rFonts w:ascii="Arial" w:eastAsia="Arial" w:hAnsi="Arial"/>
        </w:rPr>
        <w:t>ГИС;</w:t>
      </w:r>
    </w:p>
    <w:p w:rsidR="009D5B76" w:rsidRPr="0014457E" w:rsidRDefault="009D5B76" w:rsidP="009D5B76">
      <w:pPr>
        <w:ind w:firstLine="709"/>
        <w:jc w:val="both"/>
        <w:rPr>
          <w:rFonts w:ascii="Arial" w:eastAsia="Arial" w:hAnsi="Arial"/>
        </w:rPr>
      </w:pPr>
      <w:proofErr w:type="gramStart"/>
      <w:r w:rsidRPr="0014457E">
        <w:rPr>
          <w:rFonts w:ascii="Arial" w:eastAsia="Arial" w:hAnsi="Arial"/>
        </w:rPr>
        <w:t xml:space="preserve">распечатывает результат предоставления </w:t>
      </w:r>
      <w:r>
        <w:rPr>
          <w:rFonts w:ascii="Arial" w:eastAsia="Arial" w:hAnsi="Arial"/>
        </w:rPr>
        <w:t>муниципальной</w:t>
      </w:r>
      <w:r w:rsidRPr="0014457E">
        <w:rPr>
          <w:rFonts w:ascii="Arial" w:eastAsia="Arial" w:hAnsi="Arial"/>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D5B76" w:rsidRPr="0014457E" w:rsidRDefault="009D5B76" w:rsidP="009D5B76">
      <w:pPr>
        <w:ind w:firstLine="709"/>
        <w:jc w:val="both"/>
        <w:rPr>
          <w:rFonts w:ascii="Arial" w:eastAsia="Arial" w:hAnsi="Arial"/>
        </w:rPr>
      </w:pPr>
      <w:r w:rsidRPr="0014457E">
        <w:rPr>
          <w:rFonts w:ascii="Arial" w:eastAsia="Arial" w:hAnsi="Arial"/>
        </w:rPr>
        <w:t>заверяет экземпляр электронного документа на бумажном носителе с использованием печати многофункционального центра (в предусмотренных</w:t>
      </w:r>
      <w:r>
        <w:rPr>
          <w:rFonts w:ascii="Arial" w:eastAsia="Arial" w:hAnsi="Arial"/>
        </w:rPr>
        <w:t xml:space="preserve"> </w:t>
      </w:r>
      <w:bookmarkStart w:id="3" w:name="page30"/>
      <w:bookmarkEnd w:id="3"/>
      <w:r w:rsidRPr="0014457E">
        <w:rPr>
          <w:rFonts w:ascii="Arial" w:eastAsia="Arial" w:hAnsi="Arial"/>
        </w:rPr>
        <w:t>нормативными правовыми актами Российской Федерации случаях – печати с изображением Государственного герба Российской Федерации);</w:t>
      </w:r>
    </w:p>
    <w:p w:rsidR="009D5B76" w:rsidRPr="0014457E" w:rsidRDefault="009D5B76" w:rsidP="009D5B76">
      <w:pPr>
        <w:ind w:firstLine="709"/>
        <w:jc w:val="both"/>
        <w:rPr>
          <w:rFonts w:ascii="Arial" w:eastAsia="Arial" w:hAnsi="Arial"/>
        </w:rPr>
      </w:pPr>
      <w:r w:rsidRPr="0014457E">
        <w:rPr>
          <w:rFonts w:ascii="Arial" w:eastAsia="Arial" w:hAnsi="Arial"/>
        </w:rPr>
        <w:t>выдает документы заявителю, при необходимости запрашивает у заявителя подписи за каждый выданный документ;</w:t>
      </w:r>
    </w:p>
    <w:p w:rsidR="009D5B76" w:rsidRPr="0014457E" w:rsidRDefault="009D5B76" w:rsidP="009D5B76">
      <w:pPr>
        <w:ind w:firstLine="709"/>
        <w:jc w:val="both"/>
        <w:rPr>
          <w:rFonts w:ascii="Arial" w:eastAsia="Arial" w:hAnsi="Arial"/>
        </w:rPr>
      </w:pPr>
      <w:r w:rsidRPr="0014457E">
        <w:rPr>
          <w:rFonts w:ascii="Arial" w:eastAsia="Arial" w:hAnsi="Arial"/>
        </w:rPr>
        <w:t>запрашивает согласие заявителя на участие в смс-опросе для оценки качества предоставленных услуг многофункциональным центром.</w:t>
      </w:r>
    </w:p>
    <w:p w:rsidR="009D5B76" w:rsidRPr="00D67B15" w:rsidRDefault="009D5B76" w:rsidP="009D5B76">
      <w:pPr>
        <w:ind w:firstLine="709"/>
        <w:jc w:val="both"/>
        <w:rPr>
          <w:rFonts w:ascii="Arial" w:hAnsi="Arial" w:cs="Arial"/>
        </w:rPr>
      </w:pPr>
      <w:r>
        <w:rPr>
          <w:rFonts w:ascii="Arial" w:hAnsi="Arial" w:cs="Arial"/>
        </w:rPr>
        <w:t>62</w:t>
      </w:r>
      <w:r w:rsidRPr="00D67B15">
        <w:rPr>
          <w:rFonts w:ascii="Arial" w:hAnsi="Arial" w:cs="Arial"/>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9D5B76" w:rsidRPr="00D67B15" w:rsidRDefault="009D5B76" w:rsidP="009D5B76">
      <w:pPr>
        <w:ind w:firstLine="709"/>
        <w:jc w:val="both"/>
        <w:rPr>
          <w:rFonts w:ascii="Arial" w:hAnsi="Arial" w:cs="Arial"/>
        </w:rPr>
      </w:pPr>
      <w:r>
        <w:rPr>
          <w:rFonts w:ascii="Arial" w:hAnsi="Arial" w:cs="Arial"/>
        </w:rPr>
        <w:t>63</w:t>
      </w:r>
      <w:r w:rsidRPr="00D67B15">
        <w:rPr>
          <w:rFonts w:ascii="Arial" w:hAnsi="Arial" w:cs="Arial"/>
        </w:rPr>
        <w:t>. Предварительная запись осуществляется следующими способами по выбору заявителя:</w:t>
      </w:r>
    </w:p>
    <w:p w:rsidR="009D5B76" w:rsidRPr="00D67B15" w:rsidRDefault="009D5B76" w:rsidP="009D5B76">
      <w:pPr>
        <w:ind w:firstLine="709"/>
        <w:jc w:val="both"/>
        <w:rPr>
          <w:rFonts w:ascii="Arial" w:hAnsi="Arial" w:cs="Arial"/>
        </w:rPr>
      </w:pPr>
      <w:r w:rsidRPr="00D67B15">
        <w:rPr>
          <w:rFonts w:ascii="Arial" w:hAnsi="Arial" w:cs="Arial"/>
        </w:rPr>
        <w:t>а) при личном обращении заявителя в Администрацию;</w:t>
      </w:r>
    </w:p>
    <w:p w:rsidR="009D5B76" w:rsidRPr="00D67B15" w:rsidRDefault="009D5B76" w:rsidP="009D5B76">
      <w:pPr>
        <w:ind w:firstLine="709"/>
        <w:jc w:val="both"/>
        <w:rPr>
          <w:rFonts w:ascii="Arial" w:hAnsi="Arial" w:cs="Arial"/>
        </w:rPr>
      </w:pPr>
      <w:r w:rsidRPr="00D67B15">
        <w:rPr>
          <w:rFonts w:ascii="Arial" w:hAnsi="Arial" w:cs="Arial"/>
        </w:rPr>
        <w:t>б) по телефону;</w:t>
      </w:r>
    </w:p>
    <w:p w:rsidR="009D5B76" w:rsidRPr="00D67B15" w:rsidRDefault="009D5B76" w:rsidP="009D5B76">
      <w:pPr>
        <w:ind w:firstLine="709"/>
        <w:jc w:val="both"/>
        <w:rPr>
          <w:rFonts w:ascii="Arial" w:hAnsi="Arial" w:cs="Arial"/>
        </w:rPr>
      </w:pPr>
      <w:r w:rsidRPr="00D67B15">
        <w:rPr>
          <w:rFonts w:ascii="Arial" w:hAnsi="Arial" w:cs="Arial"/>
        </w:rPr>
        <w:t>в) через официальный сайт в сети Интернет.</w:t>
      </w:r>
    </w:p>
    <w:p w:rsidR="009D5B76" w:rsidRPr="00D67B15" w:rsidRDefault="009D5B76" w:rsidP="009D5B76">
      <w:pPr>
        <w:ind w:firstLine="709"/>
        <w:jc w:val="both"/>
        <w:rPr>
          <w:rFonts w:ascii="Arial" w:hAnsi="Arial" w:cs="Arial"/>
        </w:rPr>
      </w:pPr>
      <w:r>
        <w:rPr>
          <w:rFonts w:ascii="Arial" w:hAnsi="Arial" w:cs="Arial"/>
        </w:rPr>
        <w:t>64</w:t>
      </w:r>
      <w:r w:rsidRPr="00D67B15">
        <w:rPr>
          <w:rFonts w:ascii="Arial" w:hAnsi="Arial" w:cs="Arial"/>
        </w:rPr>
        <w:t>. При предварительной записи заявитель сообщает следующие данные:</w:t>
      </w:r>
    </w:p>
    <w:p w:rsidR="009D5B76" w:rsidRPr="00D67B15" w:rsidRDefault="009D5B76" w:rsidP="009D5B76">
      <w:pPr>
        <w:ind w:firstLine="709"/>
        <w:jc w:val="both"/>
        <w:rPr>
          <w:rFonts w:ascii="Arial" w:hAnsi="Arial" w:cs="Arial"/>
        </w:rPr>
      </w:pPr>
      <w:r w:rsidRPr="00D67B15">
        <w:rPr>
          <w:rFonts w:ascii="Arial" w:hAnsi="Arial" w:cs="Arial"/>
        </w:rPr>
        <w:t>а) для физического лица: фамилию, имя, отчество (при наличии);</w:t>
      </w:r>
    </w:p>
    <w:p w:rsidR="009D5B76" w:rsidRPr="00D67B15" w:rsidRDefault="009D5B76" w:rsidP="009D5B76">
      <w:pPr>
        <w:ind w:firstLine="709"/>
        <w:jc w:val="both"/>
        <w:rPr>
          <w:rFonts w:ascii="Arial" w:hAnsi="Arial" w:cs="Arial"/>
        </w:rPr>
      </w:pPr>
      <w:r w:rsidRPr="00D67B15">
        <w:rPr>
          <w:rFonts w:ascii="Arial" w:hAnsi="Arial" w:cs="Arial"/>
        </w:rPr>
        <w:t xml:space="preserve">б) для юридического лица: наименование юридического лица; </w:t>
      </w:r>
    </w:p>
    <w:p w:rsidR="009D5B76" w:rsidRPr="00D67B15" w:rsidRDefault="009D5B76" w:rsidP="009D5B76">
      <w:pPr>
        <w:ind w:firstLine="709"/>
        <w:jc w:val="both"/>
        <w:rPr>
          <w:rFonts w:ascii="Arial" w:hAnsi="Arial" w:cs="Arial"/>
        </w:rPr>
      </w:pPr>
      <w:r w:rsidRPr="00D67B15">
        <w:rPr>
          <w:rFonts w:ascii="Arial" w:hAnsi="Arial" w:cs="Arial"/>
        </w:rPr>
        <w:t>в) контактный номер телефона;</w:t>
      </w:r>
    </w:p>
    <w:p w:rsidR="009D5B76" w:rsidRPr="00D67B15" w:rsidRDefault="009D5B76" w:rsidP="009D5B76">
      <w:pPr>
        <w:ind w:firstLine="709"/>
        <w:jc w:val="both"/>
        <w:rPr>
          <w:rFonts w:ascii="Arial" w:hAnsi="Arial" w:cs="Arial"/>
        </w:rPr>
      </w:pPr>
      <w:r w:rsidRPr="00D67B15">
        <w:rPr>
          <w:rFonts w:ascii="Arial" w:hAnsi="Arial" w:cs="Arial"/>
        </w:rPr>
        <w:t>г) адрес электронной почты (при наличии);</w:t>
      </w:r>
    </w:p>
    <w:p w:rsidR="009D5B76" w:rsidRPr="00D67B15" w:rsidRDefault="009D5B76" w:rsidP="009D5B76">
      <w:pPr>
        <w:ind w:firstLine="709"/>
        <w:jc w:val="both"/>
        <w:rPr>
          <w:rFonts w:ascii="Arial" w:hAnsi="Arial" w:cs="Arial"/>
        </w:rPr>
      </w:pPr>
      <w:r w:rsidRPr="00D67B15">
        <w:rPr>
          <w:rFonts w:ascii="Arial" w:hAnsi="Arial" w:cs="Arial"/>
        </w:rPr>
        <w:t xml:space="preserve">д) желаемые дату и время представления документов. </w:t>
      </w:r>
    </w:p>
    <w:p w:rsidR="009D5B76" w:rsidRPr="00D67B15" w:rsidRDefault="009D5B76" w:rsidP="009D5B76">
      <w:pPr>
        <w:ind w:firstLine="709"/>
        <w:jc w:val="both"/>
        <w:rPr>
          <w:rFonts w:ascii="Arial" w:hAnsi="Arial" w:cs="Arial"/>
        </w:rPr>
      </w:pPr>
      <w:r>
        <w:rPr>
          <w:rFonts w:ascii="Arial" w:hAnsi="Arial" w:cs="Arial"/>
        </w:rPr>
        <w:t>65</w:t>
      </w:r>
      <w:r w:rsidRPr="00D67B15">
        <w:rPr>
          <w:rFonts w:ascii="Arial" w:hAnsi="Arial" w:cs="Arial"/>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D5B76" w:rsidRPr="00D67B15" w:rsidRDefault="009D5B76" w:rsidP="009D5B76">
      <w:pPr>
        <w:ind w:firstLine="709"/>
        <w:jc w:val="both"/>
        <w:rPr>
          <w:rFonts w:ascii="Arial" w:hAnsi="Arial" w:cs="Arial"/>
        </w:rPr>
      </w:pPr>
      <w:r w:rsidRPr="00D67B15">
        <w:rPr>
          <w:rFonts w:ascii="Arial" w:hAnsi="Arial" w:cs="Arial"/>
        </w:rPr>
        <w:t xml:space="preserve">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9D5B76" w:rsidRPr="00D67B15" w:rsidRDefault="009D5B76" w:rsidP="009D5B76">
      <w:pPr>
        <w:ind w:firstLine="709"/>
        <w:jc w:val="both"/>
        <w:rPr>
          <w:rFonts w:ascii="Arial" w:hAnsi="Arial" w:cs="Arial"/>
        </w:rPr>
      </w:pPr>
      <w:r w:rsidRPr="00D67B15">
        <w:rPr>
          <w:rFonts w:ascii="Arial" w:hAnsi="Arial" w:cs="Arial"/>
        </w:rPr>
        <w:t>Запись заявителей на определенную дату заканчивается за сутки до наступления этой даты.</w:t>
      </w:r>
    </w:p>
    <w:p w:rsidR="009D5B76" w:rsidRPr="00D67B15" w:rsidRDefault="009D5B76" w:rsidP="009D5B76">
      <w:pPr>
        <w:ind w:firstLine="709"/>
        <w:jc w:val="both"/>
        <w:rPr>
          <w:rFonts w:ascii="Arial" w:hAnsi="Arial" w:cs="Arial"/>
        </w:rPr>
      </w:pPr>
      <w:r>
        <w:rPr>
          <w:rFonts w:ascii="Arial" w:hAnsi="Arial" w:cs="Arial"/>
        </w:rPr>
        <w:t>66</w:t>
      </w:r>
      <w:r w:rsidRPr="00D67B15">
        <w:rPr>
          <w:rFonts w:ascii="Arial" w:hAnsi="Arial" w:cs="Arial"/>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D5B76" w:rsidRPr="00D67B15" w:rsidRDefault="009D5B76" w:rsidP="009D5B76">
      <w:pPr>
        <w:ind w:firstLine="709"/>
        <w:jc w:val="both"/>
        <w:rPr>
          <w:rFonts w:ascii="Arial" w:hAnsi="Arial" w:cs="Arial"/>
        </w:rPr>
      </w:pPr>
      <w:r w:rsidRPr="00D67B15">
        <w:rPr>
          <w:rFonts w:ascii="Arial" w:hAnsi="Arial" w:cs="Arial"/>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9D5B76" w:rsidRPr="00D67B15" w:rsidRDefault="009D5B76" w:rsidP="009D5B76">
      <w:pPr>
        <w:ind w:firstLine="709"/>
        <w:jc w:val="both"/>
        <w:rPr>
          <w:rFonts w:ascii="Arial" w:hAnsi="Arial" w:cs="Arial"/>
        </w:rPr>
      </w:pPr>
      <w:r>
        <w:rPr>
          <w:rFonts w:ascii="Arial" w:hAnsi="Arial" w:cs="Arial"/>
        </w:rPr>
        <w:lastRenderedPageBreak/>
        <w:t>67</w:t>
      </w:r>
      <w:r w:rsidRPr="00D67B15">
        <w:rPr>
          <w:rFonts w:ascii="Arial" w:hAnsi="Arial" w:cs="Arial"/>
        </w:rPr>
        <w:t xml:space="preserve">. Заявитель в любое время вправе отказаться от предварительной записи. </w:t>
      </w:r>
    </w:p>
    <w:p w:rsidR="009D5B76" w:rsidRPr="00D67B15" w:rsidRDefault="009D5B76" w:rsidP="009D5B76">
      <w:pPr>
        <w:ind w:firstLine="709"/>
        <w:jc w:val="both"/>
        <w:rPr>
          <w:rFonts w:ascii="Arial" w:hAnsi="Arial" w:cs="Arial"/>
        </w:rPr>
      </w:pPr>
      <w:r>
        <w:rPr>
          <w:rFonts w:ascii="Arial" w:hAnsi="Arial" w:cs="Arial"/>
        </w:rPr>
        <w:t>68</w:t>
      </w:r>
      <w:r w:rsidRPr="00D67B15">
        <w:rPr>
          <w:rFonts w:ascii="Arial" w:hAnsi="Arial" w:cs="Arial"/>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9D5B76" w:rsidRPr="00D67B15" w:rsidRDefault="009D5B76" w:rsidP="009D5B76">
      <w:pPr>
        <w:ind w:firstLine="709"/>
        <w:jc w:val="both"/>
        <w:rPr>
          <w:rFonts w:ascii="Arial" w:hAnsi="Arial" w:cs="Arial"/>
        </w:rPr>
      </w:pPr>
      <w:r w:rsidRPr="00D67B15">
        <w:rPr>
          <w:rFonts w:ascii="Arial" w:hAnsi="Arial" w:cs="Arial"/>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9D5B76" w:rsidRPr="00D67B15" w:rsidRDefault="009D5B76" w:rsidP="009D5B76">
      <w:pPr>
        <w:rPr>
          <w:rFonts w:ascii="Arial" w:hAnsi="Arial" w:cs="Arial"/>
        </w:rPr>
      </w:pPr>
    </w:p>
    <w:p w:rsidR="009D5B76" w:rsidRPr="00F84E87" w:rsidRDefault="009D5B76" w:rsidP="009D5B76">
      <w:pPr>
        <w:jc w:val="center"/>
        <w:rPr>
          <w:rFonts w:ascii="Arial" w:hAnsi="Arial" w:cs="Arial"/>
        </w:rPr>
      </w:pPr>
      <w:r w:rsidRPr="00F84E87">
        <w:rPr>
          <w:rFonts w:ascii="Arial" w:hAnsi="Arial" w:cs="Arial"/>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9D5B76" w:rsidRPr="00F84E87" w:rsidRDefault="009D5B76" w:rsidP="009D5B76">
      <w:pPr>
        <w:jc w:val="center"/>
        <w:rPr>
          <w:rFonts w:ascii="Arial" w:hAnsi="Arial" w:cs="Arial"/>
        </w:rPr>
      </w:pPr>
    </w:p>
    <w:p w:rsidR="009D5B76" w:rsidRPr="00D67B15" w:rsidRDefault="009D5B76" w:rsidP="009D5B76">
      <w:pPr>
        <w:jc w:val="both"/>
        <w:rPr>
          <w:rFonts w:ascii="Arial" w:hAnsi="Arial" w:cs="Arial"/>
        </w:rPr>
      </w:pPr>
      <w:r>
        <w:rPr>
          <w:rFonts w:ascii="Arial" w:hAnsi="Arial" w:cs="Arial"/>
        </w:rPr>
        <w:tab/>
        <w:t>69</w:t>
      </w:r>
      <w:r w:rsidRPr="00D67B15">
        <w:rPr>
          <w:rFonts w:ascii="Arial" w:hAnsi="Arial" w:cs="Arial"/>
        </w:rPr>
        <w:t>. Предоставление муниципальной услуги включает в себя следующие административные процедуры:</w:t>
      </w:r>
    </w:p>
    <w:p w:rsidR="009D5B76" w:rsidRPr="00C9243B" w:rsidRDefault="009D5B76" w:rsidP="009D5B76">
      <w:pPr>
        <w:widowControl w:val="0"/>
        <w:ind w:firstLine="709"/>
        <w:jc w:val="both"/>
        <w:rPr>
          <w:rFonts w:ascii="Arial" w:hAnsi="Arial" w:cs="Arial"/>
        </w:rPr>
      </w:pPr>
      <w:r>
        <w:rPr>
          <w:rFonts w:ascii="Arial" w:hAnsi="Arial" w:cs="Arial"/>
        </w:rPr>
        <w:t xml:space="preserve">69.1 </w:t>
      </w:r>
      <w:r w:rsidRPr="00C9243B">
        <w:rPr>
          <w:rFonts w:ascii="Arial" w:hAnsi="Arial" w:cs="Arial"/>
        </w:rPr>
        <w:t>Прием и регистрация заявления о предоставлении муниципальной услуги и прилагаемых к нему документов;</w:t>
      </w:r>
    </w:p>
    <w:p w:rsidR="009D5B76" w:rsidRDefault="009D5B76" w:rsidP="009D5B76">
      <w:pPr>
        <w:widowControl w:val="0"/>
        <w:ind w:firstLine="709"/>
        <w:jc w:val="both"/>
        <w:rPr>
          <w:rFonts w:ascii="Arial" w:hAnsi="Arial" w:cs="Arial"/>
        </w:rPr>
      </w:pPr>
      <w:r>
        <w:rPr>
          <w:rFonts w:ascii="Arial" w:hAnsi="Arial" w:cs="Arial"/>
        </w:rPr>
        <w:t xml:space="preserve">69.2 </w:t>
      </w:r>
      <w:r w:rsidRPr="00C9243B">
        <w:rPr>
          <w:rFonts w:ascii="Arial" w:hAnsi="Arial" w:cs="Arial"/>
        </w:rPr>
        <w:t>Рассмотрение заявления о предоставлении муниципальной услуги</w:t>
      </w:r>
      <w:r>
        <w:rPr>
          <w:rFonts w:ascii="Arial" w:hAnsi="Arial" w:cs="Arial"/>
        </w:rPr>
        <w:t>, принятие решения:</w:t>
      </w:r>
    </w:p>
    <w:p w:rsidR="009D5B76" w:rsidRPr="00B50972" w:rsidRDefault="009D5B76" w:rsidP="009D5B76">
      <w:pPr>
        <w:widowControl w:val="0"/>
        <w:ind w:firstLine="709"/>
        <w:jc w:val="both"/>
        <w:rPr>
          <w:rFonts w:ascii="Arial" w:hAnsi="Arial" w:cs="Arial"/>
        </w:rPr>
      </w:pPr>
      <w:r>
        <w:rPr>
          <w:rFonts w:ascii="Arial" w:hAnsi="Arial" w:cs="Arial"/>
        </w:rPr>
        <w:t xml:space="preserve">1) о выделении земельного участка для создания семейного (родового) захоронения путем выдачи удостоверения о семейном (родовом) захоронении </w:t>
      </w:r>
      <w:r w:rsidRPr="00B50972">
        <w:rPr>
          <w:rFonts w:ascii="Arial" w:hAnsi="Arial" w:cs="Arial"/>
        </w:rPr>
        <w:t>(согласно приложению 3);</w:t>
      </w:r>
    </w:p>
    <w:p w:rsidR="009D5B76" w:rsidRDefault="009D5B76" w:rsidP="009D5B76">
      <w:pPr>
        <w:widowControl w:val="0"/>
        <w:ind w:firstLine="709"/>
        <w:jc w:val="both"/>
        <w:rPr>
          <w:rFonts w:ascii="Arial" w:hAnsi="Arial" w:cs="Arial"/>
        </w:rPr>
      </w:pPr>
      <w:r w:rsidRPr="00FB2C17">
        <w:rPr>
          <w:rFonts w:ascii="Arial" w:hAnsi="Arial" w:cs="Arial"/>
        </w:rPr>
        <w:t xml:space="preserve">2) </w:t>
      </w:r>
      <w:r>
        <w:rPr>
          <w:rFonts w:ascii="Arial" w:hAnsi="Arial" w:cs="Arial"/>
        </w:rPr>
        <w:t>об отказе в предоставлении муниципальной услуги путем отказа в выделении земельного участка для создания семейного (родового) захоронения.</w:t>
      </w:r>
    </w:p>
    <w:p w:rsidR="009D5B76" w:rsidRPr="00FB2C17" w:rsidRDefault="009D5B76" w:rsidP="009D5B76">
      <w:pPr>
        <w:widowControl w:val="0"/>
        <w:ind w:firstLine="709"/>
        <w:jc w:val="both"/>
        <w:rPr>
          <w:rFonts w:ascii="Arial" w:hAnsi="Arial" w:cs="Arial"/>
        </w:rPr>
      </w:pPr>
      <w:r>
        <w:rPr>
          <w:rFonts w:ascii="Arial" w:hAnsi="Arial" w:cs="Arial"/>
        </w:rPr>
        <w:t>69.3 регистрация и выдача (направление) удостоверения о семейном (родовом) захоронении, либо письма об отказе в предоставлении муниципальной услуги.</w:t>
      </w:r>
    </w:p>
    <w:p w:rsidR="009D5B76" w:rsidRPr="00C9243B" w:rsidRDefault="009D5B76" w:rsidP="009D5B76">
      <w:pPr>
        <w:widowControl w:val="0"/>
        <w:ind w:firstLine="709"/>
        <w:jc w:val="both"/>
        <w:rPr>
          <w:rFonts w:ascii="Arial" w:hAnsi="Arial" w:cs="Arial"/>
        </w:rPr>
      </w:pPr>
    </w:p>
    <w:p w:rsidR="009D5B76" w:rsidRPr="002A37AE" w:rsidRDefault="009D5B76" w:rsidP="009D5B76">
      <w:pPr>
        <w:jc w:val="center"/>
        <w:rPr>
          <w:rFonts w:ascii="Arial" w:eastAsia="Arial" w:hAnsi="Arial"/>
        </w:rPr>
      </w:pPr>
      <w:r w:rsidRPr="002A37AE">
        <w:rPr>
          <w:rFonts w:ascii="Arial" w:eastAsia="Arial" w:hAnsi="Arial"/>
        </w:rPr>
        <w:t>Перечень административных процедур (действий) при предоставлении муниципальной услуги в электронной форме</w:t>
      </w:r>
    </w:p>
    <w:p w:rsidR="009D5B76" w:rsidRPr="002A37AE" w:rsidRDefault="009D5B76" w:rsidP="009D5B76">
      <w:pPr>
        <w:spacing w:line="220" w:lineRule="exact"/>
        <w:jc w:val="center"/>
      </w:pPr>
    </w:p>
    <w:p w:rsidR="009D5B76" w:rsidRPr="002A37AE" w:rsidRDefault="009D5B76" w:rsidP="009D5B76">
      <w:pPr>
        <w:ind w:firstLine="709"/>
        <w:jc w:val="both"/>
        <w:rPr>
          <w:rFonts w:ascii="Arial" w:eastAsia="Arial" w:hAnsi="Arial"/>
        </w:rPr>
      </w:pPr>
      <w:r>
        <w:rPr>
          <w:rFonts w:ascii="Arial" w:eastAsia="Arial" w:hAnsi="Arial"/>
        </w:rPr>
        <w:t>70</w:t>
      </w:r>
      <w:r w:rsidRPr="002A37AE">
        <w:rPr>
          <w:rFonts w:ascii="Arial" w:eastAsia="Arial" w:hAnsi="Arial"/>
        </w:rPr>
        <w:t>. При предоставлении муниципальной услуги в электронной форме заявителю обеспечиваются:</w:t>
      </w:r>
    </w:p>
    <w:p w:rsidR="009D5B76" w:rsidRPr="002A37AE" w:rsidRDefault="009D5B76" w:rsidP="009D5B76">
      <w:pPr>
        <w:ind w:firstLine="709"/>
        <w:jc w:val="both"/>
        <w:rPr>
          <w:rFonts w:ascii="Arial" w:eastAsia="Arial" w:hAnsi="Arial"/>
        </w:rPr>
      </w:pPr>
      <w:r>
        <w:rPr>
          <w:rFonts w:ascii="Arial" w:eastAsia="Arial" w:hAnsi="Arial"/>
        </w:rPr>
        <w:t xml:space="preserve">1) </w:t>
      </w:r>
      <w:r w:rsidRPr="002A37AE">
        <w:rPr>
          <w:rFonts w:ascii="Arial" w:eastAsia="Arial" w:hAnsi="Arial"/>
        </w:rPr>
        <w:t xml:space="preserve">получение информации о порядке и сроках предоставления </w:t>
      </w:r>
      <w:r>
        <w:rPr>
          <w:rFonts w:ascii="Arial" w:eastAsia="Arial" w:hAnsi="Arial"/>
        </w:rPr>
        <w:t>муниципальной</w:t>
      </w:r>
      <w:r w:rsidRPr="002A37AE">
        <w:rPr>
          <w:rFonts w:ascii="Arial" w:eastAsia="Arial" w:hAnsi="Arial"/>
        </w:rPr>
        <w:t xml:space="preserve"> услуги;</w:t>
      </w:r>
    </w:p>
    <w:p w:rsidR="009D5B76" w:rsidRPr="002A37AE" w:rsidRDefault="009D5B76" w:rsidP="009D5B76">
      <w:pPr>
        <w:ind w:firstLine="709"/>
        <w:rPr>
          <w:rFonts w:ascii="Arial" w:eastAsia="Arial" w:hAnsi="Arial"/>
        </w:rPr>
      </w:pPr>
      <w:r>
        <w:rPr>
          <w:rFonts w:ascii="Arial" w:eastAsia="Arial" w:hAnsi="Arial"/>
        </w:rPr>
        <w:t xml:space="preserve">2) </w:t>
      </w:r>
      <w:r w:rsidRPr="002A37AE">
        <w:rPr>
          <w:rFonts w:ascii="Arial" w:eastAsia="Arial" w:hAnsi="Arial"/>
        </w:rPr>
        <w:t>формирование заявления;</w:t>
      </w:r>
    </w:p>
    <w:p w:rsidR="009D5B76" w:rsidRPr="002A37AE" w:rsidRDefault="009D5B76" w:rsidP="009D5B76">
      <w:pPr>
        <w:ind w:firstLine="709"/>
        <w:jc w:val="both"/>
        <w:rPr>
          <w:rFonts w:ascii="Arial" w:eastAsia="Arial" w:hAnsi="Arial"/>
        </w:rPr>
      </w:pPr>
      <w:r>
        <w:rPr>
          <w:rFonts w:ascii="Arial" w:eastAsia="Arial" w:hAnsi="Arial"/>
        </w:rPr>
        <w:t xml:space="preserve">3) </w:t>
      </w:r>
      <w:r w:rsidRPr="002A37AE">
        <w:rPr>
          <w:rFonts w:ascii="Arial" w:eastAsia="Arial" w:hAnsi="Arial"/>
        </w:rPr>
        <w:t xml:space="preserve">прием и регистрация </w:t>
      </w:r>
      <w:r>
        <w:rPr>
          <w:rFonts w:ascii="Arial" w:eastAsia="Arial" w:hAnsi="Arial"/>
        </w:rPr>
        <w:t xml:space="preserve">Администрацией </w:t>
      </w:r>
      <w:r w:rsidRPr="002A37AE">
        <w:rPr>
          <w:rFonts w:ascii="Arial" w:eastAsia="Arial" w:hAnsi="Arial"/>
        </w:rPr>
        <w:t>заявления и иных документов, необходимых для предоставления муниципальной услуги;</w:t>
      </w:r>
    </w:p>
    <w:p w:rsidR="009D5B76" w:rsidRPr="002A37AE" w:rsidRDefault="009D5B76" w:rsidP="009D5B76">
      <w:pPr>
        <w:ind w:firstLine="709"/>
        <w:jc w:val="both"/>
        <w:rPr>
          <w:rFonts w:ascii="Arial" w:eastAsia="Arial" w:hAnsi="Arial"/>
        </w:rPr>
      </w:pPr>
      <w:r>
        <w:rPr>
          <w:rFonts w:ascii="Arial" w:eastAsia="Arial" w:hAnsi="Arial"/>
        </w:rPr>
        <w:t xml:space="preserve">4) </w:t>
      </w:r>
      <w:r w:rsidRPr="002A37AE">
        <w:rPr>
          <w:rFonts w:ascii="Arial" w:eastAsia="Arial" w:hAnsi="Arial"/>
        </w:rPr>
        <w:t>получ</w:t>
      </w:r>
      <w:r>
        <w:rPr>
          <w:rFonts w:ascii="Arial" w:eastAsia="Arial" w:hAnsi="Arial"/>
        </w:rPr>
        <w:t xml:space="preserve">ение результата предоставления </w:t>
      </w:r>
      <w:r w:rsidRPr="002A37AE">
        <w:rPr>
          <w:rFonts w:ascii="Arial" w:eastAsia="Arial" w:hAnsi="Arial"/>
        </w:rPr>
        <w:t>муниципальной услуги;</w:t>
      </w:r>
    </w:p>
    <w:p w:rsidR="009D5B76" w:rsidRPr="002A37AE" w:rsidRDefault="009D5B76" w:rsidP="009D5B76">
      <w:pPr>
        <w:ind w:firstLine="709"/>
        <w:rPr>
          <w:rFonts w:ascii="Arial" w:eastAsia="Arial" w:hAnsi="Arial"/>
        </w:rPr>
      </w:pPr>
      <w:r>
        <w:rPr>
          <w:rFonts w:ascii="Arial" w:eastAsia="Arial" w:hAnsi="Arial"/>
        </w:rPr>
        <w:t xml:space="preserve">5) </w:t>
      </w:r>
      <w:r w:rsidRPr="002A37AE">
        <w:rPr>
          <w:rFonts w:ascii="Arial" w:eastAsia="Arial" w:hAnsi="Arial"/>
        </w:rPr>
        <w:t>получение сведений о ходе рассмотрения заявления;</w:t>
      </w:r>
    </w:p>
    <w:p w:rsidR="009D5B76" w:rsidRPr="002A37AE" w:rsidRDefault="009D5B76" w:rsidP="009D5B76">
      <w:pPr>
        <w:ind w:firstLine="709"/>
        <w:jc w:val="both"/>
        <w:rPr>
          <w:rFonts w:ascii="Arial" w:eastAsia="Arial" w:hAnsi="Arial"/>
        </w:rPr>
      </w:pPr>
      <w:r>
        <w:rPr>
          <w:rFonts w:ascii="Arial" w:eastAsia="Arial" w:hAnsi="Arial"/>
        </w:rPr>
        <w:t xml:space="preserve">6) </w:t>
      </w:r>
      <w:r w:rsidRPr="002A37AE">
        <w:rPr>
          <w:rFonts w:ascii="Arial" w:eastAsia="Arial" w:hAnsi="Arial"/>
        </w:rPr>
        <w:t>осуществление оценки качества предоставления муниципальной услуги;</w:t>
      </w:r>
    </w:p>
    <w:p w:rsidR="009D5B76" w:rsidRPr="002A37AE" w:rsidRDefault="009D5B76" w:rsidP="009D5B76">
      <w:pPr>
        <w:ind w:firstLine="709"/>
        <w:jc w:val="both"/>
        <w:rPr>
          <w:rFonts w:ascii="Arial" w:eastAsia="Arial" w:hAnsi="Arial"/>
        </w:rPr>
      </w:pPr>
      <w:r>
        <w:rPr>
          <w:rFonts w:ascii="Arial" w:eastAsia="Arial" w:hAnsi="Arial"/>
        </w:rPr>
        <w:t xml:space="preserve">7) </w:t>
      </w:r>
      <w:r w:rsidRPr="002A37AE">
        <w:rPr>
          <w:rFonts w:ascii="Arial" w:eastAsia="Arial" w:hAnsi="Arial"/>
        </w:rPr>
        <w:t xml:space="preserve">досудебное (внесудебное) обжалование решений и действий (бездействия) </w:t>
      </w:r>
      <w:r>
        <w:rPr>
          <w:rFonts w:ascii="Arial" w:eastAsia="Arial" w:hAnsi="Arial"/>
        </w:rPr>
        <w:t>Администрации</w:t>
      </w:r>
      <w:r w:rsidRPr="002A37AE">
        <w:rPr>
          <w:rFonts w:ascii="Arial" w:eastAsia="Arial" w:hAnsi="Arial"/>
        </w:rPr>
        <w:t xml:space="preserve"> либо действия (бездействие) должностных лиц </w:t>
      </w:r>
      <w:r>
        <w:rPr>
          <w:rFonts w:ascii="Arial" w:eastAsia="Arial" w:hAnsi="Arial"/>
        </w:rPr>
        <w:t>Администрации</w:t>
      </w:r>
      <w:r w:rsidRPr="002A37AE">
        <w:rPr>
          <w:rFonts w:ascii="Arial" w:eastAsia="Arial" w:hAnsi="Arial"/>
        </w:rPr>
        <w:t xml:space="preserve">,  либо </w:t>
      </w:r>
      <w:r>
        <w:rPr>
          <w:rFonts w:ascii="Arial" w:eastAsia="Arial" w:hAnsi="Arial"/>
        </w:rPr>
        <w:t>муниципального</w:t>
      </w:r>
      <w:r w:rsidRPr="002A37AE">
        <w:rPr>
          <w:rFonts w:ascii="Arial" w:eastAsia="Arial" w:hAnsi="Arial"/>
        </w:rPr>
        <w:t xml:space="preserve"> служащего.</w:t>
      </w:r>
    </w:p>
    <w:p w:rsidR="009D5B76" w:rsidRDefault="009D5B76" w:rsidP="009D5B76">
      <w:pPr>
        <w:ind w:right="20"/>
        <w:jc w:val="center"/>
        <w:rPr>
          <w:rFonts w:ascii="Arial" w:eastAsia="Arial" w:hAnsi="Arial"/>
        </w:rPr>
      </w:pPr>
    </w:p>
    <w:p w:rsidR="009D5B76" w:rsidRPr="002A37AE" w:rsidRDefault="009D5B76" w:rsidP="009D5B76">
      <w:pPr>
        <w:ind w:right="20"/>
        <w:jc w:val="center"/>
        <w:rPr>
          <w:rFonts w:ascii="Arial" w:eastAsia="Arial" w:hAnsi="Arial"/>
        </w:rPr>
      </w:pPr>
      <w:r w:rsidRPr="002A37AE">
        <w:rPr>
          <w:rFonts w:ascii="Arial" w:eastAsia="Arial" w:hAnsi="Arial"/>
        </w:rPr>
        <w:t>Порядок осуществления административных процедур (действий) в электронной форме</w:t>
      </w:r>
    </w:p>
    <w:p w:rsidR="009D5B76" w:rsidRPr="002A37AE" w:rsidRDefault="009D5B76" w:rsidP="009D5B76">
      <w:pPr>
        <w:spacing w:line="0" w:lineRule="atLeast"/>
        <w:ind w:left="700"/>
        <w:rPr>
          <w:rFonts w:ascii="Arial" w:eastAsia="Arial" w:hAnsi="Arial"/>
        </w:rPr>
      </w:pPr>
      <w:r>
        <w:rPr>
          <w:rFonts w:ascii="Arial" w:eastAsia="Arial" w:hAnsi="Arial"/>
        </w:rPr>
        <w:t>71.</w:t>
      </w:r>
      <w:r w:rsidRPr="002A37AE">
        <w:rPr>
          <w:rFonts w:ascii="Arial" w:eastAsia="Arial" w:hAnsi="Arial"/>
        </w:rPr>
        <w:t xml:space="preserve"> Формирование заявления.</w:t>
      </w:r>
    </w:p>
    <w:p w:rsidR="009D5B76" w:rsidRPr="002A37AE" w:rsidRDefault="009D5B76" w:rsidP="009D5B76">
      <w:pPr>
        <w:ind w:firstLine="709"/>
        <w:jc w:val="both"/>
        <w:rPr>
          <w:rFonts w:ascii="Arial" w:eastAsia="Arial" w:hAnsi="Arial"/>
        </w:rPr>
      </w:pPr>
      <w:r w:rsidRPr="002A37AE">
        <w:rPr>
          <w:rFonts w:ascii="Arial" w:eastAsia="Arial" w:hAnsi="Arial"/>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9D5B76" w:rsidRPr="002A37AE" w:rsidRDefault="009D5B76" w:rsidP="009D5B76">
      <w:pPr>
        <w:ind w:firstLine="709"/>
        <w:jc w:val="both"/>
        <w:rPr>
          <w:rFonts w:ascii="Arial" w:eastAsia="Arial" w:hAnsi="Arial"/>
        </w:rPr>
      </w:pPr>
      <w:r w:rsidRPr="002A37AE">
        <w:rPr>
          <w:rFonts w:ascii="Arial" w:eastAsia="Arial" w:hAnsi="Arial"/>
        </w:rPr>
        <w:t xml:space="preserve">Форматно-логическая проверка сформированного заявления осуществляется после заполнения заявителем каждого из полей электронной </w:t>
      </w:r>
      <w:r w:rsidRPr="002A37AE">
        <w:rPr>
          <w:rFonts w:ascii="Arial" w:eastAsia="Arial" w:hAnsi="Arial"/>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5B76" w:rsidRPr="002A37AE" w:rsidRDefault="009D5B76" w:rsidP="009D5B76">
      <w:pPr>
        <w:ind w:firstLine="709"/>
        <w:rPr>
          <w:rFonts w:ascii="Arial" w:eastAsia="Arial" w:hAnsi="Arial"/>
        </w:rPr>
      </w:pPr>
      <w:r>
        <w:rPr>
          <w:rFonts w:ascii="Arial" w:eastAsia="Arial" w:hAnsi="Arial"/>
        </w:rPr>
        <w:t xml:space="preserve">72. </w:t>
      </w:r>
      <w:r w:rsidRPr="002A37AE">
        <w:rPr>
          <w:rFonts w:ascii="Arial" w:eastAsia="Arial" w:hAnsi="Arial"/>
        </w:rPr>
        <w:t>При формировании заявления заявителю обеспечивается:</w:t>
      </w:r>
    </w:p>
    <w:p w:rsidR="009D5B76" w:rsidRPr="002A37AE" w:rsidRDefault="009D5B76" w:rsidP="009D5B76">
      <w:pPr>
        <w:ind w:firstLine="709"/>
        <w:jc w:val="both"/>
        <w:rPr>
          <w:rFonts w:ascii="Arial" w:eastAsia="Arial" w:hAnsi="Arial"/>
        </w:rPr>
      </w:pPr>
      <w:r w:rsidRPr="002A37AE">
        <w:rPr>
          <w:rFonts w:ascii="Arial" w:eastAsia="Arial" w:hAnsi="Arial"/>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D5B76" w:rsidRPr="00A77986" w:rsidRDefault="009D5B76" w:rsidP="009D5B76">
      <w:pPr>
        <w:ind w:firstLine="709"/>
        <w:rPr>
          <w:rFonts w:ascii="Arial" w:eastAsia="Arial" w:hAnsi="Arial"/>
        </w:rPr>
      </w:pPr>
      <w:r w:rsidRPr="002A37AE">
        <w:rPr>
          <w:rFonts w:ascii="Arial" w:eastAsia="Arial" w:hAnsi="Arial"/>
        </w:rPr>
        <w:t>б)  возможность печати на бумажном носителе копии электронной формы</w:t>
      </w:r>
      <w:bookmarkStart w:id="4" w:name="page22"/>
      <w:bookmarkEnd w:id="4"/>
      <w:r>
        <w:rPr>
          <w:rFonts w:ascii="Arial" w:eastAsia="Arial" w:hAnsi="Arial"/>
        </w:rPr>
        <w:t xml:space="preserve"> </w:t>
      </w:r>
      <w:r w:rsidRPr="00A77986">
        <w:rPr>
          <w:rFonts w:ascii="Arial" w:eastAsia="Arial" w:hAnsi="Arial"/>
        </w:rPr>
        <w:t>заявления;</w:t>
      </w:r>
    </w:p>
    <w:p w:rsidR="009D5B76" w:rsidRPr="00A77986" w:rsidRDefault="009D5B76" w:rsidP="009D5B76">
      <w:pPr>
        <w:ind w:firstLine="709"/>
        <w:jc w:val="both"/>
        <w:rPr>
          <w:rFonts w:ascii="Arial" w:eastAsia="Arial" w:hAnsi="Arial"/>
        </w:rPr>
      </w:pPr>
      <w:r w:rsidRPr="00A77986">
        <w:rPr>
          <w:rFonts w:ascii="Arial" w:eastAsia="Arial" w:hAnsi="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5B76" w:rsidRPr="00A77986" w:rsidRDefault="009D5B76" w:rsidP="009D5B76">
      <w:pPr>
        <w:ind w:firstLine="709"/>
        <w:jc w:val="both"/>
        <w:rPr>
          <w:rFonts w:ascii="Arial" w:eastAsia="Arial" w:hAnsi="Arial"/>
        </w:rPr>
      </w:pPr>
      <w:r w:rsidRPr="00A77986">
        <w:rPr>
          <w:rFonts w:ascii="Arial" w:eastAsia="Arial" w:hAnsi="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D5B76" w:rsidRPr="00A77986" w:rsidRDefault="009D5B76" w:rsidP="009D5B76">
      <w:pPr>
        <w:ind w:firstLine="709"/>
        <w:jc w:val="both"/>
        <w:rPr>
          <w:rFonts w:ascii="Arial" w:eastAsia="Arial" w:hAnsi="Arial"/>
        </w:rPr>
      </w:pPr>
      <w:r w:rsidRPr="00A77986">
        <w:rPr>
          <w:rFonts w:ascii="Arial" w:eastAsia="Arial" w:hAnsi="Arial"/>
        </w:rPr>
        <w:t>д) возможность вернуться на любой из этапов заполнения электронной формы заявления без потери, ранее введенной информации;</w:t>
      </w:r>
    </w:p>
    <w:p w:rsidR="009D5B76" w:rsidRPr="00A77986" w:rsidRDefault="009D5B76" w:rsidP="009D5B76">
      <w:pPr>
        <w:ind w:firstLine="709"/>
        <w:jc w:val="both"/>
        <w:rPr>
          <w:rFonts w:ascii="Arial" w:eastAsia="Arial" w:hAnsi="Arial"/>
        </w:rPr>
      </w:pPr>
      <w:r w:rsidRPr="00A77986">
        <w:rPr>
          <w:rFonts w:ascii="Arial" w:eastAsia="Arial" w:hAnsi="Arial"/>
        </w:rPr>
        <w:t>е) возможность доступа заявителя на Едином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9D5B76" w:rsidRPr="00A77986" w:rsidRDefault="009D5B76" w:rsidP="009D5B76">
      <w:pPr>
        <w:ind w:firstLine="709"/>
        <w:jc w:val="both"/>
        <w:rPr>
          <w:rFonts w:ascii="Arial" w:eastAsia="Arial" w:hAnsi="Arial"/>
        </w:rPr>
      </w:pPr>
      <w:r w:rsidRPr="00A77986">
        <w:rPr>
          <w:rFonts w:ascii="Arial" w:eastAsia="Arial" w:hAnsi="Arial"/>
        </w:rPr>
        <w:t xml:space="preserve">Сформированное и подписанное заявление, и иные документы, необходимые для предоставления муниципальной услуги, направляются в </w:t>
      </w:r>
      <w:r>
        <w:rPr>
          <w:rFonts w:ascii="Arial" w:eastAsia="Arial" w:hAnsi="Arial"/>
        </w:rPr>
        <w:t>Администрацию</w:t>
      </w:r>
      <w:r w:rsidRPr="00A77986">
        <w:rPr>
          <w:rFonts w:ascii="Arial" w:eastAsia="Arial" w:hAnsi="Arial"/>
        </w:rPr>
        <w:t xml:space="preserve"> посредством Единого портала.</w:t>
      </w:r>
    </w:p>
    <w:p w:rsidR="009D5B76" w:rsidRPr="00A77986" w:rsidRDefault="009D5B76" w:rsidP="009D5B76">
      <w:pPr>
        <w:spacing w:line="239" w:lineRule="auto"/>
        <w:ind w:left="4" w:firstLine="709"/>
        <w:jc w:val="both"/>
        <w:rPr>
          <w:rFonts w:ascii="Arial" w:eastAsia="Arial" w:hAnsi="Arial"/>
        </w:rPr>
      </w:pPr>
      <w:r>
        <w:rPr>
          <w:rFonts w:ascii="Arial" w:eastAsia="Arial" w:hAnsi="Arial"/>
        </w:rPr>
        <w:t>73</w:t>
      </w:r>
      <w:r w:rsidRPr="00A77986">
        <w:rPr>
          <w:rFonts w:ascii="Arial" w:eastAsia="Arial" w:hAnsi="Arial"/>
        </w:rPr>
        <w:t xml:space="preserve">. </w:t>
      </w:r>
      <w:r>
        <w:rPr>
          <w:rFonts w:ascii="Arial" w:eastAsia="Arial" w:hAnsi="Arial"/>
        </w:rPr>
        <w:t>Администрация</w:t>
      </w:r>
      <w:r w:rsidRPr="00A77986">
        <w:rPr>
          <w:rFonts w:ascii="Arial" w:eastAsia="Arial" w:hAnsi="Arial"/>
        </w:rPr>
        <w:t xml:space="preserve"> обеспечивает в срок не позднее 1 рабочего дня с</w:t>
      </w:r>
      <w:r>
        <w:rPr>
          <w:rFonts w:ascii="Arial" w:eastAsia="Arial" w:hAnsi="Arial"/>
        </w:rPr>
        <w:t>о</w:t>
      </w:r>
      <w:r w:rsidRPr="00A77986">
        <w:rPr>
          <w:rFonts w:ascii="Arial" w:eastAsia="Arial" w:hAnsi="Arial"/>
        </w:rPr>
        <w:t xml:space="preserve"> </w:t>
      </w:r>
      <w:r>
        <w:rPr>
          <w:rFonts w:ascii="Arial" w:eastAsia="Arial" w:hAnsi="Arial"/>
        </w:rPr>
        <w:t>дня</w:t>
      </w:r>
      <w:r w:rsidRPr="00A77986">
        <w:rPr>
          <w:rFonts w:ascii="Arial" w:eastAsia="Arial" w:hAnsi="Arial"/>
        </w:rPr>
        <w:t xml:space="preserve"> подачи заявления на Единый портал, а в случае его поступления в выходной, нерабочий праздничный день, – в следующий за ним первый рабочий день:</w:t>
      </w:r>
    </w:p>
    <w:p w:rsidR="009D5B76" w:rsidRPr="00A77986" w:rsidRDefault="009D5B76" w:rsidP="009D5B76">
      <w:pPr>
        <w:spacing w:line="5" w:lineRule="exact"/>
        <w:rPr>
          <w:rFonts w:ascii="Arial" w:eastAsia="Arial" w:hAnsi="Arial"/>
        </w:rPr>
      </w:pPr>
    </w:p>
    <w:p w:rsidR="009D5B76" w:rsidRPr="00A77986" w:rsidRDefault="009D5B76" w:rsidP="009D5B76">
      <w:pPr>
        <w:spacing w:line="239" w:lineRule="auto"/>
        <w:ind w:left="4" w:firstLine="709"/>
        <w:jc w:val="both"/>
        <w:rPr>
          <w:rFonts w:ascii="Arial" w:eastAsia="Arial" w:hAnsi="Arial"/>
        </w:rPr>
      </w:pPr>
      <w:r w:rsidRPr="00A77986">
        <w:rPr>
          <w:rFonts w:ascii="Arial" w:eastAsia="Arial" w:hAnsi="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D5B76" w:rsidRPr="00A77986" w:rsidRDefault="009D5B76" w:rsidP="009D5B76">
      <w:pPr>
        <w:spacing w:line="3" w:lineRule="exact"/>
        <w:rPr>
          <w:rFonts w:ascii="Arial" w:eastAsia="Arial" w:hAnsi="Arial"/>
        </w:rPr>
      </w:pPr>
    </w:p>
    <w:p w:rsidR="009D5B76" w:rsidRPr="00A77986" w:rsidRDefault="009D5B76" w:rsidP="009D5B76">
      <w:pPr>
        <w:spacing w:line="239" w:lineRule="auto"/>
        <w:ind w:left="4" w:firstLine="709"/>
        <w:jc w:val="both"/>
        <w:rPr>
          <w:rFonts w:ascii="Arial" w:eastAsia="Arial" w:hAnsi="Arial"/>
        </w:rPr>
      </w:pPr>
      <w:r w:rsidRPr="00A77986">
        <w:rPr>
          <w:rFonts w:ascii="Arial" w:eastAsia="Arial" w:hAnsi="Arial"/>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Arial" w:eastAsia="Arial" w:hAnsi="Arial"/>
        </w:rPr>
        <w:t>муниципальной</w:t>
      </w:r>
      <w:r w:rsidRPr="00A77986">
        <w:rPr>
          <w:rFonts w:ascii="Arial" w:eastAsia="Arial" w:hAnsi="Arial"/>
        </w:rPr>
        <w:t xml:space="preserve"> услуги.</w:t>
      </w:r>
    </w:p>
    <w:p w:rsidR="009D5B76" w:rsidRPr="00A77986" w:rsidRDefault="009D5B76" w:rsidP="009D5B76">
      <w:pPr>
        <w:spacing w:line="3" w:lineRule="exact"/>
        <w:rPr>
          <w:rFonts w:ascii="Arial" w:eastAsia="Arial" w:hAnsi="Arial"/>
        </w:rPr>
      </w:pPr>
    </w:p>
    <w:p w:rsidR="009D5B76" w:rsidRPr="00A77986" w:rsidRDefault="009D5B76" w:rsidP="009D5B76">
      <w:pPr>
        <w:spacing w:line="239" w:lineRule="auto"/>
        <w:ind w:left="4" w:firstLine="709"/>
        <w:jc w:val="both"/>
        <w:rPr>
          <w:rFonts w:ascii="Arial" w:eastAsia="Arial" w:hAnsi="Arial"/>
        </w:rPr>
      </w:pPr>
      <w:r>
        <w:rPr>
          <w:rFonts w:ascii="Arial" w:eastAsia="Arial" w:hAnsi="Arial"/>
        </w:rPr>
        <w:t>74</w:t>
      </w:r>
      <w:r w:rsidRPr="00A77986">
        <w:rPr>
          <w:rFonts w:ascii="Arial" w:eastAsia="Arial" w:hAnsi="Arial"/>
        </w:rPr>
        <w:t xml:space="preserve">. Электронное заявление становится доступным для должностного лица </w:t>
      </w:r>
      <w:r>
        <w:rPr>
          <w:rFonts w:ascii="Arial" w:eastAsia="Arial" w:hAnsi="Arial"/>
        </w:rPr>
        <w:t>Администрации</w:t>
      </w:r>
      <w:r w:rsidRPr="00A77986">
        <w:rPr>
          <w:rFonts w:ascii="Arial" w:eastAsia="Arial" w:hAnsi="Arial"/>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Arial" w:eastAsia="Arial" w:hAnsi="Arial"/>
        </w:rPr>
        <w:t>Администрацией</w:t>
      </w:r>
      <w:r w:rsidRPr="00A77986">
        <w:rPr>
          <w:rFonts w:ascii="Arial" w:eastAsia="Arial" w:hAnsi="Arial"/>
        </w:rPr>
        <w:t xml:space="preserve"> для предоставления муниципальной услуги (далее – ГИС).</w:t>
      </w:r>
    </w:p>
    <w:p w:rsidR="009D5B76" w:rsidRPr="00A77986" w:rsidRDefault="009D5B76" w:rsidP="009D5B76">
      <w:pPr>
        <w:spacing w:line="6" w:lineRule="exact"/>
        <w:rPr>
          <w:rFonts w:ascii="Arial" w:eastAsia="Arial" w:hAnsi="Arial"/>
        </w:rPr>
      </w:pPr>
    </w:p>
    <w:p w:rsidR="009D5B76" w:rsidRPr="00A77986" w:rsidRDefault="009D5B76" w:rsidP="009D5B76">
      <w:pPr>
        <w:spacing w:line="0" w:lineRule="atLeast"/>
        <w:ind w:left="704"/>
        <w:rPr>
          <w:rFonts w:ascii="Arial" w:eastAsia="Arial" w:hAnsi="Arial"/>
        </w:rPr>
      </w:pPr>
      <w:r w:rsidRPr="00A77986">
        <w:rPr>
          <w:rFonts w:ascii="Arial" w:eastAsia="Arial" w:hAnsi="Arial"/>
        </w:rPr>
        <w:t>Ответственное должностное лицо:</w:t>
      </w:r>
    </w:p>
    <w:p w:rsidR="009D5B76" w:rsidRPr="00A77986" w:rsidRDefault="009D5B76" w:rsidP="009D5B76">
      <w:pPr>
        <w:spacing w:line="268" w:lineRule="auto"/>
        <w:ind w:left="4" w:firstLine="709"/>
        <w:jc w:val="both"/>
        <w:rPr>
          <w:rFonts w:ascii="Arial" w:eastAsia="Arial" w:hAnsi="Arial"/>
        </w:rPr>
      </w:pPr>
      <w:r>
        <w:rPr>
          <w:rFonts w:ascii="Arial" w:eastAsia="Arial" w:hAnsi="Arial"/>
        </w:rPr>
        <w:t xml:space="preserve">а) </w:t>
      </w:r>
      <w:r w:rsidRPr="00A77986">
        <w:rPr>
          <w:rFonts w:ascii="Arial" w:eastAsia="Arial" w:hAnsi="Arial"/>
        </w:rPr>
        <w:t>проверяет наличие электронных заявлений, поступивших посредством Единого портала, с периодичностью не реже 2 раз в день;</w:t>
      </w:r>
    </w:p>
    <w:p w:rsidR="009D5B76" w:rsidRPr="00A77986" w:rsidRDefault="009D5B76" w:rsidP="009D5B76">
      <w:pPr>
        <w:spacing w:line="1" w:lineRule="exact"/>
        <w:jc w:val="both"/>
        <w:rPr>
          <w:rFonts w:ascii="Arial" w:eastAsia="Arial" w:hAnsi="Arial"/>
        </w:rPr>
      </w:pPr>
    </w:p>
    <w:p w:rsidR="009D5B76" w:rsidRPr="00A77986" w:rsidRDefault="009D5B76" w:rsidP="009D5B76">
      <w:pPr>
        <w:spacing w:line="239" w:lineRule="auto"/>
        <w:ind w:left="4" w:firstLine="709"/>
        <w:jc w:val="both"/>
        <w:rPr>
          <w:rFonts w:ascii="Arial" w:eastAsia="Arial" w:hAnsi="Arial"/>
        </w:rPr>
      </w:pPr>
      <w:r>
        <w:rPr>
          <w:rFonts w:ascii="Arial" w:eastAsia="Arial" w:hAnsi="Arial"/>
        </w:rPr>
        <w:t xml:space="preserve">б) </w:t>
      </w:r>
      <w:r w:rsidRPr="00A77986">
        <w:rPr>
          <w:rFonts w:ascii="Arial" w:eastAsia="Arial" w:hAnsi="Arial"/>
        </w:rPr>
        <w:t>рассматривает поступившие заявления и приложенные образы документов (документы);</w:t>
      </w:r>
    </w:p>
    <w:p w:rsidR="009D5B76" w:rsidRPr="00A77986" w:rsidRDefault="009D5B76" w:rsidP="009D5B76">
      <w:pPr>
        <w:spacing w:line="2" w:lineRule="exact"/>
        <w:rPr>
          <w:rFonts w:ascii="Arial" w:eastAsia="Arial" w:hAnsi="Arial"/>
        </w:rPr>
      </w:pPr>
    </w:p>
    <w:p w:rsidR="009D5B76" w:rsidRPr="00A77986" w:rsidRDefault="009D5B76" w:rsidP="009D5B76">
      <w:pPr>
        <w:spacing w:line="239" w:lineRule="auto"/>
        <w:ind w:left="4" w:firstLine="709"/>
        <w:jc w:val="both"/>
        <w:rPr>
          <w:rFonts w:ascii="Arial" w:eastAsia="Arial" w:hAnsi="Arial"/>
        </w:rPr>
      </w:pPr>
      <w:r>
        <w:rPr>
          <w:rFonts w:ascii="Arial" w:eastAsia="Arial" w:hAnsi="Arial"/>
        </w:rPr>
        <w:t xml:space="preserve">в) </w:t>
      </w:r>
      <w:r w:rsidRPr="00A77986">
        <w:rPr>
          <w:rFonts w:ascii="Arial" w:eastAsia="Arial" w:hAnsi="Arial"/>
        </w:rPr>
        <w:t>производит действия в соотве</w:t>
      </w:r>
      <w:r>
        <w:rPr>
          <w:rFonts w:ascii="Arial" w:eastAsia="Arial" w:hAnsi="Arial"/>
        </w:rPr>
        <w:t>тствии с пунктом 73 настоящего А</w:t>
      </w:r>
      <w:r w:rsidRPr="00A77986">
        <w:rPr>
          <w:rFonts w:ascii="Arial" w:eastAsia="Arial" w:hAnsi="Arial"/>
        </w:rPr>
        <w:t>дминистративного регламента.</w:t>
      </w:r>
    </w:p>
    <w:p w:rsidR="009D5B76" w:rsidRPr="00A77986" w:rsidRDefault="009D5B76" w:rsidP="009D5B76">
      <w:pPr>
        <w:spacing w:line="2" w:lineRule="exact"/>
        <w:rPr>
          <w:rFonts w:ascii="Arial" w:eastAsia="Arial" w:hAnsi="Arial"/>
        </w:rPr>
      </w:pPr>
    </w:p>
    <w:p w:rsidR="009D5B76" w:rsidRPr="00A77986" w:rsidRDefault="009D5B76" w:rsidP="009D5B76">
      <w:pPr>
        <w:spacing w:line="248" w:lineRule="auto"/>
        <w:ind w:left="4" w:firstLine="709"/>
        <w:jc w:val="both"/>
        <w:rPr>
          <w:rFonts w:ascii="Arial" w:eastAsia="Arial" w:hAnsi="Arial"/>
        </w:rPr>
      </w:pPr>
      <w:r>
        <w:rPr>
          <w:rFonts w:ascii="Arial" w:eastAsia="Arial" w:hAnsi="Arial"/>
        </w:rPr>
        <w:t>75</w:t>
      </w:r>
      <w:r w:rsidRPr="00A77986">
        <w:rPr>
          <w:rFonts w:ascii="Arial" w:eastAsia="Arial" w:hAnsi="Arial"/>
        </w:rPr>
        <w:t xml:space="preserve">. Заявителю в качестве результата предоставления </w:t>
      </w:r>
      <w:r>
        <w:rPr>
          <w:rFonts w:ascii="Arial" w:eastAsia="Arial" w:hAnsi="Arial"/>
        </w:rPr>
        <w:t>муниципальной</w:t>
      </w:r>
      <w:r w:rsidRPr="00A77986">
        <w:rPr>
          <w:rFonts w:ascii="Arial" w:eastAsia="Arial" w:hAnsi="Arial"/>
        </w:rPr>
        <w:t xml:space="preserve"> услуги обеспечивается возможность получения документа:</w:t>
      </w:r>
    </w:p>
    <w:p w:rsidR="009D5B76" w:rsidRPr="00A77986" w:rsidRDefault="009D5B76" w:rsidP="009D5B76">
      <w:pPr>
        <w:spacing w:line="2" w:lineRule="exact"/>
        <w:rPr>
          <w:rFonts w:ascii="Arial" w:eastAsia="Arial" w:hAnsi="Arial"/>
        </w:rPr>
      </w:pPr>
    </w:p>
    <w:p w:rsidR="009D5B76" w:rsidRPr="00A77986" w:rsidRDefault="009D5B76" w:rsidP="009D5B76">
      <w:pPr>
        <w:tabs>
          <w:tab w:val="left" w:pos="1360"/>
        </w:tabs>
        <w:ind w:firstLine="709"/>
        <w:jc w:val="both"/>
        <w:rPr>
          <w:rFonts w:ascii="Arial" w:eastAsia="Arial" w:hAnsi="Arial"/>
        </w:rPr>
      </w:pPr>
      <w:r>
        <w:rPr>
          <w:rFonts w:ascii="Arial" w:eastAsia="Arial" w:hAnsi="Arial"/>
        </w:rPr>
        <w:t xml:space="preserve">а) в </w:t>
      </w:r>
      <w:r w:rsidRPr="00A77986">
        <w:rPr>
          <w:rFonts w:ascii="Arial" w:eastAsia="Arial" w:hAnsi="Arial"/>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rPr>
        <w:t>Администрации</w:t>
      </w:r>
      <w:r w:rsidRPr="00A77986">
        <w:rPr>
          <w:rFonts w:ascii="Arial" w:eastAsia="Arial" w:hAnsi="Arial"/>
        </w:rPr>
        <w:t>, направленного заявителю в личный кабинет на Едином портале;</w:t>
      </w:r>
    </w:p>
    <w:p w:rsidR="009D5B76" w:rsidRPr="00122E3F" w:rsidRDefault="009D5B76" w:rsidP="009D5B76">
      <w:pPr>
        <w:ind w:firstLine="708"/>
        <w:jc w:val="both"/>
        <w:rPr>
          <w:rFonts w:ascii="Arial" w:eastAsia="Arial" w:hAnsi="Arial"/>
        </w:rPr>
      </w:pPr>
      <w:r>
        <w:rPr>
          <w:rFonts w:ascii="Arial" w:eastAsia="Arial" w:hAnsi="Arial"/>
        </w:rPr>
        <w:lastRenderedPageBreak/>
        <w:t xml:space="preserve">б) в </w:t>
      </w:r>
      <w:r w:rsidRPr="00A77986">
        <w:rPr>
          <w:rFonts w:ascii="Arial" w:eastAsia="Arial" w:hAnsi="Arial"/>
        </w:rPr>
        <w:t>виде бумажного документа, подтверждающего содержание электронного</w:t>
      </w:r>
      <w:bookmarkStart w:id="5" w:name="page23"/>
      <w:bookmarkEnd w:id="5"/>
      <w:r>
        <w:rPr>
          <w:rFonts w:ascii="Arial" w:eastAsia="Arial" w:hAnsi="Arial"/>
        </w:rPr>
        <w:t xml:space="preserve"> </w:t>
      </w:r>
      <w:r w:rsidRPr="00122E3F">
        <w:rPr>
          <w:rFonts w:ascii="Arial" w:eastAsia="Arial" w:hAnsi="Arial"/>
        </w:rPr>
        <w:t>документа, который заявитель получает при личном обращении в многофункциональном центре.</w:t>
      </w:r>
    </w:p>
    <w:p w:rsidR="009D5B76" w:rsidRDefault="009D5B76" w:rsidP="009D5B76">
      <w:pPr>
        <w:spacing w:line="3" w:lineRule="exact"/>
      </w:pPr>
    </w:p>
    <w:p w:rsidR="009D5B76" w:rsidRPr="003E6D77" w:rsidRDefault="009D5B76" w:rsidP="009D5B76">
      <w:pPr>
        <w:ind w:firstLine="709"/>
        <w:jc w:val="both"/>
        <w:rPr>
          <w:rFonts w:ascii="Arial" w:eastAsia="Arial" w:hAnsi="Arial"/>
        </w:rPr>
      </w:pPr>
      <w:r>
        <w:rPr>
          <w:rFonts w:ascii="Arial" w:eastAsia="Arial" w:hAnsi="Arial"/>
        </w:rPr>
        <w:t xml:space="preserve">76. </w:t>
      </w:r>
      <w:r w:rsidRPr="003E6D77">
        <w:rPr>
          <w:rFonts w:ascii="Arial" w:eastAsia="Arial" w:hAnsi="Arial"/>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5B76" w:rsidRPr="003E6D77" w:rsidRDefault="009D5B76" w:rsidP="009D5B76">
      <w:pPr>
        <w:ind w:firstLine="709"/>
        <w:jc w:val="both"/>
        <w:rPr>
          <w:rFonts w:ascii="Arial" w:eastAsia="Arial" w:hAnsi="Arial"/>
        </w:rPr>
      </w:pPr>
      <w:r>
        <w:rPr>
          <w:rFonts w:ascii="Arial" w:eastAsia="Arial" w:hAnsi="Arial"/>
        </w:rPr>
        <w:t xml:space="preserve">77. При предоставлении </w:t>
      </w:r>
      <w:r w:rsidRPr="003E6D77">
        <w:rPr>
          <w:rFonts w:ascii="Arial" w:eastAsia="Arial" w:hAnsi="Arial"/>
        </w:rPr>
        <w:t>муниципальной услуги в электронной форме заявителю направляется:</w:t>
      </w:r>
    </w:p>
    <w:p w:rsidR="009D5B76" w:rsidRPr="003E6D77" w:rsidRDefault="009D5B76" w:rsidP="009D5B76">
      <w:pPr>
        <w:ind w:left="4" w:firstLine="709"/>
        <w:jc w:val="both"/>
        <w:rPr>
          <w:rFonts w:ascii="Arial" w:eastAsia="Arial" w:hAnsi="Arial"/>
        </w:rPr>
      </w:pPr>
      <w:proofErr w:type="gramStart"/>
      <w:r w:rsidRPr="003E6D77">
        <w:rPr>
          <w:rFonts w:ascii="Arial" w:eastAsia="Arial" w:hAnsi="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Pr>
          <w:rFonts w:ascii="Arial" w:eastAsia="Arial" w:hAnsi="Arial"/>
        </w:rPr>
        <w:t xml:space="preserve"> и </w:t>
      </w:r>
      <w:r w:rsidRPr="003E6D77">
        <w:rPr>
          <w:rFonts w:ascii="Arial" w:eastAsia="Arial" w:hAnsi="Arial"/>
        </w:rPr>
        <w:t xml:space="preserve">времени окончания предоставления муниципальной услуги либо мотивированный отказ в приеме документов, необходимых для предоставления </w:t>
      </w:r>
      <w:r>
        <w:rPr>
          <w:rFonts w:ascii="Arial" w:eastAsia="Arial" w:hAnsi="Arial"/>
        </w:rPr>
        <w:t>муниципальной</w:t>
      </w:r>
      <w:r w:rsidRPr="003E6D77">
        <w:rPr>
          <w:rFonts w:ascii="Arial" w:eastAsia="Arial" w:hAnsi="Arial"/>
        </w:rPr>
        <w:t xml:space="preserve"> услуги;</w:t>
      </w:r>
      <w:proofErr w:type="gramEnd"/>
    </w:p>
    <w:p w:rsidR="009D5B76" w:rsidRPr="00597B0B" w:rsidRDefault="009D5B76" w:rsidP="009D5B76">
      <w:pPr>
        <w:ind w:left="4" w:firstLine="709"/>
        <w:jc w:val="both"/>
        <w:rPr>
          <w:rFonts w:ascii="Arial" w:eastAsia="Arial" w:hAnsi="Arial"/>
        </w:rPr>
      </w:pPr>
      <w:r w:rsidRPr="00597B0B">
        <w:rPr>
          <w:rFonts w:ascii="Arial" w:eastAsia="Arial" w:hAnsi="Arial"/>
        </w:rPr>
        <w:t>б) уведомление о результатах рассмотрения документов, необходимых для предоставления муниципальной</w:t>
      </w:r>
      <w:r>
        <w:rPr>
          <w:rFonts w:ascii="Arial" w:eastAsia="Arial" w:hAnsi="Arial"/>
        </w:rPr>
        <w:t xml:space="preserve"> </w:t>
      </w:r>
      <w:r w:rsidRPr="00597B0B">
        <w:rPr>
          <w:rFonts w:ascii="Arial" w:eastAsia="Arial" w:hAnsi="Arial"/>
        </w:rP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D5B76" w:rsidRPr="00A34971" w:rsidRDefault="009D5B76" w:rsidP="009D5B76">
      <w:pPr>
        <w:ind w:firstLine="708"/>
        <w:rPr>
          <w:rFonts w:ascii="Arial" w:eastAsia="Arial" w:hAnsi="Arial"/>
        </w:rPr>
      </w:pPr>
      <w:r>
        <w:rPr>
          <w:rFonts w:ascii="Arial" w:eastAsia="Arial" w:hAnsi="Arial"/>
        </w:rPr>
        <w:t>78</w:t>
      </w:r>
      <w:r w:rsidRPr="00A34971">
        <w:rPr>
          <w:rFonts w:ascii="Arial" w:eastAsia="Arial" w:hAnsi="Arial"/>
        </w:rPr>
        <w:t>. Оценка качества предоставления муниципальной услуги.</w:t>
      </w:r>
    </w:p>
    <w:p w:rsidR="009D5B76" w:rsidRPr="00A34971" w:rsidRDefault="009D5B76" w:rsidP="009D5B76">
      <w:pPr>
        <w:ind w:left="4" w:firstLine="709"/>
        <w:jc w:val="both"/>
        <w:rPr>
          <w:rFonts w:ascii="Arial" w:eastAsia="Arial" w:hAnsi="Arial"/>
        </w:rPr>
      </w:pPr>
      <w:proofErr w:type="gramStart"/>
      <w:r w:rsidRPr="00A34971">
        <w:rPr>
          <w:rFonts w:ascii="Arial" w:eastAsia="Arial" w:hAnsi="Arial"/>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34971">
        <w:rPr>
          <w:rFonts w:ascii="Arial" w:eastAsia="Arial" w:hAnsi="Arial"/>
        </w:rPr>
        <w:t xml:space="preserve"> </w:t>
      </w:r>
      <w:proofErr w:type="gramStart"/>
      <w:r w:rsidRPr="00A34971">
        <w:rPr>
          <w:rFonts w:ascii="Arial" w:eastAsia="Arial" w:hAnsi="Arial"/>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r>
        <w:rPr>
          <w:rFonts w:ascii="Arial" w:eastAsia="Arial" w:hAnsi="Arial"/>
        </w:rPr>
        <w:t xml:space="preserve"> </w:t>
      </w:r>
      <w:r w:rsidRPr="00A34971">
        <w:rPr>
          <w:rFonts w:ascii="Arial" w:eastAsia="Arial" w:hAnsi="Arial"/>
        </w:rPr>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A34971">
        <w:rPr>
          <w:rFonts w:ascii="Arial" w:eastAsia="Arial" w:hAnsi="Arial"/>
        </w:rPr>
        <w:t xml:space="preserve"> решений о досрочном прекращении исполнения соответствующими руководителями своих должностных обязанностей».</w:t>
      </w:r>
    </w:p>
    <w:p w:rsidR="009D5B76" w:rsidRDefault="009D5B76" w:rsidP="009D5B76">
      <w:pPr>
        <w:spacing w:line="9" w:lineRule="exact"/>
        <w:rPr>
          <w:rFonts w:ascii="Arial" w:eastAsia="Arial" w:hAnsi="Arial"/>
          <w:sz w:val="28"/>
        </w:rPr>
      </w:pPr>
    </w:p>
    <w:p w:rsidR="009D5B76" w:rsidRPr="00A34971" w:rsidRDefault="009D5B76" w:rsidP="009D5B76">
      <w:pPr>
        <w:spacing w:line="0" w:lineRule="atLeast"/>
        <w:ind w:firstLine="709"/>
        <w:jc w:val="both"/>
        <w:rPr>
          <w:rFonts w:ascii="Arial" w:eastAsia="Arial" w:hAnsi="Arial"/>
        </w:rPr>
      </w:pPr>
      <w:r>
        <w:rPr>
          <w:rFonts w:ascii="Arial" w:eastAsia="Arial" w:hAnsi="Arial"/>
        </w:rPr>
        <w:t>79</w:t>
      </w:r>
      <w:r w:rsidRPr="00A34971">
        <w:rPr>
          <w:rFonts w:ascii="Arial" w:eastAsia="Arial" w:hAnsi="Arial"/>
        </w:rPr>
        <w:t xml:space="preserve">.  </w:t>
      </w:r>
      <w:proofErr w:type="gramStart"/>
      <w:r w:rsidRPr="00A34971">
        <w:rPr>
          <w:rFonts w:ascii="Arial" w:eastAsia="Arial" w:hAnsi="Arial"/>
        </w:rPr>
        <w:t>Заявителю  обеспечивается  возможность  направления  жалобы  на</w:t>
      </w:r>
      <w:r>
        <w:rPr>
          <w:rFonts w:ascii="Arial" w:eastAsia="Arial" w:hAnsi="Arial"/>
        </w:rPr>
        <w:t xml:space="preserve"> </w:t>
      </w:r>
      <w:bookmarkStart w:id="6" w:name="page24"/>
      <w:bookmarkEnd w:id="6"/>
      <w:r>
        <w:rPr>
          <w:rFonts w:ascii="Arial" w:eastAsia="Arial" w:hAnsi="Arial"/>
        </w:rPr>
        <w:t>р</w:t>
      </w:r>
      <w:r w:rsidRPr="00A34971">
        <w:rPr>
          <w:rFonts w:ascii="Arial" w:eastAsia="Arial" w:hAnsi="Arial"/>
        </w:rPr>
        <w:t xml:space="preserve">ешения, действия или бездействие </w:t>
      </w:r>
      <w:r>
        <w:rPr>
          <w:rFonts w:ascii="Arial" w:eastAsia="Arial" w:hAnsi="Arial"/>
        </w:rPr>
        <w:t>Администрации</w:t>
      </w:r>
      <w:r w:rsidRPr="00A34971">
        <w:rPr>
          <w:rFonts w:ascii="Arial" w:eastAsia="Arial" w:hAnsi="Arial"/>
        </w:rPr>
        <w:t xml:space="preserve">, должностного лица </w:t>
      </w:r>
      <w:r>
        <w:rPr>
          <w:rFonts w:ascii="Arial" w:eastAsia="Arial" w:hAnsi="Arial"/>
        </w:rPr>
        <w:t>Администрации</w:t>
      </w:r>
      <w:r w:rsidRPr="00A34971">
        <w:rPr>
          <w:rFonts w:ascii="Arial" w:eastAsia="Arial" w:hAnsi="Arial"/>
        </w:rPr>
        <w:t xml:space="preserve"> либо муниципального служащего в соответствии со статьей 11.2 Федерального закона </w:t>
      </w:r>
      <w:r>
        <w:rPr>
          <w:rFonts w:ascii="Arial" w:eastAsia="Arial" w:hAnsi="Arial"/>
        </w:rPr>
        <w:t xml:space="preserve">от 27 июля 2010г. №210-ФЗ «Об организации предоставления государственных муниципальных услуг» </w:t>
      </w:r>
      <w:r w:rsidRPr="00A34971">
        <w:rPr>
          <w:rFonts w:ascii="Arial" w:eastAsia="Arial" w:hAnsi="Arial"/>
        </w:rPr>
        <w:t xml:space="preserve">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Pr="00A34971">
        <w:rPr>
          <w:rFonts w:ascii="Arial" w:eastAsia="Arial" w:hAnsi="Arial"/>
        </w:rPr>
        <w:lastRenderedPageBreak/>
        <w:t>решений</w:t>
      </w:r>
      <w:proofErr w:type="gramEnd"/>
      <w:r w:rsidRPr="00A34971">
        <w:rPr>
          <w:rFonts w:ascii="Arial" w:eastAsia="Arial" w:hAnsi="Arial"/>
        </w:rPr>
        <w:t xml:space="preserve"> и действий (бездействия), совершенных при предоставлении государственных и муниципальных услуг.</w:t>
      </w:r>
    </w:p>
    <w:p w:rsidR="009D5B76" w:rsidRDefault="009D5B76" w:rsidP="009D5B76">
      <w:pPr>
        <w:jc w:val="center"/>
        <w:rPr>
          <w:rFonts w:ascii="Arial" w:hAnsi="Arial" w:cs="Arial"/>
        </w:rPr>
      </w:pPr>
    </w:p>
    <w:p w:rsidR="009D5B76" w:rsidRDefault="009D5B76" w:rsidP="009D5B76">
      <w:pPr>
        <w:jc w:val="center"/>
        <w:rPr>
          <w:rFonts w:ascii="Arial" w:hAnsi="Arial" w:cs="Arial"/>
        </w:rPr>
      </w:pPr>
      <w:r>
        <w:rPr>
          <w:rFonts w:ascii="Arial" w:hAnsi="Arial" w:cs="Arial"/>
        </w:rPr>
        <w:t>П</w:t>
      </w:r>
      <w:r w:rsidRPr="00D10A07">
        <w:rPr>
          <w:rFonts w:ascii="Arial" w:hAnsi="Arial" w:cs="Arial"/>
        </w:rPr>
        <w:t>рием</w:t>
      </w:r>
      <w:r>
        <w:rPr>
          <w:rFonts w:ascii="Arial" w:hAnsi="Arial" w:cs="Arial"/>
        </w:rPr>
        <w:t xml:space="preserve"> и регистрация заявления о предоставлении муниципальной услуги</w:t>
      </w:r>
    </w:p>
    <w:p w:rsidR="009D5B76" w:rsidRPr="00F84E87" w:rsidRDefault="009D5B76" w:rsidP="009D5B76">
      <w:pPr>
        <w:jc w:val="center"/>
        <w:rPr>
          <w:rFonts w:ascii="Arial" w:hAnsi="Arial" w:cs="Arial"/>
        </w:rPr>
      </w:pPr>
    </w:p>
    <w:p w:rsidR="009D5B76" w:rsidRPr="005D63AF" w:rsidRDefault="009D5B76" w:rsidP="009D5B76">
      <w:pPr>
        <w:widowControl w:val="0"/>
        <w:ind w:firstLine="709"/>
        <w:jc w:val="both"/>
        <w:rPr>
          <w:rFonts w:ascii="Arial" w:hAnsi="Arial" w:cs="Arial"/>
        </w:rPr>
      </w:pPr>
      <w:r w:rsidRPr="005D63AF">
        <w:rPr>
          <w:rFonts w:ascii="Arial" w:hAnsi="Arial" w:cs="Arial"/>
        </w:rPr>
        <w:t>80. Основание для начала административной процедуры: поступление в администрацию заявления и документов, перечисленных в пункте 28 настоящего административного регламента.</w:t>
      </w:r>
    </w:p>
    <w:p w:rsidR="009D5B76" w:rsidRPr="005D63AF" w:rsidRDefault="009D5B76" w:rsidP="009D5B76">
      <w:pPr>
        <w:pStyle w:val="affc"/>
        <w:widowControl w:val="0"/>
        <w:ind w:firstLine="709"/>
        <w:jc w:val="both"/>
        <w:rPr>
          <w:rFonts w:ascii="Arial" w:hAnsi="Arial" w:cs="Arial"/>
          <w:sz w:val="24"/>
        </w:rPr>
      </w:pPr>
      <w:r w:rsidRPr="005D63AF">
        <w:rPr>
          <w:rFonts w:ascii="Arial" w:hAnsi="Arial" w:cs="Arial"/>
          <w:sz w:val="24"/>
        </w:rPr>
        <w:t>81.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9D5B76" w:rsidRPr="00AF5734" w:rsidRDefault="009D5B76" w:rsidP="009D5B76">
      <w:pPr>
        <w:widowControl w:val="0"/>
        <w:ind w:firstLine="709"/>
        <w:jc w:val="both"/>
        <w:rPr>
          <w:rFonts w:ascii="Arial" w:hAnsi="Arial" w:cs="Arial"/>
          <w:color w:val="FF0000"/>
        </w:rPr>
      </w:pPr>
      <w:r>
        <w:rPr>
          <w:rFonts w:ascii="Arial" w:hAnsi="Arial" w:cs="Arial"/>
        </w:rPr>
        <w:t xml:space="preserve">82. </w:t>
      </w:r>
      <w:r w:rsidRPr="00541F3D">
        <w:rPr>
          <w:rFonts w:ascii="Arial" w:hAnsi="Arial" w:cs="Arial"/>
        </w:rPr>
        <w:t>Срок выполнения административной процедуры составляет не более 1 календарного дня со дня</w:t>
      </w:r>
      <w:r>
        <w:rPr>
          <w:rFonts w:ascii="Arial" w:hAnsi="Arial" w:cs="Arial"/>
        </w:rPr>
        <w:t xml:space="preserve"> предоставления документов.</w:t>
      </w:r>
    </w:p>
    <w:p w:rsidR="009D5B76" w:rsidRPr="005D63AF" w:rsidRDefault="009D5B76" w:rsidP="009D5B76">
      <w:pPr>
        <w:pStyle w:val="affc"/>
        <w:widowControl w:val="0"/>
        <w:ind w:firstLine="709"/>
        <w:jc w:val="both"/>
        <w:rPr>
          <w:rFonts w:ascii="Arial" w:hAnsi="Arial" w:cs="Arial"/>
          <w:sz w:val="24"/>
        </w:rPr>
      </w:pPr>
      <w:r>
        <w:rPr>
          <w:rFonts w:ascii="Arial" w:hAnsi="Arial" w:cs="Arial"/>
          <w:sz w:val="24"/>
        </w:rPr>
        <w:t xml:space="preserve">83. </w:t>
      </w:r>
      <w:r w:rsidRPr="005D63AF">
        <w:rPr>
          <w:rFonts w:ascii="Arial" w:hAnsi="Arial" w:cs="Arial"/>
          <w:sz w:val="24"/>
        </w:rPr>
        <w:t>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p>
    <w:bookmarkEnd w:id="7"/>
    <w:p w:rsidR="009D5B76" w:rsidRPr="005D63AF" w:rsidRDefault="009D5B76" w:rsidP="009D5B76">
      <w:pPr>
        <w:pStyle w:val="affc"/>
        <w:widowControl w:val="0"/>
        <w:ind w:firstLine="709"/>
        <w:jc w:val="both"/>
        <w:rPr>
          <w:rFonts w:ascii="Arial" w:hAnsi="Arial" w:cs="Arial"/>
          <w:sz w:val="24"/>
        </w:rPr>
      </w:pPr>
      <w:r>
        <w:rPr>
          <w:rFonts w:ascii="Arial" w:hAnsi="Arial" w:cs="Arial"/>
          <w:sz w:val="24"/>
        </w:rPr>
        <w:t xml:space="preserve">84. </w:t>
      </w:r>
      <w:r w:rsidRPr="005D63AF">
        <w:rPr>
          <w:rFonts w:ascii="Arial" w:hAnsi="Arial" w:cs="Arial"/>
          <w:sz w:val="24"/>
        </w:rPr>
        <w:t>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9D5B76" w:rsidRPr="005D63AF" w:rsidRDefault="009D5B76" w:rsidP="009D5B76">
      <w:pPr>
        <w:widowControl w:val="0"/>
        <w:ind w:firstLine="709"/>
        <w:jc w:val="both"/>
        <w:rPr>
          <w:rFonts w:ascii="Arial" w:hAnsi="Arial" w:cs="Arial"/>
        </w:rPr>
      </w:pPr>
    </w:p>
    <w:p w:rsidR="009D5B76" w:rsidRDefault="009D5B76" w:rsidP="009D5B76">
      <w:pPr>
        <w:jc w:val="center"/>
        <w:rPr>
          <w:rFonts w:ascii="Arial" w:hAnsi="Arial" w:cs="Arial"/>
        </w:rPr>
      </w:pPr>
      <w:r w:rsidRPr="00C9243B">
        <w:rPr>
          <w:rFonts w:ascii="Arial" w:hAnsi="Arial" w:cs="Arial"/>
        </w:rPr>
        <w:t>Рассмотрение заявления о предоставлении муниципальной услуги</w:t>
      </w:r>
      <w:r>
        <w:rPr>
          <w:rFonts w:ascii="Arial" w:hAnsi="Arial" w:cs="Arial"/>
        </w:rPr>
        <w:t>, принятие решения</w:t>
      </w:r>
    </w:p>
    <w:p w:rsidR="009D5B76" w:rsidRDefault="009D5B76" w:rsidP="009D5B76">
      <w:pPr>
        <w:jc w:val="center"/>
        <w:rPr>
          <w:rFonts w:ascii="Arial" w:hAnsi="Arial" w:cs="Arial"/>
        </w:rPr>
      </w:pPr>
    </w:p>
    <w:p w:rsidR="009D5B76" w:rsidRDefault="009D5B76" w:rsidP="009D5B76">
      <w:pPr>
        <w:pStyle w:val="affc"/>
        <w:widowControl w:val="0"/>
        <w:ind w:firstLine="709"/>
        <w:jc w:val="both"/>
        <w:rPr>
          <w:rFonts w:ascii="Arial" w:hAnsi="Arial" w:cs="Arial"/>
          <w:sz w:val="24"/>
        </w:rPr>
      </w:pPr>
      <w:r w:rsidRPr="005E0851">
        <w:rPr>
          <w:rFonts w:ascii="Arial" w:hAnsi="Arial" w:cs="Arial"/>
          <w:sz w:val="24"/>
        </w:rPr>
        <w:t>85.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9D5B76" w:rsidRDefault="009D5B76" w:rsidP="009D5B76">
      <w:pPr>
        <w:widowControl w:val="0"/>
        <w:tabs>
          <w:tab w:val="left" w:pos="142"/>
          <w:tab w:val="left" w:pos="284"/>
        </w:tabs>
        <w:autoSpaceDE w:val="0"/>
        <w:autoSpaceDN w:val="0"/>
        <w:adjustRightInd w:val="0"/>
        <w:ind w:firstLine="709"/>
        <w:jc w:val="both"/>
        <w:rPr>
          <w:rFonts w:ascii="Arial" w:hAnsi="Arial" w:cs="Arial"/>
        </w:rPr>
      </w:pPr>
      <w:r>
        <w:rPr>
          <w:rFonts w:ascii="Arial" w:hAnsi="Arial" w:cs="Arial"/>
        </w:rPr>
        <w:t xml:space="preserve">86. </w:t>
      </w:r>
      <w:r w:rsidRPr="005E0851">
        <w:rPr>
          <w:rFonts w:ascii="Arial" w:hAnsi="Arial" w:cs="Arial"/>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9D5B76" w:rsidRDefault="009D5B76" w:rsidP="009D5B76">
      <w:pPr>
        <w:widowControl w:val="0"/>
        <w:tabs>
          <w:tab w:val="left" w:pos="142"/>
          <w:tab w:val="left" w:pos="284"/>
        </w:tabs>
        <w:autoSpaceDE w:val="0"/>
        <w:autoSpaceDN w:val="0"/>
        <w:adjustRightInd w:val="0"/>
        <w:ind w:firstLine="709"/>
        <w:jc w:val="both"/>
        <w:rPr>
          <w:rFonts w:ascii="Arial" w:hAnsi="Arial" w:cs="Arial"/>
        </w:rPr>
      </w:pPr>
      <w:r w:rsidRPr="005E0851">
        <w:rPr>
          <w:rFonts w:ascii="Arial" w:hAnsi="Arial" w:cs="Arial"/>
        </w:rPr>
        <w:t xml:space="preserve">1) Проверка документов на комплектность и достоверность, проверка сведений, содержащихся в представленных </w:t>
      </w:r>
      <w:proofErr w:type="gramStart"/>
      <w:r w:rsidRPr="005E0851">
        <w:rPr>
          <w:rFonts w:ascii="Arial" w:hAnsi="Arial" w:cs="Arial"/>
        </w:rPr>
        <w:t>заявлении</w:t>
      </w:r>
      <w:proofErr w:type="gramEnd"/>
      <w:r w:rsidRPr="005E0851">
        <w:rPr>
          <w:rFonts w:ascii="Arial" w:hAnsi="Arial" w:cs="Arial"/>
        </w:rPr>
        <w:t xml:space="preserve"> и документах, в целях оценки их соответствия требованиям и условиям на получение муниципальной услуги,</w:t>
      </w:r>
    </w:p>
    <w:p w:rsidR="009D5B76" w:rsidRDefault="009D5B76" w:rsidP="009D5B76">
      <w:pPr>
        <w:widowControl w:val="0"/>
        <w:tabs>
          <w:tab w:val="left" w:pos="142"/>
          <w:tab w:val="left" w:pos="284"/>
        </w:tabs>
        <w:autoSpaceDE w:val="0"/>
        <w:autoSpaceDN w:val="0"/>
        <w:adjustRightInd w:val="0"/>
        <w:ind w:firstLine="709"/>
        <w:jc w:val="both"/>
        <w:rPr>
          <w:rFonts w:ascii="Arial" w:hAnsi="Arial" w:cs="Arial"/>
        </w:rPr>
      </w:pPr>
      <w:r>
        <w:rPr>
          <w:rFonts w:ascii="Arial" w:hAnsi="Arial" w:cs="Arial"/>
        </w:rPr>
        <w:t xml:space="preserve">2) </w:t>
      </w:r>
      <w:r w:rsidRPr="005E0851">
        <w:rPr>
          <w:rFonts w:ascii="Arial" w:hAnsi="Arial" w:cs="Arial"/>
        </w:rPr>
        <w:t>формирование проекта решения по итогам рассмотрения заявления и документов</w:t>
      </w:r>
      <w:r>
        <w:rPr>
          <w:rFonts w:ascii="Arial" w:hAnsi="Arial" w:cs="Arial"/>
        </w:rPr>
        <w:t>.</w:t>
      </w:r>
    </w:p>
    <w:p w:rsidR="009D5B76" w:rsidRDefault="009D5B76" w:rsidP="009D5B76">
      <w:pPr>
        <w:widowControl w:val="0"/>
        <w:tabs>
          <w:tab w:val="left" w:pos="142"/>
          <w:tab w:val="left" w:pos="284"/>
        </w:tabs>
        <w:autoSpaceDE w:val="0"/>
        <w:autoSpaceDN w:val="0"/>
        <w:adjustRightInd w:val="0"/>
        <w:ind w:firstLine="709"/>
        <w:jc w:val="both"/>
        <w:rPr>
          <w:rFonts w:ascii="Arial" w:hAnsi="Arial" w:cs="Arial"/>
        </w:rPr>
      </w:pPr>
      <w:r>
        <w:rPr>
          <w:rFonts w:ascii="Arial" w:hAnsi="Arial" w:cs="Arial"/>
        </w:rPr>
        <w:t>Подготовленный проект решения передается на подпись Главе Кривошеинского сельского поселения.</w:t>
      </w:r>
    </w:p>
    <w:p w:rsidR="009D5B76" w:rsidRPr="005E0851" w:rsidRDefault="009D5B76" w:rsidP="009D5B76">
      <w:pPr>
        <w:widowControl w:val="0"/>
        <w:tabs>
          <w:tab w:val="left" w:pos="142"/>
          <w:tab w:val="left" w:pos="284"/>
        </w:tabs>
        <w:autoSpaceDE w:val="0"/>
        <w:autoSpaceDN w:val="0"/>
        <w:adjustRightInd w:val="0"/>
        <w:ind w:firstLine="709"/>
        <w:jc w:val="both"/>
        <w:rPr>
          <w:rFonts w:ascii="Arial" w:hAnsi="Arial" w:cs="Arial"/>
        </w:rPr>
      </w:pPr>
      <w:r>
        <w:rPr>
          <w:rFonts w:ascii="Arial" w:hAnsi="Arial" w:cs="Arial"/>
        </w:rPr>
        <w:t>Срок выполнения административной процедуры</w:t>
      </w:r>
      <w:r w:rsidRPr="005E0851">
        <w:rPr>
          <w:rFonts w:ascii="Arial" w:hAnsi="Arial" w:cs="Arial"/>
        </w:rPr>
        <w:t xml:space="preserve"> в течение </w:t>
      </w:r>
      <w:r>
        <w:rPr>
          <w:rFonts w:ascii="Arial" w:hAnsi="Arial" w:cs="Arial"/>
        </w:rPr>
        <w:t xml:space="preserve">суток </w:t>
      </w:r>
      <w:proofErr w:type="gramStart"/>
      <w:r w:rsidRPr="005E0851">
        <w:rPr>
          <w:rFonts w:ascii="Arial" w:hAnsi="Arial" w:cs="Arial"/>
        </w:rPr>
        <w:t>с даты регистрации</w:t>
      </w:r>
      <w:proofErr w:type="gramEnd"/>
      <w:r w:rsidRPr="005E0851">
        <w:rPr>
          <w:rFonts w:ascii="Arial" w:hAnsi="Arial" w:cs="Arial"/>
        </w:rPr>
        <w:t xml:space="preserve"> заявления о предоставлении муниципальной услуги.</w:t>
      </w:r>
    </w:p>
    <w:p w:rsidR="009D5B76" w:rsidRDefault="009D5B76" w:rsidP="009D5B76">
      <w:pPr>
        <w:widowControl w:val="0"/>
        <w:tabs>
          <w:tab w:val="left" w:pos="142"/>
          <w:tab w:val="left" w:pos="284"/>
        </w:tabs>
        <w:autoSpaceDE w:val="0"/>
        <w:autoSpaceDN w:val="0"/>
        <w:adjustRightInd w:val="0"/>
        <w:ind w:firstLine="709"/>
        <w:jc w:val="both"/>
        <w:rPr>
          <w:rFonts w:ascii="Arial" w:hAnsi="Arial" w:cs="Arial"/>
        </w:rPr>
      </w:pPr>
      <w:r>
        <w:rPr>
          <w:rFonts w:ascii="Arial" w:hAnsi="Arial" w:cs="Arial"/>
        </w:rPr>
        <w:t xml:space="preserve">87. </w:t>
      </w:r>
      <w:r w:rsidRPr="005E0851">
        <w:rPr>
          <w:rFonts w:ascii="Arial" w:hAnsi="Arial" w:cs="Arial"/>
        </w:rPr>
        <w:t>Лицо, ответственное за выполнение административной процедуры: должностное лицо, ответственное за формирование проекта решения.</w:t>
      </w:r>
    </w:p>
    <w:p w:rsidR="009D5B76" w:rsidRDefault="009D5B76" w:rsidP="009D5B76">
      <w:pPr>
        <w:widowControl w:val="0"/>
        <w:tabs>
          <w:tab w:val="left" w:pos="142"/>
          <w:tab w:val="left" w:pos="284"/>
        </w:tabs>
        <w:autoSpaceDE w:val="0"/>
        <w:autoSpaceDN w:val="0"/>
        <w:adjustRightInd w:val="0"/>
        <w:ind w:firstLine="709"/>
        <w:jc w:val="both"/>
        <w:rPr>
          <w:rFonts w:ascii="Arial" w:hAnsi="Arial" w:cs="Arial"/>
        </w:rPr>
      </w:pPr>
      <w:r>
        <w:rPr>
          <w:rFonts w:ascii="Arial" w:hAnsi="Arial" w:cs="Arial"/>
        </w:rPr>
        <w:t xml:space="preserve">88. </w:t>
      </w:r>
      <w:r w:rsidRPr="005E0851">
        <w:rPr>
          <w:rFonts w:ascii="Arial" w:hAnsi="Arial" w:cs="Arial"/>
        </w:rPr>
        <w:t>Критерий принятия решения: наличие/отсутствие оснований, предусмотренных пунктом</w:t>
      </w:r>
      <w:r>
        <w:rPr>
          <w:rFonts w:ascii="Arial" w:hAnsi="Arial" w:cs="Arial"/>
        </w:rPr>
        <w:t xml:space="preserve"> </w:t>
      </w:r>
      <w:r w:rsidRPr="00D00465">
        <w:rPr>
          <w:rFonts w:ascii="Arial" w:hAnsi="Arial" w:cs="Arial"/>
        </w:rPr>
        <w:t>34</w:t>
      </w:r>
      <w:r w:rsidRPr="001F4BBD">
        <w:rPr>
          <w:rFonts w:ascii="Arial" w:hAnsi="Arial" w:cs="Arial"/>
          <w:color w:val="C00000"/>
        </w:rPr>
        <w:t xml:space="preserve"> </w:t>
      </w:r>
      <w:r w:rsidRPr="005D0605">
        <w:rPr>
          <w:rFonts w:ascii="Arial" w:hAnsi="Arial" w:cs="Arial"/>
        </w:rPr>
        <w:t>настоящего</w:t>
      </w:r>
      <w:r w:rsidRPr="005E0851">
        <w:rPr>
          <w:rFonts w:ascii="Arial" w:hAnsi="Arial" w:cs="Arial"/>
        </w:rPr>
        <w:t xml:space="preserve"> административного регламента.</w:t>
      </w:r>
    </w:p>
    <w:p w:rsidR="009D5B76" w:rsidRPr="005E0851" w:rsidRDefault="009D5B76" w:rsidP="009D5B76">
      <w:pPr>
        <w:widowControl w:val="0"/>
        <w:tabs>
          <w:tab w:val="left" w:pos="142"/>
          <w:tab w:val="left" w:pos="284"/>
        </w:tabs>
        <w:autoSpaceDE w:val="0"/>
        <w:autoSpaceDN w:val="0"/>
        <w:adjustRightInd w:val="0"/>
        <w:ind w:firstLine="709"/>
        <w:jc w:val="both"/>
        <w:rPr>
          <w:rFonts w:ascii="Arial" w:hAnsi="Arial" w:cs="Arial"/>
        </w:rPr>
      </w:pPr>
      <w:r>
        <w:rPr>
          <w:rFonts w:ascii="Arial" w:hAnsi="Arial" w:cs="Arial"/>
        </w:rPr>
        <w:t>89</w:t>
      </w:r>
      <w:r w:rsidRPr="005E0851">
        <w:rPr>
          <w:rFonts w:ascii="Arial" w:hAnsi="Arial" w:cs="Arial"/>
        </w:rPr>
        <w:t>. Результат выполнения административной процедуры: подготовка проекта решения</w:t>
      </w:r>
      <w:r>
        <w:rPr>
          <w:rFonts w:ascii="Arial" w:hAnsi="Arial" w:cs="Arial"/>
        </w:rPr>
        <w:t xml:space="preserve"> и передача его на подпись Главе Кривошеинского сельского </w:t>
      </w:r>
      <w:r>
        <w:rPr>
          <w:rFonts w:ascii="Arial" w:hAnsi="Arial" w:cs="Arial"/>
        </w:rPr>
        <w:lastRenderedPageBreak/>
        <w:t>поселения</w:t>
      </w:r>
      <w:r w:rsidRPr="005E0851">
        <w:rPr>
          <w:rFonts w:ascii="Arial" w:hAnsi="Arial" w:cs="Arial"/>
        </w:rPr>
        <w:t>.</w:t>
      </w:r>
    </w:p>
    <w:p w:rsidR="009D5B76" w:rsidRDefault="009D5B76" w:rsidP="009D5B76">
      <w:pPr>
        <w:widowControl w:val="0"/>
        <w:ind w:firstLine="709"/>
        <w:jc w:val="center"/>
        <w:rPr>
          <w:rFonts w:ascii="Arial" w:hAnsi="Arial" w:cs="Arial"/>
        </w:rPr>
      </w:pPr>
      <w:r>
        <w:rPr>
          <w:rFonts w:ascii="Arial" w:hAnsi="Arial" w:cs="Arial"/>
        </w:rPr>
        <w:t>Регистрация и выдача (направление) удостоверения о семейном (родовом) захоронении, либо письма об отказе в предоставлении муниципальной услуги</w:t>
      </w:r>
    </w:p>
    <w:p w:rsidR="009D5B76" w:rsidRPr="00FB2C17" w:rsidRDefault="009D5B76" w:rsidP="009D5B76">
      <w:pPr>
        <w:widowControl w:val="0"/>
        <w:ind w:firstLine="709"/>
        <w:jc w:val="center"/>
        <w:rPr>
          <w:rFonts w:ascii="Arial" w:hAnsi="Arial" w:cs="Arial"/>
        </w:rPr>
      </w:pPr>
    </w:p>
    <w:p w:rsidR="009D5B76" w:rsidRDefault="009D5B76" w:rsidP="009D5B76">
      <w:pPr>
        <w:widowControl w:val="0"/>
        <w:tabs>
          <w:tab w:val="left" w:pos="142"/>
          <w:tab w:val="left" w:pos="284"/>
        </w:tabs>
        <w:autoSpaceDE w:val="0"/>
        <w:autoSpaceDN w:val="0"/>
        <w:adjustRightInd w:val="0"/>
        <w:ind w:firstLine="709"/>
        <w:jc w:val="both"/>
        <w:rPr>
          <w:rFonts w:ascii="Arial" w:hAnsi="Arial" w:cs="Arial"/>
        </w:rPr>
      </w:pPr>
      <w:r>
        <w:rPr>
          <w:rFonts w:ascii="Arial" w:hAnsi="Arial" w:cs="Arial"/>
        </w:rPr>
        <w:t xml:space="preserve">95. </w:t>
      </w:r>
      <w:r w:rsidRPr="00C36D09">
        <w:rPr>
          <w:rFonts w:ascii="Arial" w:hAnsi="Arial" w:cs="Arial"/>
        </w:rPr>
        <w:t>Основание для начала административной процедуры:</w:t>
      </w:r>
      <w:r>
        <w:rPr>
          <w:rFonts w:ascii="Arial" w:hAnsi="Arial" w:cs="Arial"/>
        </w:rPr>
        <w:t xml:space="preserve"> подписанное Главой Кривошеинского сельского поселения удостоверение о семейном (родовом) захоронении, либо письмо об отказе в предоставлении муниципальной услуги</w:t>
      </w:r>
      <w:r w:rsidRPr="00C36D09">
        <w:rPr>
          <w:rFonts w:ascii="Arial" w:hAnsi="Arial" w:cs="Arial"/>
        </w:rPr>
        <w:t xml:space="preserve">. </w:t>
      </w:r>
    </w:p>
    <w:p w:rsidR="009D5B76" w:rsidRPr="000046D7" w:rsidRDefault="009D5B76" w:rsidP="009D5B76">
      <w:pPr>
        <w:widowControl w:val="0"/>
        <w:tabs>
          <w:tab w:val="left" w:pos="142"/>
          <w:tab w:val="left" w:pos="284"/>
        </w:tabs>
        <w:autoSpaceDE w:val="0"/>
        <w:autoSpaceDN w:val="0"/>
        <w:adjustRightInd w:val="0"/>
        <w:ind w:firstLine="709"/>
        <w:jc w:val="both"/>
        <w:rPr>
          <w:rFonts w:ascii="Arial" w:hAnsi="Arial" w:cs="Arial"/>
        </w:rPr>
      </w:pPr>
      <w:r>
        <w:rPr>
          <w:rFonts w:ascii="Arial" w:hAnsi="Arial" w:cs="Arial"/>
        </w:rPr>
        <w:t xml:space="preserve">96. </w:t>
      </w:r>
      <w:r w:rsidRPr="000046D7">
        <w:rPr>
          <w:rFonts w:ascii="Arial" w:hAnsi="Arial" w:cs="Arial"/>
        </w:rPr>
        <w:t>Содержание административного действия, продолжительность и (или) максимальный срок его выполнения:</w:t>
      </w:r>
    </w:p>
    <w:p w:rsidR="009D5B76" w:rsidRPr="000046D7" w:rsidRDefault="009D5B76" w:rsidP="009D5B76">
      <w:pPr>
        <w:widowControl w:val="0"/>
        <w:tabs>
          <w:tab w:val="left" w:pos="142"/>
          <w:tab w:val="left" w:pos="284"/>
        </w:tabs>
        <w:autoSpaceDE w:val="0"/>
        <w:autoSpaceDN w:val="0"/>
        <w:adjustRightInd w:val="0"/>
        <w:ind w:firstLine="709"/>
        <w:jc w:val="both"/>
        <w:rPr>
          <w:rFonts w:ascii="Arial" w:hAnsi="Arial" w:cs="Arial"/>
        </w:rPr>
      </w:pPr>
      <w:r w:rsidRPr="000046D7">
        <w:rPr>
          <w:rFonts w:ascii="Arial" w:hAnsi="Arial" w:cs="Arial"/>
        </w:rPr>
        <w:t xml:space="preserve">Должностное лицо, ответственное за делопроизводство, </w:t>
      </w:r>
      <w:r>
        <w:rPr>
          <w:rFonts w:ascii="Arial" w:hAnsi="Arial" w:cs="Arial"/>
        </w:rPr>
        <w:t xml:space="preserve">в день подписания Главой удостоверения о семейном (родовом) захоронении, либо письма об отказе в предоставлении муниципальной услуги </w:t>
      </w:r>
      <w:r w:rsidRPr="000046D7">
        <w:rPr>
          <w:rFonts w:ascii="Arial" w:hAnsi="Arial" w:cs="Arial"/>
        </w:rPr>
        <w:t xml:space="preserve">направляет заявителю результат предоставления муниципальной услуги способом, указанным в заявлении, не позднее </w:t>
      </w:r>
      <w:r>
        <w:rPr>
          <w:rFonts w:ascii="Arial" w:hAnsi="Arial" w:cs="Arial"/>
        </w:rPr>
        <w:t>суток со дня регистрации заявления о предоставлении муниципальной услуги</w:t>
      </w:r>
      <w:r w:rsidRPr="000046D7">
        <w:rPr>
          <w:rFonts w:ascii="Arial" w:hAnsi="Arial" w:cs="Arial"/>
        </w:rPr>
        <w:t xml:space="preserve">. </w:t>
      </w:r>
    </w:p>
    <w:p w:rsidR="009D5B76" w:rsidRDefault="009D5B76" w:rsidP="009D5B76">
      <w:pPr>
        <w:widowControl w:val="0"/>
        <w:tabs>
          <w:tab w:val="left" w:pos="142"/>
          <w:tab w:val="left" w:pos="284"/>
        </w:tabs>
        <w:autoSpaceDE w:val="0"/>
        <w:autoSpaceDN w:val="0"/>
        <w:adjustRightInd w:val="0"/>
        <w:ind w:firstLine="709"/>
        <w:jc w:val="both"/>
        <w:rPr>
          <w:rFonts w:ascii="Arial" w:hAnsi="Arial" w:cs="Arial"/>
        </w:rPr>
      </w:pPr>
      <w:r>
        <w:rPr>
          <w:rFonts w:ascii="Arial" w:hAnsi="Arial" w:cs="Arial"/>
        </w:rPr>
        <w:t xml:space="preserve">97. </w:t>
      </w:r>
      <w:r w:rsidRPr="008E698F">
        <w:rPr>
          <w:rFonts w:ascii="Arial" w:hAnsi="Arial" w:cs="Arial"/>
        </w:rPr>
        <w:t>Лицо, ответственное за выполнение административной процедуры: должностное лицо администрации.</w:t>
      </w:r>
    </w:p>
    <w:p w:rsidR="009D5B76" w:rsidRPr="005D0605" w:rsidRDefault="009D5B76" w:rsidP="009D5B76">
      <w:pPr>
        <w:pStyle w:val="affc"/>
        <w:widowControl w:val="0"/>
        <w:ind w:firstLine="709"/>
        <w:jc w:val="both"/>
        <w:rPr>
          <w:rFonts w:ascii="Arial" w:hAnsi="Arial" w:cs="Arial"/>
          <w:sz w:val="24"/>
        </w:rPr>
      </w:pPr>
      <w:r>
        <w:rPr>
          <w:rFonts w:ascii="Arial" w:hAnsi="Arial" w:cs="Arial"/>
          <w:sz w:val="24"/>
        </w:rPr>
        <w:t xml:space="preserve">98. </w:t>
      </w:r>
      <w:r w:rsidRPr="005D0605">
        <w:rPr>
          <w:rFonts w:ascii="Arial" w:hAnsi="Arial" w:cs="Arial"/>
          <w:sz w:val="24"/>
        </w:rPr>
        <w:t xml:space="preserve">Результат выполнения административной процедуры: направление заявителю результата предоставления муниципальной услуги </w:t>
      </w:r>
      <w:r>
        <w:rPr>
          <w:rFonts w:ascii="Arial" w:hAnsi="Arial" w:cs="Arial"/>
          <w:sz w:val="24"/>
        </w:rPr>
        <w:t>способом, указанным в заявлении.</w:t>
      </w:r>
      <w:r w:rsidRPr="005D0605">
        <w:rPr>
          <w:rFonts w:ascii="Arial" w:hAnsi="Arial" w:cs="Arial"/>
          <w:sz w:val="24"/>
        </w:rPr>
        <w:t xml:space="preserve"> </w:t>
      </w:r>
    </w:p>
    <w:p w:rsidR="009D5B76" w:rsidRPr="005E0851" w:rsidRDefault="009D5B76" w:rsidP="009D5B76">
      <w:pPr>
        <w:pStyle w:val="affc"/>
        <w:widowControl w:val="0"/>
        <w:ind w:firstLine="709"/>
        <w:jc w:val="both"/>
        <w:rPr>
          <w:rFonts w:ascii="Arial" w:hAnsi="Arial" w:cs="Arial"/>
          <w:sz w:val="24"/>
        </w:rPr>
      </w:pPr>
    </w:p>
    <w:p w:rsidR="009D5B76" w:rsidRPr="00D25C71" w:rsidRDefault="009D5B76" w:rsidP="009D5B76">
      <w:pPr>
        <w:jc w:val="center"/>
        <w:rPr>
          <w:rFonts w:ascii="Arial" w:hAnsi="Arial" w:cs="Arial"/>
        </w:rPr>
      </w:pPr>
      <w:r w:rsidRPr="00D25C71">
        <w:rPr>
          <w:rFonts w:ascii="Arial" w:hAnsi="Arial" w:cs="Arial"/>
        </w:rPr>
        <w:t>Особенности выполнения административных процедур в многофункциональных центрах</w:t>
      </w:r>
    </w:p>
    <w:p w:rsidR="009D5B76" w:rsidRDefault="009D5B76" w:rsidP="009D5B76">
      <w:pPr>
        <w:jc w:val="center"/>
        <w:rPr>
          <w:rFonts w:ascii="Arial" w:hAnsi="Arial" w:cs="Arial"/>
          <w:b/>
        </w:rPr>
      </w:pPr>
    </w:p>
    <w:p w:rsidR="009D5B76" w:rsidRDefault="009D5B76" w:rsidP="009D5B76">
      <w:pPr>
        <w:jc w:val="both"/>
        <w:rPr>
          <w:rFonts w:ascii="Arial" w:hAnsi="Arial" w:cs="Arial"/>
        </w:rPr>
      </w:pPr>
      <w:r>
        <w:rPr>
          <w:rFonts w:ascii="Arial" w:hAnsi="Arial" w:cs="Arial"/>
          <w:b/>
        </w:rPr>
        <w:tab/>
      </w:r>
      <w:r w:rsidRPr="008E698F">
        <w:rPr>
          <w:rFonts w:ascii="Arial" w:hAnsi="Arial" w:cs="Arial"/>
        </w:rPr>
        <w:t>99</w:t>
      </w:r>
      <w:r w:rsidRPr="0032419D">
        <w:rPr>
          <w:rFonts w:ascii="Arial" w:hAnsi="Arial" w:cs="Arial"/>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9D5B76" w:rsidRDefault="009D5B76" w:rsidP="009D5B76">
      <w:pPr>
        <w:shd w:val="clear" w:color="auto" w:fill="FFFFFF"/>
        <w:jc w:val="center"/>
        <w:textAlignment w:val="baseline"/>
        <w:rPr>
          <w:rFonts w:ascii="Arial" w:hAnsi="Arial" w:cs="Arial"/>
          <w:b/>
          <w:bCs/>
          <w:color w:val="444444"/>
          <w:bdr w:val="none" w:sz="0" w:space="0" w:color="auto" w:frame="1"/>
        </w:rPr>
      </w:pPr>
    </w:p>
    <w:p w:rsidR="009D5B76" w:rsidRDefault="009D5B76" w:rsidP="009D5B76">
      <w:pPr>
        <w:shd w:val="clear" w:color="auto" w:fill="FFFFFF"/>
        <w:jc w:val="center"/>
        <w:textAlignment w:val="baseline"/>
        <w:rPr>
          <w:rFonts w:ascii="Arial" w:hAnsi="Arial" w:cs="Arial"/>
          <w:bCs/>
          <w:color w:val="000000" w:themeColor="text1"/>
          <w:bdr w:val="none" w:sz="0" w:space="0" w:color="auto" w:frame="1"/>
        </w:rPr>
      </w:pPr>
      <w:r>
        <w:rPr>
          <w:rFonts w:ascii="Arial" w:hAnsi="Arial" w:cs="Arial"/>
          <w:bCs/>
          <w:color w:val="000000" w:themeColor="text1"/>
          <w:bdr w:val="none" w:sz="0" w:space="0" w:color="auto" w:frame="1"/>
        </w:rPr>
        <w:t xml:space="preserve"> </w:t>
      </w:r>
      <w:r w:rsidRPr="008C0345">
        <w:rPr>
          <w:rFonts w:ascii="Arial" w:hAnsi="Arial" w:cs="Arial"/>
          <w:bCs/>
          <w:color w:val="000000" w:themeColor="text1"/>
          <w:bdr w:val="none" w:sz="0" w:space="0" w:color="auto" w:frame="1"/>
        </w:rPr>
        <w:t>Исправление допущенных опечаток и ошибок в выданных в</w:t>
      </w:r>
      <w:r>
        <w:rPr>
          <w:rFonts w:ascii="Arial" w:hAnsi="Arial" w:cs="Arial"/>
          <w:bCs/>
          <w:color w:val="000000" w:themeColor="text1"/>
          <w:bdr w:val="none" w:sz="0" w:space="0" w:color="auto" w:frame="1"/>
        </w:rPr>
        <w:t xml:space="preserve"> </w:t>
      </w:r>
      <w:r w:rsidRPr="008C0345">
        <w:rPr>
          <w:rFonts w:ascii="Arial" w:hAnsi="Arial" w:cs="Arial"/>
          <w:bCs/>
          <w:color w:val="000000" w:themeColor="text1"/>
          <w:bdr w:val="none" w:sz="0" w:space="0" w:color="auto" w:frame="1"/>
        </w:rPr>
        <w:t>результате предоставления муниципальной услуги документах</w:t>
      </w:r>
    </w:p>
    <w:p w:rsidR="009D5B76" w:rsidRPr="008C0345" w:rsidRDefault="009D5B76" w:rsidP="009D5B76">
      <w:pPr>
        <w:shd w:val="clear" w:color="auto" w:fill="FFFFFF"/>
        <w:jc w:val="center"/>
        <w:textAlignment w:val="baseline"/>
        <w:rPr>
          <w:rFonts w:ascii="Arial" w:hAnsi="Arial" w:cs="Arial"/>
          <w:color w:val="000000" w:themeColor="text1"/>
        </w:rPr>
      </w:pPr>
    </w:p>
    <w:p w:rsidR="009D5B76" w:rsidRPr="00541F3D" w:rsidRDefault="009D5B76" w:rsidP="009D5B76">
      <w:pPr>
        <w:shd w:val="clear" w:color="auto" w:fill="FFFFFF"/>
        <w:ind w:firstLine="480"/>
        <w:jc w:val="both"/>
        <w:textAlignment w:val="baseline"/>
        <w:rPr>
          <w:rFonts w:ascii="Arial" w:hAnsi="Arial" w:cs="Arial"/>
        </w:rPr>
      </w:pPr>
      <w:r w:rsidRPr="00541F3D">
        <w:rPr>
          <w:rFonts w:ascii="Arial" w:hAnsi="Arial" w:cs="Arial"/>
        </w:rPr>
        <w:t xml:space="preserve">100. </w:t>
      </w:r>
      <w:proofErr w:type="gramStart"/>
      <w:r w:rsidRPr="00541F3D">
        <w:rPr>
          <w:rFonts w:ascii="Arial" w:hAnsi="Arial" w:cs="Arial"/>
        </w:rPr>
        <w:t>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w:t>
      </w:r>
      <w:proofErr w:type="gramEnd"/>
    </w:p>
    <w:p w:rsidR="009D5B76" w:rsidRPr="00541F3D" w:rsidRDefault="009D5B76" w:rsidP="009D5B76">
      <w:pPr>
        <w:shd w:val="clear" w:color="auto" w:fill="FFFFFF"/>
        <w:ind w:firstLine="480"/>
        <w:jc w:val="both"/>
        <w:textAlignment w:val="baseline"/>
        <w:rPr>
          <w:rFonts w:ascii="Arial" w:hAnsi="Arial" w:cs="Arial"/>
        </w:rPr>
      </w:pPr>
      <w:r w:rsidRPr="00541F3D">
        <w:rPr>
          <w:rFonts w:ascii="Arial" w:hAnsi="Arial" w:cs="Arial"/>
        </w:rPr>
        <w:t>101. Обращение заявителя об исправлении допущенных опечаток и ошибок регистрируется в день его поступления в Администрацию и передается уполномоченному специалисту.  </w:t>
      </w:r>
    </w:p>
    <w:p w:rsidR="009D5B76" w:rsidRPr="00541F3D" w:rsidRDefault="009D5B76" w:rsidP="009D5B76">
      <w:pPr>
        <w:shd w:val="clear" w:color="auto" w:fill="FFFFFF"/>
        <w:ind w:firstLine="480"/>
        <w:jc w:val="both"/>
        <w:textAlignment w:val="baseline"/>
        <w:rPr>
          <w:rFonts w:ascii="Arial" w:hAnsi="Arial" w:cs="Arial"/>
        </w:rPr>
      </w:pPr>
      <w:r w:rsidRPr="00541F3D">
        <w:rPr>
          <w:rFonts w:ascii="Arial" w:hAnsi="Arial" w:cs="Arial"/>
        </w:rPr>
        <w:t xml:space="preserve">102. </w:t>
      </w:r>
      <w:proofErr w:type="gramStart"/>
      <w:r w:rsidRPr="00541F3D">
        <w:rPr>
          <w:rFonts w:ascii="Arial" w:hAnsi="Arial" w:cs="Arial"/>
        </w:rPr>
        <w:t xml:space="preserve">Уполномоченный специалист Администрации в течение семи дней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Главой Кривошеинского сельского поселения уведомление об отсутствии </w:t>
      </w:r>
      <w:r w:rsidRPr="00541F3D">
        <w:rPr>
          <w:rFonts w:ascii="Arial" w:hAnsi="Arial" w:cs="Arial"/>
        </w:rPr>
        <w:lastRenderedPageBreak/>
        <w:t>опечаток и ошибок в выданных в результате</w:t>
      </w:r>
      <w:proofErr w:type="gramEnd"/>
      <w:r w:rsidRPr="00541F3D">
        <w:rPr>
          <w:rFonts w:ascii="Arial" w:hAnsi="Arial" w:cs="Arial"/>
        </w:rPr>
        <w:t xml:space="preserve"> предоставления муниципальной услуги </w:t>
      </w:r>
      <w:proofErr w:type="gramStart"/>
      <w:r w:rsidRPr="00541F3D">
        <w:rPr>
          <w:rFonts w:ascii="Arial" w:hAnsi="Arial" w:cs="Arial"/>
        </w:rPr>
        <w:t>документах</w:t>
      </w:r>
      <w:proofErr w:type="gramEnd"/>
      <w:r w:rsidRPr="00541F3D">
        <w:rPr>
          <w:rFonts w:ascii="Arial" w:hAnsi="Arial" w:cs="Arial"/>
        </w:rPr>
        <w:t>.  </w:t>
      </w:r>
    </w:p>
    <w:p w:rsidR="009D5B76" w:rsidRPr="00541F3D" w:rsidRDefault="009D5B76" w:rsidP="009D5B76">
      <w:pPr>
        <w:shd w:val="clear" w:color="auto" w:fill="FFFFFF"/>
        <w:ind w:firstLine="480"/>
        <w:jc w:val="both"/>
        <w:textAlignment w:val="baseline"/>
        <w:rPr>
          <w:rFonts w:ascii="Arial" w:hAnsi="Arial" w:cs="Arial"/>
        </w:rPr>
      </w:pPr>
      <w:r w:rsidRPr="00541F3D">
        <w:rPr>
          <w:rFonts w:ascii="Arial" w:hAnsi="Arial" w:cs="Arial"/>
        </w:rPr>
        <w:t xml:space="preserve">103. </w:t>
      </w:r>
      <w:proofErr w:type="gramStart"/>
      <w:r w:rsidRPr="00541F3D">
        <w:rPr>
          <w:rFonts w:ascii="Arial" w:hAnsi="Arial" w:cs="Arial"/>
        </w:rPr>
        <w:t>Результатом административной процедуры по исправлению допущенных опечаток и ошибок,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roofErr w:type="gramEnd"/>
    </w:p>
    <w:p w:rsidR="009D5B76" w:rsidRPr="00541F3D" w:rsidRDefault="009D5B76" w:rsidP="009D5B76">
      <w:pPr>
        <w:shd w:val="clear" w:color="auto" w:fill="FFFFFF"/>
        <w:ind w:firstLine="480"/>
        <w:jc w:val="both"/>
        <w:textAlignment w:val="baseline"/>
        <w:rPr>
          <w:rFonts w:ascii="Arial" w:hAnsi="Arial" w:cs="Arial"/>
        </w:rPr>
      </w:pPr>
      <w:r w:rsidRPr="00541F3D">
        <w:rPr>
          <w:rFonts w:ascii="Arial" w:hAnsi="Arial" w:cs="Arial"/>
        </w:rPr>
        <w:t>104. Срок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9D5B76" w:rsidRPr="00541F3D" w:rsidRDefault="009D5B76" w:rsidP="009D5B76">
      <w:pPr>
        <w:ind w:firstLine="709"/>
        <w:jc w:val="both"/>
        <w:rPr>
          <w:rFonts w:ascii="Arial" w:hAnsi="Arial" w:cs="Arial"/>
        </w:rPr>
      </w:pPr>
      <w:r w:rsidRPr="00541F3D">
        <w:rPr>
          <w:rFonts w:ascii="Arial" w:hAnsi="Arial" w:cs="Arial"/>
        </w:rPr>
        <w:t xml:space="preserve">105. Выдача дубликата документа, направленного заявителю в форме электронного документа по результатам предоставления муниципальной услуги, не предусмотрена. </w:t>
      </w:r>
    </w:p>
    <w:p w:rsidR="009D5B76" w:rsidRDefault="009D5B76" w:rsidP="009D5B76">
      <w:pPr>
        <w:jc w:val="center"/>
        <w:rPr>
          <w:rFonts w:ascii="Arial" w:hAnsi="Arial" w:cs="Arial"/>
          <w:b/>
        </w:rPr>
      </w:pPr>
    </w:p>
    <w:p w:rsidR="009D5B76" w:rsidRPr="00D25C71" w:rsidRDefault="009D5B76" w:rsidP="009D5B76">
      <w:pPr>
        <w:jc w:val="center"/>
        <w:rPr>
          <w:rFonts w:ascii="Arial" w:hAnsi="Arial" w:cs="Arial"/>
        </w:rPr>
      </w:pPr>
      <w:r w:rsidRPr="00D25C71">
        <w:rPr>
          <w:rFonts w:ascii="Arial" w:hAnsi="Arial" w:cs="Arial"/>
        </w:rPr>
        <w:t>4. Формы контроля</w:t>
      </w:r>
    </w:p>
    <w:p w:rsidR="009D5B76" w:rsidRDefault="009D5B76" w:rsidP="009D5B76">
      <w:pPr>
        <w:jc w:val="center"/>
        <w:rPr>
          <w:rFonts w:ascii="Arial" w:hAnsi="Arial" w:cs="Arial"/>
        </w:rPr>
      </w:pPr>
      <w:r w:rsidRPr="00D25C71">
        <w:rPr>
          <w:rFonts w:ascii="Arial" w:hAnsi="Arial" w:cs="Arial"/>
        </w:rPr>
        <w:t>за исполнением административного регламента</w:t>
      </w:r>
    </w:p>
    <w:p w:rsidR="009D5B76" w:rsidRDefault="009D5B76" w:rsidP="009D5B76">
      <w:pPr>
        <w:jc w:val="center"/>
        <w:rPr>
          <w:rFonts w:ascii="Arial" w:eastAsia="Arial" w:hAnsi="Arial"/>
        </w:rPr>
      </w:pPr>
    </w:p>
    <w:p w:rsidR="009D5B76" w:rsidRPr="00A34971" w:rsidRDefault="009D5B76" w:rsidP="009D5B76">
      <w:pPr>
        <w:jc w:val="center"/>
        <w:rPr>
          <w:rFonts w:ascii="Arial" w:eastAsia="Arial" w:hAnsi="Arial"/>
        </w:rPr>
      </w:pPr>
      <w:r w:rsidRPr="00A34971">
        <w:rPr>
          <w:rFonts w:ascii="Arial" w:eastAsia="Arial" w:hAnsi="Arial"/>
        </w:rPr>
        <w:t xml:space="preserve">Порядок осуществления текущего </w:t>
      </w:r>
      <w:proofErr w:type="gramStart"/>
      <w:r w:rsidRPr="00A34971">
        <w:rPr>
          <w:rFonts w:ascii="Arial" w:eastAsia="Arial" w:hAnsi="Arial"/>
        </w:rPr>
        <w:t>контроля за</w:t>
      </w:r>
      <w:proofErr w:type="gramEnd"/>
      <w:r w:rsidRPr="00A34971">
        <w:rPr>
          <w:rFonts w:ascii="Arial" w:eastAsia="Arial" w:hAnsi="Arial"/>
        </w:rPr>
        <w:t xml:space="preserve"> соблюдением</w:t>
      </w:r>
    </w:p>
    <w:p w:rsidR="009D5B76" w:rsidRPr="00A34971" w:rsidRDefault="009D5B76" w:rsidP="009D5B76">
      <w:pPr>
        <w:jc w:val="center"/>
        <w:rPr>
          <w:rFonts w:ascii="Arial" w:eastAsia="Arial" w:hAnsi="Arial"/>
        </w:rPr>
      </w:pPr>
      <w:r w:rsidRPr="00A34971">
        <w:rPr>
          <w:rFonts w:ascii="Arial" w:eastAsia="Arial" w:hAnsi="Arial"/>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5B76" w:rsidRDefault="009D5B76" w:rsidP="009D5B76">
      <w:pPr>
        <w:jc w:val="both"/>
      </w:pPr>
    </w:p>
    <w:p w:rsidR="009D5B76" w:rsidRPr="00A34971" w:rsidRDefault="009D5B76" w:rsidP="009D5B76">
      <w:pPr>
        <w:ind w:firstLine="708"/>
        <w:jc w:val="both"/>
        <w:rPr>
          <w:rFonts w:ascii="Arial" w:eastAsia="Arial" w:hAnsi="Arial"/>
        </w:rPr>
      </w:pPr>
      <w:r>
        <w:rPr>
          <w:rFonts w:ascii="Arial" w:eastAsia="Arial" w:hAnsi="Arial"/>
        </w:rPr>
        <w:t xml:space="preserve">106. </w:t>
      </w:r>
      <w:r w:rsidRPr="00A34971">
        <w:rPr>
          <w:rFonts w:ascii="Arial" w:eastAsia="Arial" w:hAnsi="Arial"/>
        </w:rPr>
        <w:t xml:space="preserve">Текущий </w:t>
      </w:r>
      <w:proofErr w:type="gramStart"/>
      <w:r w:rsidRPr="00A34971">
        <w:rPr>
          <w:rFonts w:ascii="Arial" w:eastAsia="Arial" w:hAnsi="Arial"/>
        </w:rPr>
        <w:t>контроль за</w:t>
      </w:r>
      <w:proofErr w:type="gramEnd"/>
      <w:r w:rsidRPr="00A34971">
        <w:rPr>
          <w:rFonts w:ascii="Arial" w:eastAsia="Arial" w:hAnsi="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Pr>
          <w:rFonts w:ascii="Arial" w:eastAsia="Arial" w:hAnsi="Arial"/>
        </w:rPr>
        <w:t>лжностными лицами Администрации</w:t>
      </w:r>
      <w:r w:rsidRPr="00A34971">
        <w:rPr>
          <w:rFonts w:ascii="Arial" w:eastAsia="Arial" w:hAnsi="Arial"/>
        </w:rPr>
        <w:t>, уполномоченными на осуществление контроля за предоставлением муниципальной услуги.</w:t>
      </w:r>
    </w:p>
    <w:p w:rsidR="009D5B76" w:rsidRPr="00A34971" w:rsidRDefault="009D5B76" w:rsidP="009D5B76">
      <w:pPr>
        <w:ind w:firstLine="708"/>
        <w:jc w:val="both"/>
        <w:rPr>
          <w:rFonts w:ascii="Arial" w:eastAsia="Arial" w:hAnsi="Arial"/>
        </w:rPr>
      </w:pPr>
      <w:r w:rsidRPr="00A34971">
        <w:rPr>
          <w:rFonts w:ascii="Arial" w:eastAsia="Arial" w:hAnsi="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D5B76" w:rsidRPr="00A34971" w:rsidRDefault="009D5B76" w:rsidP="009D5B76">
      <w:pPr>
        <w:ind w:firstLine="709"/>
        <w:rPr>
          <w:rFonts w:ascii="Arial" w:eastAsia="Arial" w:hAnsi="Arial"/>
        </w:rPr>
      </w:pPr>
      <w:r w:rsidRPr="00A34971">
        <w:rPr>
          <w:rFonts w:ascii="Arial" w:eastAsia="Arial" w:hAnsi="Arial"/>
        </w:rPr>
        <w:t>Текущий контроль осуществляется путем проведения проверок:</w:t>
      </w:r>
    </w:p>
    <w:p w:rsidR="009D5B76" w:rsidRPr="001B766E" w:rsidRDefault="009D5B76" w:rsidP="009D5B76">
      <w:pPr>
        <w:pStyle w:val="afa"/>
        <w:numPr>
          <w:ilvl w:val="0"/>
          <w:numId w:val="11"/>
        </w:numPr>
        <w:spacing w:after="0" w:line="240" w:lineRule="auto"/>
        <w:ind w:left="0" w:firstLine="709"/>
        <w:jc w:val="both"/>
        <w:rPr>
          <w:rFonts w:ascii="Arial" w:eastAsia="Arial" w:hAnsi="Arial"/>
          <w:sz w:val="24"/>
          <w:szCs w:val="24"/>
        </w:rPr>
      </w:pPr>
      <w:r w:rsidRPr="001B766E">
        <w:rPr>
          <w:rFonts w:ascii="Arial" w:eastAsia="Arial" w:hAnsi="Arial"/>
          <w:sz w:val="24"/>
          <w:szCs w:val="24"/>
        </w:rPr>
        <w:t>решений о предоставлении (об отказе в предоставлении) муниципальной услуги;</w:t>
      </w:r>
    </w:p>
    <w:p w:rsidR="009D5B76" w:rsidRPr="001B766E" w:rsidRDefault="009D5B76" w:rsidP="009D5B76">
      <w:pPr>
        <w:pStyle w:val="afa"/>
        <w:numPr>
          <w:ilvl w:val="0"/>
          <w:numId w:val="11"/>
        </w:numPr>
        <w:spacing w:after="0" w:line="240" w:lineRule="auto"/>
        <w:ind w:left="0" w:firstLine="709"/>
        <w:rPr>
          <w:rFonts w:ascii="Arial" w:eastAsia="Arial" w:hAnsi="Arial"/>
          <w:sz w:val="24"/>
          <w:szCs w:val="24"/>
        </w:rPr>
      </w:pPr>
      <w:r w:rsidRPr="001B766E">
        <w:rPr>
          <w:rFonts w:ascii="Arial" w:eastAsia="Arial" w:hAnsi="Arial"/>
          <w:sz w:val="24"/>
          <w:szCs w:val="24"/>
        </w:rPr>
        <w:t>выявления и устранения нарушений прав граждан;</w:t>
      </w:r>
    </w:p>
    <w:p w:rsidR="009D5B76" w:rsidRPr="001B766E" w:rsidRDefault="009D5B76" w:rsidP="009D5B76">
      <w:pPr>
        <w:pStyle w:val="afa"/>
        <w:numPr>
          <w:ilvl w:val="0"/>
          <w:numId w:val="11"/>
        </w:numPr>
        <w:spacing w:after="0" w:line="240" w:lineRule="auto"/>
        <w:ind w:left="0" w:firstLine="709"/>
        <w:jc w:val="both"/>
        <w:rPr>
          <w:rFonts w:ascii="Arial" w:eastAsia="Arial" w:hAnsi="Arial"/>
          <w:sz w:val="24"/>
          <w:szCs w:val="24"/>
        </w:rPr>
      </w:pPr>
      <w:r w:rsidRPr="001B766E">
        <w:rPr>
          <w:rFonts w:ascii="Arial" w:eastAsia="Arial" w:hAnsi="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5B76" w:rsidRDefault="009D5B76" w:rsidP="009D5B76">
      <w:pPr>
        <w:tabs>
          <w:tab w:val="left" w:pos="1134"/>
        </w:tabs>
        <w:jc w:val="center"/>
        <w:rPr>
          <w:rFonts w:ascii="Arial" w:eastAsia="Arial" w:hAnsi="Arial"/>
        </w:rPr>
      </w:pPr>
    </w:p>
    <w:p w:rsidR="009D5B76" w:rsidRDefault="009D5B76" w:rsidP="009D5B76">
      <w:pPr>
        <w:tabs>
          <w:tab w:val="left" w:pos="1134"/>
        </w:tabs>
        <w:jc w:val="center"/>
        <w:rPr>
          <w:rFonts w:ascii="Arial" w:eastAsia="Arial" w:hAnsi="Arial"/>
        </w:rPr>
      </w:pPr>
      <w:r w:rsidRPr="004929E2">
        <w:rPr>
          <w:rFonts w:ascii="Arial" w:eastAsia="Arial" w:hAnsi="Arial"/>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29E2">
        <w:rPr>
          <w:rFonts w:ascii="Arial" w:eastAsia="Arial" w:hAnsi="Arial"/>
        </w:rPr>
        <w:t>контроля за</w:t>
      </w:r>
      <w:proofErr w:type="gramEnd"/>
      <w:r w:rsidRPr="004929E2">
        <w:rPr>
          <w:rFonts w:ascii="Arial" w:eastAsia="Arial" w:hAnsi="Arial"/>
        </w:rPr>
        <w:t xml:space="preserve"> полнотой и качеством предоставления муниципальной услуги</w:t>
      </w:r>
    </w:p>
    <w:p w:rsidR="009D5B76" w:rsidRDefault="009D5B76" w:rsidP="009D5B76">
      <w:pPr>
        <w:tabs>
          <w:tab w:val="left" w:pos="1134"/>
        </w:tabs>
        <w:jc w:val="center"/>
        <w:rPr>
          <w:rFonts w:ascii="Arial" w:eastAsia="Arial" w:hAnsi="Arial"/>
        </w:rPr>
      </w:pPr>
    </w:p>
    <w:p w:rsidR="009D5B76" w:rsidRPr="004929E2" w:rsidRDefault="009D5B76" w:rsidP="009D5B76">
      <w:pPr>
        <w:tabs>
          <w:tab w:val="left" w:pos="1134"/>
        </w:tabs>
        <w:ind w:firstLine="709"/>
        <w:jc w:val="both"/>
        <w:rPr>
          <w:rFonts w:ascii="Arial" w:eastAsia="Arial" w:hAnsi="Arial"/>
        </w:rPr>
      </w:pPr>
      <w:r>
        <w:rPr>
          <w:rFonts w:ascii="Arial" w:eastAsia="Arial" w:hAnsi="Arial"/>
        </w:rPr>
        <w:t>107.</w:t>
      </w:r>
      <w:r w:rsidRPr="004929E2">
        <w:rPr>
          <w:rFonts w:ascii="Arial" w:eastAsia="Arial" w:hAnsi="Arial"/>
        </w:rPr>
        <w:t xml:space="preserve"> </w:t>
      </w:r>
      <w:proofErr w:type="gramStart"/>
      <w:r w:rsidRPr="004929E2">
        <w:rPr>
          <w:rFonts w:ascii="Arial" w:eastAsia="Arial" w:hAnsi="Arial"/>
        </w:rPr>
        <w:t>Контроль за</w:t>
      </w:r>
      <w:proofErr w:type="gramEnd"/>
      <w:r w:rsidRPr="004929E2">
        <w:rPr>
          <w:rFonts w:ascii="Arial" w:eastAsia="Arial" w:hAnsi="Arial"/>
        </w:rPr>
        <w:t xml:space="preserve"> полнотой и качеством предоставления муниципальной услуги включает в себя проведение плановых и внеплановых проверок.</w:t>
      </w:r>
    </w:p>
    <w:p w:rsidR="009D5B76" w:rsidRDefault="009D5B76" w:rsidP="009D5B76">
      <w:pPr>
        <w:ind w:firstLine="709"/>
        <w:jc w:val="both"/>
        <w:rPr>
          <w:rFonts w:ascii="Arial" w:eastAsia="Arial" w:hAnsi="Arial"/>
        </w:rPr>
      </w:pPr>
      <w:r>
        <w:rPr>
          <w:rFonts w:ascii="Arial" w:eastAsia="Arial" w:hAnsi="Arial"/>
        </w:rPr>
        <w:t xml:space="preserve">108. </w:t>
      </w:r>
      <w:r w:rsidRPr="004929E2">
        <w:rPr>
          <w:rFonts w:ascii="Arial" w:eastAsia="Arial" w:hAnsi="Arial"/>
        </w:rPr>
        <w:t xml:space="preserve">Плановые проверки осуществляются на основании годовых планов работы </w:t>
      </w:r>
      <w:r>
        <w:rPr>
          <w:rFonts w:ascii="Arial" w:eastAsia="Arial" w:hAnsi="Arial"/>
        </w:rPr>
        <w:t>Администрации</w:t>
      </w:r>
      <w:r w:rsidRPr="004929E2">
        <w:rPr>
          <w:rFonts w:ascii="Arial" w:eastAsia="Arial" w:hAnsi="Arial"/>
        </w:rPr>
        <w:t xml:space="preserve">, утверждаемых </w:t>
      </w:r>
      <w:r>
        <w:rPr>
          <w:rFonts w:ascii="Arial" w:eastAsia="Arial" w:hAnsi="Arial"/>
        </w:rPr>
        <w:t>Главой Кривошеинского сельского поселения</w:t>
      </w:r>
      <w:r w:rsidRPr="004929E2">
        <w:rPr>
          <w:rFonts w:ascii="Arial" w:eastAsia="Arial" w:hAnsi="Arial"/>
        </w:rPr>
        <w:t>.</w:t>
      </w:r>
      <w:bookmarkStart w:id="8" w:name="page25"/>
      <w:bookmarkEnd w:id="8"/>
    </w:p>
    <w:p w:rsidR="009D5B76" w:rsidRDefault="009D5B76" w:rsidP="009D5B76">
      <w:pPr>
        <w:ind w:firstLine="709"/>
        <w:jc w:val="both"/>
        <w:rPr>
          <w:rFonts w:ascii="Arial" w:eastAsia="Arial" w:hAnsi="Arial"/>
        </w:rPr>
      </w:pPr>
      <w:r w:rsidRPr="004929E2">
        <w:rPr>
          <w:rFonts w:ascii="Arial" w:eastAsia="Arial" w:hAnsi="Arial"/>
        </w:rPr>
        <w:t>При плановой проверке полноты и качества предоставления муниципальной услуги контролю подлежат:</w:t>
      </w:r>
    </w:p>
    <w:p w:rsidR="009D5B76" w:rsidRPr="005C552F" w:rsidRDefault="009D5B76" w:rsidP="009D5B76">
      <w:pPr>
        <w:ind w:firstLine="709"/>
        <w:jc w:val="both"/>
        <w:rPr>
          <w:rFonts w:ascii="Arial" w:eastAsia="Arial" w:hAnsi="Arial"/>
        </w:rPr>
      </w:pPr>
      <w:r>
        <w:rPr>
          <w:rFonts w:ascii="Arial" w:eastAsia="Arial" w:hAnsi="Arial"/>
        </w:rPr>
        <w:t xml:space="preserve">а) </w:t>
      </w:r>
      <w:r w:rsidRPr="005C552F">
        <w:rPr>
          <w:rFonts w:ascii="Arial" w:eastAsia="Arial" w:hAnsi="Arial"/>
        </w:rPr>
        <w:t xml:space="preserve">соблюдение сроков предоставления муниципальной услуги; </w:t>
      </w:r>
    </w:p>
    <w:p w:rsidR="009D5B76" w:rsidRPr="005C552F" w:rsidRDefault="009D5B76" w:rsidP="009D5B76">
      <w:pPr>
        <w:ind w:firstLine="709"/>
        <w:jc w:val="both"/>
        <w:rPr>
          <w:rFonts w:ascii="Arial" w:eastAsia="Arial" w:hAnsi="Arial"/>
        </w:rPr>
      </w:pPr>
      <w:r>
        <w:rPr>
          <w:rFonts w:ascii="Arial" w:eastAsia="Arial" w:hAnsi="Arial"/>
        </w:rPr>
        <w:lastRenderedPageBreak/>
        <w:t xml:space="preserve">б) </w:t>
      </w:r>
      <w:r w:rsidRPr="005C552F">
        <w:rPr>
          <w:rFonts w:ascii="Arial" w:eastAsia="Arial" w:hAnsi="Arial"/>
        </w:rPr>
        <w:t>соблюдение положений настоящего Административного регламента;</w:t>
      </w:r>
    </w:p>
    <w:p w:rsidR="009D5B76" w:rsidRPr="005C552F" w:rsidRDefault="009D5B76" w:rsidP="009D5B76">
      <w:pPr>
        <w:ind w:firstLine="709"/>
        <w:jc w:val="both"/>
        <w:rPr>
          <w:rFonts w:ascii="Arial" w:eastAsia="Arial" w:hAnsi="Arial"/>
        </w:rPr>
      </w:pPr>
      <w:r>
        <w:rPr>
          <w:rFonts w:ascii="Arial" w:eastAsia="Arial" w:hAnsi="Arial"/>
        </w:rPr>
        <w:t xml:space="preserve">в) </w:t>
      </w:r>
      <w:r w:rsidRPr="005C552F">
        <w:rPr>
          <w:rFonts w:ascii="Arial" w:eastAsia="Arial" w:hAnsi="Arial"/>
        </w:rPr>
        <w:t>правильность и обоснованность принятого решения об отказе в предоставлении муниципальной услуги.</w:t>
      </w:r>
    </w:p>
    <w:p w:rsidR="009D5B76" w:rsidRPr="005C552F" w:rsidRDefault="009D5B76" w:rsidP="009D5B76">
      <w:pPr>
        <w:ind w:firstLine="709"/>
        <w:rPr>
          <w:rFonts w:ascii="Arial" w:eastAsia="Arial" w:hAnsi="Arial"/>
        </w:rPr>
      </w:pPr>
      <w:r>
        <w:rPr>
          <w:rFonts w:ascii="Arial" w:eastAsia="Arial" w:hAnsi="Arial"/>
        </w:rPr>
        <w:t xml:space="preserve">109. </w:t>
      </w:r>
      <w:r w:rsidRPr="005C552F">
        <w:rPr>
          <w:rFonts w:ascii="Arial" w:eastAsia="Arial" w:hAnsi="Arial"/>
        </w:rPr>
        <w:t>Основанием для проведения внеплановых проверок являются:</w:t>
      </w:r>
    </w:p>
    <w:p w:rsidR="009D5B76" w:rsidRPr="005C552F" w:rsidRDefault="009D5B76" w:rsidP="009D5B76">
      <w:pPr>
        <w:ind w:firstLine="709"/>
        <w:jc w:val="both"/>
        <w:rPr>
          <w:rFonts w:ascii="Arial" w:eastAsia="Arial" w:hAnsi="Arial"/>
        </w:rPr>
      </w:pPr>
      <w:r>
        <w:rPr>
          <w:rFonts w:ascii="Arial" w:eastAsia="Arial" w:hAnsi="Arial"/>
        </w:rPr>
        <w:t xml:space="preserve">а) </w:t>
      </w:r>
      <w:r w:rsidRPr="005C552F">
        <w:rPr>
          <w:rFonts w:ascii="Arial" w:eastAsia="Arial" w:hAnsi="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Кривошеинского сельского поселения;</w:t>
      </w:r>
    </w:p>
    <w:p w:rsidR="009D5B76" w:rsidRPr="005C552F" w:rsidRDefault="009D5B76" w:rsidP="009D5B76">
      <w:pPr>
        <w:ind w:firstLine="708"/>
        <w:jc w:val="both"/>
        <w:rPr>
          <w:rFonts w:ascii="Arial" w:eastAsia="Arial" w:hAnsi="Arial"/>
        </w:rPr>
      </w:pPr>
      <w:r>
        <w:rPr>
          <w:rFonts w:ascii="Arial" w:eastAsia="Arial" w:hAnsi="Arial"/>
        </w:rPr>
        <w:t xml:space="preserve">б) </w:t>
      </w:r>
      <w:r w:rsidRPr="005C552F">
        <w:rPr>
          <w:rFonts w:ascii="Arial" w:eastAsia="Arial" w:hAnsi="Arial"/>
        </w:rPr>
        <w:t>обращения граждан и юридических лиц на нарушения законодательства, в том числе на качество предоставления муниципальной услуги.</w:t>
      </w:r>
    </w:p>
    <w:p w:rsidR="009D5B76" w:rsidRDefault="009D5B76" w:rsidP="009D5B76">
      <w:pPr>
        <w:jc w:val="center"/>
        <w:rPr>
          <w:rFonts w:ascii="Arial" w:eastAsia="Arial" w:hAnsi="Arial"/>
        </w:rPr>
      </w:pPr>
      <w:r>
        <w:rPr>
          <w:rFonts w:ascii="Arial" w:eastAsia="Arial" w:hAnsi="Arial"/>
        </w:rPr>
        <w:t xml:space="preserve">       </w:t>
      </w:r>
    </w:p>
    <w:p w:rsidR="009D5B76" w:rsidRDefault="009D5B76" w:rsidP="009D5B76">
      <w:pPr>
        <w:jc w:val="center"/>
        <w:rPr>
          <w:rFonts w:ascii="Arial" w:eastAsia="Arial" w:hAnsi="Arial"/>
        </w:rPr>
      </w:pPr>
      <w:r w:rsidRPr="00E369DB">
        <w:rPr>
          <w:rFonts w:ascii="Arial" w:eastAsia="Arial" w:hAnsi="Arial"/>
        </w:rPr>
        <w:t>Ответственность должностных лиц за решения и действия</w:t>
      </w:r>
      <w:r>
        <w:rPr>
          <w:rFonts w:ascii="Arial" w:eastAsia="Arial" w:hAnsi="Arial"/>
        </w:rPr>
        <w:t xml:space="preserve"> </w:t>
      </w:r>
      <w:r w:rsidRPr="00E369DB">
        <w:rPr>
          <w:rFonts w:ascii="Arial" w:eastAsia="Arial" w:hAnsi="Arial"/>
        </w:rPr>
        <w:t>(бездействие), принимаемые (осуществляемые) ими в ходе предоставления муниципальной услуги</w:t>
      </w:r>
    </w:p>
    <w:p w:rsidR="009D5B76" w:rsidRPr="00E369DB" w:rsidRDefault="009D5B76" w:rsidP="009D5B76">
      <w:pPr>
        <w:jc w:val="center"/>
        <w:rPr>
          <w:rFonts w:ascii="Arial" w:eastAsia="Arial" w:hAnsi="Arial"/>
        </w:rPr>
      </w:pPr>
    </w:p>
    <w:p w:rsidR="009D5B76" w:rsidRDefault="009D5B76" w:rsidP="009D5B76">
      <w:pPr>
        <w:ind w:firstLine="709"/>
        <w:jc w:val="both"/>
        <w:rPr>
          <w:rFonts w:ascii="Arial" w:eastAsia="Arial" w:hAnsi="Arial"/>
          <w:sz w:val="26"/>
        </w:rPr>
      </w:pPr>
      <w:r>
        <w:rPr>
          <w:rFonts w:ascii="Arial" w:eastAsia="Arial" w:hAnsi="Arial"/>
        </w:rPr>
        <w:t>110</w:t>
      </w:r>
      <w:r w:rsidRPr="00C344EB">
        <w:rPr>
          <w:rFonts w:ascii="Arial" w:eastAsia="Arial" w:hAnsi="Arial"/>
        </w:rPr>
        <w:t>. По результатам проведенных проверок в случае выявления нарушений положений настоящего Административного регламен</w:t>
      </w:r>
      <w:r>
        <w:rPr>
          <w:rFonts w:ascii="Arial" w:eastAsia="Arial" w:hAnsi="Arial"/>
        </w:rPr>
        <w:t xml:space="preserve">та, нормативных правовых актов Томской области </w:t>
      </w:r>
      <w:r w:rsidRPr="00C344EB">
        <w:rPr>
          <w:rFonts w:ascii="Arial" w:eastAsia="Arial" w:hAnsi="Arial"/>
        </w:rPr>
        <w:t xml:space="preserve">и нормативных правовых актов </w:t>
      </w:r>
      <w:r>
        <w:rPr>
          <w:rFonts w:ascii="Arial" w:eastAsia="Arial" w:hAnsi="Arial"/>
        </w:rPr>
        <w:t xml:space="preserve">Администрации Кривошеинского сельского поселения </w:t>
      </w:r>
      <w:r w:rsidRPr="00C344EB">
        <w:rPr>
          <w:rFonts w:ascii="Arial" w:eastAsia="Arial" w:hAnsi="Arial"/>
        </w:rPr>
        <w:t>осуществляется привлечение виновных лиц к ответственности в соответствии с законодательством Российской Федерации.</w:t>
      </w:r>
    </w:p>
    <w:p w:rsidR="009D5B76" w:rsidRPr="005D79FB" w:rsidRDefault="009D5B76" w:rsidP="009D5B76">
      <w:pPr>
        <w:tabs>
          <w:tab w:val="left" w:pos="709"/>
        </w:tabs>
        <w:ind w:firstLine="709"/>
        <w:jc w:val="both"/>
        <w:rPr>
          <w:rFonts w:ascii="Arial" w:eastAsia="Arial" w:hAnsi="Arial"/>
        </w:rPr>
      </w:pPr>
      <w:r w:rsidRPr="005D79FB">
        <w:rPr>
          <w:rFonts w:ascii="Arial" w:eastAsia="Arial" w:hAnsi="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D5B76" w:rsidRDefault="009D5B76" w:rsidP="009D5B76">
      <w:pPr>
        <w:jc w:val="center"/>
        <w:rPr>
          <w:rFonts w:ascii="Arial" w:eastAsia="Arial" w:hAnsi="Arial"/>
        </w:rPr>
      </w:pPr>
    </w:p>
    <w:p w:rsidR="009D5B76" w:rsidRDefault="009D5B76" w:rsidP="009D5B76">
      <w:pPr>
        <w:jc w:val="center"/>
        <w:rPr>
          <w:rFonts w:ascii="Arial" w:eastAsia="Arial" w:hAnsi="Arial"/>
        </w:rPr>
      </w:pPr>
      <w:r w:rsidRPr="00AF7760">
        <w:rPr>
          <w:rFonts w:ascii="Arial" w:eastAsia="Arial" w:hAnsi="Arial"/>
        </w:rPr>
        <w:t xml:space="preserve">Требования к порядку и формам </w:t>
      </w:r>
      <w:proofErr w:type="gramStart"/>
      <w:r w:rsidRPr="00AF7760">
        <w:rPr>
          <w:rFonts w:ascii="Arial" w:eastAsia="Arial" w:hAnsi="Arial"/>
        </w:rPr>
        <w:t>контроля за</w:t>
      </w:r>
      <w:proofErr w:type="gramEnd"/>
      <w:r w:rsidRPr="00AF7760">
        <w:rPr>
          <w:rFonts w:ascii="Arial" w:eastAsia="Arial" w:hAnsi="Arial"/>
        </w:rPr>
        <w:t xml:space="preserve"> предоставлением</w:t>
      </w:r>
    </w:p>
    <w:p w:rsidR="009D5B76" w:rsidRPr="00AF7760" w:rsidRDefault="009D5B76" w:rsidP="009D5B76">
      <w:pPr>
        <w:jc w:val="center"/>
        <w:rPr>
          <w:rFonts w:ascii="Arial" w:eastAsia="Arial" w:hAnsi="Arial"/>
        </w:rPr>
      </w:pPr>
      <w:r w:rsidRPr="00AF7760">
        <w:rPr>
          <w:rFonts w:ascii="Arial" w:eastAsia="Arial" w:hAnsi="Arial"/>
        </w:rPr>
        <w:t>муниципальной услуги, в том числе со стороны граждан, их объединений и организаций</w:t>
      </w:r>
    </w:p>
    <w:p w:rsidR="009D5B76" w:rsidRPr="00AF7760" w:rsidRDefault="009D5B76" w:rsidP="009D5B76">
      <w:pPr>
        <w:spacing w:line="265" w:lineRule="exact"/>
        <w:jc w:val="center"/>
      </w:pPr>
    </w:p>
    <w:p w:rsidR="009D5B76" w:rsidRPr="004637B8" w:rsidRDefault="009D5B76" w:rsidP="009D5B76">
      <w:pPr>
        <w:jc w:val="both"/>
        <w:rPr>
          <w:rFonts w:ascii="Arial" w:eastAsia="Arial" w:hAnsi="Arial"/>
        </w:rPr>
      </w:pPr>
      <w:r>
        <w:rPr>
          <w:rFonts w:ascii="Arial" w:eastAsia="Arial" w:hAnsi="Arial"/>
        </w:rPr>
        <w:tab/>
        <w:t>111</w:t>
      </w:r>
      <w:r w:rsidRPr="004637B8">
        <w:rPr>
          <w:rFonts w:ascii="Arial" w:eastAsia="Arial" w:hAnsi="Arial"/>
        </w:rPr>
        <w:t>. Граждане, их объединения и организации имеют право осуществля</w:t>
      </w:r>
      <w:r>
        <w:rPr>
          <w:rFonts w:ascii="Arial" w:eastAsia="Arial" w:hAnsi="Arial"/>
        </w:rPr>
        <w:t xml:space="preserve">ть </w:t>
      </w:r>
      <w:proofErr w:type="gramStart"/>
      <w:r>
        <w:rPr>
          <w:rFonts w:ascii="Arial" w:eastAsia="Arial" w:hAnsi="Arial"/>
        </w:rPr>
        <w:t>контроль за</w:t>
      </w:r>
      <w:proofErr w:type="gramEnd"/>
      <w:r>
        <w:rPr>
          <w:rFonts w:ascii="Arial" w:eastAsia="Arial" w:hAnsi="Arial"/>
        </w:rPr>
        <w:t xml:space="preserve"> предоставлением </w:t>
      </w:r>
      <w:r w:rsidRPr="004637B8">
        <w:rPr>
          <w:rFonts w:ascii="Arial" w:eastAsia="Arial" w:hAnsi="Arial"/>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D5B76" w:rsidRPr="004637B8" w:rsidRDefault="009D5B76" w:rsidP="009D5B76">
      <w:pPr>
        <w:jc w:val="both"/>
        <w:rPr>
          <w:rFonts w:ascii="Arial" w:eastAsia="Arial" w:hAnsi="Arial"/>
        </w:rPr>
      </w:pPr>
      <w:r>
        <w:rPr>
          <w:rFonts w:ascii="Arial" w:eastAsia="Arial" w:hAnsi="Arial"/>
        </w:rPr>
        <w:tab/>
      </w:r>
      <w:r w:rsidRPr="004637B8">
        <w:rPr>
          <w:rFonts w:ascii="Arial" w:eastAsia="Arial" w:hAnsi="Arial"/>
        </w:rPr>
        <w:t>Граждане, их объединения и организации также имеют право:</w:t>
      </w:r>
    </w:p>
    <w:p w:rsidR="009D5B76" w:rsidRPr="004637B8" w:rsidRDefault="009D5B76" w:rsidP="009D5B76">
      <w:pPr>
        <w:jc w:val="both"/>
        <w:rPr>
          <w:rFonts w:ascii="Arial" w:eastAsia="Arial" w:hAnsi="Arial"/>
        </w:rPr>
      </w:pPr>
      <w:bookmarkStart w:id="9" w:name="page26"/>
      <w:bookmarkEnd w:id="9"/>
      <w:r>
        <w:rPr>
          <w:rFonts w:ascii="Arial" w:eastAsia="Arial" w:hAnsi="Arial"/>
        </w:rPr>
        <w:tab/>
        <w:t xml:space="preserve">1) </w:t>
      </w:r>
      <w:r w:rsidRPr="004637B8">
        <w:rPr>
          <w:rFonts w:ascii="Arial" w:eastAsia="Arial" w:hAnsi="Arial"/>
        </w:rPr>
        <w:t>направлять замечания и предложения по улучшению доступн</w:t>
      </w:r>
      <w:r>
        <w:rPr>
          <w:rFonts w:ascii="Arial" w:eastAsia="Arial" w:hAnsi="Arial"/>
        </w:rPr>
        <w:t xml:space="preserve">ости и качества предоставления </w:t>
      </w:r>
      <w:r w:rsidRPr="004637B8">
        <w:rPr>
          <w:rFonts w:ascii="Arial" w:eastAsia="Arial" w:hAnsi="Arial"/>
        </w:rPr>
        <w:t>муниципальной услуги;</w:t>
      </w:r>
    </w:p>
    <w:p w:rsidR="009D5B76" w:rsidRPr="004637B8" w:rsidRDefault="009D5B76" w:rsidP="009D5B76">
      <w:pPr>
        <w:jc w:val="both"/>
        <w:rPr>
          <w:rFonts w:ascii="Arial" w:eastAsia="Arial" w:hAnsi="Arial"/>
        </w:rPr>
      </w:pPr>
      <w:r>
        <w:rPr>
          <w:rFonts w:ascii="Arial" w:eastAsia="Arial" w:hAnsi="Arial"/>
        </w:rPr>
        <w:tab/>
        <w:t xml:space="preserve">2) </w:t>
      </w:r>
      <w:r w:rsidRPr="004637B8">
        <w:rPr>
          <w:rFonts w:ascii="Arial" w:eastAsia="Arial" w:hAnsi="Arial"/>
        </w:rPr>
        <w:t>вносить предложения о мерах по устранению нарушений настоящего Административного регламента.</w:t>
      </w:r>
    </w:p>
    <w:p w:rsidR="009D5B76" w:rsidRPr="004637B8" w:rsidRDefault="009D5B76" w:rsidP="009D5B76">
      <w:pPr>
        <w:tabs>
          <w:tab w:val="left" w:pos="709"/>
        </w:tabs>
        <w:jc w:val="both"/>
        <w:rPr>
          <w:rFonts w:ascii="Arial" w:eastAsia="Arial" w:hAnsi="Arial"/>
        </w:rPr>
      </w:pPr>
      <w:r>
        <w:rPr>
          <w:rFonts w:ascii="Arial" w:eastAsia="Arial" w:hAnsi="Arial"/>
        </w:rPr>
        <w:tab/>
      </w:r>
      <w:r w:rsidRPr="004637B8">
        <w:rPr>
          <w:rFonts w:ascii="Arial" w:eastAsia="Arial" w:hAnsi="Arial"/>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D5B76" w:rsidRDefault="009D5B76" w:rsidP="009D5B76">
      <w:pPr>
        <w:jc w:val="both"/>
        <w:rPr>
          <w:rFonts w:ascii="Arial" w:eastAsia="Arial" w:hAnsi="Arial"/>
        </w:rPr>
      </w:pPr>
      <w:r>
        <w:rPr>
          <w:rFonts w:ascii="Arial" w:eastAsia="Arial" w:hAnsi="Arial"/>
        </w:rPr>
        <w:tab/>
      </w:r>
      <w:r w:rsidRPr="004637B8">
        <w:rPr>
          <w:rFonts w:ascii="Arial" w:eastAsia="Arial" w:hAnsi="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5B76" w:rsidRDefault="009D5B76" w:rsidP="009D5B76">
      <w:pPr>
        <w:jc w:val="both"/>
        <w:rPr>
          <w:rFonts w:ascii="Arial" w:eastAsia="Arial" w:hAnsi="Arial"/>
        </w:rPr>
      </w:pPr>
    </w:p>
    <w:p w:rsidR="009D5B76" w:rsidRPr="009D3F1B" w:rsidRDefault="009D5B76" w:rsidP="009D5B76">
      <w:pPr>
        <w:jc w:val="center"/>
        <w:rPr>
          <w:rFonts w:ascii="Arial" w:hAnsi="Arial" w:cs="Arial"/>
        </w:rPr>
      </w:pPr>
      <w:r w:rsidRPr="009D3F1B">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9D5B76" w:rsidRPr="00D67B15" w:rsidRDefault="009D5B76" w:rsidP="009D5B76">
      <w:pPr>
        <w:rPr>
          <w:rFonts w:ascii="Arial" w:hAnsi="Arial" w:cs="Arial"/>
        </w:rPr>
      </w:pPr>
    </w:p>
    <w:p w:rsidR="009D5B76" w:rsidRPr="00D67B15" w:rsidRDefault="009D5B76" w:rsidP="009D5B76">
      <w:pPr>
        <w:jc w:val="both"/>
        <w:rPr>
          <w:rFonts w:ascii="Arial" w:hAnsi="Arial" w:cs="Arial"/>
        </w:rPr>
      </w:pPr>
      <w:r w:rsidRPr="00D67B15">
        <w:rPr>
          <w:rFonts w:ascii="Arial" w:hAnsi="Arial" w:cs="Arial"/>
        </w:rPr>
        <w:tab/>
      </w:r>
      <w:r>
        <w:rPr>
          <w:rFonts w:ascii="Arial" w:hAnsi="Arial" w:cs="Arial"/>
        </w:rPr>
        <w:t>112</w:t>
      </w:r>
      <w:r w:rsidRPr="00D67B15">
        <w:rPr>
          <w:rFonts w:ascii="Arial" w:hAnsi="Arial" w:cs="Arial"/>
        </w:rPr>
        <w:t>. Заявители вправе обжаловать решения, дейст</w:t>
      </w:r>
      <w:r>
        <w:rPr>
          <w:rFonts w:ascii="Arial" w:hAnsi="Arial" w:cs="Arial"/>
        </w:rPr>
        <w:t>вия (бездействие) Администрации</w:t>
      </w:r>
      <w:r w:rsidRPr="00D67B15">
        <w:rPr>
          <w:rFonts w:ascii="Arial" w:hAnsi="Arial" w:cs="Arial"/>
        </w:rPr>
        <w:t>, должностных лиц, муниц</w:t>
      </w:r>
      <w:r>
        <w:rPr>
          <w:rFonts w:ascii="Arial" w:hAnsi="Arial" w:cs="Arial"/>
        </w:rPr>
        <w:t>ипальных служащих Администрации</w:t>
      </w:r>
      <w:r w:rsidRPr="00D67B15">
        <w:rPr>
          <w:rFonts w:ascii="Arial" w:hAnsi="Arial" w:cs="Arial"/>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9D5B76" w:rsidRPr="00D67B15" w:rsidRDefault="009D5B76" w:rsidP="009D5B76">
      <w:pPr>
        <w:jc w:val="both"/>
        <w:rPr>
          <w:rFonts w:ascii="Arial" w:hAnsi="Arial" w:cs="Arial"/>
        </w:rPr>
      </w:pPr>
      <w:r w:rsidRPr="00D67B15">
        <w:rPr>
          <w:rFonts w:ascii="Arial" w:hAnsi="Arial" w:cs="Arial"/>
        </w:rPr>
        <w:tab/>
        <w:t>1</w:t>
      </w:r>
      <w:r>
        <w:rPr>
          <w:rFonts w:ascii="Arial" w:hAnsi="Arial" w:cs="Arial"/>
        </w:rPr>
        <w:t>13</w:t>
      </w:r>
      <w:r w:rsidRPr="00D67B15">
        <w:rPr>
          <w:rFonts w:ascii="Arial" w:hAnsi="Arial" w:cs="Arial"/>
        </w:rPr>
        <w:t xml:space="preserve">. </w:t>
      </w:r>
      <w:proofErr w:type="gramStart"/>
      <w:r w:rsidRPr="00D67B15">
        <w:rPr>
          <w:rFonts w:ascii="Arial" w:hAnsi="Arial" w:cs="Arial"/>
        </w:rPr>
        <w:t>Обжалование дейст</w:t>
      </w:r>
      <w:r>
        <w:rPr>
          <w:rFonts w:ascii="Arial" w:hAnsi="Arial" w:cs="Arial"/>
        </w:rPr>
        <w:t>вий (бездействия) Администрации</w:t>
      </w:r>
      <w:r w:rsidRPr="00D67B15">
        <w:rPr>
          <w:rFonts w:ascii="Arial" w:hAnsi="Arial" w:cs="Arial"/>
        </w:rPr>
        <w:t>, должностных лиц, муниципальных служащих Администрации Кривошеинского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Pr="00D67B15">
        <w:rPr>
          <w:rFonts w:ascii="Arial" w:hAnsi="Arial" w:cs="Arial"/>
        </w:rPr>
        <w:t xml:space="preserve">, организацию, осуществляющую функции по предоставлению муниципальных услуг или их работнику. </w:t>
      </w:r>
    </w:p>
    <w:p w:rsidR="009D5B76" w:rsidRPr="00D67B15" w:rsidRDefault="009D5B76" w:rsidP="009D5B76">
      <w:pPr>
        <w:jc w:val="both"/>
        <w:rPr>
          <w:rFonts w:ascii="Arial" w:hAnsi="Arial" w:cs="Arial"/>
        </w:rPr>
      </w:pPr>
    </w:p>
    <w:p w:rsidR="009D5B76" w:rsidRPr="004C2B3A" w:rsidRDefault="009D5B76" w:rsidP="009D5B76">
      <w:pPr>
        <w:jc w:val="center"/>
        <w:rPr>
          <w:rFonts w:ascii="Arial" w:hAnsi="Arial" w:cs="Arial"/>
        </w:rPr>
      </w:pPr>
      <w:r w:rsidRPr="004C2B3A">
        <w:rPr>
          <w:rFonts w:ascii="Arial" w:hAnsi="Arial" w:cs="Arial"/>
        </w:rPr>
        <w:t>Предмет жалобы</w:t>
      </w:r>
    </w:p>
    <w:p w:rsidR="009D5B76" w:rsidRPr="00913480" w:rsidRDefault="009D5B76" w:rsidP="009D5B76">
      <w:pPr>
        <w:jc w:val="center"/>
        <w:rPr>
          <w:rFonts w:ascii="Arial" w:hAnsi="Arial" w:cs="Arial"/>
          <w:b/>
        </w:rPr>
      </w:pPr>
    </w:p>
    <w:p w:rsidR="009D5B76" w:rsidRPr="00D67B15" w:rsidRDefault="009D5B76" w:rsidP="009D5B76">
      <w:pPr>
        <w:jc w:val="both"/>
        <w:rPr>
          <w:rFonts w:ascii="Arial" w:hAnsi="Arial" w:cs="Arial"/>
        </w:rPr>
      </w:pPr>
      <w:r w:rsidRPr="00D67B15">
        <w:rPr>
          <w:rFonts w:ascii="Arial" w:hAnsi="Arial" w:cs="Arial"/>
        </w:rPr>
        <w:tab/>
        <w:t>1</w:t>
      </w:r>
      <w:r>
        <w:rPr>
          <w:rFonts w:ascii="Arial" w:hAnsi="Arial" w:cs="Arial"/>
        </w:rPr>
        <w:t>14</w:t>
      </w:r>
      <w:r w:rsidRPr="00D67B15">
        <w:rPr>
          <w:rFonts w:ascii="Arial" w:hAnsi="Arial" w:cs="Arial"/>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D67B15">
        <w:rPr>
          <w:rFonts w:ascii="Arial" w:hAnsi="Arial" w:cs="Arial"/>
        </w:rPr>
        <w:t>с</w:t>
      </w:r>
      <w:proofErr w:type="gramEnd"/>
      <w:r w:rsidRPr="00D67B15">
        <w:rPr>
          <w:rFonts w:ascii="Arial" w:hAnsi="Arial" w:cs="Arial"/>
        </w:rPr>
        <w:t xml:space="preserve">: </w:t>
      </w:r>
    </w:p>
    <w:p w:rsidR="009D5B76" w:rsidRPr="00D67B15" w:rsidRDefault="009D5B76" w:rsidP="009D5B76">
      <w:pPr>
        <w:jc w:val="both"/>
        <w:rPr>
          <w:rFonts w:ascii="Arial" w:hAnsi="Arial" w:cs="Arial"/>
        </w:rPr>
      </w:pPr>
      <w:r w:rsidRPr="00D67B15">
        <w:rPr>
          <w:rFonts w:ascii="Arial" w:hAnsi="Arial" w:cs="Arial"/>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
    <w:p w:rsidR="009D5B76" w:rsidRPr="00D67B15" w:rsidRDefault="009D5B76" w:rsidP="009D5B76">
      <w:pPr>
        <w:jc w:val="both"/>
        <w:rPr>
          <w:rFonts w:ascii="Arial" w:hAnsi="Arial" w:cs="Arial"/>
        </w:rPr>
      </w:pPr>
      <w:r w:rsidRPr="00D67B15">
        <w:rPr>
          <w:rFonts w:ascii="Arial" w:hAnsi="Arial" w:cs="Arial"/>
        </w:rPr>
        <w:tab/>
        <w:t xml:space="preserve">2) нарушением срока предоставления муниципальной услуги. </w:t>
      </w:r>
      <w:proofErr w:type="gramStart"/>
      <w:r w:rsidRPr="00D67B15">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roofErr w:type="gramEnd"/>
    </w:p>
    <w:p w:rsidR="009D5B76" w:rsidRPr="00D67B15" w:rsidRDefault="009D5B76" w:rsidP="009D5B76">
      <w:pPr>
        <w:jc w:val="both"/>
        <w:rPr>
          <w:rFonts w:ascii="Arial" w:hAnsi="Arial" w:cs="Arial"/>
        </w:rPr>
      </w:pPr>
      <w:r w:rsidRPr="00D67B15">
        <w:rPr>
          <w:rFonts w:ascii="Arial" w:hAnsi="Arial" w:cs="Arial"/>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D5B76" w:rsidRPr="00D67B15" w:rsidRDefault="009D5B76" w:rsidP="009D5B76">
      <w:pPr>
        <w:jc w:val="both"/>
        <w:rPr>
          <w:rFonts w:ascii="Arial" w:hAnsi="Arial" w:cs="Arial"/>
        </w:rPr>
      </w:pPr>
      <w:r w:rsidRPr="00D67B15">
        <w:rPr>
          <w:rFonts w:ascii="Arial" w:hAnsi="Arial" w:cs="Arial"/>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D5B76" w:rsidRPr="00D67B15" w:rsidRDefault="009D5B76" w:rsidP="009D5B76">
      <w:pPr>
        <w:jc w:val="both"/>
        <w:rPr>
          <w:rFonts w:ascii="Arial" w:hAnsi="Arial" w:cs="Arial"/>
        </w:rPr>
      </w:pPr>
      <w:r w:rsidRPr="00D67B15">
        <w:rPr>
          <w:rFonts w:ascii="Arial" w:hAnsi="Arial" w:cs="Arial"/>
        </w:rPr>
        <w:tab/>
      </w:r>
      <w:proofErr w:type="gramStart"/>
      <w:r w:rsidRPr="00D67B15">
        <w:rPr>
          <w:rFonts w:ascii="Arial" w:hAnsi="Arial" w:cs="Arial"/>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7B15">
        <w:rPr>
          <w:rFonts w:ascii="Arial" w:hAnsi="Arial" w:cs="Arial"/>
        </w:rPr>
        <w:t xml:space="preserve"> </w:t>
      </w:r>
      <w:proofErr w:type="gramStart"/>
      <w:r w:rsidRPr="00D67B15">
        <w:rPr>
          <w:rFonts w:ascii="Arial" w:hAnsi="Arial"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w:t>
      </w:r>
      <w:r w:rsidRPr="00D67B15">
        <w:rPr>
          <w:rFonts w:ascii="Arial" w:hAnsi="Arial" w:cs="Arial"/>
        </w:rPr>
        <w:lastRenderedPageBreak/>
        <w:t>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roofErr w:type="gramEnd"/>
    </w:p>
    <w:p w:rsidR="009D5B76" w:rsidRPr="00D67B15" w:rsidRDefault="009D5B76" w:rsidP="009D5B76">
      <w:pPr>
        <w:jc w:val="both"/>
        <w:rPr>
          <w:rFonts w:ascii="Arial" w:hAnsi="Arial" w:cs="Arial"/>
        </w:rPr>
      </w:pPr>
      <w:r w:rsidRPr="00D67B15">
        <w:rPr>
          <w:rFonts w:ascii="Arial" w:hAnsi="Arial" w:cs="Arial"/>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D5B76" w:rsidRPr="00D67B15" w:rsidRDefault="009D5B76" w:rsidP="009D5B76">
      <w:pPr>
        <w:jc w:val="both"/>
        <w:rPr>
          <w:rFonts w:ascii="Arial" w:hAnsi="Arial" w:cs="Arial"/>
        </w:rPr>
      </w:pPr>
      <w:r w:rsidRPr="00D67B15">
        <w:rPr>
          <w:rFonts w:ascii="Arial" w:hAnsi="Arial" w:cs="Arial"/>
        </w:rPr>
        <w:tab/>
      </w:r>
      <w:proofErr w:type="gramStart"/>
      <w:r w:rsidRPr="00D67B15">
        <w:rPr>
          <w:rFonts w:ascii="Arial" w:hAnsi="Arial" w:cs="Arial"/>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67B15">
        <w:rPr>
          <w:rFonts w:ascii="Arial" w:hAnsi="Arial" w:cs="Arial"/>
        </w:rPr>
        <w:t xml:space="preserve">. </w:t>
      </w:r>
      <w:proofErr w:type="gramStart"/>
      <w:r w:rsidRPr="00D67B15">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roofErr w:type="gramEnd"/>
    </w:p>
    <w:p w:rsidR="009D5B76" w:rsidRPr="00D67B15" w:rsidRDefault="009D5B76" w:rsidP="009D5B76">
      <w:pPr>
        <w:jc w:val="both"/>
        <w:rPr>
          <w:rFonts w:ascii="Arial" w:hAnsi="Arial" w:cs="Arial"/>
        </w:rPr>
      </w:pPr>
      <w:r w:rsidRPr="00D67B15">
        <w:rPr>
          <w:rFonts w:ascii="Arial" w:hAnsi="Arial" w:cs="Arial"/>
        </w:rPr>
        <w:tab/>
        <w:t>8) нарушением срока или порядка выдачи документов по результатам предоставления муниципальной услуги;</w:t>
      </w:r>
    </w:p>
    <w:p w:rsidR="009D5B76" w:rsidRDefault="009D5B76" w:rsidP="009D5B76">
      <w:pPr>
        <w:jc w:val="both"/>
        <w:rPr>
          <w:rFonts w:ascii="Arial" w:hAnsi="Arial" w:cs="Arial"/>
        </w:rPr>
      </w:pPr>
      <w:r w:rsidRPr="00D67B15">
        <w:rPr>
          <w:rFonts w:ascii="Arial" w:hAnsi="Arial" w:cs="Arial"/>
        </w:rPr>
        <w:tab/>
      </w:r>
      <w:proofErr w:type="gramStart"/>
      <w:r w:rsidRPr="00D67B15">
        <w:rPr>
          <w:rFonts w:ascii="Arial" w:hAnsi="Arial" w:cs="Arial"/>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7B15">
        <w:rPr>
          <w:rFonts w:ascii="Arial" w:hAnsi="Arial" w:cs="Arial"/>
        </w:rPr>
        <w:t xml:space="preserve"> </w:t>
      </w:r>
      <w:proofErr w:type="gramStart"/>
      <w:r w:rsidRPr="00D67B15">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roofErr w:type="gramEnd"/>
    </w:p>
    <w:p w:rsidR="009D5B76" w:rsidRDefault="009D5B76" w:rsidP="009D5B76">
      <w:pPr>
        <w:jc w:val="both"/>
        <w:rPr>
          <w:rFonts w:ascii="Arial" w:hAnsi="Arial" w:cs="Arial"/>
        </w:rPr>
      </w:pPr>
      <w:r>
        <w:rPr>
          <w:rFonts w:ascii="Arial" w:hAnsi="Arial" w:cs="Arial"/>
        </w:rPr>
        <w:tab/>
      </w:r>
      <w:proofErr w:type="gramStart"/>
      <w:r>
        <w:rPr>
          <w:rFonts w:ascii="Arial" w:hAnsi="Arial" w:cs="Arial"/>
        </w:rPr>
        <w:t xml:space="preserve">10) </w:t>
      </w:r>
      <w:r w:rsidRPr="004C2B3A">
        <w:rPr>
          <w:rFonts w:ascii="Arial" w:hAnsi="Arial" w:cs="Arial"/>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anchor="/document/12177515/entry/7014" w:history="1">
        <w:r w:rsidRPr="004C2B3A">
          <w:rPr>
            <w:rStyle w:val="ab"/>
            <w:rFonts w:ascii="Arial" w:hAnsi="Arial" w:cs="Arial"/>
            <w:shd w:val="clear" w:color="auto" w:fill="FFFFFF"/>
          </w:rPr>
          <w:t>пунктом 4 части 1 статьи 7</w:t>
        </w:r>
      </w:hyperlink>
      <w:r w:rsidRPr="004C2B3A">
        <w:rPr>
          <w:rFonts w:ascii="Arial" w:hAnsi="Arial" w:cs="Arial"/>
          <w:shd w:val="clear" w:color="auto" w:fill="FFFFFF"/>
        </w:rPr>
        <w:t>  Федерального закона</w:t>
      </w:r>
      <w:r w:rsidRPr="004C2B3A">
        <w:rPr>
          <w:rFonts w:ascii="Arial" w:hAnsi="Arial" w:cs="Arial"/>
        </w:rPr>
        <w:t xml:space="preserve"> </w:t>
      </w:r>
      <w:r w:rsidRPr="00D67B15">
        <w:rPr>
          <w:rFonts w:ascii="Arial" w:hAnsi="Arial" w:cs="Arial"/>
        </w:rPr>
        <w:t>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w:t>
      </w:r>
      <w:r>
        <w:rPr>
          <w:rFonts w:ascii="Arial" w:hAnsi="Arial" w:cs="Arial"/>
        </w:rPr>
        <w:t>ственных и муниципальных услуг»</w:t>
      </w:r>
      <w:r w:rsidRPr="004C2B3A">
        <w:rPr>
          <w:rFonts w:ascii="Arial" w:hAnsi="Arial" w:cs="Arial"/>
          <w:shd w:val="clear" w:color="auto" w:fill="FFFFFF"/>
        </w:rPr>
        <w:t>.</w:t>
      </w:r>
      <w:proofErr w:type="gramEnd"/>
      <w:r w:rsidRPr="004C2B3A">
        <w:rPr>
          <w:rFonts w:ascii="Arial" w:hAnsi="Arial" w:cs="Arial"/>
          <w:shd w:val="clear" w:color="auto" w:fill="FFFFFF"/>
        </w:rPr>
        <w:t xml:space="preserve"> </w:t>
      </w:r>
      <w:proofErr w:type="gramStart"/>
      <w:r w:rsidRPr="004C2B3A">
        <w:rPr>
          <w:rFonts w:ascii="Arial" w:hAnsi="Arial" w:cs="Arial"/>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anchor="/document/12177515/entry/160013" w:history="1">
        <w:r w:rsidRPr="004C2B3A">
          <w:rPr>
            <w:rStyle w:val="ab"/>
            <w:rFonts w:ascii="Arial" w:hAnsi="Arial" w:cs="Arial"/>
            <w:shd w:val="clear" w:color="auto" w:fill="FFFFFF"/>
          </w:rPr>
          <w:t>частью 1.3 статьи 16</w:t>
        </w:r>
      </w:hyperlink>
      <w:r w:rsidRPr="004C2B3A">
        <w:rPr>
          <w:rFonts w:ascii="Arial" w:hAnsi="Arial" w:cs="Arial"/>
          <w:shd w:val="clear" w:color="auto" w:fill="FFFFFF"/>
        </w:rPr>
        <w:t> Федерального закона</w:t>
      </w:r>
      <w:r w:rsidRPr="00F63AC9">
        <w:rPr>
          <w:rFonts w:ascii="Arial" w:hAnsi="Arial" w:cs="Arial"/>
        </w:rPr>
        <w:t xml:space="preserve"> </w:t>
      </w:r>
      <w:r w:rsidRPr="00D67B15">
        <w:rPr>
          <w:rFonts w:ascii="Arial" w:hAnsi="Arial" w:cs="Arial"/>
        </w:rPr>
        <w:t>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w:t>
      </w:r>
      <w:proofErr w:type="gramEnd"/>
      <w:r w:rsidRPr="00D67B15">
        <w:rPr>
          <w:rFonts w:ascii="Arial" w:hAnsi="Arial" w:cs="Arial"/>
        </w:rPr>
        <w:t xml:space="preserve"> услуг».</w:t>
      </w:r>
    </w:p>
    <w:p w:rsidR="009D5B76" w:rsidRPr="00D67B15" w:rsidRDefault="009D5B76" w:rsidP="009D5B76">
      <w:pPr>
        <w:rPr>
          <w:rFonts w:ascii="Arial" w:hAnsi="Arial" w:cs="Arial"/>
        </w:rPr>
      </w:pPr>
    </w:p>
    <w:p w:rsidR="009D5B76" w:rsidRPr="00B91590" w:rsidRDefault="009D5B76" w:rsidP="009D5B76">
      <w:pPr>
        <w:jc w:val="center"/>
        <w:rPr>
          <w:rFonts w:ascii="Arial" w:eastAsia="Arial" w:hAnsi="Arial"/>
        </w:rPr>
      </w:pPr>
      <w:r w:rsidRPr="00B91590">
        <w:rPr>
          <w:rFonts w:ascii="Arial" w:eastAsia="Arial" w:hAnsi="Arial"/>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5B76" w:rsidRDefault="009D5B76" w:rsidP="009D5B76">
      <w:pPr>
        <w:ind w:firstLine="709"/>
        <w:jc w:val="both"/>
        <w:rPr>
          <w:rFonts w:ascii="Arial" w:eastAsia="Arial" w:hAnsi="Arial"/>
        </w:rPr>
      </w:pPr>
    </w:p>
    <w:p w:rsidR="009D5B76" w:rsidRPr="00B91590" w:rsidRDefault="009D5B76" w:rsidP="009D5B76">
      <w:pPr>
        <w:ind w:firstLine="709"/>
        <w:jc w:val="both"/>
        <w:rPr>
          <w:rFonts w:ascii="Arial" w:eastAsia="Arial" w:hAnsi="Arial"/>
        </w:rPr>
      </w:pPr>
      <w:r>
        <w:rPr>
          <w:rFonts w:ascii="Arial" w:eastAsia="Arial" w:hAnsi="Arial"/>
        </w:rPr>
        <w:t>115</w:t>
      </w:r>
      <w:r w:rsidRPr="00B91590">
        <w:rPr>
          <w:rFonts w:ascii="Arial" w:eastAsia="Arial" w:hAnsi="Arial"/>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5B76" w:rsidRDefault="009D5B76" w:rsidP="009D5B76">
      <w:pPr>
        <w:spacing w:line="4" w:lineRule="exact"/>
        <w:jc w:val="both"/>
      </w:pPr>
    </w:p>
    <w:p w:rsidR="009D5B76" w:rsidRPr="00B91590" w:rsidRDefault="009D5B76" w:rsidP="009D5B76">
      <w:pPr>
        <w:numPr>
          <w:ilvl w:val="0"/>
          <w:numId w:val="6"/>
        </w:numPr>
        <w:tabs>
          <w:tab w:val="left" w:pos="1007"/>
        </w:tabs>
        <w:spacing w:line="248" w:lineRule="auto"/>
        <w:ind w:firstLine="705"/>
        <w:jc w:val="both"/>
        <w:rPr>
          <w:rFonts w:ascii="Arial" w:eastAsia="Arial" w:hAnsi="Arial"/>
        </w:rPr>
      </w:pPr>
      <w:proofErr w:type="gramStart"/>
      <w:r>
        <w:rPr>
          <w:rFonts w:ascii="Arial" w:eastAsia="Arial" w:hAnsi="Arial"/>
        </w:rPr>
        <w:t>Администрацию</w:t>
      </w:r>
      <w:r w:rsidRPr="00B91590">
        <w:rPr>
          <w:rFonts w:ascii="Arial" w:eastAsia="Arial" w:hAnsi="Arial"/>
        </w:rPr>
        <w:t xml:space="preserve"> – на решение и (или) действия (бездействие) должностного лица, руководителя структурного подразделения </w:t>
      </w:r>
      <w:r>
        <w:rPr>
          <w:rFonts w:ascii="Arial" w:eastAsia="Arial" w:hAnsi="Arial"/>
        </w:rPr>
        <w:t>Администрации</w:t>
      </w:r>
      <w:r w:rsidRPr="00B91590">
        <w:rPr>
          <w:rFonts w:ascii="Arial" w:eastAsia="Arial" w:hAnsi="Arial"/>
        </w:rPr>
        <w:t xml:space="preserve">, на решение и действия (бездействие) </w:t>
      </w:r>
      <w:r>
        <w:rPr>
          <w:rFonts w:ascii="Arial" w:eastAsia="Arial" w:hAnsi="Arial"/>
        </w:rPr>
        <w:t>Администрации</w:t>
      </w:r>
      <w:r w:rsidRPr="00B91590">
        <w:rPr>
          <w:rFonts w:ascii="Arial" w:eastAsia="Arial" w:hAnsi="Arial"/>
        </w:rPr>
        <w:t>, руководителя Уполномоченного органа;</w:t>
      </w:r>
      <w:proofErr w:type="gramEnd"/>
    </w:p>
    <w:p w:rsidR="009D5B76" w:rsidRDefault="009D5B76" w:rsidP="009D5B76">
      <w:pPr>
        <w:spacing w:line="4" w:lineRule="exact"/>
        <w:jc w:val="both"/>
        <w:rPr>
          <w:rFonts w:ascii="Arial" w:eastAsia="Arial" w:hAnsi="Arial"/>
          <w:sz w:val="27"/>
        </w:rPr>
      </w:pPr>
    </w:p>
    <w:p w:rsidR="009D5B76" w:rsidRPr="00B91590" w:rsidRDefault="009D5B76" w:rsidP="009D5B76">
      <w:pPr>
        <w:numPr>
          <w:ilvl w:val="0"/>
          <w:numId w:val="6"/>
        </w:numPr>
        <w:tabs>
          <w:tab w:val="left" w:pos="1101"/>
        </w:tabs>
        <w:spacing w:line="239" w:lineRule="auto"/>
        <w:ind w:firstLine="705"/>
        <w:jc w:val="both"/>
        <w:rPr>
          <w:rFonts w:ascii="Arial" w:eastAsia="Arial" w:hAnsi="Arial"/>
        </w:rPr>
      </w:pPr>
      <w:r w:rsidRPr="00B91590">
        <w:rPr>
          <w:rFonts w:ascii="Arial" w:eastAsia="Arial" w:hAnsi="Arial"/>
        </w:rPr>
        <w:t xml:space="preserve">вышестоящий орган на решение и (или) действия (бездействие) должностного лица, руководителя структурного подразделения </w:t>
      </w:r>
      <w:r>
        <w:rPr>
          <w:rFonts w:ascii="Arial" w:eastAsia="Arial" w:hAnsi="Arial"/>
        </w:rPr>
        <w:t>Администрации</w:t>
      </w:r>
      <w:r w:rsidRPr="00B91590">
        <w:rPr>
          <w:rFonts w:ascii="Arial" w:eastAsia="Arial" w:hAnsi="Arial"/>
        </w:rPr>
        <w:t>;</w:t>
      </w:r>
    </w:p>
    <w:p w:rsidR="009D5B76" w:rsidRDefault="009D5B76" w:rsidP="009D5B76">
      <w:pPr>
        <w:spacing w:line="3" w:lineRule="exact"/>
        <w:jc w:val="both"/>
        <w:rPr>
          <w:rFonts w:ascii="Arial" w:eastAsia="Arial" w:hAnsi="Arial"/>
          <w:sz w:val="28"/>
        </w:rPr>
      </w:pPr>
    </w:p>
    <w:p w:rsidR="009D5B76" w:rsidRPr="00B91590" w:rsidRDefault="009D5B76" w:rsidP="009D5B76">
      <w:pPr>
        <w:spacing w:line="239" w:lineRule="auto"/>
        <w:ind w:firstLine="709"/>
        <w:jc w:val="both"/>
        <w:rPr>
          <w:rFonts w:ascii="Arial" w:eastAsia="Arial" w:hAnsi="Arial"/>
        </w:rPr>
      </w:pPr>
      <w:r w:rsidRPr="00B91590">
        <w:rPr>
          <w:rFonts w:ascii="Arial" w:eastAsia="Arial" w:hAnsi="Arial"/>
        </w:rPr>
        <w:t>к руководителю многофункционального центра – на решения и действия (бездействие) работника многофункционального центра;</w:t>
      </w:r>
    </w:p>
    <w:p w:rsidR="009D5B76" w:rsidRDefault="009D5B76" w:rsidP="009D5B76">
      <w:pPr>
        <w:spacing w:line="2" w:lineRule="exact"/>
        <w:jc w:val="both"/>
        <w:rPr>
          <w:rFonts w:ascii="Arial" w:eastAsia="Arial" w:hAnsi="Arial"/>
          <w:sz w:val="28"/>
        </w:rPr>
      </w:pPr>
    </w:p>
    <w:p w:rsidR="009D5B76" w:rsidRPr="00B91590" w:rsidRDefault="009D5B76" w:rsidP="009D5B76">
      <w:pPr>
        <w:spacing w:line="239" w:lineRule="auto"/>
        <w:ind w:firstLine="709"/>
        <w:jc w:val="both"/>
        <w:rPr>
          <w:rFonts w:ascii="Arial" w:eastAsia="Arial" w:hAnsi="Arial"/>
        </w:rPr>
      </w:pPr>
      <w:r w:rsidRPr="00B91590">
        <w:rPr>
          <w:rFonts w:ascii="Arial" w:eastAsia="Arial" w:hAnsi="Arial"/>
        </w:rPr>
        <w:t>к учредителю многофункционального центра – на решение и действия (бездействие) многофункционального центра.</w:t>
      </w:r>
    </w:p>
    <w:p w:rsidR="009D5B76" w:rsidRPr="00B91590" w:rsidRDefault="009D5B76" w:rsidP="009D5B76">
      <w:pPr>
        <w:spacing w:line="2" w:lineRule="exact"/>
        <w:jc w:val="both"/>
        <w:rPr>
          <w:rFonts w:ascii="Arial" w:eastAsia="Arial" w:hAnsi="Arial"/>
        </w:rPr>
      </w:pPr>
    </w:p>
    <w:p w:rsidR="009D5B76" w:rsidRDefault="009D5B76" w:rsidP="009D5B76">
      <w:pPr>
        <w:spacing w:line="253" w:lineRule="auto"/>
        <w:ind w:firstLine="709"/>
        <w:jc w:val="both"/>
        <w:rPr>
          <w:rFonts w:ascii="Arial" w:eastAsia="Arial" w:hAnsi="Arial"/>
        </w:rPr>
      </w:pPr>
      <w:r w:rsidRPr="00B91590">
        <w:rPr>
          <w:rFonts w:ascii="Arial" w:eastAsia="Arial" w:hAnsi="Arial"/>
        </w:rPr>
        <w:t xml:space="preserve">В </w:t>
      </w:r>
      <w:r>
        <w:rPr>
          <w:rFonts w:ascii="Arial" w:eastAsia="Arial" w:hAnsi="Arial"/>
        </w:rPr>
        <w:t>Администрации</w:t>
      </w:r>
      <w:r w:rsidRPr="00B91590">
        <w:rPr>
          <w:rFonts w:ascii="Arial" w:eastAsia="Arial" w:hAnsi="Arial"/>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9D5B76" w:rsidRDefault="009D5B76" w:rsidP="009D5B76">
      <w:pPr>
        <w:spacing w:line="253" w:lineRule="auto"/>
        <w:ind w:firstLine="709"/>
        <w:jc w:val="both"/>
        <w:rPr>
          <w:rFonts w:ascii="Arial" w:eastAsia="Arial" w:hAnsi="Arial"/>
        </w:rPr>
      </w:pPr>
    </w:p>
    <w:p w:rsidR="009D5B76" w:rsidRPr="007703FB" w:rsidRDefault="009D5B76" w:rsidP="009D5B76">
      <w:pPr>
        <w:ind w:left="184" w:right="40" w:firstLine="560"/>
        <w:jc w:val="center"/>
        <w:rPr>
          <w:rFonts w:ascii="Arial" w:eastAsia="Arial" w:hAnsi="Arial"/>
        </w:rPr>
      </w:pPr>
      <w:r w:rsidRPr="007703FB">
        <w:rPr>
          <w:rFonts w:ascii="Arial" w:eastAsia="Arial" w:hAnsi="Arial"/>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rPr>
        <w:t xml:space="preserve"> </w:t>
      </w:r>
      <w:r w:rsidRPr="007703FB">
        <w:rPr>
          <w:rFonts w:ascii="Arial" w:eastAsia="Arial" w:hAnsi="Arial"/>
        </w:rPr>
        <w:t>муниципальных услуг (функций)</w:t>
      </w:r>
    </w:p>
    <w:p w:rsidR="009D5B76" w:rsidRDefault="009D5B76" w:rsidP="009D5B76">
      <w:pPr>
        <w:ind w:left="4" w:firstLine="709"/>
        <w:jc w:val="both"/>
        <w:rPr>
          <w:rFonts w:ascii="Arial" w:eastAsia="Arial" w:hAnsi="Arial"/>
        </w:rPr>
      </w:pPr>
      <w:r>
        <w:rPr>
          <w:rFonts w:ascii="Arial" w:eastAsia="Arial" w:hAnsi="Arial"/>
        </w:rPr>
        <w:t>116</w:t>
      </w:r>
      <w:r w:rsidRPr="006A48E1">
        <w:rPr>
          <w:rFonts w:ascii="Arial" w:eastAsia="Arial" w:hAnsi="Arial"/>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Pr>
          <w:rFonts w:ascii="Arial" w:eastAsia="Arial" w:hAnsi="Arial"/>
        </w:rPr>
        <w:t>Администрации</w:t>
      </w:r>
      <w:r w:rsidRPr="006A48E1">
        <w:rPr>
          <w:rFonts w:ascii="Arial" w:eastAsia="Arial" w:hAnsi="Arial"/>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5B76" w:rsidRPr="00761070" w:rsidRDefault="009D5B76" w:rsidP="009D5B76">
      <w:pPr>
        <w:ind w:left="444" w:right="440"/>
        <w:jc w:val="both"/>
        <w:rPr>
          <w:rFonts w:ascii="Arial" w:eastAsia="Arial" w:hAnsi="Arial"/>
        </w:rPr>
      </w:pPr>
      <w:r w:rsidRPr="00761070">
        <w:rPr>
          <w:rFonts w:ascii="Arial" w:eastAsia="Arial" w:hAnsi="Arial"/>
        </w:rPr>
        <w:t>Перечень нормативных правовых актов, регулирующих порядок досудебного (внесудебного) обжалования действий (бездействия) и (или)</w:t>
      </w:r>
    </w:p>
    <w:p w:rsidR="009D5B76" w:rsidRPr="00761070" w:rsidRDefault="009D5B76" w:rsidP="009D5B76">
      <w:pPr>
        <w:ind w:right="-3"/>
        <w:jc w:val="center"/>
        <w:rPr>
          <w:rFonts w:ascii="Arial" w:eastAsia="Arial" w:hAnsi="Arial"/>
        </w:rPr>
      </w:pPr>
      <w:r w:rsidRPr="00761070">
        <w:rPr>
          <w:rFonts w:ascii="Arial" w:eastAsia="Arial" w:hAnsi="Arial"/>
        </w:rPr>
        <w:t>решений, принятых (осуществленных) в ходе предоставления</w:t>
      </w:r>
    </w:p>
    <w:p w:rsidR="009D5B76" w:rsidRPr="00761070" w:rsidRDefault="009D5B76" w:rsidP="009D5B76">
      <w:pPr>
        <w:ind w:right="-3"/>
        <w:jc w:val="center"/>
        <w:rPr>
          <w:rFonts w:ascii="Arial" w:eastAsia="Arial" w:hAnsi="Arial"/>
        </w:rPr>
      </w:pPr>
      <w:r w:rsidRPr="00761070">
        <w:rPr>
          <w:rFonts w:ascii="Arial" w:eastAsia="Arial" w:hAnsi="Arial"/>
        </w:rPr>
        <w:t>муниципальной услуги</w:t>
      </w:r>
    </w:p>
    <w:p w:rsidR="009D5B76" w:rsidRDefault="009D5B76" w:rsidP="009D5B76"/>
    <w:p w:rsidR="009D5B76" w:rsidRPr="0082552A" w:rsidRDefault="009D5B76" w:rsidP="009D5B76">
      <w:pPr>
        <w:ind w:firstLine="709"/>
        <w:jc w:val="both"/>
        <w:rPr>
          <w:rFonts w:ascii="Arial" w:eastAsia="Arial" w:hAnsi="Arial"/>
        </w:rPr>
      </w:pPr>
      <w:r>
        <w:rPr>
          <w:rFonts w:ascii="Arial" w:eastAsia="Arial" w:hAnsi="Arial"/>
        </w:rPr>
        <w:t>117</w:t>
      </w:r>
      <w:r w:rsidRPr="0082552A">
        <w:rPr>
          <w:rFonts w:ascii="Arial" w:eastAsia="Arial" w:hAnsi="Arial"/>
        </w:rPr>
        <w:t xml:space="preserve">. Порядок досудебного (внесудебного) обжалования решений и действий (бездействия) </w:t>
      </w:r>
      <w:r>
        <w:rPr>
          <w:rFonts w:ascii="Arial" w:eastAsia="Arial" w:hAnsi="Arial"/>
        </w:rPr>
        <w:t>Администрации</w:t>
      </w:r>
      <w:r w:rsidRPr="0082552A">
        <w:rPr>
          <w:rFonts w:ascii="Arial" w:eastAsia="Arial" w:hAnsi="Arial"/>
        </w:rPr>
        <w:t>, а также его должностных лиц регулируется:</w:t>
      </w:r>
    </w:p>
    <w:p w:rsidR="009D5B76" w:rsidRPr="0082552A" w:rsidRDefault="009D5B76" w:rsidP="009D5B76">
      <w:pPr>
        <w:ind w:firstLine="709"/>
        <w:jc w:val="both"/>
        <w:rPr>
          <w:rFonts w:ascii="Arial" w:eastAsia="Arial" w:hAnsi="Arial"/>
        </w:rPr>
      </w:pPr>
      <w:r>
        <w:rPr>
          <w:rFonts w:ascii="Arial" w:eastAsia="Arial" w:hAnsi="Arial"/>
        </w:rPr>
        <w:t xml:space="preserve">1) </w:t>
      </w:r>
      <w:r w:rsidRPr="0082552A">
        <w:rPr>
          <w:rFonts w:ascii="Arial" w:eastAsia="Arial" w:hAnsi="Arial"/>
        </w:rPr>
        <w:t>Федеральным законом</w:t>
      </w:r>
      <w:r w:rsidRPr="00BA65D4">
        <w:rPr>
          <w:rFonts w:ascii="Arial" w:hAnsi="Arial" w:cs="Arial"/>
        </w:rPr>
        <w:t xml:space="preserve"> </w:t>
      </w:r>
      <w:r w:rsidRPr="00D67B15">
        <w:rPr>
          <w:rFonts w:ascii="Arial" w:hAnsi="Arial" w:cs="Arial"/>
        </w:rPr>
        <w:t>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
    <w:p w:rsidR="009D5B76" w:rsidRPr="00A75422" w:rsidRDefault="009D5B76" w:rsidP="009D5B76">
      <w:pPr>
        <w:ind w:firstLine="709"/>
        <w:jc w:val="both"/>
        <w:rPr>
          <w:rFonts w:ascii="Arial" w:eastAsia="Arial" w:hAnsi="Arial"/>
        </w:rPr>
      </w:pPr>
      <w:r>
        <w:rPr>
          <w:rFonts w:ascii="Arial" w:eastAsia="Arial" w:hAnsi="Arial"/>
        </w:rPr>
        <w:t xml:space="preserve">2) </w:t>
      </w:r>
      <w:r w:rsidRPr="00A75422">
        <w:rPr>
          <w:rFonts w:ascii="Arial" w:eastAsia="Arial" w:hAnsi="Arial"/>
        </w:rPr>
        <w:t>постановлением Правительства Российской Федерации от 20 ноября 2012</w:t>
      </w:r>
      <w:r>
        <w:rPr>
          <w:rFonts w:ascii="Arial" w:eastAsia="Arial" w:hAnsi="Arial"/>
        </w:rPr>
        <w:t xml:space="preserve"> </w:t>
      </w:r>
      <w:r w:rsidRPr="00A75422">
        <w:rPr>
          <w:rFonts w:ascii="Arial" w:eastAsia="Arial" w:hAnsi="Arial"/>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5B76" w:rsidRPr="00D67B15" w:rsidRDefault="009D5B76" w:rsidP="009D5B76">
      <w:pPr>
        <w:rPr>
          <w:rFonts w:ascii="Arial" w:hAnsi="Arial" w:cs="Arial"/>
        </w:rPr>
      </w:pPr>
    </w:p>
    <w:p w:rsidR="009D5B76" w:rsidRPr="003947A7" w:rsidRDefault="009D5B76" w:rsidP="009D5B76">
      <w:pPr>
        <w:jc w:val="center"/>
        <w:rPr>
          <w:rFonts w:ascii="Arial" w:hAnsi="Arial" w:cs="Arial"/>
        </w:rPr>
      </w:pPr>
      <w:r w:rsidRPr="003947A7">
        <w:rPr>
          <w:rFonts w:ascii="Arial" w:hAnsi="Arial" w:cs="Arial"/>
        </w:rPr>
        <w:t>Порядок подачи и рассмотрения жалобы</w:t>
      </w:r>
    </w:p>
    <w:p w:rsidR="009D5B76" w:rsidRPr="00913480" w:rsidRDefault="009D5B76" w:rsidP="009D5B76">
      <w:pPr>
        <w:jc w:val="center"/>
        <w:rPr>
          <w:rFonts w:ascii="Arial" w:hAnsi="Arial" w:cs="Arial"/>
          <w:b/>
        </w:rPr>
      </w:pPr>
    </w:p>
    <w:p w:rsidR="009D5B76" w:rsidRPr="00D67B15" w:rsidRDefault="009D5B76" w:rsidP="009D5B76">
      <w:pPr>
        <w:jc w:val="both"/>
        <w:rPr>
          <w:rFonts w:ascii="Arial" w:hAnsi="Arial" w:cs="Arial"/>
        </w:rPr>
      </w:pPr>
      <w:r w:rsidRPr="00D67B15">
        <w:rPr>
          <w:rFonts w:ascii="Arial" w:hAnsi="Arial" w:cs="Arial"/>
        </w:rPr>
        <w:tab/>
      </w:r>
      <w:r>
        <w:rPr>
          <w:rFonts w:ascii="Arial" w:hAnsi="Arial" w:cs="Arial"/>
        </w:rPr>
        <w:t>118</w:t>
      </w:r>
      <w:r w:rsidRPr="00D67B15">
        <w:rPr>
          <w:rFonts w:ascii="Arial" w:hAnsi="Arial" w:cs="Arial"/>
        </w:rPr>
        <w:t>. Жалоба должна содержать:</w:t>
      </w:r>
    </w:p>
    <w:p w:rsidR="009D5B76" w:rsidRPr="00D67B15" w:rsidRDefault="009D5B76" w:rsidP="009D5B76">
      <w:pPr>
        <w:jc w:val="both"/>
        <w:rPr>
          <w:rFonts w:ascii="Arial" w:hAnsi="Arial" w:cs="Arial"/>
        </w:rPr>
      </w:pPr>
      <w:r w:rsidRPr="00D67B15">
        <w:rPr>
          <w:rFonts w:ascii="Arial" w:hAnsi="Arial" w:cs="Arial"/>
        </w:rPr>
        <w:tab/>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w:t>
      </w:r>
      <w:r w:rsidRPr="00D67B15">
        <w:rPr>
          <w:rFonts w:ascii="Arial" w:hAnsi="Arial" w:cs="Arial"/>
        </w:rPr>
        <w:lastRenderedPageBreak/>
        <w:t>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решения и действия (бездействие) которых обжалуются;</w:t>
      </w:r>
    </w:p>
    <w:p w:rsidR="009D5B76" w:rsidRPr="00D67B15" w:rsidRDefault="009D5B76" w:rsidP="009D5B76">
      <w:pPr>
        <w:jc w:val="both"/>
        <w:rPr>
          <w:rFonts w:ascii="Arial" w:hAnsi="Arial" w:cs="Arial"/>
        </w:rPr>
      </w:pPr>
      <w:r w:rsidRPr="00D67B15">
        <w:rPr>
          <w:rFonts w:ascii="Arial" w:hAnsi="Arial" w:cs="Arial"/>
        </w:rPr>
        <w:tab/>
      </w:r>
      <w:proofErr w:type="gramStart"/>
      <w:r w:rsidRPr="00D67B15">
        <w:rPr>
          <w:rFonts w:ascii="Arial" w:hAnsi="Arial" w:cs="Arial"/>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5B76" w:rsidRPr="00D67B15" w:rsidRDefault="009D5B76" w:rsidP="009D5B76">
      <w:pPr>
        <w:jc w:val="both"/>
        <w:rPr>
          <w:rFonts w:ascii="Arial" w:hAnsi="Arial" w:cs="Arial"/>
        </w:rPr>
      </w:pPr>
      <w:r w:rsidRPr="00D67B15">
        <w:rPr>
          <w:rFonts w:ascii="Arial" w:hAnsi="Arial" w:cs="Arial"/>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их работников;</w:t>
      </w:r>
    </w:p>
    <w:p w:rsidR="009D5B76" w:rsidRPr="00D67B15" w:rsidRDefault="009D5B76" w:rsidP="009D5B76">
      <w:pPr>
        <w:jc w:val="both"/>
        <w:rPr>
          <w:rFonts w:ascii="Arial" w:hAnsi="Arial" w:cs="Arial"/>
        </w:rPr>
      </w:pPr>
      <w:r w:rsidRPr="00D67B15">
        <w:rPr>
          <w:rFonts w:ascii="Arial" w:hAnsi="Arial" w:cs="Arial"/>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D5B76" w:rsidRPr="00D67B15" w:rsidRDefault="009D5B76" w:rsidP="009D5B76">
      <w:pPr>
        <w:jc w:val="both"/>
        <w:rPr>
          <w:rFonts w:ascii="Arial" w:hAnsi="Arial" w:cs="Arial"/>
        </w:rPr>
      </w:pPr>
      <w:r w:rsidRPr="00D67B15">
        <w:rPr>
          <w:rFonts w:ascii="Arial" w:hAnsi="Arial" w:cs="Arial"/>
        </w:rPr>
        <w:tab/>
      </w:r>
      <w:r>
        <w:rPr>
          <w:rFonts w:ascii="Arial" w:hAnsi="Arial" w:cs="Arial"/>
        </w:rPr>
        <w:t>119</w:t>
      </w:r>
      <w:r w:rsidRPr="00D67B15">
        <w:rPr>
          <w:rFonts w:ascii="Arial" w:hAnsi="Arial" w:cs="Arial"/>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67B15">
        <w:rPr>
          <w:rFonts w:ascii="Arial" w:hAnsi="Arial" w:cs="Arial"/>
        </w:rPr>
        <w:t>представлена</w:t>
      </w:r>
      <w:proofErr w:type="gramEnd"/>
      <w:r w:rsidRPr="00D67B15">
        <w:rPr>
          <w:rFonts w:ascii="Arial" w:hAnsi="Arial" w:cs="Arial"/>
        </w:rPr>
        <w:t>:</w:t>
      </w:r>
    </w:p>
    <w:p w:rsidR="009D5B76" w:rsidRPr="00D67B15" w:rsidRDefault="009D5B76" w:rsidP="009D5B76">
      <w:pPr>
        <w:jc w:val="both"/>
        <w:rPr>
          <w:rFonts w:ascii="Arial" w:hAnsi="Arial" w:cs="Arial"/>
        </w:rPr>
      </w:pPr>
      <w:r w:rsidRPr="00D67B15">
        <w:rPr>
          <w:rFonts w:ascii="Arial" w:hAnsi="Arial" w:cs="Arial"/>
        </w:rPr>
        <w:tab/>
        <w:t>1) оформленная в соответствии с законодательством Российской Федерации доверенность (для физических лиц);</w:t>
      </w:r>
    </w:p>
    <w:p w:rsidR="009D5B76" w:rsidRPr="00D67B15" w:rsidRDefault="009D5B76" w:rsidP="009D5B76">
      <w:pPr>
        <w:jc w:val="both"/>
        <w:rPr>
          <w:rFonts w:ascii="Arial" w:hAnsi="Arial" w:cs="Arial"/>
        </w:rPr>
      </w:pPr>
      <w:r w:rsidRPr="00D67B15">
        <w:rPr>
          <w:rFonts w:ascii="Arial" w:hAnsi="Arial" w:cs="Arial"/>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D5B76" w:rsidRPr="00D67B15" w:rsidRDefault="009D5B76" w:rsidP="009D5B76">
      <w:pPr>
        <w:jc w:val="both"/>
        <w:rPr>
          <w:rFonts w:ascii="Arial" w:hAnsi="Arial" w:cs="Arial"/>
        </w:rPr>
      </w:pPr>
      <w:r w:rsidRPr="00D67B15">
        <w:rPr>
          <w:rFonts w:ascii="Arial" w:hAnsi="Arial" w:cs="Arial"/>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D5B76" w:rsidRPr="00D67B15" w:rsidRDefault="009D5B76" w:rsidP="009D5B76">
      <w:pPr>
        <w:jc w:val="both"/>
        <w:rPr>
          <w:rFonts w:ascii="Arial" w:hAnsi="Arial" w:cs="Arial"/>
        </w:rPr>
      </w:pPr>
      <w:r w:rsidRPr="00D67B15">
        <w:rPr>
          <w:rFonts w:ascii="Arial" w:hAnsi="Arial" w:cs="Arial"/>
        </w:rPr>
        <w:tab/>
      </w:r>
      <w:r>
        <w:rPr>
          <w:rFonts w:ascii="Arial" w:hAnsi="Arial" w:cs="Arial"/>
        </w:rPr>
        <w:t>120</w:t>
      </w:r>
      <w:r w:rsidRPr="00D67B15">
        <w:rPr>
          <w:rFonts w:ascii="Arial" w:hAnsi="Arial" w:cs="Arial"/>
        </w:rPr>
        <w:t>. Жалоба на решения и действия (бездействие) Администрации Кривошеинского сельского поселения, должностного лица Администрации Кривошеинского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9D5B76" w:rsidRPr="00D67B15" w:rsidRDefault="009D5B76" w:rsidP="009D5B76">
      <w:pPr>
        <w:jc w:val="both"/>
        <w:rPr>
          <w:rFonts w:ascii="Arial" w:hAnsi="Arial" w:cs="Arial"/>
        </w:rPr>
      </w:pPr>
      <w:r w:rsidRPr="00D67B15">
        <w:rPr>
          <w:rFonts w:ascii="Arial" w:hAnsi="Arial" w:cs="Arial"/>
        </w:rPr>
        <w:tab/>
      </w:r>
      <w:r>
        <w:rPr>
          <w:rFonts w:ascii="Arial" w:hAnsi="Arial" w:cs="Arial"/>
        </w:rPr>
        <w:t>121</w:t>
      </w:r>
      <w:r w:rsidRPr="00D67B15">
        <w:rPr>
          <w:rFonts w:ascii="Arial" w:hAnsi="Arial" w:cs="Arial"/>
        </w:rPr>
        <w:t>.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D5B76" w:rsidRPr="00D67B15" w:rsidRDefault="009D5B76" w:rsidP="009D5B76">
      <w:pPr>
        <w:jc w:val="both"/>
        <w:rPr>
          <w:rFonts w:ascii="Arial" w:hAnsi="Arial" w:cs="Arial"/>
        </w:rPr>
      </w:pPr>
      <w:r w:rsidRPr="00D67B15">
        <w:rPr>
          <w:rFonts w:ascii="Arial" w:hAnsi="Arial" w:cs="Arial"/>
        </w:rPr>
        <w:tab/>
      </w:r>
      <w:r>
        <w:rPr>
          <w:rFonts w:ascii="Arial" w:hAnsi="Arial" w:cs="Arial"/>
        </w:rPr>
        <w:t>122</w:t>
      </w:r>
      <w:r w:rsidRPr="00D67B15">
        <w:rPr>
          <w:rFonts w:ascii="Arial" w:hAnsi="Arial" w:cs="Arial"/>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9D5B76" w:rsidRPr="00D67B15" w:rsidRDefault="009D5B76" w:rsidP="009D5B76">
      <w:pPr>
        <w:jc w:val="both"/>
        <w:rPr>
          <w:rFonts w:ascii="Arial" w:hAnsi="Arial" w:cs="Arial"/>
        </w:rPr>
      </w:pPr>
      <w:r w:rsidRPr="00D67B15">
        <w:rPr>
          <w:rFonts w:ascii="Arial" w:hAnsi="Arial" w:cs="Arial"/>
        </w:rPr>
        <w:tab/>
        <w:t>1</w:t>
      </w:r>
      <w:r>
        <w:rPr>
          <w:rFonts w:ascii="Arial" w:hAnsi="Arial" w:cs="Arial"/>
        </w:rPr>
        <w:t>23</w:t>
      </w:r>
      <w:r w:rsidRPr="00D67B15">
        <w:rPr>
          <w:rFonts w:ascii="Arial" w:hAnsi="Arial" w:cs="Arial"/>
        </w:rPr>
        <w:t xml:space="preserve">. </w:t>
      </w:r>
      <w:proofErr w:type="gramStart"/>
      <w:r w:rsidRPr="00D67B15">
        <w:rPr>
          <w:rFonts w:ascii="Arial" w:hAnsi="Arial" w:cs="Arial"/>
        </w:rPr>
        <w:t>Жалоба на решения и действия (бездействие)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w:t>
      </w:r>
      <w:r w:rsidRPr="00D67B15">
        <w:rPr>
          <w:rFonts w:ascii="Arial" w:hAnsi="Arial" w:cs="Arial"/>
        </w:rPr>
        <w:lastRenderedPageBreak/>
        <w:t>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9D5B76" w:rsidRPr="00D67B15" w:rsidRDefault="009D5B76" w:rsidP="009D5B76">
      <w:pPr>
        <w:jc w:val="both"/>
        <w:rPr>
          <w:rFonts w:ascii="Arial" w:hAnsi="Arial" w:cs="Arial"/>
        </w:rPr>
      </w:pPr>
      <w:r w:rsidRPr="00D67B15">
        <w:rPr>
          <w:rFonts w:ascii="Arial" w:hAnsi="Arial" w:cs="Arial"/>
        </w:rPr>
        <w:tab/>
        <w:t>1</w:t>
      </w:r>
      <w:r>
        <w:rPr>
          <w:rFonts w:ascii="Arial" w:hAnsi="Arial" w:cs="Arial"/>
        </w:rPr>
        <w:t>24</w:t>
      </w:r>
      <w:r w:rsidRPr="00D67B15">
        <w:rPr>
          <w:rFonts w:ascii="Arial" w:hAnsi="Arial" w:cs="Arial"/>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D5B76" w:rsidRPr="00D67B15" w:rsidRDefault="009D5B76" w:rsidP="009D5B76">
      <w:pPr>
        <w:jc w:val="both"/>
        <w:rPr>
          <w:rFonts w:ascii="Arial" w:hAnsi="Arial" w:cs="Arial"/>
        </w:rPr>
      </w:pPr>
      <w:r w:rsidRPr="00D67B15">
        <w:rPr>
          <w:rFonts w:ascii="Arial" w:hAnsi="Arial" w:cs="Arial"/>
        </w:rPr>
        <w:tab/>
        <w:t>1</w:t>
      </w:r>
      <w:r>
        <w:rPr>
          <w:rFonts w:ascii="Arial" w:hAnsi="Arial" w:cs="Arial"/>
        </w:rPr>
        <w:t>25</w:t>
      </w:r>
      <w:r w:rsidRPr="00D67B15">
        <w:rPr>
          <w:rFonts w:ascii="Arial" w:hAnsi="Arial" w:cs="Arial"/>
        </w:rPr>
        <w:t>. Подача жалоб в электронной форме через официальный сайт муниципального образования Кривошеинское сельское поселение, Единый портал государственных и муниципальных услуг (функций) не осуществляется.</w:t>
      </w:r>
    </w:p>
    <w:p w:rsidR="009D5B76" w:rsidRPr="00D67B15" w:rsidRDefault="009D5B76" w:rsidP="009D5B76">
      <w:pPr>
        <w:jc w:val="both"/>
        <w:rPr>
          <w:rFonts w:ascii="Arial" w:hAnsi="Arial" w:cs="Arial"/>
        </w:rPr>
      </w:pPr>
      <w:r w:rsidRPr="00D67B15">
        <w:rPr>
          <w:rFonts w:ascii="Arial" w:hAnsi="Arial" w:cs="Arial"/>
        </w:rPr>
        <w:tab/>
        <w:t>1</w:t>
      </w:r>
      <w:r>
        <w:rPr>
          <w:rFonts w:ascii="Arial" w:hAnsi="Arial" w:cs="Arial"/>
        </w:rPr>
        <w:t>26</w:t>
      </w:r>
      <w:r w:rsidRPr="00D67B15">
        <w:rPr>
          <w:rFonts w:ascii="Arial" w:hAnsi="Arial" w:cs="Arial"/>
        </w:rPr>
        <w:t>.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9D5B76" w:rsidRPr="00D67B15" w:rsidRDefault="009D5B76" w:rsidP="009D5B76">
      <w:pPr>
        <w:jc w:val="both"/>
        <w:rPr>
          <w:rFonts w:ascii="Arial" w:hAnsi="Arial" w:cs="Arial"/>
        </w:rPr>
      </w:pPr>
      <w:r w:rsidRPr="00D67B15">
        <w:rPr>
          <w:rFonts w:ascii="Arial" w:hAnsi="Arial" w:cs="Arial"/>
        </w:rPr>
        <w:tab/>
        <w:t>1</w:t>
      </w:r>
      <w:r>
        <w:rPr>
          <w:rFonts w:ascii="Arial" w:hAnsi="Arial" w:cs="Arial"/>
        </w:rPr>
        <w:t>27</w:t>
      </w:r>
      <w:r w:rsidRPr="00D67B15">
        <w:rPr>
          <w:rFonts w:ascii="Arial" w:hAnsi="Arial" w:cs="Arial"/>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D5B76" w:rsidRPr="00D67B15" w:rsidRDefault="009D5B76" w:rsidP="009D5B76">
      <w:pPr>
        <w:jc w:val="both"/>
        <w:rPr>
          <w:rFonts w:ascii="Arial" w:hAnsi="Arial" w:cs="Arial"/>
        </w:rPr>
      </w:pPr>
      <w:r w:rsidRPr="00D67B15">
        <w:rPr>
          <w:rFonts w:ascii="Arial" w:hAnsi="Arial" w:cs="Arial"/>
        </w:rPr>
        <w:tab/>
        <w:t>При этом срок рассмотрения жалобы исчисляется со дня регистрации жалобы в уполномоченном на ее рассмотрение органе.</w:t>
      </w:r>
    </w:p>
    <w:p w:rsidR="009D5B76" w:rsidRPr="00D67B15" w:rsidRDefault="009D5B76" w:rsidP="009D5B76">
      <w:pPr>
        <w:jc w:val="both"/>
        <w:rPr>
          <w:rFonts w:ascii="Arial" w:hAnsi="Arial" w:cs="Arial"/>
        </w:rPr>
      </w:pPr>
      <w:r w:rsidRPr="00D67B15">
        <w:rPr>
          <w:rFonts w:ascii="Arial" w:hAnsi="Arial" w:cs="Arial"/>
        </w:rPr>
        <w:tab/>
        <w:t>1</w:t>
      </w:r>
      <w:r>
        <w:rPr>
          <w:rFonts w:ascii="Arial" w:hAnsi="Arial" w:cs="Arial"/>
        </w:rPr>
        <w:t>28</w:t>
      </w:r>
      <w:r w:rsidRPr="00D67B15">
        <w:rPr>
          <w:rFonts w:ascii="Arial" w:hAnsi="Arial" w:cs="Arial"/>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D5B76" w:rsidRPr="00D67B15" w:rsidRDefault="009D5B76" w:rsidP="009D5B76">
      <w:pPr>
        <w:jc w:val="both"/>
        <w:rPr>
          <w:rFonts w:ascii="Arial" w:hAnsi="Arial" w:cs="Arial"/>
        </w:rPr>
      </w:pPr>
      <w:r w:rsidRPr="00D67B15">
        <w:rPr>
          <w:rFonts w:ascii="Arial" w:hAnsi="Arial" w:cs="Arial"/>
        </w:rPr>
        <w:tab/>
        <w:t>1</w:t>
      </w:r>
      <w:r>
        <w:rPr>
          <w:rFonts w:ascii="Arial" w:hAnsi="Arial" w:cs="Arial"/>
        </w:rPr>
        <w:t>29</w:t>
      </w:r>
      <w:r w:rsidRPr="00D67B15">
        <w:rPr>
          <w:rFonts w:ascii="Arial" w:hAnsi="Arial" w:cs="Arial"/>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D5B76" w:rsidRPr="00D67B15" w:rsidRDefault="009D5B76" w:rsidP="009D5B76">
      <w:pPr>
        <w:rPr>
          <w:rFonts w:ascii="Arial" w:hAnsi="Arial" w:cs="Arial"/>
        </w:rPr>
      </w:pPr>
    </w:p>
    <w:p w:rsidR="009D5B76" w:rsidRPr="003947A7" w:rsidRDefault="009D5B76" w:rsidP="009D5B76">
      <w:pPr>
        <w:jc w:val="center"/>
        <w:rPr>
          <w:rFonts w:ascii="Arial" w:hAnsi="Arial" w:cs="Arial"/>
        </w:rPr>
      </w:pPr>
      <w:r w:rsidRPr="003947A7">
        <w:rPr>
          <w:rFonts w:ascii="Arial" w:hAnsi="Arial" w:cs="Arial"/>
        </w:rPr>
        <w:t>Сроки рассмотрения жалобы</w:t>
      </w:r>
    </w:p>
    <w:p w:rsidR="009D5B76" w:rsidRPr="00913480" w:rsidRDefault="009D5B76" w:rsidP="009D5B76">
      <w:pPr>
        <w:jc w:val="center"/>
        <w:rPr>
          <w:rFonts w:ascii="Arial" w:hAnsi="Arial" w:cs="Arial"/>
          <w:b/>
        </w:rPr>
      </w:pPr>
    </w:p>
    <w:p w:rsidR="009D5B76" w:rsidRPr="00D67B15" w:rsidRDefault="009D5B76" w:rsidP="009D5B76">
      <w:pPr>
        <w:jc w:val="both"/>
        <w:rPr>
          <w:rFonts w:ascii="Arial" w:hAnsi="Arial" w:cs="Arial"/>
        </w:rPr>
      </w:pPr>
      <w:r w:rsidRPr="00D67B15">
        <w:rPr>
          <w:rFonts w:ascii="Arial" w:hAnsi="Arial" w:cs="Arial"/>
        </w:rPr>
        <w:tab/>
        <w:t>1</w:t>
      </w:r>
      <w:r>
        <w:rPr>
          <w:rFonts w:ascii="Arial" w:hAnsi="Arial" w:cs="Arial"/>
        </w:rPr>
        <w:t>30</w:t>
      </w:r>
      <w:r w:rsidRPr="00D67B15">
        <w:rPr>
          <w:rFonts w:ascii="Arial" w:hAnsi="Arial" w:cs="Arial"/>
        </w:rPr>
        <w:t xml:space="preserve">. </w:t>
      </w:r>
      <w:proofErr w:type="gramStart"/>
      <w:r w:rsidRPr="00D67B15">
        <w:rPr>
          <w:rFonts w:ascii="Arial" w:hAnsi="Arial" w:cs="Arial"/>
        </w:rPr>
        <w:t>Жалоба, поступившая в Администрацию Кривошеинского сельского поселения подлежит</w:t>
      </w:r>
      <w:proofErr w:type="gramEnd"/>
      <w:r w:rsidRPr="00D67B15">
        <w:rPr>
          <w:rFonts w:ascii="Arial" w:hAnsi="Arial" w:cs="Arial"/>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9D5B76" w:rsidRPr="00D67B15" w:rsidRDefault="009D5B76" w:rsidP="009D5B76">
      <w:pPr>
        <w:jc w:val="both"/>
        <w:rPr>
          <w:rFonts w:ascii="Arial" w:hAnsi="Arial" w:cs="Arial"/>
        </w:rPr>
      </w:pPr>
      <w:r w:rsidRPr="00D67B15">
        <w:rPr>
          <w:rFonts w:ascii="Arial" w:hAnsi="Arial" w:cs="Arial"/>
        </w:rPr>
        <w:tab/>
        <w:t>1</w:t>
      </w:r>
      <w:r>
        <w:rPr>
          <w:rFonts w:ascii="Arial" w:hAnsi="Arial" w:cs="Arial"/>
        </w:rPr>
        <w:t>31</w:t>
      </w:r>
      <w:r w:rsidRPr="00D67B15">
        <w:rPr>
          <w:rFonts w:ascii="Arial" w:hAnsi="Arial" w:cs="Arial"/>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D5B76" w:rsidRPr="00D67B15" w:rsidRDefault="009D5B76" w:rsidP="009D5B76">
      <w:pPr>
        <w:jc w:val="both"/>
        <w:rPr>
          <w:rFonts w:ascii="Arial" w:hAnsi="Arial" w:cs="Arial"/>
        </w:rPr>
      </w:pPr>
      <w:r w:rsidRPr="00D67B15">
        <w:rPr>
          <w:rFonts w:ascii="Arial" w:hAnsi="Arial" w:cs="Arial"/>
        </w:rPr>
        <w:t>Результат рассмотрения жалобы</w:t>
      </w:r>
    </w:p>
    <w:p w:rsidR="009D5B76" w:rsidRPr="00D67B15" w:rsidRDefault="009D5B76" w:rsidP="009D5B76">
      <w:pPr>
        <w:jc w:val="both"/>
        <w:rPr>
          <w:rFonts w:ascii="Arial" w:hAnsi="Arial" w:cs="Arial"/>
        </w:rPr>
      </w:pPr>
      <w:r w:rsidRPr="00D67B15">
        <w:rPr>
          <w:rFonts w:ascii="Arial" w:hAnsi="Arial" w:cs="Arial"/>
        </w:rPr>
        <w:tab/>
        <w:t>1</w:t>
      </w:r>
      <w:r>
        <w:rPr>
          <w:rFonts w:ascii="Arial" w:hAnsi="Arial" w:cs="Arial"/>
        </w:rPr>
        <w:t>32</w:t>
      </w:r>
      <w:r w:rsidRPr="00D67B15">
        <w:rPr>
          <w:rFonts w:ascii="Arial" w:hAnsi="Arial" w:cs="Arial"/>
        </w:rPr>
        <w:t>. По результатам рассмотрения обращения жалобы лицо, наделённое полномочиями на рассмотрение жалобы, принимает одно из следующих решений:</w:t>
      </w:r>
    </w:p>
    <w:p w:rsidR="009D5B76" w:rsidRPr="00D67B15" w:rsidRDefault="009D5B76" w:rsidP="009D5B76">
      <w:pPr>
        <w:jc w:val="both"/>
        <w:rPr>
          <w:rFonts w:ascii="Arial" w:hAnsi="Arial" w:cs="Arial"/>
        </w:rPr>
      </w:pPr>
      <w:r w:rsidRPr="00D67B15">
        <w:rPr>
          <w:rFonts w:ascii="Arial" w:hAnsi="Arial" w:cs="Arial"/>
        </w:rPr>
        <w:tab/>
      </w:r>
      <w:proofErr w:type="gramStart"/>
      <w:r w:rsidRPr="00D67B15">
        <w:rPr>
          <w:rFonts w:ascii="Arial" w:hAnsi="Arial" w:cs="Arial"/>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D5B76" w:rsidRPr="00D67B15" w:rsidRDefault="009D5B76" w:rsidP="009D5B76">
      <w:pPr>
        <w:jc w:val="both"/>
        <w:rPr>
          <w:rFonts w:ascii="Arial" w:hAnsi="Arial" w:cs="Arial"/>
        </w:rPr>
      </w:pPr>
      <w:r w:rsidRPr="00D67B15">
        <w:rPr>
          <w:rFonts w:ascii="Arial" w:hAnsi="Arial" w:cs="Arial"/>
        </w:rPr>
        <w:tab/>
        <w:t xml:space="preserve">2) отказывает в удовлетворении жалобы. </w:t>
      </w:r>
    </w:p>
    <w:p w:rsidR="009D5B76" w:rsidRPr="00D67B15" w:rsidRDefault="009D5B76" w:rsidP="009D5B76">
      <w:pPr>
        <w:jc w:val="both"/>
        <w:rPr>
          <w:rFonts w:ascii="Arial" w:hAnsi="Arial" w:cs="Arial"/>
        </w:rPr>
      </w:pPr>
      <w:r w:rsidRPr="00D67B15">
        <w:rPr>
          <w:rFonts w:ascii="Arial" w:hAnsi="Arial" w:cs="Arial"/>
        </w:rPr>
        <w:tab/>
        <w:t>1</w:t>
      </w:r>
      <w:r>
        <w:rPr>
          <w:rFonts w:ascii="Arial" w:hAnsi="Arial" w:cs="Arial"/>
        </w:rPr>
        <w:t>33</w:t>
      </w:r>
      <w:r w:rsidRPr="00D67B15">
        <w:rPr>
          <w:rFonts w:ascii="Arial" w:hAnsi="Arial" w:cs="Arial"/>
        </w:rPr>
        <w:t xml:space="preserve">. В случае установления в ходе или по результатам </w:t>
      </w:r>
      <w:proofErr w:type="gramStart"/>
      <w:r w:rsidRPr="00D67B15">
        <w:rPr>
          <w:rFonts w:ascii="Arial" w:hAnsi="Arial" w:cs="Arial"/>
        </w:rPr>
        <w:t>рассмотрения жалобы признаков состава административного правонарушения</w:t>
      </w:r>
      <w:proofErr w:type="gramEnd"/>
      <w:r w:rsidRPr="00D67B15">
        <w:rPr>
          <w:rFonts w:ascii="Arial" w:hAnsi="Arial" w:cs="Arial"/>
        </w:rPr>
        <w:t xml:space="preserve"> или преступления </w:t>
      </w:r>
      <w:r w:rsidRPr="00D67B15">
        <w:rPr>
          <w:rFonts w:ascii="Arial" w:hAnsi="Arial" w:cs="Arial"/>
        </w:rPr>
        <w:lastRenderedPageBreak/>
        <w:t xml:space="preserve">лицо, наделённое полномочиями по рассмотрению жалоб, незамедлительно направляет имеющиеся материалы в органы прокуратуры. </w:t>
      </w:r>
    </w:p>
    <w:p w:rsidR="009D5B76" w:rsidRPr="00D67B15" w:rsidRDefault="009D5B76" w:rsidP="009D5B76">
      <w:pPr>
        <w:rPr>
          <w:rFonts w:ascii="Arial" w:hAnsi="Arial" w:cs="Arial"/>
        </w:rPr>
      </w:pPr>
    </w:p>
    <w:p w:rsidR="009D5B76" w:rsidRPr="00BD3602" w:rsidRDefault="009D5B76" w:rsidP="009D5B76">
      <w:pPr>
        <w:jc w:val="center"/>
        <w:rPr>
          <w:rFonts w:ascii="Arial" w:hAnsi="Arial" w:cs="Arial"/>
        </w:rPr>
      </w:pPr>
      <w:r w:rsidRPr="00BD3602">
        <w:rPr>
          <w:rFonts w:ascii="Arial" w:hAnsi="Arial" w:cs="Arial"/>
        </w:rPr>
        <w:t>Порядок информирования заявителя о результатах</w:t>
      </w:r>
    </w:p>
    <w:p w:rsidR="009D5B76" w:rsidRPr="00BD3602" w:rsidRDefault="009D5B76" w:rsidP="009D5B76">
      <w:pPr>
        <w:jc w:val="center"/>
        <w:rPr>
          <w:rFonts w:ascii="Arial" w:hAnsi="Arial" w:cs="Arial"/>
        </w:rPr>
      </w:pPr>
      <w:r w:rsidRPr="00BD3602">
        <w:rPr>
          <w:rFonts w:ascii="Arial" w:hAnsi="Arial" w:cs="Arial"/>
        </w:rPr>
        <w:t>рассмотрения жалобы</w:t>
      </w:r>
    </w:p>
    <w:p w:rsidR="009D5B76" w:rsidRPr="00913480" w:rsidRDefault="009D5B76" w:rsidP="009D5B76">
      <w:pPr>
        <w:jc w:val="center"/>
        <w:rPr>
          <w:rFonts w:ascii="Arial" w:hAnsi="Arial" w:cs="Arial"/>
          <w:b/>
        </w:rPr>
      </w:pPr>
    </w:p>
    <w:p w:rsidR="009D5B76" w:rsidRPr="00D67B15" w:rsidRDefault="009D5B76" w:rsidP="009D5B76">
      <w:pPr>
        <w:jc w:val="both"/>
        <w:rPr>
          <w:rFonts w:ascii="Arial" w:hAnsi="Arial" w:cs="Arial"/>
        </w:rPr>
      </w:pPr>
      <w:r w:rsidRPr="00D67B15">
        <w:rPr>
          <w:rFonts w:ascii="Arial" w:hAnsi="Arial" w:cs="Arial"/>
        </w:rPr>
        <w:tab/>
        <w:t>1</w:t>
      </w:r>
      <w:r>
        <w:rPr>
          <w:rFonts w:ascii="Arial" w:hAnsi="Arial" w:cs="Arial"/>
        </w:rPr>
        <w:t>34</w:t>
      </w:r>
      <w:r w:rsidRPr="00D67B15">
        <w:rPr>
          <w:rFonts w:ascii="Arial" w:hAnsi="Arial" w:cs="Arial"/>
        </w:rPr>
        <w:t xml:space="preserve">. Не позднее дня, следующего за днем принятия решения, указанного в пункте </w:t>
      </w:r>
      <w:r>
        <w:rPr>
          <w:rFonts w:ascii="Arial" w:hAnsi="Arial" w:cs="Arial"/>
        </w:rPr>
        <w:t>126</w:t>
      </w:r>
      <w:r w:rsidRPr="00D67B15">
        <w:rPr>
          <w:rFonts w:ascii="Arial" w:hAnsi="Arial" w:cs="Arial"/>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D5B76" w:rsidRPr="00D67B15" w:rsidRDefault="009D5B76" w:rsidP="009D5B76">
      <w:pPr>
        <w:jc w:val="both"/>
        <w:rPr>
          <w:rFonts w:ascii="Arial" w:hAnsi="Arial" w:cs="Arial"/>
        </w:rPr>
      </w:pPr>
      <w:r w:rsidRPr="00D67B15">
        <w:rPr>
          <w:rFonts w:ascii="Arial" w:hAnsi="Arial" w:cs="Arial"/>
        </w:rPr>
        <w:tab/>
        <w:t>1</w:t>
      </w:r>
      <w:r>
        <w:rPr>
          <w:rFonts w:ascii="Arial" w:hAnsi="Arial" w:cs="Arial"/>
        </w:rPr>
        <w:t>35</w:t>
      </w:r>
      <w:r w:rsidRPr="00D67B15">
        <w:rPr>
          <w:rFonts w:ascii="Arial" w:hAnsi="Arial" w:cs="Arial"/>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w:t>
      </w:r>
    </w:p>
    <w:p w:rsidR="009D5B76" w:rsidRPr="00D67B15" w:rsidRDefault="009D5B76" w:rsidP="009D5B76">
      <w:pPr>
        <w:jc w:val="both"/>
        <w:rPr>
          <w:rFonts w:ascii="Arial" w:hAnsi="Arial" w:cs="Arial"/>
        </w:rPr>
      </w:pPr>
      <w:r w:rsidRPr="00D67B15">
        <w:rPr>
          <w:rFonts w:ascii="Arial" w:hAnsi="Arial" w:cs="Arial"/>
        </w:rPr>
        <w:tab/>
        <w:t>1</w:t>
      </w:r>
      <w:r>
        <w:rPr>
          <w:rFonts w:ascii="Arial" w:hAnsi="Arial" w:cs="Arial"/>
        </w:rPr>
        <w:t>36</w:t>
      </w:r>
      <w:r w:rsidRPr="00D67B15">
        <w:rPr>
          <w:rFonts w:ascii="Arial" w:hAnsi="Arial" w:cs="Arial"/>
        </w:rPr>
        <w:t>. В ответе по результатам рассмотрения жалобы указываются:</w:t>
      </w:r>
    </w:p>
    <w:p w:rsidR="009D5B76" w:rsidRPr="00D67B15" w:rsidRDefault="009D5B76" w:rsidP="009D5B76">
      <w:pPr>
        <w:jc w:val="both"/>
        <w:rPr>
          <w:rFonts w:ascii="Arial" w:hAnsi="Arial" w:cs="Arial"/>
        </w:rPr>
      </w:pPr>
      <w:r w:rsidRPr="00D67B15">
        <w:rPr>
          <w:rFonts w:ascii="Arial" w:hAnsi="Arial" w:cs="Arial"/>
        </w:rPr>
        <w:tab/>
      </w:r>
      <w:proofErr w:type="gramStart"/>
      <w:r w:rsidRPr="00D67B15">
        <w:rPr>
          <w:rFonts w:ascii="Arial" w:hAnsi="Arial" w:cs="Arial"/>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9D5B76" w:rsidRPr="00D67B15" w:rsidRDefault="009D5B76" w:rsidP="009D5B76">
      <w:pPr>
        <w:jc w:val="both"/>
        <w:rPr>
          <w:rFonts w:ascii="Arial" w:hAnsi="Arial" w:cs="Arial"/>
        </w:rPr>
      </w:pPr>
      <w:r w:rsidRPr="00D67B15">
        <w:rPr>
          <w:rFonts w:ascii="Arial" w:hAnsi="Arial" w:cs="Arial"/>
        </w:rPr>
        <w:tab/>
        <w:t>2) номер, дата, место принятия решения, включая сведения о должностном лице, решение или действие (бездействие) которого обжалуется;</w:t>
      </w:r>
    </w:p>
    <w:p w:rsidR="009D5B76" w:rsidRPr="00D67B15" w:rsidRDefault="009D5B76" w:rsidP="009D5B76">
      <w:pPr>
        <w:jc w:val="both"/>
        <w:rPr>
          <w:rFonts w:ascii="Arial" w:hAnsi="Arial" w:cs="Arial"/>
        </w:rPr>
      </w:pPr>
      <w:r w:rsidRPr="00D67B15">
        <w:rPr>
          <w:rFonts w:ascii="Arial" w:hAnsi="Arial" w:cs="Arial"/>
        </w:rPr>
        <w:tab/>
        <w:t>3) фамилия, имя, отчество (при наличии) или наименование заявителя;</w:t>
      </w:r>
    </w:p>
    <w:p w:rsidR="009D5B76" w:rsidRPr="00D67B15" w:rsidRDefault="009D5B76" w:rsidP="009D5B76">
      <w:pPr>
        <w:jc w:val="both"/>
        <w:rPr>
          <w:rFonts w:ascii="Arial" w:hAnsi="Arial" w:cs="Arial"/>
        </w:rPr>
      </w:pPr>
      <w:r w:rsidRPr="00D67B15">
        <w:rPr>
          <w:rFonts w:ascii="Arial" w:hAnsi="Arial" w:cs="Arial"/>
        </w:rPr>
        <w:tab/>
        <w:t>4) основания для принятия решения по жалобе;</w:t>
      </w:r>
    </w:p>
    <w:p w:rsidR="009D5B76" w:rsidRPr="00D67B15" w:rsidRDefault="009D5B76" w:rsidP="009D5B76">
      <w:pPr>
        <w:jc w:val="both"/>
        <w:rPr>
          <w:rFonts w:ascii="Arial" w:hAnsi="Arial" w:cs="Arial"/>
        </w:rPr>
      </w:pPr>
      <w:r w:rsidRPr="00D67B15">
        <w:rPr>
          <w:rFonts w:ascii="Arial" w:hAnsi="Arial" w:cs="Arial"/>
        </w:rPr>
        <w:tab/>
        <w:t>5) принятое по жалобе решение;</w:t>
      </w:r>
    </w:p>
    <w:p w:rsidR="009D5B76" w:rsidRPr="00D67B15" w:rsidRDefault="009D5B76" w:rsidP="009D5B76">
      <w:pPr>
        <w:jc w:val="both"/>
        <w:rPr>
          <w:rFonts w:ascii="Arial" w:hAnsi="Arial" w:cs="Arial"/>
        </w:rPr>
      </w:pPr>
      <w:r w:rsidRPr="00D67B15">
        <w:rPr>
          <w:rFonts w:ascii="Arial" w:hAnsi="Arial" w:cs="Arial"/>
        </w:rPr>
        <w:tab/>
        <w:t>6) в случае если жалоба признана обоснованной – сроки устранения выявленных нарушений;</w:t>
      </w:r>
    </w:p>
    <w:p w:rsidR="009D5B76" w:rsidRPr="00D67B15" w:rsidRDefault="009D5B76" w:rsidP="009D5B76">
      <w:pPr>
        <w:jc w:val="both"/>
        <w:rPr>
          <w:rFonts w:ascii="Arial" w:hAnsi="Arial" w:cs="Arial"/>
        </w:rPr>
      </w:pPr>
      <w:r w:rsidRPr="00D67B15">
        <w:rPr>
          <w:rFonts w:ascii="Arial" w:hAnsi="Arial" w:cs="Arial"/>
        </w:rPr>
        <w:tab/>
        <w:t>7) сведения о порядке обжалования принятого по жалобе решения.</w:t>
      </w:r>
    </w:p>
    <w:p w:rsidR="009D5B76" w:rsidRPr="00D67B15" w:rsidRDefault="009D5B76" w:rsidP="009D5B76">
      <w:pPr>
        <w:jc w:val="both"/>
        <w:rPr>
          <w:rFonts w:ascii="Arial" w:hAnsi="Arial" w:cs="Arial"/>
        </w:rPr>
      </w:pPr>
    </w:p>
    <w:p w:rsidR="009D5B76" w:rsidRPr="00BD3602" w:rsidRDefault="009D5B76" w:rsidP="009D5B76">
      <w:pPr>
        <w:jc w:val="center"/>
        <w:rPr>
          <w:rFonts w:ascii="Arial" w:hAnsi="Arial" w:cs="Arial"/>
        </w:rPr>
      </w:pPr>
      <w:r w:rsidRPr="00BD3602">
        <w:rPr>
          <w:rFonts w:ascii="Arial" w:hAnsi="Arial" w:cs="Arial"/>
        </w:rPr>
        <w:t>Порядок обжалования решения по жалобе</w:t>
      </w:r>
    </w:p>
    <w:p w:rsidR="009D5B76" w:rsidRPr="00913480" w:rsidRDefault="009D5B76" w:rsidP="009D5B76">
      <w:pPr>
        <w:jc w:val="center"/>
        <w:rPr>
          <w:rFonts w:ascii="Arial" w:hAnsi="Arial" w:cs="Arial"/>
          <w:b/>
        </w:rPr>
      </w:pPr>
    </w:p>
    <w:p w:rsidR="009D5B76" w:rsidRPr="00D67B15" w:rsidRDefault="009D5B76" w:rsidP="009D5B76">
      <w:pPr>
        <w:jc w:val="both"/>
        <w:rPr>
          <w:rFonts w:ascii="Arial" w:hAnsi="Arial" w:cs="Arial"/>
        </w:rPr>
      </w:pPr>
      <w:r w:rsidRPr="00D67B15">
        <w:rPr>
          <w:rFonts w:ascii="Arial" w:hAnsi="Arial" w:cs="Arial"/>
        </w:rPr>
        <w:tab/>
        <w:t>1</w:t>
      </w:r>
      <w:r>
        <w:rPr>
          <w:rFonts w:ascii="Arial" w:hAnsi="Arial" w:cs="Arial"/>
        </w:rPr>
        <w:t>37</w:t>
      </w:r>
      <w:r w:rsidRPr="00D67B15">
        <w:rPr>
          <w:rFonts w:ascii="Arial" w:hAnsi="Arial" w:cs="Arial"/>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в административном порядке.</w:t>
      </w:r>
    </w:p>
    <w:p w:rsidR="009D5B76" w:rsidRPr="00D67B15" w:rsidRDefault="009D5B76" w:rsidP="009D5B76">
      <w:pPr>
        <w:rPr>
          <w:rFonts w:ascii="Arial" w:hAnsi="Arial" w:cs="Arial"/>
        </w:rPr>
      </w:pPr>
    </w:p>
    <w:p w:rsidR="009D5B76" w:rsidRPr="00461F9D" w:rsidRDefault="009D5B76" w:rsidP="009D5B76">
      <w:pPr>
        <w:jc w:val="center"/>
        <w:rPr>
          <w:rFonts w:ascii="Arial" w:hAnsi="Arial" w:cs="Arial"/>
        </w:rPr>
      </w:pPr>
      <w:r w:rsidRPr="00461F9D">
        <w:rPr>
          <w:rFonts w:ascii="Arial" w:hAnsi="Arial" w:cs="Arial"/>
        </w:rPr>
        <w:t>Право заявителя на получение информации и документов,</w:t>
      </w:r>
    </w:p>
    <w:p w:rsidR="009D5B76" w:rsidRPr="00461F9D" w:rsidRDefault="009D5B76" w:rsidP="009D5B76">
      <w:pPr>
        <w:jc w:val="center"/>
        <w:rPr>
          <w:rFonts w:ascii="Arial" w:hAnsi="Arial" w:cs="Arial"/>
        </w:rPr>
      </w:pPr>
      <w:proofErr w:type="gramStart"/>
      <w:r w:rsidRPr="00461F9D">
        <w:rPr>
          <w:rFonts w:ascii="Arial" w:hAnsi="Arial" w:cs="Arial"/>
        </w:rPr>
        <w:t>необходимых</w:t>
      </w:r>
      <w:proofErr w:type="gramEnd"/>
      <w:r w:rsidRPr="00461F9D">
        <w:rPr>
          <w:rFonts w:ascii="Arial" w:hAnsi="Arial" w:cs="Arial"/>
        </w:rPr>
        <w:t xml:space="preserve"> для обоснования и рассмотрения жалобы</w:t>
      </w:r>
    </w:p>
    <w:p w:rsidR="009D5B76" w:rsidRPr="00461F9D" w:rsidRDefault="009D5B76" w:rsidP="009D5B76">
      <w:pPr>
        <w:jc w:val="center"/>
        <w:rPr>
          <w:rFonts w:ascii="Arial" w:hAnsi="Arial" w:cs="Arial"/>
        </w:rPr>
      </w:pPr>
    </w:p>
    <w:p w:rsidR="009D5B76" w:rsidRPr="00D67B15" w:rsidRDefault="009D5B76" w:rsidP="009D5B76">
      <w:pPr>
        <w:jc w:val="both"/>
        <w:rPr>
          <w:rFonts w:ascii="Arial" w:hAnsi="Arial" w:cs="Arial"/>
        </w:rPr>
      </w:pPr>
      <w:r w:rsidRPr="00D67B15">
        <w:rPr>
          <w:rFonts w:ascii="Arial" w:hAnsi="Arial" w:cs="Arial"/>
        </w:rPr>
        <w:tab/>
        <w:t>1</w:t>
      </w:r>
      <w:r>
        <w:rPr>
          <w:rFonts w:ascii="Arial" w:hAnsi="Arial" w:cs="Arial"/>
        </w:rPr>
        <w:t>38</w:t>
      </w:r>
      <w:r w:rsidRPr="00D67B15">
        <w:rPr>
          <w:rFonts w:ascii="Arial" w:hAnsi="Arial" w:cs="Arial"/>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D5B76" w:rsidRPr="00D67B15" w:rsidRDefault="009D5B76" w:rsidP="009D5B76">
      <w:pPr>
        <w:jc w:val="both"/>
        <w:rPr>
          <w:rFonts w:ascii="Arial" w:hAnsi="Arial" w:cs="Arial"/>
        </w:rPr>
      </w:pPr>
      <w:r w:rsidRPr="00D67B15">
        <w:rPr>
          <w:rFonts w:ascii="Arial" w:hAnsi="Arial" w:cs="Arial"/>
        </w:rPr>
        <w:tab/>
        <w:t>1</w:t>
      </w:r>
      <w:r>
        <w:rPr>
          <w:rFonts w:ascii="Arial" w:hAnsi="Arial" w:cs="Arial"/>
        </w:rPr>
        <w:t>39</w:t>
      </w:r>
      <w:r w:rsidRPr="00D67B15">
        <w:rPr>
          <w:rFonts w:ascii="Arial" w:hAnsi="Arial" w:cs="Arial"/>
        </w:rPr>
        <w:t xml:space="preserve">. При подаче жалобы заявитель вправе получить следующую информацию: </w:t>
      </w:r>
    </w:p>
    <w:p w:rsidR="009D5B76" w:rsidRPr="00D67B15" w:rsidRDefault="009D5B76" w:rsidP="009D5B76">
      <w:pPr>
        <w:jc w:val="both"/>
        <w:rPr>
          <w:rFonts w:ascii="Arial" w:hAnsi="Arial" w:cs="Arial"/>
        </w:rPr>
      </w:pPr>
      <w:r w:rsidRPr="00D67B15">
        <w:rPr>
          <w:rFonts w:ascii="Arial" w:hAnsi="Arial" w:cs="Arial"/>
        </w:rPr>
        <w:tab/>
        <w:t>1) местонахождение Администрации, МФЦ, организации, предусмотренной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w:t>
      </w:r>
    </w:p>
    <w:p w:rsidR="009D5B76" w:rsidRPr="00D67B15" w:rsidRDefault="009D5B76" w:rsidP="009D5B76">
      <w:pPr>
        <w:jc w:val="both"/>
        <w:rPr>
          <w:rFonts w:ascii="Arial" w:hAnsi="Arial" w:cs="Arial"/>
        </w:rPr>
      </w:pPr>
      <w:r w:rsidRPr="00D67B15">
        <w:rPr>
          <w:rFonts w:ascii="Arial" w:hAnsi="Arial" w:cs="Arial"/>
        </w:rPr>
        <w:tab/>
        <w:t xml:space="preserve">2) перечень номеров телефонов для получения сведений о прохождении процедур по рассмотрению жалобы; </w:t>
      </w:r>
    </w:p>
    <w:p w:rsidR="009D5B76" w:rsidRPr="00D67B15" w:rsidRDefault="009D5B76" w:rsidP="009D5B76">
      <w:pPr>
        <w:jc w:val="both"/>
        <w:rPr>
          <w:rFonts w:ascii="Arial" w:hAnsi="Arial" w:cs="Arial"/>
        </w:rPr>
      </w:pPr>
      <w:r w:rsidRPr="00D67B15">
        <w:rPr>
          <w:rFonts w:ascii="Arial" w:hAnsi="Arial" w:cs="Arial"/>
        </w:rPr>
        <w:lastRenderedPageBreak/>
        <w:tab/>
        <w:t>3) местонахождение органов местного самоуправления, МФЦ, организации, предусмотренной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9D5B76" w:rsidRPr="00D67B15" w:rsidRDefault="009D5B76" w:rsidP="009D5B76">
      <w:pPr>
        <w:jc w:val="both"/>
        <w:rPr>
          <w:rFonts w:ascii="Arial" w:hAnsi="Arial" w:cs="Arial"/>
        </w:rPr>
      </w:pPr>
      <w:r w:rsidRPr="00D67B15">
        <w:rPr>
          <w:rFonts w:ascii="Arial" w:hAnsi="Arial" w:cs="Arial"/>
        </w:rPr>
        <w:tab/>
        <w:t>1</w:t>
      </w:r>
      <w:r>
        <w:rPr>
          <w:rFonts w:ascii="Arial" w:hAnsi="Arial" w:cs="Arial"/>
        </w:rPr>
        <w:t>40</w:t>
      </w:r>
      <w:r w:rsidRPr="00D67B15">
        <w:rPr>
          <w:rFonts w:ascii="Arial" w:hAnsi="Arial" w:cs="Arial"/>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9D5B76" w:rsidRPr="00D67B15" w:rsidRDefault="009D5B76" w:rsidP="009D5B76">
      <w:pPr>
        <w:rPr>
          <w:rFonts w:ascii="Arial" w:hAnsi="Arial" w:cs="Arial"/>
        </w:rPr>
      </w:pPr>
    </w:p>
    <w:p w:rsidR="009D5B76" w:rsidRPr="00890291" w:rsidRDefault="009D5B76" w:rsidP="009D5B76">
      <w:pPr>
        <w:jc w:val="center"/>
        <w:rPr>
          <w:rFonts w:ascii="Arial" w:hAnsi="Arial" w:cs="Arial"/>
        </w:rPr>
      </w:pPr>
      <w:r w:rsidRPr="00890291">
        <w:rPr>
          <w:rFonts w:ascii="Arial" w:hAnsi="Arial" w:cs="Arial"/>
        </w:rPr>
        <w:t>Способы информирования заявителей о порядке</w:t>
      </w:r>
    </w:p>
    <w:p w:rsidR="009D5B76" w:rsidRPr="00890291" w:rsidRDefault="009D5B76" w:rsidP="009D5B76">
      <w:pPr>
        <w:jc w:val="center"/>
        <w:rPr>
          <w:rFonts w:ascii="Arial" w:hAnsi="Arial" w:cs="Arial"/>
        </w:rPr>
      </w:pPr>
      <w:r w:rsidRPr="00890291">
        <w:rPr>
          <w:rFonts w:ascii="Arial" w:hAnsi="Arial" w:cs="Arial"/>
        </w:rPr>
        <w:t>подачи и рассмотрения жалобы</w:t>
      </w:r>
    </w:p>
    <w:p w:rsidR="009D5B76" w:rsidRPr="00890291" w:rsidRDefault="009D5B76" w:rsidP="009D5B76">
      <w:pPr>
        <w:jc w:val="center"/>
        <w:rPr>
          <w:rFonts w:ascii="Arial" w:hAnsi="Arial" w:cs="Arial"/>
        </w:rPr>
      </w:pPr>
    </w:p>
    <w:p w:rsidR="009D5B76" w:rsidRPr="00D67B15" w:rsidRDefault="009D5B76" w:rsidP="009D5B76">
      <w:pPr>
        <w:jc w:val="both"/>
        <w:rPr>
          <w:rFonts w:ascii="Arial" w:hAnsi="Arial" w:cs="Arial"/>
        </w:rPr>
      </w:pPr>
      <w:r w:rsidRPr="00D67B15">
        <w:rPr>
          <w:rFonts w:ascii="Arial" w:hAnsi="Arial" w:cs="Arial"/>
        </w:rPr>
        <w:tab/>
        <w:t>1</w:t>
      </w:r>
      <w:r>
        <w:rPr>
          <w:rFonts w:ascii="Arial" w:hAnsi="Arial" w:cs="Arial"/>
        </w:rPr>
        <w:t>41</w:t>
      </w:r>
      <w:r w:rsidRPr="00D67B15">
        <w:rPr>
          <w:rFonts w:ascii="Arial" w:hAnsi="Arial" w:cs="Arial"/>
        </w:rPr>
        <w:t xml:space="preserve">. </w:t>
      </w:r>
      <w:proofErr w:type="gramStart"/>
      <w:r w:rsidRPr="00D67B15">
        <w:rPr>
          <w:rFonts w:ascii="Arial" w:hAnsi="Arial" w:cs="Arial"/>
        </w:rPr>
        <w:t>Информирование заявителей о порядке подачи и рассмотрения жалобы на решения и дейст</w:t>
      </w:r>
      <w:r>
        <w:rPr>
          <w:rFonts w:ascii="Arial" w:hAnsi="Arial" w:cs="Arial"/>
        </w:rPr>
        <w:t>вия (бездействие) Администрации</w:t>
      </w:r>
      <w:r w:rsidRPr="00D67B15">
        <w:rPr>
          <w:rFonts w:ascii="Arial" w:hAnsi="Arial" w:cs="Arial"/>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Pr="00D67B15">
        <w:rPr>
          <w:rFonts w:ascii="Arial" w:hAnsi="Arial" w:cs="Arial"/>
        </w:rPr>
        <w:t xml:space="preserve">, </w:t>
      </w:r>
      <w:proofErr w:type="gramStart"/>
      <w:r w:rsidRPr="00D67B15">
        <w:rPr>
          <w:rFonts w:ascii="Arial" w:hAnsi="Arial" w:cs="Arial"/>
        </w:rPr>
        <w:t>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на Едином портале государственных и</w:t>
      </w:r>
      <w:proofErr w:type="gramEnd"/>
      <w:r w:rsidRPr="00D67B15">
        <w:rPr>
          <w:rFonts w:ascii="Arial" w:hAnsi="Arial" w:cs="Arial"/>
        </w:rPr>
        <w:t xml:space="preserve"> муниципальных услуг (функций), а также может быть </w:t>
      </w:r>
      <w:proofErr w:type="gramStart"/>
      <w:r w:rsidRPr="00D67B15">
        <w:rPr>
          <w:rFonts w:ascii="Arial" w:hAnsi="Arial" w:cs="Arial"/>
        </w:rPr>
        <w:t>сообщена</w:t>
      </w:r>
      <w:proofErr w:type="gramEnd"/>
      <w:r w:rsidRPr="00D67B15">
        <w:rPr>
          <w:rFonts w:ascii="Arial" w:hAnsi="Arial" w:cs="Arial"/>
        </w:rPr>
        <w:t xml:space="preserve"> заявителю в устной и (или) письменной форме.</w:t>
      </w:r>
    </w:p>
    <w:p w:rsidR="009D5B76" w:rsidRPr="00D67B15" w:rsidRDefault="009D5B76" w:rsidP="009D5B76">
      <w:pPr>
        <w:jc w:val="both"/>
        <w:rPr>
          <w:rFonts w:ascii="Arial" w:hAnsi="Arial" w:cs="Arial"/>
        </w:rPr>
      </w:pPr>
    </w:p>
    <w:p w:rsidR="009D5B76" w:rsidRDefault="009D5B76" w:rsidP="009D5B76">
      <w:pPr>
        <w:jc w:val="right"/>
        <w:rPr>
          <w:rFonts w:ascii="Arial" w:hAnsi="Arial" w:cs="Arial"/>
        </w:rPr>
      </w:pPr>
    </w:p>
    <w:p w:rsidR="009D5B76" w:rsidRDefault="009D5B76" w:rsidP="009D5B76">
      <w:pPr>
        <w:jc w:val="right"/>
        <w:rPr>
          <w:rFonts w:ascii="Arial" w:hAnsi="Arial" w:cs="Arial"/>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Default="009D5B76" w:rsidP="009D5B76">
      <w:pPr>
        <w:jc w:val="right"/>
        <w:rPr>
          <w:rFonts w:ascii="Arial" w:hAnsi="Arial" w:cs="Arial"/>
          <w:sz w:val="20"/>
          <w:szCs w:val="20"/>
        </w:rPr>
      </w:pPr>
    </w:p>
    <w:p w:rsidR="009D5B76" w:rsidRPr="00890291" w:rsidRDefault="009D5B76" w:rsidP="009D5B76">
      <w:pPr>
        <w:jc w:val="right"/>
        <w:rPr>
          <w:rFonts w:ascii="Arial" w:hAnsi="Arial" w:cs="Arial"/>
          <w:sz w:val="20"/>
          <w:szCs w:val="20"/>
        </w:rPr>
      </w:pPr>
      <w:r w:rsidRPr="00890291">
        <w:rPr>
          <w:rFonts w:ascii="Arial" w:hAnsi="Arial" w:cs="Arial"/>
          <w:sz w:val="20"/>
          <w:szCs w:val="20"/>
        </w:rPr>
        <w:t>Приложение 1</w:t>
      </w:r>
    </w:p>
    <w:p w:rsidR="009D5B76" w:rsidRPr="00890291" w:rsidRDefault="009D5B76" w:rsidP="009D5B76">
      <w:pPr>
        <w:rPr>
          <w:rFonts w:ascii="Arial" w:hAnsi="Arial" w:cs="Arial"/>
          <w:sz w:val="20"/>
          <w:szCs w:val="20"/>
        </w:rPr>
      </w:pPr>
    </w:p>
    <w:p w:rsidR="009D5B76" w:rsidRPr="00890291" w:rsidRDefault="009D5B76" w:rsidP="009D5B76">
      <w:pPr>
        <w:jc w:val="right"/>
        <w:rPr>
          <w:rFonts w:ascii="Arial" w:hAnsi="Arial" w:cs="Arial"/>
          <w:sz w:val="20"/>
          <w:szCs w:val="20"/>
        </w:rPr>
      </w:pPr>
      <w:r w:rsidRPr="00890291">
        <w:rPr>
          <w:rFonts w:ascii="Arial" w:hAnsi="Arial" w:cs="Arial"/>
          <w:sz w:val="20"/>
          <w:szCs w:val="20"/>
        </w:rPr>
        <w:t xml:space="preserve">к Административному регламенту </w:t>
      </w:r>
    </w:p>
    <w:p w:rsidR="009D5B76" w:rsidRPr="00D67B15" w:rsidRDefault="009D5B76" w:rsidP="009D5B76">
      <w:pPr>
        <w:jc w:val="center"/>
        <w:rPr>
          <w:rFonts w:ascii="Arial" w:hAnsi="Arial" w:cs="Arial"/>
        </w:rPr>
      </w:pPr>
    </w:p>
    <w:p w:rsidR="009D5B76" w:rsidRPr="009D54EC" w:rsidRDefault="009D5B76" w:rsidP="009D5B76">
      <w:pPr>
        <w:jc w:val="center"/>
        <w:rPr>
          <w:rFonts w:ascii="Arial" w:hAnsi="Arial" w:cs="Arial"/>
          <w:sz w:val="23"/>
          <w:szCs w:val="23"/>
        </w:rPr>
      </w:pPr>
      <w:r w:rsidRPr="009D54EC">
        <w:rPr>
          <w:rFonts w:ascii="Arial" w:hAnsi="Arial" w:cs="Arial"/>
          <w:sz w:val="23"/>
          <w:szCs w:val="23"/>
        </w:rPr>
        <w:t>Справочная информация о месте нахождения, графике работы, контактных телефонах, адресе электронной почты Администрации Кривошеинского сельского поселения и специалиста, ответственного за предоставление муниципальной услуги</w:t>
      </w:r>
    </w:p>
    <w:p w:rsidR="009D5B76" w:rsidRPr="009D54EC" w:rsidRDefault="009D5B76" w:rsidP="009D5B76">
      <w:pPr>
        <w:rPr>
          <w:rFonts w:ascii="Arial" w:hAnsi="Arial" w:cs="Arial"/>
          <w:sz w:val="23"/>
          <w:szCs w:val="23"/>
        </w:rPr>
      </w:pPr>
    </w:p>
    <w:p w:rsidR="009D5B76" w:rsidRPr="009D54EC" w:rsidRDefault="009D5B76" w:rsidP="009D5B76">
      <w:pPr>
        <w:jc w:val="both"/>
        <w:rPr>
          <w:rFonts w:ascii="Arial" w:hAnsi="Arial" w:cs="Arial"/>
          <w:sz w:val="23"/>
          <w:szCs w:val="23"/>
        </w:rPr>
      </w:pPr>
      <w:r w:rsidRPr="009D54EC">
        <w:rPr>
          <w:rFonts w:ascii="Arial" w:hAnsi="Arial" w:cs="Arial"/>
          <w:sz w:val="23"/>
          <w:szCs w:val="23"/>
        </w:rPr>
        <w:t>1. Администрация Кривошеинского сельского поселения</w:t>
      </w:r>
    </w:p>
    <w:p w:rsidR="009D5B76" w:rsidRPr="009D54EC" w:rsidRDefault="009D5B76" w:rsidP="009D5B76">
      <w:pPr>
        <w:jc w:val="both"/>
        <w:rPr>
          <w:rFonts w:ascii="Arial" w:hAnsi="Arial" w:cs="Arial"/>
          <w:sz w:val="23"/>
          <w:szCs w:val="23"/>
        </w:rPr>
      </w:pPr>
      <w:r w:rsidRPr="009D54EC">
        <w:rPr>
          <w:rFonts w:ascii="Arial" w:hAnsi="Arial" w:cs="Arial"/>
          <w:sz w:val="23"/>
          <w:szCs w:val="23"/>
        </w:rPr>
        <w:t>Место нахождения Администрации Кривошеинского сельского поселения, Томская область, Кривошеинский район, с. Кривошеино, ул. Ленина, д.26.</w:t>
      </w:r>
    </w:p>
    <w:p w:rsidR="009D5B76" w:rsidRPr="009D54EC" w:rsidRDefault="009D5B76" w:rsidP="009D5B76">
      <w:pPr>
        <w:jc w:val="both"/>
        <w:rPr>
          <w:rFonts w:ascii="Arial" w:hAnsi="Arial" w:cs="Arial"/>
          <w:sz w:val="23"/>
          <w:szCs w:val="23"/>
        </w:rPr>
      </w:pPr>
      <w:r w:rsidRPr="009D54EC">
        <w:rPr>
          <w:rFonts w:ascii="Arial" w:hAnsi="Arial" w:cs="Arial"/>
          <w:sz w:val="23"/>
          <w:szCs w:val="23"/>
        </w:rPr>
        <w:t>График работы Администрации Кривошеинского сельского поселения:</w:t>
      </w:r>
    </w:p>
    <w:p w:rsidR="009D5B76" w:rsidRPr="009D54EC" w:rsidRDefault="009D5B76" w:rsidP="009D5B76">
      <w:pPr>
        <w:jc w:val="both"/>
        <w:rPr>
          <w:rFonts w:ascii="Arial" w:hAnsi="Arial" w:cs="Arial"/>
          <w:sz w:val="23"/>
          <w:szCs w:val="23"/>
        </w:rPr>
      </w:pPr>
      <w:r w:rsidRPr="009D54EC">
        <w:rPr>
          <w:rFonts w:ascii="Arial" w:hAnsi="Arial" w:cs="Arial"/>
          <w:sz w:val="23"/>
          <w:szCs w:val="23"/>
        </w:rPr>
        <w:t>Понедельник</w:t>
      </w:r>
      <w:r w:rsidRPr="009D54EC">
        <w:rPr>
          <w:rFonts w:ascii="Arial" w:hAnsi="Arial" w:cs="Arial"/>
          <w:sz w:val="23"/>
          <w:szCs w:val="23"/>
        </w:rPr>
        <w:tab/>
        <w:t>9.00-17.15, обед с 13.00-14.00</w:t>
      </w:r>
    </w:p>
    <w:p w:rsidR="009D5B76" w:rsidRPr="009D54EC" w:rsidRDefault="009D5B76" w:rsidP="009D5B76">
      <w:pPr>
        <w:jc w:val="both"/>
        <w:rPr>
          <w:rFonts w:ascii="Arial" w:hAnsi="Arial" w:cs="Arial"/>
          <w:sz w:val="23"/>
          <w:szCs w:val="23"/>
        </w:rPr>
      </w:pPr>
      <w:r w:rsidRPr="009D54EC">
        <w:rPr>
          <w:rFonts w:ascii="Arial" w:hAnsi="Arial" w:cs="Arial"/>
          <w:sz w:val="23"/>
          <w:szCs w:val="23"/>
        </w:rPr>
        <w:t>Вторник:</w:t>
      </w:r>
      <w:r w:rsidRPr="009D54EC">
        <w:rPr>
          <w:rFonts w:ascii="Arial" w:hAnsi="Arial" w:cs="Arial"/>
          <w:sz w:val="23"/>
          <w:szCs w:val="23"/>
        </w:rPr>
        <w:tab/>
        <w:t>9.00-17.15, обед с 13.00-14.00</w:t>
      </w:r>
    </w:p>
    <w:p w:rsidR="009D5B76" w:rsidRPr="009D54EC" w:rsidRDefault="009D5B76" w:rsidP="009D5B76">
      <w:pPr>
        <w:jc w:val="both"/>
        <w:rPr>
          <w:rFonts w:ascii="Arial" w:hAnsi="Arial" w:cs="Arial"/>
          <w:sz w:val="23"/>
          <w:szCs w:val="23"/>
        </w:rPr>
      </w:pPr>
      <w:r w:rsidRPr="009D54EC">
        <w:rPr>
          <w:rFonts w:ascii="Arial" w:hAnsi="Arial" w:cs="Arial"/>
          <w:sz w:val="23"/>
          <w:szCs w:val="23"/>
        </w:rPr>
        <w:t>Среда</w:t>
      </w:r>
      <w:r w:rsidRPr="009D54EC">
        <w:rPr>
          <w:rFonts w:ascii="Arial" w:hAnsi="Arial" w:cs="Arial"/>
          <w:sz w:val="23"/>
          <w:szCs w:val="23"/>
        </w:rPr>
        <w:tab/>
        <w:t>9.00-17.15, обед с 13.00-14.00</w:t>
      </w:r>
    </w:p>
    <w:p w:rsidR="009D5B76" w:rsidRPr="009D54EC" w:rsidRDefault="009D5B76" w:rsidP="009D5B76">
      <w:pPr>
        <w:jc w:val="both"/>
        <w:rPr>
          <w:rFonts w:ascii="Arial" w:hAnsi="Arial" w:cs="Arial"/>
          <w:sz w:val="23"/>
          <w:szCs w:val="23"/>
        </w:rPr>
      </w:pPr>
      <w:r w:rsidRPr="009D54EC">
        <w:rPr>
          <w:rFonts w:ascii="Arial" w:hAnsi="Arial" w:cs="Arial"/>
          <w:sz w:val="23"/>
          <w:szCs w:val="23"/>
        </w:rPr>
        <w:t>Четверг:</w:t>
      </w:r>
      <w:r w:rsidRPr="009D54EC">
        <w:rPr>
          <w:rFonts w:ascii="Arial" w:hAnsi="Arial" w:cs="Arial"/>
          <w:sz w:val="23"/>
          <w:szCs w:val="23"/>
        </w:rPr>
        <w:tab/>
        <w:t>9.00-17.15, обед с 13.00-14.00</w:t>
      </w:r>
    </w:p>
    <w:p w:rsidR="009D5B76" w:rsidRPr="009D54EC" w:rsidRDefault="009D5B76" w:rsidP="009D5B76">
      <w:pPr>
        <w:jc w:val="both"/>
        <w:rPr>
          <w:rFonts w:ascii="Arial" w:hAnsi="Arial" w:cs="Arial"/>
          <w:sz w:val="23"/>
          <w:szCs w:val="23"/>
        </w:rPr>
      </w:pPr>
      <w:r w:rsidRPr="009D54EC">
        <w:rPr>
          <w:rFonts w:ascii="Arial" w:hAnsi="Arial" w:cs="Arial"/>
          <w:sz w:val="23"/>
          <w:szCs w:val="23"/>
        </w:rPr>
        <w:t>Пятница:</w:t>
      </w:r>
      <w:r w:rsidRPr="009D54EC">
        <w:rPr>
          <w:rFonts w:ascii="Arial" w:hAnsi="Arial" w:cs="Arial"/>
          <w:sz w:val="23"/>
          <w:szCs w:val="23"/>
        </w:rPr>
        <w:tab/>
        <w:t>9.00-17.15, обед с 13.00-14.00</w:t>
      </w:r>
    </w:p>
    <w:p w:rsidR="009D5B76" w:rsidRPr="009D54EC" w:rsidRDefault="009D5B76" w:rsidP="009D5B76">
      <w:pPr>
        <w:jc w:val="both"/>
        <w:rPr>
          <w:rFonts w:ascii="Arial" w:hAnsi="Arial" w:cs="Arial"/>
          <w:sz w:val="23"/>
          <w:szCs w:val="23"/>
        </w:rPr>
      </w:pPr>
      <w:r w:rsidRPr="009D54EC">
        <w:rPr>
          <w:rFonts w:ascii="Arial" w:hAnsi="Arial" w:cs="Arial"/>
          <w:sz w:val="23"/>
          <w:szCs w:val="23"/>
        </w:rPr>
        <w:t>Суббота</w:t>
      </w:r>
      <w:r w:rsidRPr="009D54EC">
        <w:rPr>
          <w:rFonts w:ascii="Arial" w:hAnsi="Arial" w:cs="Arial"/>
          <w:sz w:val="23"/>
          <w:szCs w:val="23"/>
        </w:rPr>
        <w:tab/>
        <w:t>выходной день</w:t>
      </w:r>
    </w:p>
    <w:p w:rsidR="009D5B76" w:rsidRPr="009D54EC" w:rsidRDefault="009D5B76" w:rsidP="009D5B76">
      <w:pPr>
        <w:jc w:val="both"/>
        <w:rPr>
          <w:rFonts w:ascii="Arial" w:hAnsi="Arial" w:cs="Arial"/>
          <w:sz w:val="23"/>
          <w:szCs w:val="23"/>
        </w:rPr>
      </w:pPr>
      <w:r w:rsidRPr="009D54EC">
        <w:rPr>
          <w:rFonts w:ascii="Arial" w:hAnsi="Arial" w:cs="Arial"/>
          <w:sz w:val="23"/>
          <w:szCs w:val="23"/>
        </w:rPr>
        <w:t>Воскресенье:</w:t>
      </w:r>
      <w:r w:rsidRPr="009D54EC">
        <w:rPr>
          <w:rFonts w:ascii="Arial" w:hAnsi="Arial" w:cs="Arial"/>
          <w:sz w:val="23"/>
          <w:szCs w:val="23"/>
        </w:rPr>
        <w:tab/>
        <w:t>выходной день</w:t>
      </w:r>
    </w:p>
    <w:p w:rsidR="009D5B76" w:rsidRPr="009D54EC" w:rsidRDefault="009D5B76" w:rsidP="009D5B76">
      <w:pPr>
        <w:jc w:val="both"/>
        <w:rPr>
          <w:rFonts w:ascii="Arial" w:hAnsi="Arial" w:cs="Arial"/>
          <w:sz w:val="23"/>
          <w:szCs w:val="23"/>
        </w:rPr>
      </w:pPr>
      <w:r w:rsidRPr="009D54EC">
        <w:rPr>
          <w:rFonts w:ascii="Arial" w:hAnsi="Arial" w:cs="Arial"/>
          <w:sz w:val="23"/>
          <w:szCs w:val="23"/>
        </w:rPr>
        <w:t>График приема заявителей в Администрации Кривошеинского сельского поселения:</w:t>
      </w:r>
    </w:p>
    <w:p w:rsidR="009D5B76" w:rsidRPr="009D54EC" w:rsidRDefault="009D5B76" w:rsidP="009D5B76">
      <w:pPr>
        <w:jc w:val="both"/>
        <w:rPr>
          <w:rFonts w:ascii="Arial" w:hAnsi="Arial" w:cs="Arial"/>
          <w:sz w:val="23"/>
          <w:szCs w:val="23"/>
        </w:rPr>
      </w:pPr>
      <w:r w:rsidRPr="009D54EC">
        <w:rPr>
          <w:rFonts w:ascii="Arial" w:hAnsi="Arial" w:cs="Arial"/>
          <w:sz w:val="23"/>
          <w:szCs w:val="23"/>
        </w:rPr>
        <w:t>Понедельник</w:t>
      </w:r>
      <w:r w:rsidRPr="009D54EC">
        <w:rPr>
          <w:rFonts w:ascii="Arial" w:hAnsi="Arial" w:cs="Arial"/>
          <w:sz w:val="23"/>
          <w:szCs w:val="23"/>
        </w:rPr>
        <w:tab/>
        <w:t>9.00-17.00, обед с 13.00-14.00</w:t>
      </w:r>
    </w:p>
    <w:p w:rsidR="009D5B76" w:rsidRPr="009D54EC" w:rsidRDefault="009D5B76" w:rsidP="009D5B76">
      <w:pPr>
        <w:jc w:val="both"/>
        <w:rPr>
          <w:rFonts w:ascii="Arial" w:hAnsi="Arial" w:cs="Arial"/>
          <w:sz w:val="23"/>
          <w:szCs w:val="23"/>
        </w:rPr>
      </w:pPr>
      <w:r w:rsidRPr="009D54EC">
        <w:rPr>
          <w:rFonts w:ascii="Arial" w:hAnsi="Arial" w:cs="Arial"/>
          <w:sz w:val="23"/>
          <w:szCs w:val="23"/>
        </w:rPr>
        <w:t>Вторник:</w:t>
      </w:r>
      <w:r w:rsidRPr="009D54EC">
        <w:rPr>
          <w:rFonts w:ascii="Arial" w:hAnsi="Arial" w:cs="Arial"/>
          <w:sz w:val="23"/>
          <w:szCs w:val="23"/>
        </w:rPr>
        <w:tab/>
        <w:t>9.00-17.00, обед с 13.00-14.00</w:t>
      </w:r>
    </w:p>
    <w:p w:rsidR="009D5B76" w:rsidRPr="009D54EC" w:rsidRDefault="009D5B76" w:rsidP="009D5B76">
      <w:pPr>
        <w:jc w:val="both"/>
        <w:rPr>
          <w:rFonts w:ascii="Arial" w:hAnsi="Arial" w:cs="Arial"/>
          <w:sz w:val="23"/>
          <w:szCs w:val="23"/>
        </w:rPr>
      </w:pPr>
      <w:r w:rsidRPr="009D54EC">
        <w:rPr>
          <w:rFonts w:ascii="Arial" w:hAnsi="Arial" w:cs="Arial"/>
          <w:sz w:val="23"/>
          <w:szCs w:val="23"/>
        </w:rPr>
        <w:t>Среда</w:t>
      </w:r>
      <w:r w:rsidRPr="009D54EC">
        <w:rPr>
          <w:rFonts w:ascii="Arial" w:hAnsi="Arial" w:cs="Arial"/>
          <w:sz w:val="23"/>
          <w:szCs w:val="23"/>
        </w:rPr>
        <w:tab/>
        <w:t>9.00-17.00, обед с 13.00-14.00</w:t>
      </w:r>
    </w:p>
    <w:p w:rsidR="009D5B76" w:rsidRPr="009D54EC" w:rsidRDefault="009D5B76" w:rsidP="009D5B76">
      <w:pPr>
        <w:jc w:val="both"/>
        <w:rPr>
          <w:rFonts w:ascii="Arial" w:hAnsi="Arial" w:cs="Arial"/>
          <w:sz w:val="23"/>
          <w:szCs w:val="23"/>
        </w:rPr>
      </w:pPr>
      <w:r w:rsidRPr="009D54EC">
        <w:rPr>
          <w:rFonts w:ascii="Arial" w:hAnsi="Arial" w:cs="Arial"/>
          <w:sz w:val="23"/>
          <w:szCs w:val="23"/>
        </w:rPr>
        <w:t>Четверг:</w:t>
      </w:r>
      <w:r w:rsidRPr="009D54EC">
        <w:rPr>
          <w:rFonts w:ascii="Arial" w:hAnsi="Arial" w:cs="Arial"/>
          <w:sz w:val="23"/>
          <w:szCs w:val="23"/>
        </w:rPr>
        <w:tab/>
        <w:t>9.00-17.00, обед с 13.00-14.00</w:t>
      </w:r>
    </w:p>
    <w:p w:rsidR="009D5B76" w:rsidRPr="009D54EC" w:rsidRDefault="009D5B76" w:rsidP="009D5B76">
      <w:pPr>
        <w:jc w:val="both"/>
        <w:rPr>
          <w:rFonts w:ascii="Arial" w:hAnsi="Arial" w:cs="Arial"/>
          <w:sz w:val="23"/>
          <w:szCs w:val="23"/>
        </w:rPr>
      </w:pPr>
      <w:r w:rsidRPr="009D54EC">
        <w:rPr>
          <w:rFonts w:ascii="Arial" w:hAnsi="Arial" w:cs="Arial"/>
          <w:sz w:val="23"/>
          <w:szCs w:val="23"/>
        </w:rPr>
        <w:t>Пятница:</w:t>
      </w:r>
      <w:r w:rsidRPr="009D54EC">
        <w:rPr>
          <w:rFonts w:ascii="Arial" w:hAnsi="Arial" w:cs="Arial"/>
          <w:sz w:val="23"/>
          <w:szCs w:val="23"/>
        </w:rPr>
        <w:tab/>
        <w:t>9,00-13.00, 14,00-17.00</w:t>
      </w:r>
    </w:p>
    <w:p w:rsidR="009D5B76" w:rsidRPr="009D54EC" w:rsidRDefault="009D5B76" w:rsidP="009D5B76">
      <w:pPr>
        <w:jc w:val="both"/>
        <w:rPr>
          <w:rFonts w:ascii="Arial" w:hAnsi="Arial" w:cs="Arial"/>
          <w:sz w:val="23"/>
          <w:szCs w:val="23"/>
        </w:rPr>
      </w:pPr>
      <w:r w:rsidRPr="009D54EC">
        <w:rPr>
          <w:rFonts w:ascii="Arial" w:hAnsi="Arial" w:cs="Arial"/>
          <w:sz w:val="23"/>
          <w:szCs w:val="23"/>
        </w:rPr>
        <w:t>Суббота</w:t>
      </w:r>
      <w:r w:rsidRPr="009D54EC">
        <w:rPr>
          <w:rFonts w:ascii="Arial" w:hAnsi="Arial" w:cs="Arial"/>
          <w:sz w:val="23"/>
          <w:szCs w:val="23"/>
        </w:rPr>
        <w:tab/>
        <w:t>выходной день</w:t>
      </w:r>
    </w:p>
    <w:p w:rsidR="009D5B76" w:rsidRPr="009D54EC" w:rsidRDefault="009D5B76" w:rsidP="009D5B76">
      <w:pPr>
        <w:jc w:val="both"/>
        <w:rPr>
          <w:rFonts w:ascii="Arial" w:hAnsi="Arial" w:cs="Arial"/>
          <w:sz w:val="23"/>
          <w:szCs w:val="23"/>
        </w:rPr>
      </w:pPr>
      <w:r w:rsidRPr="009D54EC">
        <w:rPr>
          <w:rFonts w:ascii="Arial" w:hAnsi="Arial" w:cs="Arial"/>
          <w:sz w:val="23"/>
          <w:szCs w:val="23"/>
        </w:rPr>
        <w:t>Воскресенье:</w:t>
      </w:r>
      <w:r w:rsidRPr="009D54EC">
        <w:rPr>
          <w:rFonts w:ascii="Arial" w:hAnsi="Arial" w:cs="Arial"/>
          <w:sz w:val="23"/>
          <w:szCs w:val="23"/>
        </w:rPr>
        <w:tab/>
        <w:t>выходной день</w:t>
      </w:r>
    </w:p>
    <w:p w:rsidR="009D5B76" w:rsidRPr="009D54EC" w:rsidRDefault="009D5B76" w:rsidP="009D5B76">
      <w:pPr>
        <w:jc w:val="both"/>
        <w:rPr>
          <w:rFonts w:ascii="Arial" w:hAnsi="Arial" w:cs="Arial"/>
          <w:sz w:val="23"/>
          <w:szCs w:val="23"/>
        </w:rPr>
      </w:pPr>
      <w:r w:rsidRPr="009D54EC">
        <w:rPr>
          <w:rFonts w:ascii="Arial" w:hAnsi="Arial" w:cs="Arial"/>
          <w:sz w:val="23"/>
          <w:szCs w:val="23"/>
        </w:rPr>
        <w:t>Почтовый адрес Администрации Кривошеинского сельского поселения, 636300, Томская область, Кривошеинский район, с. Кривошеино, ул. Ленина, д.26.</w:t>
      </w:r>
    </w:p>
    <w:p w:rsidR="009D5B76" w:rsidRPr="009D54EC" w:rsidRDefault="009D5B76" w:rsidP="009D5B76">
      <w:pPr>
        <w:jc w:val="both"/>
        <w:rPr>
          <w:rFonts w:ascii="Arial" w:hAnsi="Arial" w:cs="Arial"/>
          <w:sz w:val="23"/>
          <w:szCs w:val="23"/>
        </w:rPr>
      </w:pPr>
      <w:r w:rsidRPr="009D54EC">
        <w:rPr>
          <w:rFonts w:ascii="Arial" w:hAnsi="Arial" w:cs="Arial"/>
          <w:sz w:val="23"/>
          <w:szCs w:val="23"/>
        </w:rPr>
        <w:t>Контактный телефон: 8 (38-251) 2-20-12.</w:t>
      </w:r>
    </w:p>
    <w:p w:rsidR="009D5B76" w:rsidRPr="009D54EC" w:rsidRDefault="009D5B76" w:rsidP="009D5B76">
      <w:pPr>
        <w:jc w:val="both"/>
        <w:rPr>
          <w:rFonts w:ascii="Arial" w:hAnsi="Arial" w:cs="Arial"/>
          <w:sz w:val="23"/>
          <w:szCs w:val="23"/>
        </w:rPr>
      </w:pPr>
      <w:r w:rsidRPr="009D54EC">
        <w:rPr>
          <w:rFonts w:ascii="Arial" w:hAnsi="Arial" w:cs="Arial"/>
          <w:sz w:val="23"/>
          <w:szCs w:val="23"/>
        </w:rPr>
        <w:t>Официальный сайт Кривошеинского сельского поселения в информационно-коммуникационной сети «Интернет: (http://krivosheinskoe-sp.ru/).</w:t>
      </w:r>
    </w:p>
    <w:p w:rsidR="009D5B76" w:rsidRPr="009D54EC" w:rsidRDefault="009D5B76" w:rsidP="009D5B76">
      <w:pPr>
        <w:jc w:val="both"/>
        <w:rPr>
          <w:rFonts w:ascii="Arial" w:hAnsi="Arial" w:cs="Arial"/>
          <w:sz w:val="23"/>
          <w:szCs w:val="23"/>
        </w:rPr>
      </w:pPr>
      <w:r w:rsidRPr="009D54EC">
        <w:rPr>
          <w:rFonts w:ascii="Arial" w:hAnsi="Arial" w:cs="Arial"/>
          <w:sz w:val="23"/>
          <w:szCs w:val="23"/>
        </w:rPr>
        <w:t>Адрес электронной почты Администрации Кривошеинского сельского поселения в сети «Интернет»: krivsp@tomsk.gov.ru.</w:t>
      </w:r>
    </w:p>
    <w:p w:rsidR="009D5B76" w:rsidRPr="009D54EC" w:rsidRDefault="009D5B76" w:rsidP="009D5B76">
      <w:pPr>
        <w:jc w:val="both"/>
        <w:rPr>
          <w:rFonts w:ascii="Arial" w:hAnsi="Arial" w:cs="Arial"/>
          <w:sz w:val="23"/>
          <w:szCs w:val="23"/>
        </w:rPr>
      </w:pPr>
      <w:r w:rsidRPr="009D54EC">
        <w:rPr>
          <w:rFonts w:ascii="Arial" w:hAnsi="Arial" w:cs="Arial"/>
          <w:sz w:val="23"/>
          <w:szCs w:val="23"/>
        </w:rPr>
        <w:t>2. Многофункциональный центр предоставления государственных и муниципальных услуг</w:t>
      </w:r>
    </w:p>
    <w:p w:rsidR="009D5B76" w:rsidRPr="009D54EC" w:rsidRDefault="009D5B76" w:rsidP="009D5B76">
      <w:pPr>
        <w:jc w:val="both"/>
        <w:rPr>
          <w:rFonts w:ascii="Arial" w:hAnsi="Arial" w:cs="Arial"/>
          <w:sz w:val="23"/>
          <w:szCs w:val="23"/>
        </w:rPr>
      </w:pPr>
      <w:r w:rsidRPr="009D54EC">
        <w:rPr>
          <w:rFonts w:ascii="Arial" w:hAnsi="Arial" w:cs="Arial"/>
          <w:sz w:val="23"/>
          <w:szCs w:val="23"/>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9D5B76" w:rsidRPr="009D54EC" w:rsidRDefault="009D5B76" w:rsidP="009D5B76">
      <w:pPr>
        <w:jc w:val="both"/>
        <w:rPr>
          <w:rFonts w:ascii="Arial" w:hAnsi="Arial" w:cs="Arial"/>
          <w:sz w:val="23"/>
          <w:szCs w:val="23"/>
        </w:rPr>
      </w:pPr>
      <w:r w:rsidRPr="009D54EC">
        <w:rPr>
          <w:rFonts w:ascii="Arial" w:hAnsi="Arial" w:cs="Arial"/>
          <w:sz w:val="23"/>
          <w:szCs w:val="23"/>
        </w:rPr>
        <w:t>График работы МФЦ:</w:t>
      </w:r>
    </w:p>
    <w:p w:rsidR="009D5B76" w:rsidRPr="009D54EC" w:rsidRDefault="009D5B76" w:rsidP="009D5B76">
      <w:pPr>
        <w:jc w:val="both"/>
        <w:rPr>
          <w:rFonts w:ascii="Arial" w:hAnsi="Arial" w:cs="Arial"/>
          <w:sz w:val="23"/>
          <w:szCs w:val="23"/>
        </w:rPr>
      </w:pPr>
      <w:r w:rsidRPr="009D54EC">
        <w:rPr>
          <w:rFonts w:ascii="Arial" w:hAnsi="Arial" w:cs="Arial"/>
          <w:sz w:val="23"/>
          <w:szCs w:val="23"/>
        </w:rPr>
        <w:t>Понедельник</w:t>
      </w:r>
      <w:r w:rsidRPr="009D54EC">
        <w:rPr>
          <w:rFonts w:ascii="Arial" w:hAnsi="Arial" w:cs="Arial"/>
          <w:sz w:val="23"/>
          <w:szCs w:val="23"/>
        </w:rPr>
        <w:tab/>
        <w:t>с 9.00 до 18.00</w:t>
      </w:r>
    </w:p>
    <w:p w:rsidR="009D5B76" w:rsidRPr="009D54EC" w:rsidRDefault="009D5B76" w:rsidP="009D5B76">
      <w:pPr>
        <w:jc w:val="both"/>
        <w:rPr>
          <w:rFonts w:ascii="Arial" w:hAnsi="Arial" w:cs="Arial"/>
          <w:sz w:val="23"/>
          <w:szCs w:val="23"/>
        </w:rPr>
      </w:pPr>
      <w:r w:rsidRPr="009D54EC">
        <w:rPr>
          <w:rFonts w:ascii="Arial" w:hAnsi="Arial" w:cs="Arial"/>
          <w:sz w:val="23"/>
          <w:szCs w:val="23"/>
        </w:rPr>
        <w:t>Вторник</w:t>
      </w:r>
      <w:r w:rsidRPr="009D54EC">
        <w:rPr>
          <w:rFonts w:ascii="Arial" w:hAnsi="Arial" w:cs="Arial"/>
          <w:sz w:val="23"/>
          <w:szCs w:val="23"/>
        </w:rPr>
        <w:tab/>
        <w:t>с 9.00 до 18.00</w:t>
      </w:r>
    </w:p>
    <w:p w:rsidR="009D5B76" w:rsidRPr="009D54EC" w:rsidRDefault="009D5B76" w:rsidP="009D5B76">
      <w:pPr>
        <w:jc w:val="both"/>
        <w:rPr>
          <w:rFonts w:ascii="Arial" w:hAnsi="Arial" w:cs="Arial"/>
          <w:sz w:val="23"/>
          <w:szCs w:val="23"/>
        </w:rPr>
      </w:pPr>
      <w:r w:rsidRPr="009D54EC">
        <w:rPr>
          <w:rFonts w:ascii="Arial" w:hAnsi="Arial" w:cs="Arial"/>
          <w:sz w:val="23"/>
          <w:szCs w:val="23"/>
        </w:rPr>
        <w:t>Среда</w:t>
      </w:r>
      <w:r w:rsidRPr="009D54EC">
        <w:rPr>
          <w:rFonts w:ascii="Arial" w:hAnsi="Arial" w:cs="Arial"/>
          <w:sz w:val="23"/>
          <w:szCs w:val="23"/>
        </w:rPr>
        <w:tab/>
        <w:t>с 9.00 до 18.00</w:t>
      </w:r>
    </w:p>
    <w:p w:rsidR="009D5B76" w:rsidRPr="009D54EC" w:rsidRDefault="009D5B76" w:rsidP="009D5B76">
      <w:pPr>
        <w:jc w:val="both"/>
        <w:rPr>
          <w:rFonts w:ascii="Arial" w:hAnsi="Arial" w:cs="Arial"/>
          <w:sz w:val="23"/>
          <w:szCs w:val="23"/>
        </w:rPr>
      </w:pPr>
      <w:r w:rsidRPr="009D54EC">
        <w:rPr>
          <w:rFonts w:ascii="Arial" w:hAnsi="Arial" w:cs="Arial"/>
          <w:sz w:val="23"/>
          <w:szCs w:val="23"/>
        </w:rPr>
        <w:t>Четверг</w:t>
      </w:r>
      <w:r w:rsidRPr="009D54EC">
        <w:rPr>
          <w:rFonts w:ascii="Arial" w:hAnsi="Arial" w:cs="Arial"/>
          <w:sz w:val="23"/>
          <w:szCs w:val="23"/>
        </w:rPr>
        <w:tab/>
        <w:t>с 9.00 до 18.00</w:t>
      </w:r>
    </w:p>
    <w:p w:rsidR="009D5B76" w:rsidRPr="009D54EC" w:rsidRDefault="009D5B76" w:rsidP="009D5B76">
      <w:pPr>
        <w:jc w:val="both"/>
        <w:rPr>
          <w:rFonts w:ascii="Arial" w:hAnsi="Arial" w:cs="Arial"/>
          <w:sz w:val="23"/>
          <w:szCs w:val="23"/>
        </w:rPr>
      </w:pPr>
      <w:r w:rsidRPr="009D54EC">
        <w:rPr>
          <w:rFonts w:ascii="Arial" w:hAnsi="Arial" w:cs="Arial"/>
          <w:sz w:val="23"/>
          <w:szCs w:val="23"/>
        </w:rPr>
        <w:t>Пятница</w:t>
      </w:r>
      <w:r w:rsidRPr="009D54EC">
        <w:rPr>
          <w:rFonts w:ascii="Arial" w:hAnsi="Arial" w:cs="Arial"/>
          <w:sz w:val="23"/>
          <w:szCs w:val="23"/>
        </w:rPr>
        <w:tab/>
        <w:t>с 9.00 до 18.00</w:t>
      </w:r>
    </w:p>
    <w:p w:rsidR="009D5B76" w:rsidRPr="009D54EC" w:rsidRDefault="009D5B76" w:rsidP="009D5B76">
      <w:pPr>
        <w:jc w:val="both"/>
        <w:rPr>
          <w:rFonts w:ascii="Arial" w:hAnsi="Arial" w:cs="Arial"/>
          <w:sz w:val="23"/>
          <w:szCs w:val="23"/>
        </w:rPr>
      </w:pPr>
      <w:r w:rsidRPr="009D54EC">
        <w:rPr>
          <w:rFonts w:ascii="Arial" w:hAnsi="Arial" w:cs="Arial"/>
          <w:sz w:val="23"/>
          <w:szCs w:val="23"/>
        </w:rPr>
        <w:t>Суббота</w:t>
      </w:r>
      <w:r w:rsidRPr="009D54EC">
        <w:rPr>
          <w:rFonts w:ascii="Arial" w:hAnsi="Arial" w:cs="Arial"/>
          <w:sz w:val="23"/>
          <w:szCs w:val="23"/>
        </w:rPr>
        <w:tab/>
        <w:t>с 9.00 до 13.00</w:t>
      </w:r>
    </w:p>
    <w:p w:rsidR="009D5B76" w:rsidRPr="009D54EC" w:rsidRDefault="009D5B76" w:rsidP="009D5B76">
      <w:pPr>
        <w:jc w:val="both"/>
        <w:rPr>
          <w:rFonts w:ascii="Arial" w:hAnsi="Arial" w:cs="Arial"/>
          <w:sz w:val="23"/>
          <w:szCs w:val="23"/>
        </w:rPr>
      </w:pPr>
      <w:r w:rsidRPr="009D54EC">
        <w:rPr>
          <w:rFonts w:ascii="Arial" w:hAnsi="Arial" w:cs="Arial"/>
          <w:sz w:val="23"/>
          <w:szCs w:val="23"/>
        </w:rPr>
        <w:t>Воскресенье</w:t>
      </w:r>
      <w:r w:rsidRPr="009D54EC">
        <w:rPr>
          <w:rFonts w:ascii="Arial" w:hAnsi="Arial" w:cs="Arial"/>
          <w:sz w:val="23"/>
          <w:szCs w:val="23"/>
        </w:rPr>
        <w:tab/>
        <w:t>Выходной день</w:t>
      </w:r>
    </w:p>
    <w:p w:rsidR="009D5B76" w:rsidRPr="009D54EC" w:rsidRDefault="009D5B76" w:rsidP="009D5B76">
      <w:pPr>
        <w:jc w:val="both"/>
        <w:rPr>
          <w:rFonts w:ascii="Arial" w:hAnsi="Arial" w:cs="Arial"/>
          <w:sz w:val="23"/>
          <w:szCs w:val="23"/>
        </w:rPr>
      </w:pPr>
      <w:r w:rsidRPr="009D54EC">
        <w:rPr>
          <w:rFonts w:ascii="Arial" w:hAnsi="Arial" w:cs="Arial"/>
          <w:sz w:val="23"/>
          <w:szCs w:val="23"/>
        </w:rPr>
        <w:t>Почтовый адрес МФЦ: 636300, Томская область, Кривошеинский район, с. Кривошеино, ул. Ленина, д.29.</w:t>
      </w:r>
    </w:p>
    <w:p w:rsidR="009D5B76" w:rsidRPr="009D54EC" w:rsidRDefault="009D5B76" w:rsidP="009D5B76">
      <w:pPr>
        <w:jc w:val="both"/>
        <w:rPr>
          <w:rFonts w:ascii="Arial" w:hAnsi="Arial" w:cs="Arial"/>
          <w:sz w:val="23"/>
          <w:szCs w:val="23"/>
        </w:rPr>
      </w:pPr>
      <w:r w:rsidRPr="009D54EC">
        <w:rPr>
          <w:rFonts w:ascii="Arial" w:hAnsi="Arial" w:cs="Arial"/>
          <w:sz w:val="23"/>
          <w:szCs w:val="23"/>
        </w:rPr>
        <w:lastRenderedPageBreak/>
        <w:t>Телефон: 4-24-01, 4-24-03.</w:t>
      </w:r>
    </w:p>
    <w:p w:rsidR="009D5B76" w:rsidRPr="009D54EC" w:rsidRDefault="009D5B76" w:rsidP="009D5B76">
      <w:pPr>
        <w:jc w:val="both"/>
        <w:rPr>
          <w:rFonts w:ascii="Arial" w:hAnsi="Arial" w:cs="Arial"/>
          <w:sz w:val="23"/>
          <w:szCs w:val="23"/>
        </w:rPr>
      </w:pPr>
      <w:r w:rsidRPr="009D54EC">
        <w:rPr>
          <w:rFonts w:ascii="Arial" w:hAnsi="Arial" w:cs="Arial"/>
          <w:sz w:val="23"/>
          <w:szCs w:val="23"/>
        </w:rPr>
        <w:t xml:space="preserve">Официальный сайт МФЦ в сети Интернет: </w:t>
      </w:r>
      <w:hyperlink r:id="rId12" w:history="1">
        <w:r w:rsidRPr="009D54EC">
          <w:rPr>
            <w:rStyle w:val="ab"/>
            <w:rFonts w:ascii="Arial" w:hAnsi="Arial" w:cs="Arial"/>
            <w:sz w:val="23"/>
            <w:szCs w:val="23"/>
          </w:rPr>
          <w:t>https://www.mfc.tomsk.ru/</w:t>
        </w:r>
      </w:hyperlink>
    </w:p>
    <w:p w:rsidR="009D5B76" w:rsidRPr="009D54EC" w:rsidRDefault="009D5B76" w:rsidP="009D5B76">
      <w:pPr>
        <w:rPr>
          <w:rFonts w:ascii="Arial" w:hAnsi="Arial" w:cs="Arial"/>
          <w:sz w:val="23"/>
          <w:szCs w:val="23"/>
        </w:rPr>
      </w:pPr>
    </w:p>
    <w:p w:rsidR="009D5B76" w:rsidRDefault="009D5B76" w:rsidP="009D5B76">
      <w:pPr>
        <w:pStyle w:val="ConsPlusNonformat"/>
        <w:jc w:val="both"/>
      </w:pPr>
      <w:r>
        <w:t xml:space="preserve">                                           </w:t>
      </w:r>
    </w:p>
    <w:p w:rsidR="009D5B76" w:rsidRDefault="009D5B76" w:rsidP="009D5B76">
      <w:pPr>
        <w:autoSpaceDE w:val="0"/>
        <w:autoSpaceDN w:val="0"/>
        <w:adjustRightInd w:val="0"/>
        <w:jc w:val="right"/>
        <w:outlineLvl w:val="0"/>
        <w:rPr>
          <w:bCs/>
        </w:rPr>
      </w:pPr>
    </w:p>
    <w:p w:rsidR="009D5B76" w:rsidRPr="00CF322D" w:rsidRDefault="009D5B76" w:rsidP="009D5B76">
      <w:pPr>
        <w:autoSpaceDE w:val="0"/>
        <w:autoSpaceDN w:val="0"/>
        <w:adjustRightInd w:val="0"/>
        <w:jc w:val="right"/>
        <w:outlineLvl w:val="0"/>
        <w:rPr>
          <w:bCs/>
        </w:rPr>
      </w:pPr>
      <w:r w:rsidRPr="00CF322D">
        <w:rPr>
          <w:bCs/>
        </w:rPr>
        <w:t xml:space="preserve">Приложение </w:t>
      </w:r>
      <w:r>
        <w:rPr>
          <w:bCs/>
        </w:rPr>
        <w:t>2</w:t>
      </w:r>
    </w:p>
    <w:p w:rsidR="009D5B76" w:rsidRPr="00CF322D" w:rsidRDefault="009D5B76" w:rsidP="009D5B76">
      <w:pPr>
        <w:autoSpaceDE w:val="0"/>
        <w:autoSpaceDN w:val="0"/>
        <w:adjustRightInd w:val="0"/>
        <w:jc w:val="right"/>
        <w:rPr>
          <w:bCs/>
        </w:rPr>
      </w:pPr>
      <w:r w:rsidRPr="00CF322D">
        <w:rPr>
          <w:bCs/>
        </w:rPr>
        <w:t>к административному регламенту</w:t>
      </w:r>
    </w:p>
    <w:p w:rsidR="009D5B76" w:rsidRPr="009D54EC" w:rsidRDefault="009D5B76" w:rsidP="009D5B76">
      <w:pPr>
        <w:pStyle w:val="headertext"/>
        <w:shd w:val="clear" w:color="auto" w:fill="FFFFFF"/>
        <w:spacing w:before="0" w:beforeAutospacing="0" w:after="240" w:afterAutospacing="0"/>
        <w:jc w:val="center"/>
        <w:textAlignment w:val="baseline"/>
        <w:rPr>
          <w:rFonts w:ascii="Arial" w:hAnsi="Arial" w:cs="Arial"/>
          <w:bCs/>
          <w:sz w:val="23"/>
          <w:szCs w:val="23"/>
        </w:rPr>
      </w:pPr>
      <w:r w:rsidRPr="009D54EC">
        <w:rPr>
          <w:rFonts w:ascii="Arial" w:hAnsi="Arial" w:cs="Arial"/>
          <w:bCs/>
          <w:sz w:val="23"/>
          <w:szCs w:val="23"/>
        </w:rPr>
        <w:t>ФОРМА ЗАЯВЛЕНИЯ О ВЫДЕЛЕНИИ ЗЕМЕЛЬНОГО УЧАСТКА ДЛЯ СОЗДАНИЯ СЕМЕЙНОГО (РОДОВОГО) ЗАХОРОНЕНИЯ</w:t>
      </w:r>
    </w:p>
    <w:p w:rsidR="009D5B76" w:rsidRPr="009D54EC" w:rsidRDefault="009D5B76" w:rsidP="009D5B76">
      <w:pPr>
        <w:pStyle w:val="headertext"/>
        <w:shd w:val="clear" w:color="auto" w:fill="FFFFFF"/>
        <w:spacing w:before="0" w:beforeAutospacing="0" w:after="240" w:afterAutospacing="0"/>
        <w:jc w:val="center"/>
        <w:textAlignment w:val="baseline"/>
        <w:rPr>
          <w:rFonts w:ascii="Arial" w:hAnsi="Arial" w:cs="Arial"/>
          <w:spacing w:val="-18"/>
          <w:sz w:val="23"/>
          <w:szCs w:val="23"/>
        </w:rPr>
      </w:pPr>
      <w:r w:rsidRPr="009D54EC">
        <w:rPr>
          <w:rFonts w:ascii="Arial" w:hAnsi="Arial" w:cs="Arial"/>
          <w:spacing w:val="-18"/>
          <w:sz w:val="23"/>
          <w:szCs w:val="23"/>
        </w:rPr>
        <w:br/>
        <w:t>                                Главе Кривошеинского сельского поселения ___________________</w:t>
      </w:r>
    </w:p>
    <w:p w:rsidR="009D5B76" w:rsidRPr="009D54EC" w:rsidRDefault="009D5B76" w:rsidP="009D5B76">
      <w:pPr>
        <w:pStyle w:val="unformattext"/>
        <w:spacing w:before="0" w:beforeAutospacing="0" w:after="0" w:afterAutospacing="0"/>
        <w:jc w:val="right"/>
        <w:textAlignment w:val="baseline"/>
        <w:rPr>
          <w:rFonts w:ascii="Arial" w:hAnsi="Arial" w:cs="Arial"/>
          <w:spacing w:val="-18"/>
          <w:sz w:val="23"/>
          <w:szCs w:val="23"/>
        </w:rPr>
      </w:pPr>
      <w:r w:rsidRPr="009D54EC">
        <w:rPr>
          <w:rFonts w:ascii="Arial" w:hAnsi="Arial" w:cs="Arial"/>
          <w:spacing w:val="-18"/>
          <w:sz w:val="23"/>
          <w:szCs w:val="23"/>
        </w:rPr>
        <w:t>                                 От заказчика _____________________________</w:t>
      </w:r>
    </w:p>
    <w:p w:rsidR="009D5B76" w:rsidRPr="009D54EC" w:rsidRDefault="009D5B76" w:rsidP="009D5B76">
      <w:pPr>
        <w:pStyle w:val="unformattext"/>
        <w:spacing w:before="0" w:beforeAutospacing="0" w:after="0" w:afterAutospacing="0"/>
        <w:jc w:val="right"/>
        <w:textAlignment w:val="baseline"/>
        <w:rPr>
          <w:rFonts w:ascii="Arial" w:hAnsi="Arial" w:cs="Arial"/>
          <w:spacing w:val="-18"/>
          <w:sz w:val="23"/>
          <w:szCs w:val="23"/>
        </w:rPr>
      </w:pPr>
      <w:r w:rsidRPr="009D54EC">
        <w:rPr>
          <w:rFonts w:ascii="Arial" w:hAnsi="Arial" w:cs="Arial"/>
          <w:spacing w:val="-18"/>
          <w:sz w:val="23"/>
          <w:szCs w:val="23"/>
        </w:rPr>
        <w:t>                                 Адрес: ___________________________________</w:t>
      </w:r>
    </w:p>
    <w:p w:rsidR="009D5B76" w:rsidRPr="009D54EC" w:rsidRDefault="009D5B76" w:rsidP="009D5B76">
      <w:pPr>
        <w:pStyle w:val="unformattext"/>
        <w:spacing w:before="0" w:beforeAutospacing="0" w:after="0" w:afterAutospacing="0"/>
        <w:jc w:val="right"/>
        <w:textAlignment w:val="baseline"/>
        <w:rPr>
          <w:rFonts w:ascii="Arial" w:hAnsi="Arial" w:cs="Arial"/>
          <w:spacing w:val="-18"/>
          <w:sz w:val="23"/>
          <w:szCs w:val="23"/>
        </w:rPr>
      </w:pPr>
      <w:r w:rsidRPr="009D54EC">
        <w:rPr>
          <w:rFonts w:ascii="Arial" w:hAnsi="Arial" w:cs="Arial"/>
          <w:spacing w:val="-18"/>
          <w:sz w:val="23"/>
          <w:szCs w:val="23"/>
        </w:rPr>
        <w:t>                                 __________________________________________</w:t>
      </w:r>
    </w:p>
    <w:p w:rsidR="009D5B76" w:rsidRPr="009D54EC" w:rsidRDefault="009D5B76" w:rsidP="009D5B76">
      <w:pPr>
        <w:pStyle w:val="unformattext"/>
        <w:spacing w:before="0" w:beforeAutospacing="0" w:after="0" w:afterAutospacing="0"/>
        <w:jc w:val="right"/>
        <w:textAlignment w:val="baseline"/>
        <w:rPr>
          <w:rFonts w:ascii="Arial" w:hAnsi="Arial" w:cs="Arial"/>
          <w:spacing w:val="-18"/>
          <w:sz w:val="23"/>
          <w:szCs w:val="23"/>
        </w:rPr>
      </w:pPr>
      <w:r w:rsidRPr="009D54EC">
        <w:rPr>
          <w:rFonts w:ascii="Arial" w:hAnsi="Arial" w:cs="Arial"/>
          <w:spacing w:val="-18"/>
          <w:sz w:val="23"/>
          <w:szCs w:val="23"/>
        </w:rPr>
        <w:t>                                 Телефон: _________________________________</w:t>
      </w:r>
    </w:p>
    <w:p w:rsidR="009D5B76" w:rsidRPr="009D54EC" w:rsidRDefault="009D5B76" w:rsidP="009D5B76">
      <w:pPr>
        <w:pStyle w:val="unformattext"/>
        <w:spacing w:before="0" w:beforeAutospacing="0" w:after="0" w:afterAutospacing="0"/>
        <w:jc w:val="right"/>
        <w:textAlignment w:val="baseline"/>
        <w:rPr>
          <w:rFonts w:ascii="Arial" w:hAnsi="Arial" w:cs="Arial"/>
          <w:spacing w:val="-18"/>
          <w:sz w:val="23"/>
          <w:szCs w:val="23"/>
        </w:rPr>
      </w:pPr>
      <w:r w:rsidRPr="009D54EC">
        <w:rPr>
          <w:rFonts w:ascii="Arial" w:hAnsi="Arial" w:cs="Arial"/>
          <w:spacing w:val="-18"/>
          <w:sz w:val="23"/>
          <w:szCs w:val="23"/>
        </w:rPr>
        <w:t xml:space="preserve">                                 Представитель ____________ по доверенности </w:t>
      </w:r>
    </w:p>
    <w:p w:rsidR="009D5B76" w:rsidRPr="009D54EC" w:rsidRDefault="009D5B76" w:rsidP="009D5B76">
      <w:pPr>
        <w:pStyle w:val="unformattext"/>
        <w:spacing w:before="0" w:beforeAutospacing="0" w:after="0" w:afterAutospacing="0"/>
        <w:jc w:val="right"/>
        <w:textAlignment w:val="baseline"/>
        <w:rPr>
          <w:rFonts w:ascii="Arial" w:hAnsi="Arial" w:cs="Arial"/>
          <w:spacing w:val="-18"/>
          <w:sz w:val="23"/>
          <w:szCs w:val="23"/>
        </w:rPr>
      </w:pPr>
      <w:r w:rsidRPr="009D54EC">
        <w:rPr>
          <w:rFonts w:ascii="Arial" w:hAnsi="Arial" w:cs="Arial"/>
          <w:spacing w:val="-18"/>
          <w:sz w:val="23"/>
          <w:szCs w:val="23"/>
        </w:rPr>
        <w:t>                                 от "__" _____________ 201_</w:t>
      </w:r>
    </w:p>
    <w:p w:rsidR="009D5B76" w:rsidRPr="009D54EC" w:rsidRDefault="009D5B76" w:rsidP="009D5B76">
      <w:pPr>
        <w:pStyle w:val="unformattext"/>
        <w:spacing w:before="0" w:beforeAutospacing="0" w:after="0" w:afterAutospacing="0"/>
        <w:jc w:val="right"/>
        <w:textAlignment w:val="baseline"/>
        <w:rPr>
          <w:rFonts w:ascii="Arial" w:hAnsi="Arial" w:cs="Arial"/>
          <w:spacing w:val="-18"/>
          <w:sz w:val="23"/>
          <w:szCs w:val="23"/>
        </w:rPr>
      </w:pPr>
      <w:r w:rsidRPr="009D54EC">
        <w:rPr>
          <w:rFonts w:ascii="Arial" w:hAnsi="Arial" w:cs="Arial"/>
          <w:spacing w:val="-18"/>
          <w:sz w:val="23"/>
          <w:szCs w:val="23"/>
        </w:rPr>
        <w:t>                                 __________________________</w:t>
      </w:r>
    </w:p>
    <w:p w:rsidR="009D5B76" w:rsidRPr="009D54EC" w:rsidRDefault="009D5B76" w:rsidP="009D5B76">
      <w:pPr>
        <w:pStyle w:val="unformattext"/>
        <w:spacing w:before="0" w:beforeAutospacing="0" w:after="0" w:afterAutospacing="0"/>
        <w:jc w:val="center"/>
        <w:textAlignment w:val="baseline"/>
        <w:rPr>
          <w:rFonts w:ascii="Arial" w:hAnsi="Arial" w:cs="Arial"/>
          <w:spacing w:val="-18"/>
          <w:sz w:val="23"/>
          <w:szCs w:val="23"/>
        </w:rPr>
      </w:pPr>
      <w:r w:rsidRPr="009D54EC">
        <w:rPr>
          <w:rFonts w:ascii="Arial" w:hAnsi="Arial" w:cs="Arial"/>
          <w:spacing w:val="-18"/>
          <w:sz w:val="23"/>
          <w:szCs w:val="23"/>
        </w:rPr>
        <w:t>ЗАЯВЛЕНИЕ</w:t>
      </w:r>
    </w:p>
    <w:p w:rsidR="009D5B76" w:rsidRPr="009D54EC" w:rsidRDefault="009D5B76" w:rsidP="009D5B76">
      <w:pPr>
        <w:pStyle w:val="unformattext"/>
        <w:spacing w:before="0" w:beforeAutospacing="0" w:after="0" w:afterAutospacing="0"/>
        <w:jc w:val="center"/>
        <w:textAlignment w:val="baseline"/>
        <w:rPr>
          <w:rFonts w:ascii="Arial" w:hAnsi="Arial" w:cs="Arial"/>
          <w:spacing w:val="-18"/>
          <w:sz w:val="23"/>
          <w:szCs w:val="23"/>
        </w:rPr>
      </w:pPr>
      <w:r w:rsidRPr="009D54EC">
        <w:rPr>
          <w:rFonts w:ascii="Arial" w:hAnsi="Arial" w:cs="Arial"/>
          <w:spacing w:val="-18"/>
          <w:sz w:val="23"/>
          <w:szCs w:val="23"/>
        </w:rPr>
        <w:t>о выделении земельного участка для создания</w:t>
      </w:r>
    </w:p>
    <w:p w:rsidR="009D5B76" w:rsidRPr="009D54EC" w:rsidRDefault="009D5B76" w:rsidP="009D5B76">
      <w:pPr>
        <w:pStyle w:val="unformattext"/>
        <w:spacing w:before="0" w:beforeAutospacing="0" w:after="0" w:afterAutospacing="0"/>
        <w:jc w:val="center"/>
        <w:textAlignment w:val="baseline"/>
        <w:rPr>
          <w:rFonts w:ascii="Arial" w:hAnsi="Arial" w:cs="Arial"/>
          <w:spacing w:val="-18"/>
          <w:sz w:val="23"/>
          <w:szCs w:val="23"/>
        </w:rPr>
      </w:pPr>
      <w:r w:rsidRPr="009D54EC">
        <w:rPr>
          <w:rFonts w:ascii="Arial" w:hAnsi="Arial" w:cs="Arial"/>
          <w:spacing w:val="-18"/>
          <w:sz w:val="23"/>
          <w:szCs w:val="23"/>
        </w:rPr>
        <w:t>семейного (родового) захоронения</w:t>
      </w:r>
    </w:p>
    <w:p w:rsidR="009D5B76" w:rsidRPr="009D54EC" w:rsidRDefault="009D5B76" w:rsidP="009D5B76">
      <w:pPr>
        <w:pStyle w:val="unformattext"/>
        <w:spacing w:before="0" w:beforeAutospacing="0" w:after="0" w:afterAutospacing="0"/>
        <w:ind w:firstLine="709"/>
        <w:jc w:val="both"/>
        <w:textAlignment w:val="baseline"/>
        <w:rPr>
          <w:rFonts w:ascii="Arial" w:hAnsi="Arial" w:cs="Arial"/>
          <w:spacing w:val="-18"/>
          <w:sz w:val="23"/>
          <w:szCs w:val="23"/>
        </w:rPr>
      </w:pPr>
      <w:r w:rsidRPr="009D54EC">
        <w:rPr>
          <w:rFonts w:ascii="Arial" w:hAnsi="Arial" w:cs="Arial"/>
          <w:spacing w:val="-18"/>
          <w:sz w:val="23"/>
          <w:szCs w:val="23"/>
        </w:rPr>
        <w:br/>
        <w:t> </w:t>
      </w:r>
      <w:r w:rsidRPr="009D54EC">
        <w:rPr>
          <w:rFonts w:ascii="Arial" w:hAnsi="Arial" w:cs="Arial"/>
          <w:spacing w:val="-18"/>
          <w:sz w:val="23"/>
          <w:szCs w:val="23"/>
        </w:rPr>
        <w:tab/>
        <w:t>1. Прошу  выделить  земельный участок для создания семейного (родового) захоронения  на  кладбище ____ _____________ и погребения умершего ____________________________</w:t>
      </w:r>
    </w:p>
    <w:p w:rsidR="009D5B76" w:rsidRPr="009D54EC" w:rsidRDefault="009D5B76" w:rsidP="009D5B76">
      <w:pPr>
        <w:pStyle w:val="unformattext"/>
        <w:spacing w:before="0" w:beforeAutospacing="0" w:after="0" w:afterAutospacing="0"/>
        <w:ind w:firstLine="709"/>
        <w:jc w:val="both"/>
        <w:textAlignment w:val="baseline"/>
        <w:rPr>
          <w:rFonts w:ascii="Arial" w:hAnsi="Arial" w:cs="Arial"/>
          <w:spacing w:val="-18"/>
          <w:sz w:val="23"/>
          <w:szCs w:val="23"/>
        </w:rPr>
      </w:pPr>
      <w:r w:rsidRPr="009D54EC">
        <w:rPr>
          <w:rFonts w:ascii="Arial" w:hAnsi="Arial" w:cs="Arial"/>
          <w:spacing w:val="-18"/>
          <w:sz w:val="23"/>
          <w:szCs w:val="23"/>
        </w:rPr>
        <w:t xml:space="preserve">                                                                                                                                                                                                                                              (фамилия, имя, отчество </w:t>
      </w:r>
      <w:proofErr w:type="gramStart"/>
      <w:r w:rsidRPr="009D54EC">
        <w:rPr>
          <w:rFonts w:ascii="Arial" w:hAnsi="Arial" w:cs="Arial"/>
          <w:spacing w:val="-18"/>
          <w:sz w:val="23"/>
          <w:szCs w:val="23"/>
        </w:rPr>
        <w:t>умершего</w:t>
      </w:r>
      <w:proofErr w:type="gramEnd"/>
      <w:r w:rsidRPr="009D54EC">
        <w:rPr>
          <w:rFonts w:ascii="Arial" w:hAnsi="Arial" w:cs="Arial"/>
          <w:spacing w:val="-18"/>
          <w:sz w:val="23"/>
          <w:szCs w:val="23"/>
        </w:rPr>
        <w:t>)</w:t>
      </w:r>
    </w:p>
    <w:p w:rsidR="009D5B76" w:rsidRPr="009D54EC" w:rsidRDefault="009D5B76" w:rsidP="009D5B76">
      <w:pPr>
        <w:pStyle w:val="unformattext"/>
        <w:spacing w:before="0" w:beforeAutospacing="0" w:after="0" w:afterAutospacing="0"/>
        <w:ind w:firstLine="709"/>
        <w:jc w:val="both"/>
        <w:textAlignment w:val="baseline"/>
        <w:rPr>
          <w:rFonts w:ascii="Arial" w:hAnsi="Arial" w:cs="Arial"/>
          <w:spacing w:val="-18"/>
          <w:sz w:val="23"/>
          <w:szCs w:val="23"/>
        </w:rPr>
      </w:pPr>
      <w:r w:rsidRPr="009D54EC">
        <w:rPr>
          <w:rFonts w:ascii="Arial" w:hAnsi="Arial" w:cs="Arial"/>
          <w:spacing w:val="-18"/>
          <w:sz w:val="23"/>
          <w:szCs w:val="23"/>
        </w:rPr>
        <w:t xml:space="preserve">дата рождения: _____________ дата смерти: ___________ </w:t>
      </w:r>
      <w:proofErr w:type="gramStart"/>
      <w:r w:rsidRPr="009D54EC">
        <w:rPr>
          <w:rFonts w:ascii="Arial" w:hAnsi="Arial" w:cs="Arial"/>
          <w:spacing w:val="-18"/>
          <w:sz w:val="23"/>
          <w:szCs w:val="23"/>
        </w:rPr>
        <w:t>Умерший</w:t>
      </w:r>
      <w:proofErr w:type="gramEnd"/>
      <w:r w:rsidRPr="009D54EC">
        <w:rPr>
          <w:rFonts w:ascii="Arial" w:hAnsi="Arial" w:cs="Arial"/>
          <w:spacing w:val="-18"/>
          <w:sz w:val="23"/>
          <w:szCs w:val="23"/>
        </w:rPr>
        <w:t xml:space="preserve"> ___________________________ приходится мне ________________________</w:t>
      </w:r>
    </w:p>
    <w:p w:rsidR="009D5B76" w:rsidRPr="009D54EC" w:rsidRDefault="009D5B76" w:rsidP="009D5B76">
      <w:pPr>
        <w:pStyle w:val="unformattext"/>
        <w:spacing w:before="0" w:beforeAutospacing="0" w:after="0" w:afterAutospacing="0"/>
        <w:ind w:firstLine="709"/>
        <w:jc w:val="both"/>
        <w:textAlignment w:val="baseline"/>
        <w:rPr>
          <w:rFonts w:ascii="Arial" w:hAnsi="Arial" w:cs="Arial"/>
          <w:spacing w:val="-18"/>
          <w:sz w:val="23"/>
          <w:szCs w:val="23"/>
        </w:rPr>
      </w:pPr>
      <w:r w:rsidRPr="009D54EC">
        <w:rPr>
          <w:rFonts w:ascii="Arial" w:hAnsi="Arial" w:cs="Arial"/>
          <w:spacing w:val="-18"/>
          <w:sz w:val="23"/>
          <w:szCs w:val="23"/>
        </w:rPr>
        <w:t xml:space="preserve">Волеизъявление </w:t>
      </w:r>
      <w:proofErr w:type="gramStart"/>
      <w:r w:rsidRPr="009D54EC">
        <w:rPr>
          <w:rFonts w:ascii="Arial" w:hAnsi="Arial" w:cs="Arial"/>
          <w:spacing w:val="-18"/>
          <w:sz w:val="23"/>
          <w:szCs w:val="23"/>
        </w:rPr>
        <w:t>умершего</w:t>
      </w:r>
      <w:proofErr w:type="gramEnd"/>
      <w:r w:rsidRPr="009D54EC">
        <w:rPr>
          <w:rFonts w:ascii="Arial" w:hAnsi="Arial" w:cs="Arial"/>
          <w:spacing w:val="-18"/>
          <w:sz w:val="23"/>
          <w:szCs w:val="23"/>
        </w:rPr>
        <w:t>, выраженное в устной форме (при его наличии):</w:t>
      </w:r>
    </w:p>
    <w:p w:rsidR="009D5B76" w:rsidRPr="009D54EC" w:rsidRDefault="009D5B76" w:rsidP="009D5B76">
      <w:pPr>
        <w:pStyle w:val="unformattext"/>
        <w:spacing w:before="0" w:beforeAutospacing="0" w:after="0" w:afterAutospacing="0"/>
        <w:ind w:firstLine="709"/>
        <w:jc w:val="both"/>
        <w:textAlignment w:val="baseline"/>
        <w:rPr>
          <w:rFonts w:ascii="Arial" w:hAnsi="Arial" w:cs="Arial"/>
          <w:spacing w:val="-18"/>
          <w:sz w:val="23"/>
          <w:szCs w:val="23"/>
        </w:rPr>
      </w:pPr>
      <w:r w:rsidRPr="009D54EC">
        <w:rPr>
          <w:rFonts w:ascii="Arial" w:hAnsi="Arial" w:cs="Arial"/>
          <w:spacing w:val="-18"/>
          <w:sz w:val="23"/>
          <w:szCs w:val="23"/>
        </w:rPr>
        <w:t>__________________________________________________________________________</w:t>
      </w:r>
    </w:p>
    <w:p w:rsidR="009D5B76" w:rsidRPr="009D54EC" w:rsidRDefault="009D5B76" w:rsidP="009D5B76">
      <w:pPr>
        <w:pStyle w:val="unformattext"/>
        <w:spacing w:before="0" w:beforeAutospacing="0" w:after="0" w:afterAutospacing="0"/>
        <w:ind w:firstLine="709"/>
        <w:jc w:val="both"/>
        <w:textAlignment w:val="baseline"/>
        <w:rPr>
          <w:rFonts w:ascii="Arial" w:hAnsi="Arial" w:cs="Arial"/>
          <w:spacing w:val="-18"/>
          <w:sz w:val="23"/>
          <w:szCs w:val="23"/>
        </w:rPr>
      </w:pPr>
      <w:r w:rsidRPr="009D54EC">
        <w:rPr>
          <w:rFonts w:ascii="Arial" w:hAnsi="Arial" w:cs="Arial"/>
          <w:spacing w:val="-18"/>
          <w:sz w:val="23"/>
          <w:szCs w:val="23"/>
        </w:rPr>
        <w:t>Свидетели (Ф.И.О., адрес, номер телефона):</w:t>
      </w:r>
    </w:p>
    <w:p w:rsidR="009D5B76" w:rsidRPr="009D54EC" w:rsidRDefault="009D5B76" w:rsidP="009D5B76">
      <w:pPr>
        <w:pStyle w:val="unformattext"/>
        <w:spacing w:before="0" w:beforeAutospacing="0" w:after="0" w:afterAutospacing="0"/>
        <w:ind w:firstLine="709"/>
        <w:jc w:val="both"/>
        <w:textAlignment w:val="baseline"/>
        <w:rPr>
          <w:rFonts w:ascii="Arial" w:hAnsi="Arial" w:cs="Arial"/>
          <w:spacing w:val="-18"/>
          <w:sz w:val="23"/>
          <w:szCs w:val="23"/>
        </w:rPr>
      </w:pPr>
      <w:r w:rsidRPr="009D54EC">
        <w:rPr>
          <w:rFonts w:ascii="Arial" w:hAnsi="Arial" w:cs="Arial"/>
          <w:spacing w:val="-18"/>
          <w:sz w:val="23"/>
          <w:szCs w:val="23"/>
        </w:rPr>
        <w:t>1. ________________________________________________________________________</w:t>
      </w:r>
    </w:p>
    <w:p w:rsidR="009D5B76" w:rsidRPr="009D54EC" w:rsidRDefault="009D5B76" w:rsidP="009D5B76">
      <w:pPr>
        <w:pStyle w:val="unformattext"/>
        <w:spacing w:before="0" w:beforeAutospacing="0" w:after="0" w:afterAutospacing="0"/>
        <w:ind w:firstLine="709"/>
        <w:jc w:val="both"/>
        <w:textAlignment w:val="baseline"/>
        <w:rPr>
          <w:rFonts w:ascii="Arial" w:hAnsi="Arial" w:cs="Arial"/>
          <w:spacing w:val="-18"/>
          <w:sz w:val="23"/>
          <w:szCs w:val="23"/>
        </w:rPr>
      </w:pPr>
      <w:r w:rsidRPr="009D54EC">
        <w:rPr>
          <w:rFonts w:ascii="Arial" w:hAnsi="Arial" w:cs="Arial"/>
          <w:spacing w:val="-18"/>
          <w:sz w:val="23"/>
          <w:szCs w:val="23"/>
        </w:rPr>
        <w:t>2. ________________________________________________________________________</w:t>
      </w:r>
    </w:p>
    <w:p w:rsidR="009D5B76" w:rsidRPr="009D54EC" w:rsidRDefault="009D5B76" w:rsidP="009D5B76">
      <w:pPr>
        <w:pStyle w:val="unformattext"/>
        <w:spacing w:before="0" w:beforeAutospacing="0" w:after="0" w:afterAutospacing="0"/>
        <w:ind w:firstLine="709"/>
        <w:jc w:val="both"/>
        <w:textAlignment w:val="baseline"/>
        <w:rPr>
          <w:rFonts w:ascii="Arial" w:hAnsi="Arial" w:cs="Arial"/>
          <w:spacing w:val="-18"/>
          <w:sz w:val="23"/>
          <w:szCs w:val="23"/>
        </w:rPr>
      </w:pPr>
      <w:r w:rsidRPr="009D54EC">
        <w:rPr>
          <w:rFonts w:ascii="Arial" w:hAnsi="Arial" w:cs="Arial"/>
          <w:spacing w:val="-18"/>
          <w:sz w:val="23"/>
          <w:szCs w:val="23"/>
        </w:rPr>
        <w:t>Количество  мест  (2  -  4  места):  всего  ___ из них: ___ под захоронение умершего, ___ под будущие захоронения.</w:t>
      </w:r>
    </w:p>
    <w:p w:rsidR="009D5B76" w:rsidRPr="009D54EC" w:rsidRDefault="009D5B76" w:rsidP="009D5B76">
      <w:pPr>
        <w:pStyle w:val="unformattext"/>
        <w:spacing w:before="0" w:beforeAutospacing="0" w:after="0" w:afterAutospacing="0"/>
        <w:ind w:firstLine="709"/>
        <w:jc w:val="both"/>
        <w:textAlignment w:val="baseline"/>
        <w:rPr>
          <w:rFonts w:ascii="Arial" w:hAnsi="Arial" w:cs="Arial"/>
          <w:spacing w:val="-18"/>
          <w:sz w:val="23"/>
          <w:szCs w:val="23"/>
        </w:rPr>
      </w:pPr>
      <w:r w:rsidRPr="009D54EC">
        <w:rPr>
          <w:rFonts w:ascii="Arial" w:hAnsi="Arial" w:cs="Arial"/>
          <w:spacing w:val="-18"/>
          <w:sz w:val="23"/>
          <w:szCs w:val="23"/>
        </w:rPr>
        <w:t>    2. Прошу   выдать   удостоверение   о   создании  семейного  (родового) захоронения   на   мое  имя.  Другие  родственники  к  выдаче  на  мое  имя удостоверения претензий не имеют.</w:t>
      </w:r>
    </w:p>
    <w:p w:rsidR="009D5B76" w:rsidRPr="009D54EC" w:rsidRDefault="009D5B76" w:rsidP="009D5B76">
      <w:pPr>
        <w:pStyle w:val="unformattext"/>
        <w:spacing w:before="0" w:beforeAutospacing="0" w:after="0" w:afterAutospacing="0"/>
        <w:ind w:firstLine="709"/>
        <w:jc w:val="both"/>
        <w:textAlignment w:val="baseline"/>
        <w:rPr>
          <w:rFonts w:ascii="Arial" w:hAnsi="Arial" w:cs="Arial"/>
          <w:spacing w:val="-18"/>
          <w:sz w:val="23"/>
          <w:szCs w:val="23"/>
        </w:rPr>
      </w:pPr>
      <w:r w:rsidRPr="009D54EC">
        <w:rPr>
          <w:rFonts w:ascii="Arial" w:hAnsi="Arial" w:cs="Arial"/>
          <w:spacing w:val="-18"/>
          <w:sz w:val="23"/>
          <w:szCs w:val="23"/>
        </w:rPr>
        <w:t>    3. Обязуюсь  содержать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выявлении  организацией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Иных  участков  для организации семейного  захоронения, оформленных  на  мое  имя, не имею. За правильность сведений несу полную ответственность.</w:t>
      </w:r>
    </w:p>
    <w:p w:rsidR="009D5B76" w:rsidRPr="009D54EC" w:rsidRDefault="009D5B76" w:rsidP="009D5B76">
      <w:pPr>
        <w:pStyle w:val="unformattext"/>
        <w:spacing w:before="0" w:beforeAutospacing="0" w:after="0" w:afterAutospacing="0"/>
        <w:ind w:firstLine="709"/>
        <w:jc w:val="both"/>
        <w:textAlignment w:val="baseline"/>
        <w:rPr>
          <w:rFonts w:ascii="Arial" w:hAnsi="Arial" w:cs="Arial"/>
          <w:spacing w:val="-18"/>
          <w:sz w:val="23"/>
          <w:szCs w:val="23"/>
        </w:rPr>
      </w:pPr>
      <w:r w:rsidRPr="009D54EC">
        <w:rPr>
          <w:rFonts w:ascii="Arial" w:hAnsi="Arial" w:cs="Arial"/>
          <w:spacing w:val="-18"/>
          <w:sz w:val="23"/>
          <w:szCs w:val="23"/>
        </w:rPr>
        <w:t>    В   соответствии   с  Федеральным  законом  от  27.07.2006  N 152-ФЗ "О персональных   данных"  даю  свое  согласие  на  обработку  указанных  мною персональных данных.</w:t>
      </w:r>
    </w:p>
    <w:p w:rsidR="009D5B76" w:rsidRPr="009D54EC" w:rsidRDefault="009D5B76" w:rsidP="009D5B76">
      <w:pPr>
        <w:pStyle w:val="unformattext"/>
        <w:spacing w:before="0" w:beforeAutospacing="0" w:after="0" w:afterAutospacing="0"/>
        <w:ind w:firstLine="709"/>
        <w:textAlignment w:val="baseline"/>
        <w:rPr>
          <w:rFonts w:ascii="Arial" w:hAnsi="Arial" w:cs="Arial"/>
          <w:spacing w:val="-18"/>
          <w:sz w:val="23"/>
          <w:szCs w:val="23"/>
        </w:rPr>
      </w:pPr>
    </w:p>
    <w:p w:rsidR="009D5B76" w:rsidRPr="009D54EC" w:rsidRDefault="009D5B76" w:rsidP="009D5B76">
      <w:pPr>
        <w:pStyle w:val="unformattext"/>
        <w:spacing w:before="0" w:beforeAutospacing="0" w:after="0" w:afterAutospacing="0"/>
        <w:textAlignment w:val="baseline"/>
        <w:rPr>
          <w:rFonts w:ascii="Arial" w:hAnsi="Arial" w:cs="Arial"/>
          <w:spacing w:val="-18"/>
          <w:sz w:val="23"/>
          <w:szCs w:val="23"/>
        </w:rPr>
      </w:pPr>
      <w:r w:rsidRPr="009D54EC">
        <w:rPr>
          <w:rFonts w:ascii="Arial" w:hAnsi="Arial" w:cs="Arial"/>
          <w:spacing w:val="-18"/>
          <w:sz w:val="23"/>
          <w:szCs w:val="23"/>
        </w:rPr>
        <w:lastRenderedPageBreak/>
        <w:t>Прилагаю копии документов:</w:t>
      </w:r>
    </w:p>
    <w:p w:rsidR="009D5B76" w:rsidRPr="009D54EC" w:rsidRDefault="009D5B76" w:rsidP="009D5B76">
      <w:pPr>
        <w:pStyle w:val="unformattext"/>
        <w:spacing w:before="0" w:beforeAutospacing="0" w:after="0" w:afterAutospacing="0"/>
        <w:textAlignment w:val="baseline"/>
        <w:rPr>
          <w:rFonts w:ascii="Arial" w:hAnsi="Arial" w:cs="Arial"/>
          <w:spacing w:val="-18"/>
          <w:sz w:val="23"/>
          <w:szCs w:val="23"/>
        </w:rPr>
      </w:pPr>
      <w:r w:rsidRPr="009D54EC">
        <w:rPr>
          <w:rFonts w:ascii="Arial" w:hAnsi="Arial" w:cs="Arial"/>
          <w:spacing w:val="-18"/>
          <w:sz w:val="23"/>
          <w:szCs w:val="23"/>
        </w:rPr>
        <w:t>1. _________________________________________</w:t>
      </w:r>
    </w:p>
    <w:p w:rsidR="009D5B76" w:rsidRPr="009D54EC" w:rsidRDefault="009D5B76" w:rsidP="009D5B76">
      <w:pPr>
        <w:pStyle w:val="unformattext"/>
        <w:spacing w:before="0" w:beforeAutospacing="0" w:after="0" w:afterAutospacing="0"/>
        <w:textAlignment w:val="baseline"/>
        <w:rPr>
          <w:rFonts w:ascii="Arial" w:hAnsi="Arial" w:cs="Arial"/>
          <w:spacing w:val="-18"/>
          <w:sz w:val="23"/>
          <w:szCs w:val="23"/>
        </w:rPr>
      </w:pPr>
      <w:r w:rsidRPr="009D54EC">
        <w:rPr>
          <w:rFonts w:ascii="Arial" w:hAnsi="Arial" w:cs="Arial"/>
          <w:spacing w:val="-18"/>
          <w:sz w:val="23"/>
          <w:szCs w:val="23"/>
        </w:rPr>
        <w:t>2. _________________________________________</w:t>
      </w:r>
    </w:p>
    <w:p w:rsidR="009D5B76" w:rsidRPr="009D54EC" w:rsidRDefault="009D5B76" w:rsidP="009D5B76">
      <w:pPr>
        <w:pStyle w:val="unformattext"/>
        <w:spacing w:before="0" w:beforeAutospacing="0" w:after="0" w:afterAutospacing="0"/>
        <w:textAlignment w:val="baseline"/>
        <w:rPr>
          <w:rFonts w:ascii="Arial" w:hAnsi="Arial" w:cs="Arial"/>
          <w:spacing w:val="-18"/>
          <w:sz w:val="23"/>
          <w:szCs w:val="23"/>
        </w:rPr>
      </w:pPr>
      <w:r w:rsidRPr="009D54EC">
        <w:rPr>
          <w:rFonts w:ascii="Arial" w:hAnsi="Arial" w:cs="Arial"/>
          <w:spacing w:val="-18"/>
          <w:sz w:val="23"/>
          <w:szCs w:val="23"/>
        </w:rPr>
        <w:t>3. _________________________________________</w:t>
      </w:r>
    </w:p>
    <w:p w:rsidR="009D5B76" w:rsidRPr="009D54EC" w:rsidRDefault="009D5B76" w:rsidP="009D5B76">
      <w:pPr>
        <w:pStyle w:val="unformattext"/>
        <w:spacing w:before="0" w:beforeAutospacing="0" w:after="0" w:afterAutospacing="0"/>
        <w:textAlignment w:val="baseline"/>
        <w:rPr>
          <w:rFonts w:ascii="Arial" w:hAnsi="Arial" w:cs="Arial"/>
          <w:spacing w:val="-18"/>
          <w:sz w:val="23"/>
          <w:szCs w:val="23"/>
        </w:rPr>
      </w:pPr>
      <w:r w:rsidRPr="009D54EC">
        <w:rPr>
          <w:rFonts w:ascii="Arial" w:hAnsi="Arial" w:cs="Arial"/>
          <w:spacing w:val="-18"/>
          <w:sz w:val="23"/>
          <w:szCs w:val="23"/>
        </w:rPr>
        <w:t>4. _________________________________________</w:t>
      </w:r>
    </w:p>
    <w:p w:rsidR="009D5B76" w:rsidRPr="009D54EC" w:rsidRDefault="009D5B76" w:rsidP="009D5B76">
      <w:pPr>
        <w:pStyle w:val="unformattext"/>
        <w:spacing w:before="0" w:beforeAutospacing="0" w:after="0" w:afterAutospacing="0"/>
        <w:textAlignment w:val="baseline"/>
        <w:rPr>
          <w:rFonts w:ascii="Arial" w:hAnsi="Arial" w:cs="Arial"/>
          <w:spacing w:val="-18"/>
          <w:sz w:val="23"/>
          <w:szCs w:val="23"/>
        </w:rPr>
      </w:pPr>
      <w:r w:rsidRPr="009D54EC">
        <w:rPr>
          <w:rFonts w:ascii="Arial" w:hAnsi="Arial" w:cs="Arial"/>
          <w:spacing w:val="-18"/>
          <w:sz w:val="23"/>
          <w:szCs w:val="23"/>
        </w:rPr>
        <w:t>5. _________________________________________</w:t>
      </w:r>
    </w:p>
    <w:p w:rsidR="009D5B76" w:rsidRPr="009D54EC" w:rsidRDefault="009D5B76" w:rsidP="009D5B76">
      <w:pPr>
        <w:pStyle w:val="unformattext"/>
        <w:spacing w:before="0" w:beforeAutospacing="0" w:after="0" w:afterAutospacing="0"/>
        <w:textAlignment w:val="baseline"/>
        <w:rPr>
          <w:rFonts w:ascii="Arial" w:hAnsi="Arial" w:cs="Arial"/>
          <w:spacing w:val="-18"/>
          <w:sz w:val="23"/>
          <w:szCs w:val="23"/>
        </w:rPr>
      </w:pPr>
      <w:r w:rsidRPr="009D54EC">
        <w:rPr>
          <w:rFonts w:ascii="Arial" w:hAnsi="Arial" w:cs="Arial"/>
          <w:spacing w:val="-18"/>
          <w:sz w:val="23"/>
          <w:szCs w:val="23"/>
        </w:rPr>
        <w:t>6. _________________________________________</w:t>
      </w:r>
    </w:p>
    <w:p w:rsidR="009D5B76" w:rsidRPr="009D54EC" w:rsidRDefault="009D5B76" w:rsidP="009D5B76">
      <w:pPr>
        <w:pStyle w:val="unformattext"/>
        <w:spacing w:before="0" w:beforeAutospacing="0" w:after="0" w:afterAutospacing="0"/>
        <w:textAlignment w:val="baseline"/>
        <w:rPr>
          <w:rFonts w:ascii="Arial" w:hAnsi="Arial" w:cs="Arial"/>
          <w:spacing w:val="-18"/>
          <w:sz w:val="23"/>
          <w:szCs w:val="23"/>
        </w:rPr>
      </w:pPr>
      <w:r w:rsidRPr="009D54EC">
        <w:rPr>
          <w:rFonts w:ascii="Arial" w:hAnsi="Arial" w:cs="Arial"/>
          <w:spacing w:val="-18"/>
          <w:sz w:val="23"/>
          <w:szCs w:val="23"/>
        </w:rPr>
        <w:t>7. _________________________________________</w:t>
      </w:r>
    </w:p>
    <w:p w:rsidR="009D5B76" w:rsidRPr="009D54EC" w:rsidRDefault="009D5B76" w:rsidP="009D5B76">
      <w:pPr>
        <w:pStyle w:val="unformattext"/>
        <w:spacing w:before="0" w:beforeAutospacing="0" w:after="0" w:afterAutospacing="0"/>
        <w:textAlignment w:val="baseline"/>
        <w:rPr>
          <w:rFonts w:ascii="Arial" w:hAnsi="Arial" w:cs="Arial"/>
          <w:spacing w:val="-18"/>
          <w:sz w:val="23"/>
          <w:szCs w:val="23"/>
        </w:rPr>
      </w:pPr>
      <w:r w:rsidRPr="009D54EC">
        <w:rPr>
          <w:rFonts w:ascii="Arial" w:hAnsi="Arial" w:cs="Arial"/>
          <w:spacing w:val="-18"/>
          <w:sz w:val="23"/>
          <w:szCs w:val="23"/>
        </w:rPr>
        <w:t>Представитель по доверенности: ___________________</w:t>
      </w:r>
    </w:p>
    <w:p w:rsidR="009D5B76" w:rsidRPr="009D54EC" w:rsidRDefault="009D5B76" w:rsidP="009D5B76">
      <w:pPr>
        <w:pStyle w:val="unformattext"/>
        <w:spacing w:before="0" w:beforeAutospacing="0" w:after="0" w:afterAutospacing="0"/>
        <w:textAlignment w:val="baseline"/>
        <w:rPr>
          <w:rFonts w:ascii="Arial" w:hAnsi="Arial" w:cs="Arial"/>
          <w:spacing w:val="-18"/>
          <w:sz w:val="23"/>
          <w:szCs w:val="23"/>
        </w:rPr>
      </w:pPr>
      <w:r w:rsidRPr="009D54EC">
        <w:rPr>
          <w:rFonts w:ascii="Arial" w:hAnsi="Arial" w:cs="Arial"/>
          <w:spacing w:val="-18"/>
          <w:sz w:val="23"/>
          <w:szCs w:val="23"/>
        </w:rPr>
        <w:t>Заключение организации, ответственной за содержание кладбища:</w:t>
      </w:r>
    </w:p>
    <w:p w:rsidR="009D5B76" w:rsidRPr="009D54EC" w:rsidRDefault="009D5B76" w:rsidP="009D5B76">
      <w:pPr>
        <w:pStyle w:val="unformattext"/>
        <w:spacing w:before="0" w:beforeAutospacing="0" w:after="0" w:afterAutospacing="0"/>
        <w:textAlignment w:val="baseline"/>
        <w:rPr>
          <w:rFonts w:ascii="Arial" w:hAnsi="Arial" w:cs="Arial"/>
          <w:spacing w:val="-18"/>
          <w:sz w:val="23"/>
          <w:szCs w:val="23"/>
        </w:rPr>
      </w:pPr>
      <w:r w:rsidRPr="009D54EC">
        <w:rPr>
          <w:rFonts w:ascii="Arial" w:hAnsi="Arial" w:cs="Arial"/>
          <w:spacing w:val="-18"/>
          <w:sz w:val="23"/>
          <w:szCs w:val="23"/>
        </w:rPr>
        <w:t>___________________________________________________________________________</w:t>
      </w:r>
    </w:p>
    <w:p w:rsidR="009D5B76" w:rsidRPr="009D54EC" w:rsidRDefault="009D5B76" w:rsidP="009D5B76">
      <w:pPr>
        <w:pStyle w:val="unformattext"/>
        <w:spacing w:before="0" w:beforeAutospacing="0" w:after="0" w:afterAutospacing="0"/>
        <w:textAlignment w:val="baseline"/>
        <w:rPr>
          <w:rFonts w:ascii="Arial" w:hAnsi="Arial" w:cs="Arial"/>
          <w:spacing w:val="-18"/>
          <w:sz w:val="23"/>
          <w:szCs w:val="23"/>
        </w:rPr>
      </w:pPr>
      <w:r w:rsidRPr="009D54EC">
        <w:rPr>
          <w:rFonts w:ascii="Arial" w:hAnsi="Arial" w:cs="Arial"/>
          <w:spacing w:val="-18"/>
          <w:sz w:val="23"/>
          <w:szCs w:val="23"/>
        </w:rPr>
        <w:t>Служебные отметки &lt;*&gt;:</w:t>
      </w:r>
    </w:p>
    <w:p w:rsidR="009D5B76" w:rsidRPr="009D54EC" w:rsidRDefault="009D5B76" w:rsidP="009D5B76">
      <w:pPr>
        <w:pStyle w:val="unformattext"/>
        <w:spacing w:before="0" w:beforeAutospacing="0" w:after="0" w:afterAutospacing="0"/>
        <w:textAlignment w:val="baseline"/>
        <w:rPr>
          <w:rFonts w:ascii="Arial" w:hAnsi="Arial" w:cs="Arial"/>
          <w:spacing w:val="-18"/>
          <w:sz w:val="23"/>
          <w:szCs w:val="23"/>
        </w:rPr>
      </w:pPr>
      <w:r w:rsidRPr="009D54EC">
        <w:rPr>
          <w:rFonts w:ascii="Arial" w:hAnsi="Arial" w:cs="Arial"/>
          <w:spacing w:val="-18"/>
          <w:sz w:val="23"/>
          <w:szCs w:val="23"/>
        </w:rPr>
        <w:t>___________________________________________________________________________</w:t>
      </w:r>
    </w:p>
    <w:p w:rsidR="009D5B76" w:rsidRPr="009D54EC" w:rsidRDefault="009D5B76" w:rsidP="009D5B76">
      <w:pPr>
        <w:pStyle w:val="formattext"/>
        <w:shd w:val="clear" w:color="auto" w:fill="FFFFFF"/>
        <w:spacing w:before="0" w:beforeAutospacing="0" w:after="0" w:afterAutospacing="0"/>
        <w:textAlignment w:val="baseline"/>
        <w:rPr>
          <w:rFonts w:ascii="Arial" w:hAnsi="Arial" w:cs="Arial"/>
          <w:sz w:val="23"/>
          <w:szCs w:val="23"/>
        </w:rPr>
      </w:pPr>
    </w:p>
    <w:p w:rsidR="009D5B76" w:rsidRDefault="009D5B76" w:rsidP="009D5B76">
      <w:pPr>
        <w:pStyle w:val="formattext"/>
        <w:shd w:val="clear" w:color="auto" w:fill="FFFFFF"/>
        <w:spacing w:before="0" w:beforeAutospacing="0" w:after="0" w:afterAutospacing="0"/>
        <w:textAlignment w:val="baseline"/>
        <w:rPr>
          <w:rFonts w:ascii="Arial" w:hAnsi="Arial" w:cs="Arial"/>
          <w:color w:val="444444"/>
        </w:rPr>
      </w:pPr>
    </w:p>
    <w:p w:rsidR="009D5B76" w:rsidRDefault="009D5B76" w:rsidP="009D5B76">
      <w:pPr>
        <w:autoSpaceDE w:val="0"/>
        <w:autoSpaceDN w:val="0"/>
        <w:adjustRightInd w:val="0"/>
        <w:jc w:val="right"/>
        <w:outlineLvl w:val="0"/>
        <w:rPr>
          <w:bCs/>
        </w:rPr>
      </w:pPr>
    </w:p>
    <w:p w:rsidR="009D5B76" w:rsidRDefault="009D5B76" w:rsidP="009D5B76">
      <w:pPr>
        <w:autoSpaceDE w:val="0"/>
        <w:autoSpaceDN w:val="0"/>
        <w:adjustRightInd w:val="0"/>
        <w:jc w:val="right"/>
        <w:outlineLvl w:val="0"/>
        <w:rPr>
          <w:bCs/>
        </w:rPr>
      </w:pPr>
    </w:p>
    <w:p w:rsidR="009D5B76" w:rsidRDefault="009D5B76" w:rsidP="009D5B76">
      <w:pPr>
        <w:autoSpaceDE w:val="0"/>
        <w:autoSpaceDN w:val="0"/>
        <w:adjustRightInd w:val="0"/>
        <w:jc w:val="right"/>
        <w:outlineLvl w:val="0"/>
        <w:rPr>
          <w:bCs/>
        </w:rPr>
      </w:pPr>
    </w:p>
    <w:p w:rsidR="009D5B76" w:rsidRDefault="009D5B76" w:rsidP="009D5B76">
      <w:pPr>
        <w:autoSpaceDE w:val="0"/>
        <w:autoSpaceDN w:val="0"/>
        <w:adjustRightInd w:val="0"/>
        <w:jc w:val="right"/>
        <w:outlineLvl w:val="0"/>
        <w:rPr>
          <w:bCs/>
        </w:rPr>
      </w:pPr>
    </w:p>
    <w:p w:rsidR="009D5B76" w:rsidRPr="00CF322D" w:rsidRDefault="009D5B76" w:rsidP="009D5B76">
      <w:pPr>
        <w:autoSpaceDE w:val="0"/>
        <w:autoSpaceDN w:val="0"/>
        <w:adjustRightInd w:val="0"/>
        <w:jc w:val="right"/>
        <w:outlineLvl w:val="0"/>
        <w:rPr>
          <w:bCs/>
        </w:rPr>
      </w:pPr>
      <w:r w:rsidRPr="00CF322D">
        <w:rPr>
          <w:bCs/>
        </w:rPr>
        <w:t xml:space="preserve">Приложение </w:t>
      </w:r>
      <w:r>
        <w:rPr>
          <w:bCs/>
        </w:rPr>
        <w:t>3</w:t>
      </w:r>
    </w:p>
    <w:p w:rsidR="009D5B76" w:rsidRPr="00CF322D" w:rsidRDefault="009D5B76" w:rsidP="009D5B76">
      <w:pPr>
        <w:autoSpaceDE w:val="0"/>
        <w:autoSpaceDN w:val="0"/>
        <w:adjustRightInd w:val="0"/>
        <w:jc w:val="right"/>
        <w:rPr>
          <w:bCs/>
        </w:rPr>
      </w:pPr>
      <w:r>
        <w:rPr>
          <w:bCs/>
          <w:noProof/>
        </w:rPr>
        <mc:AlternateContent>
          <mc:Choice Requires="wps">
            <w:drawing>
              <wp:anchor distT="0" distB="0" distL="114300" distR="114300" simplePos="0" relativeHeight="251660288" behindDoc="0" locked="0" layoutInCell="1" allowOverlap="1" wp14:anchorId="2CEBA444" wp14:editId="67099519">
                <wp:simplePos x="0" y="0"/>
                <wp:positionH relativeFrom="column">
                  <wp:posOffset>498475</wp:posOffset>
                </wp:positionH>
                <wp:positionV relativeFrom="paragraph">
                  <wp:posOffset>257175</wp:posOffset>
                </wp:positionV>
                <wp:extent cx="3200400" cy="4779010"/>
                <wp:effectExtent l="6985" t="5715" r="12065" b="635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779010"/>
                        </a:xfrm>
                        <a:prstGeom prst="roundRect">
                          <a:avLst>
                            <a:gd name="adj" fmla="val 16667"/>
                          </a:avLst>
                        </a:prstGeom>
                        <a:solidFill>
                          <a:srgbClr val="FFFFFF"/>
                        </a:solidFill>
                        <a:ln w="9525">
                          <a:solidFill>
                            <a:srgbClr val="000000"/>
                          </a:solidFill>
                          <a:round/>
                          <a:headEnd/>
                          <a:tailEnd/>
                        </a:ln>
                      </wps:spPr>
                      <wps:txbx>
                        <w:txbxContent>
                          <w:p w:rsidR="0014784C" w:rsidRPr="00E44540" w:rsidRDefault="0014784C" w:rsidP="009D5B76">
                            <w:pPr>
                              <w:pStyle w:val="unformattext"/>
                              <w:spacing w:before="0" w:beforeAutospacing="0" w:after="0" w:afterAutospacing="0"/>
                              <w:jc w:val="center"/>
                              <w:textAlignment w:val="baseline"/>
                              <w:rPr>
                                <w:rFonts w:ascii="Arial" w:hAnsi="Arial" w:cs="Arial"/>
                                <w:spacing w:val="-16"/>
                              </w:rPr>
                            </w:pPr>
                            <w:r>
                              <w:rPr>
                                <w:rFonts w:ascii="Arial" w:hAnsi="Arial" w:cs="Arial"/>
                                <w:spacing w:val="-16"/>
                              </w:rPr>
                              <w:t>УДО</w:t>
                            </w:r>
                            <w:r w:rsidRPr="00E44540">
                              <w:rPr>
                                <w:rFonts w:ascii="Arial" w:hAnsi="Arial" w:cs="Arial"/>
                                <w:spacing w:val="-16"/>
                              </w:rPr>
                              <w:t>СТОВЕРЕНИЕ</w:t>
                            </w:r>
                          </w:p>
                          <w:p w:rsidR="0014784C" w:rsidRPr="00E44540" w:rsidRDefault="0014784C" w:rsidP="009D5B76">
                            <w:pPr>
                              <w:pStyle w:val="unformattext"/>
                              <w:spacing w:before="0" w:beforeAutospacing="0" w:after="0" w:afterAutospacing="0"/>
                              <w:jc w:val="center"/>
                              <w:textAlignment w:val="baseline"/>
                              <w:rPr>
                                <w:rFonts w:ascii="Arial" w:hAnsi="Arial" w:cs="Arial"/>
                                <w:spacing w:val="-16"/>
                              </w:rPr>
                            </w:pPr>
                            <w:r w:rsidRPr="00E44540">
                              <w:rPr>
                                <w:rFonts w:ascii="Arial" w:hAnsi="Arial" w:cs="Arial"/>
                                <w:spacing w:val="-16"/>
                              </w:rPr>
                              <w:t>О СЕМЕЙНОМ (РОДОВОМ)</w:t>
                            </w:r>
                          </w:p>
                          <w:p w:rsidR="0014784C" w:rsidRPr="00E44540" w:rsidRDefault="0014784C" w:rsidP="009D5B76">
                            <w:pPr>
                              <w:pStyle w:val="unformattext"/>
                              <w:spacing w:before="0" w:beforeAutospacing="0" w:after="0" w:afterAutospacing="0"/>
                              <w:jc w:val="center"/>
                              <w:textAlignment w:val="baseline"/>
                              <w:rPr>
                                <w:rFonts w:ascii="Arial" w:hAnsi="Arial" w:cs="Arial"/>
                                <w:spacing w:val="-16"/>
                              </w:rPr>
                            </w:pPr>
                            <w:r w:rsidRPr="00E44540">
                              <w:rPr>
                                <w:rFonts w:ascii="Arial" w:hAnsi="Arial" w:cs="Arial"/>
                                <w:spacing w:val="-16"/>
                              </w:rPr>
                              <w:t> </w:t>
                            </w:r>
                            <w:proofErr w:type="gramStart"/>
                            <w:r w:rsidRPr="00E44540">
                              <w:rPr>
                                <w:rFonts w:ascii="Arial" w:hAnsi="Arial" w:cs="Arial"/>
                                <w:spacing w:val="-16"/>
                              </w:rPr>
                              <w:t>ЗАХОРОНЕНИИ</w:t>
                            </w:r>
                            <w:proofErr w:type="gramEnd"/>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           </w:t>
                            </w:r>
                            <w:r>
                              <w:rPr>
                                <w:rFonts w:ascii="Arial" w:hAnsi="Arial" w:cs="Arial"/>
                                <w:spacing w:val="-16"/>
                              </w:rPr>
                              <w:t>                              </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 xml:space="preserve">с. Кривошеино        _______________ </w:t>
                            </w:r>
                            <w:proofErr w:type="gramStart"/>
                            <w:r w:rsidRPr="00E44540">
                              <w:rPr>
                                <w:rFonts w:ascii="Arial" w:hAnsi="Arial" w:cs="Arial"/>
                                <w:spacing w:val="-16"/>
                              </w:rPr>
                              <w:t>г</w:t>
                            </w:r>
                            <w:proofErr w:type="gramEnd"/>
                            <w:r w:rsidRPr="00E44540">
                              <w:rPr>
                                <w:rFonts w:ascii="Arial" w:hAnsi="Arial" w:cs="Arial"/>
                                <w:spacing w:val="-16"/>
                              </w:rPr>
                              <w:t xml:space="preserve">. </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 xml:space="preserve">На кладбище _____________________________ </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участок N ______ ряд ______ ме</w:t>
                            </w:r>
                            <w:r>
                              <w:rPr>
                                <w:rFonts w:ascii="Arial" w:hAnsi="Arial" w:cs="Arial"/>
                                <w:spacing w:val="-16"/>
                              </w:rPr>
                              <w:t>сто _________________________________</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 xml:space="preserve">Ф.И.О. ___________________________ </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_________</w:t>
                            </w:r>
                            <w:r>
                              <w:rPr>
                                <w:rFonts w:ascii="Arial" w:hAnsi="Arial" w:cs="Arial"/>
                                <w:spacing w:val="-16"/>
                              </w:rPr>
                              <w:t>_________________________</w:t>
                            </w:r>
                            <w:r w:rsidRPr="00E44540">
                              <w:rPr>
                                <w:rFonts w:ascii="Arial" w:hAnsi="Arial" w:cs="Arial"/>
                                <w:spacing w:val="-16"/>
                              </w:rPr>
                              <w:t xml:space="preserve"> </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данные паспорта заявителя _______________</w:t>
                            </w:r>
                            <w:r>
                              <w:rPr>
                                <w:rFonts w:ascii="Arial" w:hAnsi="Arial" w:cs="Arial"/>
                                <w:spacing w:val="-16"/>
                              </w:rPr>
                              <w:t>___________________</w:t>
                            </w:r>
                            <w:r w:rsidRPr="00E44540">
                              <w:rPr>
                                <w:rFonts w:ascii="Arial" w:hAnsi="Arial" w:cs="Arial"/>
                                <w:spacing w:val="-16"/>
                              </w:rPr>
                              <w:t xml:space="preserve"> </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__________</w:t>
                            </w:r>
                            <w:r>
                              <w:rPr>
                                <w:rFonts w:ascii="Arial" w:hAnsi="Arial" w:cs="Arial"/>
                                <w:spacing w:val="-16"/>
                              </w:rPr>
                              <w:t>________________________</w:t>
                            </w:r>
                            <w:r w:rsidRPr="00E44540">
                              <w:rPr>
                                <w:rFonts w:ascii="Arial" w:hAnsi="Arial" w:cs="Arial"/>
                                <w:spacing w:val="-16"/>
                              </w:rPr>
                              <w:t xml:space="preserve"> </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                                   </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 xml:space="preserve">Ф.И.О. </w:t>
                            </w:r>
                            <w:proofErr w:type="gramStart"/>
                            <w:r w:rsidRPr="00E44540">
                              <w:rPr>
                                <w:rFonts w:ascii="Arial" w:hAnsi="Arial" w:cs="Arial"/>
                                <w:spacing w:val="-16"/>
                              </w:rPr>
                              <w:t>умершего</w:t>
                            </w:r>
                            <w:proofErr w:type="gramEnd"/>
                            <w:r w:rsidRPr="00E44540">
                              <w:rPr>
                                <w:rFonts w:ascii="Arial" w:hAnsi="Arial" w:cs="Arial"/>
                                <w:spacing w:val="-16"/>
                              </w:rPr>
                              <w:t xml:space="preserve"> _________________________</w:t>
                            </w:r>
                            <w:r>
                              <w:rPr>
                                <w:rFonts w:ascii="Arial" w:hAnsi="Arial" w:cs="Arial"/>
                                <w:spacing w:val="-16"/>
                              </w:rPr>
                              <w:t>_________</w:t>
                            </w:r>
                            <w:r w:rsidRPr="00E44540">
                              <w:rPr>
                                <w:rFonts w:ascii="Arial" w:hAnsi="Arial" w:cs="Arial"/>
                                <w:spacing w:val="-16"/>
                              </w:rPr>
                              <w:t xml:space="preserve"> </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__________</w:t>
                            </w:r>
                            <w:r>
                              <w:rPr>
                                <w:rFonts w:ascii="Arial" w:hAnsi="Arial" w:cs="Arial"/>
                                <w:spacing w:val="-16"/>
                              </w:rPr>
                              <w:t>________________________</w:t>
                            </w:r>
                            <w:r w:rsidRPr="00E44540">
                              <w:rPr>
                                <w:rFonts w:ascii="Arial" w:hAnsi="Arial" w:cs="Arial"/>
                                <w:spacing w:val="-16"/>
                              </w:rPr>
                              <w:t xml:space="preserve"> </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Свидетельство о смерти __________________</w:t>
                            </w:r>
                            <w:r>
                              <w:rPr>
                                <w:rFonts w:ascii="Arial" w:hAnsi="Arial" w:cs="Arial"/>
                                <w:spacing w:val="-16"/>
                              </w:rPr>
                              <w:t>________________</w:t>
                            </w:r>
                            <w:r w:rsidRPr="00E44540">
                              <w:rPr>
                                <w:rFonts w:ascii="Arial" w:hAnsi="Arial" w:cs="Arial"/>
                                <w:spacing w:val="-16"/>
                              </w:rPr>
                              <w:t xml:space="preserve"> </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___________</w:t>
                            </w:r>
                            <w:r>
                              <w:rPr>
                                <w:rFonts w:ascii="Arial" w:hAnsi="Arial" w:cs="Arial"/>
                                <w:spacing w:val="-16"/>
                              </w:rPr>
                              <w:t>_______________________</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Глава Кривошеинского сельского поселения  ______</w:t>
                            </w:r>
                            <w:r>
                              <w:rPr>
                                <w:rFonts w:ascii="Arial" w:hAnsi="Arial" w:cs="Arial"/>
                                <w:spacing w:val="-16"/>
                              </w:rPr>
                              <w:t>_________</w:t>
                            </w:r>
                            <w:r w:rsidRPr="00E44540">
                              <w:rPr>
                                <w:rFonts w:ascii="Arial" w:hAnsi="Arial" w:cs="Arial"/>
                                <w:spacing w:val="-16"/>
                              </w:rPr>
                              <w:t xml:space="preserve">Н.Д. </w:t>
                            </w:r>
                            <w:r>
                              <w:rPr>
                                <w:rFonts w:ascii="Arial" w:hAnsi="Arial" w:cs="Arial"/>
                                <w:spacing w:val="-16"/>
                              </w:rPr>
                              <w:t>З</w:t>
                            </w:r>
                            <w:r w:rsidRPr="00E44540">
                              <w:rPr>
                                <w:rFonts w:ascii="Arial" w:hAnsi="Arial" w:cs="Arial"/>
                                <w:spacing w:val="-16"/>
                              </w:rPr>
                              <w:t>ейля</w:t>
                            </w:r>
                          </w:p>
                          <w:p w:rsidR="0014784C" w:rsidRDefault="0014784C" w:rsidP="009D5B76">
                            <w:r w:rsidRPr="00E44540">
                              <w:rPr>
                                <w:rFonts w:ascii="Arial" w:hAnsi="Arial" w:cs="Arial"/>
                                <w:spacing w:val="-16"/>
                              </w:rPr>
                              <w:t xml:space="preserve">Дата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6" style="position:absolute;left:0;text-align:left;margin-left:39.25pt;margin-top:20.25pt;width:252pt;height:37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">
                <v:textbox>
                  <w:txbxContent>
                    <w:p w:rsidR="0014784C" w:rsidRPr="00E44540" w:rsidRDefault="0014784C" w:rsidP="009D5B76">
                      <w:pPr>
                        <w:pStyle w:val="unformattext"/>
                        <w:spacing w:before="0" w:beforeAutospacing="0" w:after="0" w:afterAutospacing="0"/>
                        <w:jc w:val="center"/>
                        <w:textAlignment w:val="baseline"/>
                        <w:rPr>
                          <w:rFonts w:ascii="Arial" w:hAnsi="Arial" w:cs="Arial"/>
                          <w:spacing w:val="-16"/>
                        </w:rPr>
                      </w:pPr>
                      <w:r>
                        <w:rPr>
                          <w:rFonts w:ascii="Arial" w:hAnsi="Arial" w:cs="Arial"/>
                          <w:spacing w:val="-16"/>
                        </w:rPr>
                        <w:t>УДО</w:t>
                      </w:r>
                      <w:r w:rsidRPr="00E44540">
                        <w:rPr>
                          <w:rFonts w:ascii="Arial" w:hAnsi="Arial" w:cs="Arial"/>
                          <w:spacing w:val="-16"/>
                        </w:rPr>
                        <w:t>СТОВЕРЕНИЕ</w:t>
                      </w:r>
                    </w:p>
                    <w:p w:rsidR="0014784C" w:rsidRPr="00E44540" w:rsidRDefault="0014784C" w:rsidP="009D5B76">
                      <w:pPr>
                        <w:pStyle w:val="unformattext"/>
                        <w:spacing w:before="0" w:beforeAutospacing="0" w:after="0" w:afterAutospacing="0"/>
                        <w:jc w:val="center"/>
                        <w:textAlignment w:val="baseline"/>
                        <w:rPr>
                          <w:rFonts w:ascii="Arial" w:hAnsi="Arial" w:cs="Arial"/>
                          <w:spacing w:val="-16"/>
                        </w:rPr>
                      </w:pPr>
                      <w:r w:rsidRPr="00E44540">
                        <w:rPr>
                          <w:rFonts w:ascii="Arial" w:hAnsi="Arial" w:cs="Arial"/>
                          <w:spacing w:val="-16"/>
                        </w:rPr>
                        <w:t>О СЕМЕЙНОМ (РОДОВОМ)</w:t>
                      </w:r>
                    </w:p>
                    <w:p w:rsidR="0014784C" w:rsidRPr="00E44540" w:rsidRDefault="0014784C" w:rsidP="009D5B76">
                      <w:pPr>
                        <w:pStyle w:val="unformattext"/>
                        <w:spacing w:before="0" w:beforeAutospacing="0" w:after="0" w:afterAutospacing="0"/>
                        <w:jc w:val="center"/>
                        <w:textAlignment w:val="baseline"/>
                        <w:rPr>
                          <w:rFonts w:ascii="Arial" w:hAnsi="Arial" w:cs="Arial"/>
                          <w:spacing w:val="-16"/>
                        </w:rPr>
                      </w:pPr>
                      <w:r w:rsidRPr="00E44540">
                        <w:rPr>
                          <w:rFonts w:ascii="Arial" w:hAnsi="Arial" w:cs="Arial"/>
                          <w:spacing w:val="-16"/>
                        </w:rPr>
                        <w:t> </w:t>
                      </w:r>
                      <w:proofErr w:type="gramStart"/>
                      <w:r w:rsidRPr="00E44540">
                        <w:rPr>
                          <w:rFonts w:ascii="Arial" w:hAnsi="Arial" w:cs="Arial"/>
                          <w:spacing w:val="-16"/>
                        </w:rPr>
                        <w:t>ЗАХОРОНЕНИИ</w:t>
                      </w:r>
                      <w:proofErr w:type="gramEnd"/>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           </w:t>
                      </w:r>
                      <w:r>
                        <w:rPr>
                          <w:rFonts w:ascii="Arial" w:hAnsi="Arial" w:cs="Arial"/>
                          <w:spacing w:val="-16"/>
                        </w:rPr>
                        <w:t>                              </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 xml:space="preserve">с. Кривошеино        _______________ </w:t>
                      </w:r>
                      <w:proofErr w:type="gramStart"/>
                      <w:r w:rsidRPr="00E44540">
                        <w:rPr>
                          <w:rFonts w:ascii="Arial" w:hAnsi="Arial" w:cs="Arial"/>
                          <w:spacing w:val="-16"/>
                        </w:rPr>
                        <w:t>г</w:t>
                      </w:r>
                      <w:proofErr w:type="gramEnd"/>
                      <w:r w:rsidRPr="00E44540">
                        <w:rPr>
                          <w:rFonts w:ascii="Arial" w:hAnsi="Arial" w:cs="Arial"/>
                          <w:spacing w:val="-16"/>
                        </w:rPr>
                        <w:t xml:space="preserve">. </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 xml:space="preserve">На кладбище _____________________________ </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участок N ______ ряд ______ ме</w:t>
                      </w:r>
                      <w:r>
                        <w:rPr>
                          <w:rFonts w:ascii="Arial" w:hAnsi="Arial" w:cs="Arial"/>
                          <w:spacing w:val="-16"/>
                        </w:rPr>
                        <w:t>сто _________________________________</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 xml:space="preserve">Ф.И.О. ___________________________ </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_________</w:t>
                      </w:r>
                      <w:r>
                        <w:rPr>
                          <w:rFonts w:ascii="Arial" w:hAnsi="Arial" w:cs="Arial"/>
                          <w:spacing w:val="-16"/>
                        </w:rPr>
                        <w:t>_________________________</w:t>
                      </w:r>
                      <w:r w:rsidRPr="00E44540">
                        <w:rPr>
                          <w:rFonts w:ascii="Arial" w:hAnsi="Arial" w:cs="Arial"/>
                          <w:spacing w:val="-16"/>
                        </w:rPr>
                        <w:t xml:space="preserve"> </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данные паспорта заявителя _______________</w:t>
                      </w:r>
                      <w:r>
                        <w:rPr>
                          <w:rFonts w:ascii="Arial" w:hAnsi="Arial" w:cs="Arial"/>
                          <w:spacing w:val="-16"/>
                        </w:rPr>
                        <w:t>___________________</w:t>
                      </w:r>
                      <w:r w:rsidRPr="00E44540">
                        <w:rPr>
                          <w:rFonts w:ascii="Arial" w:hAnsi="Arial" w:cs="Arial"/>
                          <w:spacing w:val="-16"/>
                        </w:rPr>
                        <w:t xml:space="preserve"> </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__________</w:t>
                      </w:r>
                      <w:r>
                        <w:rPr>
                          <w:rFonts w:ascii="Arial" w:hAnsi="Arial" w:cs="Arial"/>
                          <w:spacing w:val="-16"/>
                        </w:rPr>
                        <w:t>________________________</w:t>
                      </w:r>
                      <w:r w:rsidRPr="00E44540">
                        <w:rPr>
                          <w:rFonts w:ascii="Arial" w:hAnsi="Arial" w:cs="Arial"/>
                          <w:spacing w:val="-16"/>
                        </w:rPr>
                        <w:t xml:space="preserve"> </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                                   </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 xml:space="preserve">Ф.И.О. </w:t>
                      </w:r>
                      <w:proofErr w:type="gramStart"/>
                      <w:r w:rsidRPr="00E44540">
                        <w:rPr>
                          <w:rFonts w:ascii="Arial" w:hAnsi="Arial" w:cs="Arial"/>
                          <w:spacing w:val="-16"/>
                        </w:rPr>
                        <w:t>умершего</w:t>
                      </w:r>
                      <w:proofErr w:type="gramEnd"/>
                      <w:r w:rsidRPr="00E44540">
                        <w:rPr>
                          <w:rFonts w:ascii="Arial" w:hAnsi="Arial" w:cs="Arial"/>
                          <w:spacing w:val="-16"/>
                        </w:rPr>
                        <w:t xml:space="preserve"> _________________________</w:t>
                      </w:r>
                      <w:r>
                        <w:rPr>
                          <w:rFonts w:ascii="Arial" w:hAnsi="Arial" w:cs="Arial"/>
                          <w:spacing w:val="-16"/>
                        </w:rPr>
                        <w:t>_________</w:t>
                      </w:r>
                      <w:r w:rsidRPr="00E44540">
                        <w:rPr>
                          <w:rFonts w:ascii="Arial" w:hAnsi="Arial" w:cs="Arial"/>
                          <w:spacing w:val="-16"/>
                        </w:rPr>
                        <w:t xml:space="preserve"> </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__________</w:t>
                      </w:r>
                      <w:r>
                        <w:rPr>
                          <w:rFonts w:ascii="Arial" w:hAnsi="Arial" w:cs="Arial"/>
                          <w:spacing w:val="-16"/>
                        </w:rPr>
                        <w:t>________________________</w:t>
                      </w:r>
                      <w:r w:rsidRPr="00E44540">
                        <w:rPr>
                          <w:rFonts w:ascii="Arial" w:hAnsi="Arial" w:cs="Arial"/>
                          <w:spacing w:val="-16"/>
                        </w:rPr>
                        <w:t xml:space="preserve"> </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Свидетельство о смерти __________________</w:t>
                      </w:r>
                      <w:r>
                        <w:rPr>
                          <w:rFonts w:ascii="Arial" w:hAnsi="Arial" w:cs="Arial"/>
                          <w:spacing w:val="-16"/>
                        </w:rPr>
                        <w:t>________________</w:t>
                      </w:r>
                      <w:r w:rsidRPr="00E44540">
                        <w:rPr>
                          <w:rFonts w:ascii="Arial" w:hAnsi="Arial" w:cs="Arial"/>
                          <w:spacing w:val="-16"/>
                        </w:rPr>
                        <w:t xml:space="preserve"> </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___________</w:t>
                      </w:r>
                      <w:r>
                        <w:rPr>
                          <w:rFonts w:ascii="Arial" w:hAnsi="Arial" w:cs="Arial"/>
                          <w:spacing w:val="-16"/>
                        </w:rPr>
                        <w:t>_______________________</w:t>
                      </w:r>
                    </w:p>
                    <w:p w:rsidR="0014784C" w:rsidRPr="00E44540" w:rsidRDefault="0014784C" w:rsidP="009D5B76">
                      <w:pPr>
                        <w:pStyle w:val="unformattext"/>
                        <w:spacing w:before="0" w:beforeAutospacing="0" w:after="0" w:afterAutospacing="0"/>
                        <w:textAlignment w:val="baseline"/>
                        <w:rPr>
                          <w:rFonts w:ascii="Arial" w:hAnsi="Arial" w:cs="Arial"/>
                          <w:spacing w:val="-16"/>
                        </w:rPr>
                      </w:pPr>
                      <w:r w:rsidRPr="00E44540">
                        <w:rPr>
                          <w:rFonts w:ascii="Arial" w:hAnsi="Arial" w:cs="Arial"/>
                          <w:spacing w:val="-16"/>
                        </w:rPr>
                        <w:t>Глава Кривошеинского сельского поселения  ______</w:t>
                      </w:r>
                      <w:r>
                        <w:rPr>
                          <w:rFonts w:ascii="Arial" w:hAnsi="Arial" w:cs="Arial"/>
                          <w:spacing w:val="-16"/>
                        </w:rPr>
                        <w:t>_________</w:t>
                      </w:r>
                      <w:r w:rsidRPr="00E44540">
                        <w:rPr>
                          <w:rFonts w:ascii="Arial" w:hAnsi="Arial" w:cs="Arial"/>
                          <w:spacing w:val="-16"/>
                        </w:rPr>
                        <w:t xml:space="preserve">Н.Д. </w:t>
                      </w:r>
                      <w:r>
                        <w:rPr>
                          <w:rFonts w:ascii="Arial" w:hAnsi="Arial" w:cs="Arial"/>
                          <w:spacing w:val="-16"/>
                        </w:rPr>
                        <w:t>З</w:t>
                      </w:r>
                      <w:r w:rsidRPr="00E44540">
                        <w:rPr>
                          <w:rFonts w:ascii="Arial" w:hAnsi="Arial" w:cs="Arial"/>
                          <w:spacing w:val="-16"/>
                        </w:rPr>
                        <w:t>ейля</w:t>
                      </w:r>
                    </w:p>
                    <w:p w:rsidR="0014784C" w:rsidRDefault="0014784C" w:rsidP="009D5B76">
                      <w:r w:rsidRPr="00E44540">
                        <w:rPr>
                          <w:rFonts w:ascii="Arial" w:hAnsi="Arial" w:cs="Arial"/>
                          <w:spacing w:val="-16"/>
                        </w:rPr>
                        <w:t xml:space="preserve">Дата </w:t>
                      </w:r>
                    </w:p>
                  </w:txbxContent>
                </v:textbox>
              </v:roundrect>
            </w:pict>
          </mc:Fallback>
        </mc:AlternateContent>
      </w:r>
      <w:r w:rsidRPr="00CF322D">
        <w:rPr>
          <w:bCs/>
        </w:rPr>
        <w:t>к административному регламенту</w:t>
      </w:r>
    </w:p>
    <w:p w:rsidR="009D5B76" w:rsidRDefault="009D5B76" w:rsidP="009D5B76">
      <w:pPr>
        <w:pStyle w:val="formattext"/>
        <w:shd w:val="clear" w:color="auto" w:fill="FFFFFF"/>
        <w:spacing w:before="0" w:beforeAutospacing="0" w:after="0" w:afterAutospacing="0"/>
        <w:jc w:val="right"/>
        <w:textAlignment w:val="baseline"/>
        <w:rPr>
          <w:rFonts w:ascii="Arial" w:hAnsi="Arial" w:cs="Arial"/>
          <w:color w:val="444444"/>
        </w:rPr>
      </w:pPr>
    </w:p>
    <w:p w:rsidR="009D5B76" w:rsidRDefault="009D5B76" w:rsidP="009D5B76">
      <w:pPr>
        <w:pStyle w:val="formattext"/>
        <w:shd w:val="clear" w:color="auto" w:fill="FFFFFF"/>
        <w:spacing w:before="0" w:beforeAutospacing="0" w:after="0" w:afterAutospacing="0"/>
        <w:jc w:val="right"/>
        <w:textAlignment w:val="baseline"/>
        <w:rPr>
          <w:rFonts w:ascii="Arial" w:hAnsi="Arial" w:cs="Arial"/>
          <w:color w:val="444444"/>
        </w:rPr>
      </w:pPr>
    </w:p>
    <w:p w:rsidR="009D5B76" w:rsidRDefault="009D5B76" w:rsidP="009D5B76">
      <w:pPr>
        <w:pStyle w:val="formattext"/>
        <w:shd w:val="clear" w:color="auto" w:fill="FFFFFF"/>
        <w:spacing w:before="0" w:beforeAutospacing="0" w:after="0" w:afterAutospacing="0"/>
        <w:textAlignment w:val="baseline"/>
        <w:rPr>
          <w:rFonts w:ascii="Arial" w:hAnsi="Arial" w:cs="Arial"/>
          <w:color w:val="444444"/>
        </w:rPr>
      </w:pPr>
    </w:p>
    <w:p w:rsidR="009D5B76" w:rsidRDefault="009D5B76" w:rsidP="009D5B76">
      <w:pPr>
        <w:pStyle w:val="formattext"/>
        <w:shd w:val="clear" w:color="auto" w:fill="FFFFFF"/>
        <w:spacing w:before="0" w:beforeAutospacing="0" w:after="0" w:afterAutospacing="0"/>
        <w:textAlignment w:val="baseline"/>
        <w:rPr>
          <w:rFonts w:ascii="Arial" w:hAnsi="Arial" w:cs="Arial"/>
          <w:color w:val="444444"/>
        </w:rPr>
      </w:pPr>
    </w:p>
    <w:p w:rsidR="009D5B76" w:rsidRDefault="009D5B76" w:rsidP="009D5B76">
      <w:pPr>
        <w:pStyle w:val="formattext"/>
        <w:shd w:val="clear" w:color="auto" w:fill="FFFFFF"/>
        <w:spacing w:before="0" w:beforeAutospacing="0" w:after="0" w:afterAutospacing="0"/>
        <w:textAlignment w:val="baseline"/>
        <w:rPr>
          <w:rFonts w:ascii="Arial" w:hAnsi="Arial" w:cs="Arial"/>
          <w:color w:val="444444"/>
        </w:rPr>
      </w:pPr>
    </w:p>
    <w:p w:rsidR="009D5B76" w:rsidRDefault="009D5B76" w:rsidP="009D5B76">
      <w:pPr>
        <w:pStyle w:val="formattext"/>
        <w:shd w:val="clear" w:color="auto" w:fill="FFFFFF"/>
        <w:spacing w:before="0" w:beforeAutospacing="0" w:after="0" w:afterAutospacing="0"/>
        <w:textAlignment w:val="baseline"/>
        <w:rPr>
          <w:rFonts w:ascii="Arial" w:hAnsi="Arial" w:cs="Arial"/>
          <w:color w:val="444444"/>
        </w:rPr>
      </w:pPr>
    </w:p>
    <w:p w:rsidR="009D5B76" w:rsidRDefault="009D5B76" w:rsidP="009D5B76">
      <w:pPr>
        <w:pStyle w:val="formattext"/>
        <w:shd w:val="clear" w:color="auto" w:fill="FFFFFF"/>
        <w:spacing w:before="0" w:beforeAutospacing="0" w:after="0" w:afterAutospacing="0"/>
        <w:textAlignment w:val="baseline"/>
        <w:rPr>
          <w:rFonts w:ascii="Arial" w:hAnsi="Arial" w:cs="Arial"/>
          <w:color w:val="444444"/>
        </w:rPr>
      </w:pPr>
    </w:p>
    <w:p w:rsidR="009D5B76" w:rsidRPr="005063E6" w:rsidRDefault="009D5B76" w:rsidP="009D5B76">
      <w:pPr>
        <w:pStyle w:val="formattext"/>
        <w:shd w:val="clear" w:color="auto" w:fill="FFFFFF"/>
        <w:spacing w:before="0" w:beforeAutospacing="0" w:after="0" w:afterAutospacing="0"/>
        <w:textAlignment w:val="baseline"/>
        <w:rPr>
          <w:rFonts w:ascii="Arial" w:hAnsi="Arial" w:cs="Arial"/>
          <w:color w:val="444444"/>
        </w:rPr>
      </w:pPr>
    </w:p>
    <w:p w:rsidR="009D5B76" w:rsidRPr="005063E6" w:rsidRDefault="009D5B76" w:rsidP="009D5B76">
      <w:pPr>
        <w:autoSpaceDE w:val="0"/>
        <w:autoSpaceDN w:val="0"/>
        <w:adjustRightInd w:val="0"/>
        <w:ind w:firstLine="540"/>
        <w:jc w:val="both"/>
        <w:rPr>
          <w:rFonts w:ascii="Arial" w:hAnsi="Arial" w:cs="Arial"/>
          <w:b/>
          <w:bCs/>
        </w:rPr>
      </w:pPr>
    </w:p>
    <w:p w:rsidR="00691DB6" w:rsidRDefault="00691DB6" w:rsidP="008D0617">
      <w:pPr>
        <w:rPr>
          <w:rFonts w:ascii="Arial" w:hAnsi="Arial" w:cs="Arial"/>
          <w:bCs/>
          <w:color w:val="000000"/>
        </w:rPr>
      </w:pPr>
    </w:p>
    <w:p w:rsidR="00691DB6" w:rsidRPr="008D0617" w:rsidRDefault="00691DB6" w:rsidP="008D0617">
      <w:pPr>
        <w:rPr>
          <w:rFonts w:ascii="Arial" w:hAnsi="Arial" w:cs="Arial"/>
          <w:bCs/>
          <w:color w:val="000000"/>
        </w:rPr>
      </w:pPr>
    </w:p>
    <w:p w:rsidR="00F45104" w:rsidRPr="007F445C" w:rsidRDefault="00F45104" w:rsidP="00F45104">
      <w:pPr>
        <w:keepNext/>
        <w:tabs>
          <w:tab w:val="left" w:pos="3840"/>
        </w:tabs>
        <w:rPr>
          <w:rFonts w:ascii="Arial" w:hAnsi="Arial" w:cs="Arial"/>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9D5B76" w:rsidRPr="00D67B15" w:rsidRDefault="009D5B76" w:rsidP="009D5B76">
      <w:pPr>
        <w:jc w:val="center"/>
        <w:rPr>
          <w:rFonts w:ascii="Arial" w:hAnsi="Arial" w:cs="Arial"/>
        </w:rPr>
      </w:pPr>
      <w:r w:rsidRPr="00D67B15">
        <w:rPr>
          <w:rFonts w:ascii="Arial" w:hAnsi="Arial" w:cs="Arial"/>
        </w:rPr>
        <w:lastRenderedPageBreak/>
        <w:t>ИСПОЛНИТЕЛЬНО – РАСПОРЯДИТЕЛЬНЫЙ ОРГАН</w:t>
      </w:r>
    </w:p>
    <w:p w:rsidR="009D5B76" w:rsidRDefault="009D5B76" w:rsidP="009D5B76">
      <w:pPr>
        <w:jc w:val="center"/>
        <w:rPr>
          <w:rFonts w:ascii="Arial" w:hAnsi="Arial" w:cs="Arial"/>
        </w:rPr>
      </w:pPr>
      <w:r w:rsidRPr="00D67B15">
        <w:rPr>
          <w:rFonts w:ascii="Arial" w:hAnsi="Arial" w:cs="Arial"/>
        </w:rPr>
        <w:t>КРИВОШЕИНСКОГО СЕЛЬСКОГО ПОСЕЛЕНИЯ</w:t>
      </w:r>
    </w:p>
    <w:p w:rsidR="009D5B76" w:rsidRPr="00D67B15" w:rsidRDefault="009D5B76" w:rsidP="009D5B76">
      <w:pPr>
        <w:jc w:val="center"/>
        <w:rPr>
          <w:rFonts w:ascii="Arial" w:hAnsi="Arial" w:cs="Arial"/>
        </w:rPr>
      </w:pPr>
    </w:p>
    <w:p w:rsidR="009D5B76" w:rsidRPr="00D67B15" w:rsidRDefault="009D5B76" w:rsidP="009D5B76">
      <w:pPr>
        <w:jc w:val="center"/>
        <w:rPr>
          <w:rFonts w:ascii="Arial" w:hAnsi="Arial" w:cs="Arial"/>
        </w:rPr>
      </w:pPr>
      <w:r w:rsidRPr="00D67B15">
        <w:rPr>
          <w:rFonts w:ascii="Arial" w:hAnsi="Arial" w:cs="Arial"/>
        </w:rPr>
        <w:t>АДМИНИСТРАЦИЯ КРИВОШЕИНСКОГО СЕЛЬСКОГО ПОСЕЛЕНИЯ</w:t>
      </w:r>
    </w:p>
    <w:p w:rsidR="009D5B76" w:rsidRDefault="009D5B76" w:rsidP="009D5B76">
      <w:pPr>
        <w:jc w:val="center"/>
        <w:rPr>
          <w:rFonts w:ascii="Arial" w:hAnsi="Arial" w:cs="Arial"/>
        </w:rPr>
      </w:pPr>
    </w:p>
    <w:p w:rsidR="009D5B76" w:rsidRPr="00D67B15" w:rsidRDefault="009D5B76" w:rsidP="009D5B76">
      <w:pPr>
        <w:jc w:val="center"/>
        <w:rPr>
          <w:rFonts w:ascii="Arial" w:hAnsi="Arial" w:cs="Arial"/>
        </w:rPr>
      </w:pPr>
      <w:r w:rsidRPr="00D67B15">
        <w:rPr>
          <w:rFonts w:ascii="Arial" w:hAnsi="Arial" w:cs="Arial"/>
        </w:rPr>
        <w:t>ПОСТАНОВЛЕНИЕ</w:t>
      </w:r>
    </w:p>
    <w:p w:rsidR="009D5B76" w:rsidRPr="00D67B15" w:rsidRDefault="009D5B76" w:rsidP="009D5B76">
      <w:pPr>
        <w:rPr>
          <w:rFonts w:ascii="Arial" w:hAnsi="Arial" w:cs="Arial"/>
        </w:rPr>
      </w:pPr>
      <w:r w:rsidRPr="00D67B15">
        <w:rPr>
          <w:rFonts w:ascii="Arial" w:hAnsi="Arial" w:cs="Arial"/>
        </w:rPr>
        <w:tab/>
      </w:r>
    </w:p>
    <w:p w:rsidR="009D5B76" w:rsidRPr="00D67B15" w:rsidRDefault="009D5B76" w:rsidP="009D5B76">
      <w:pPr>
        <w:rPr>
          <w:rFonts w:ascii="Arial" w:hAnsi="Arial" w:cs="Arial"/>
        </w:rPr>
      </w:pPr>
      <w:r>
        <w:rPr>
          <w:rFonts w:ascii="Arial" w:hAnsi="Arial" w:cs="Arial"/>
        </w:rPr>
        <w:t>23</w:t>
      </w:r>
      <w:r w:rsidRPr="00D67B15">
        <w:rPr>
          <w:rFonts w:ascii="Arial" w:hAnsi="Arial" w:cs="Arial"/>
        </w:rPr>
        <w:t>.</w:t>
      </w:r>
      <w:r>
        <w:rPr>
          <w:rFonts w:ascii="Arial" w:hAnsi="Arial" w:cs="Arial"/>
        </w:rPr>
        <w:t>08</w:t>
      </w:r>
      <w:r w:rsidRPr="00D67B15">
        <w:rPr>
          <w:rFonts w:ascii="Arial" w:hAnsi="Arial" w:cs="Arial"/>
        </w:rPr>
        <w:t>.202</w:t>
      </w:r>
      <w:r>
        <w:rPr>
          <w:rFonts w:ascii="Arial" w:hAnsi="Arial" w:cs="Arial"/>
        </w:rPr>
        <w:t>3</w:t>
      </w:r>
      <w:r w:rsidRPr="00D67B15">
        <w:rPr>
          <w:rFonts w:ascii="Arial" w:hAnsi="Arial" w:cs="Arial"/>
        </w:rPr>
        <w:t xml:space="preserve">                                                                  </w:t>
      </w:r>
      <w:r>
        <w:rPr>
          <w:rFonts w:ascii="Arial" w:hAnsi="Arial" w:cs="Arial"/>
        </w:rPr>
        <w:t xml:space="preserve">       </w:t>
      </w:r>
      <w:r w:rsidRPr="00D67B15">
        <w:rPr>
          <w:rFonts w:ascii="Arial" w:hAnsi="Arial" w:cs="Arial"/>
        </w:rPr>
        <w:t xml:space="preserve">                        </w:t>
      </w:r>
      <w:r>
        <w:rPr>
          <w:rFonts w:ascii="Arial" w:hAnsi="Arial" w:cs="Arial"/>
        </w:rPr>
        <w:t xml:space="preserve">             </w:t>
      </w:r>
      <w:r w:rsidRPr="00D67B15">
        <w:rPr>
          <w:rFonts w:ascii="Arial" w:hAnsi="Arial" w:cs="Arial"/>
        </w:rPr>
        <w:t xml:space="preserve">№ </w:t>
      </w:r>
      <w:r>
        <w:rPr>
          <w:rFonts w:ascii="Arial" w:hAnsi="Arial" w:cs="Arial"/>
        </w:rPr>
        <w:t>136</w:t>
      </w:r>
    </w:p>
    <w:p w:rsidR="009D5B76" w:rsidRPr="00D67B15" w:rsidRDefault="009D5B76" w:rsidP="009D5B76">
      <w:pPr>
        <w:jc w:val="center"/>
        <w:rPr>
          <w:rFonts w:ascii="Arial" w:hAnsi="Arial" w:cs="Arial"/>
        </w:rPr>
      </w:pPr>
      <w:r w:rsidRPr="00D67B15">
        <w:rPr>
          <w:rFonts w:ascii="Arial" w:hAnsi="Arial" w:cs="Arial"/>
        </w:rPr>
        <w:t>с. Кривошеино</w:t>
      </w:r>
    </w:p>
    <w:p w:rsidR="009D5B76" w:rsidRPr="00D67B15" w:rsidRDefault="009D5B76" w:rsidP="009D5B76">
      <w:pPr>
        <w:jc w:val="center"/>
        <w:rPr>
          <w:rFonts w:ascii="Arial" w:hAnsi="Arial" w:cs="Arial"/>
        </w:rPr>
      </w:pPr>
      <w:r w:rsidRPr="00D67B15">
        <w:rPr>
          <w:rFonts w:ascii="Arial" w:hAnsi="Arial" w:cs="Arial"/>
        </w:rPr>
        <w:t>Томской области</w:t>
      </w:r>
    </w:p>
    <w:p w:rsidR="009D5B76" w:rsidRDefault="009D5B76" w:rsidP="009D5B76">
      <w:pPr>
        <w:rPr>
          <w:rFonts w:ascii="Arial" w:hAnsi="Arial" w:cs="Arial"/>
        </w:rPr>
      </w:pPr>
    </w:p>
    <w:p w:rsidR="009D5B76" w:rsidRPr="00D67B15" w:rsidRDefault="009D5B76" w:rsidP="009D5B76">
      <w:pPr>
        <w:rPr>
          <w:rFonts w:ascii="Arial" w:hAnsi="Arial" w:cs="Arial"/>
        </w:rPr>
      </w:pPr>
    </w:p>
    <w:p w:rsidR="009D5B76" w:rsidRPr="006D57E7" w:rsidRDefault="009D5B76" w:rsidP="009D5B76">
      <w:pPr>
        <w:jc w:val="center"/>
        <w:rPr>
          <w:rFonts w:ascii="Arial" w:hAnsi="Arial" w:cs="Arial"/>
          <w:bCs/>
          <w:color w:val="000000"/>
        </w:rPr>
      </w:pPr>
      <w:r w:rsidRPr="006D57E7">
        <w:rPr>
          <w:rFonts w:ascii="Arial" w:hAnsi="Arial" w:cs="Arial"/>
          <w:bCs/>
          <w:color w:val="000000"/>
        </w:rPr>
        <w:t xml:space="preserve">Об утверждении </w:t>
      </w:r>
      <w:hyperlink w:anchor="P45" w:history="1">
        <w:r w:rsidRPr="006D57E7">
          <w:rPr>
            <w:rFonts w:ascii="Arial" w:hAnsi="Arial" w:cs="Arial"/>
            <w:bCs/>
            <w:color w:val="000000"/>
          </w:rPr>
          <w:t>Положения</w:t>
        </w:r>
      </w:hyperlink>
      <w:r w:rsidRPr="006D57E7">
        <w:rPr>
          <w:rFonts w:ascii="Arial" w:hAnsi="Arial" w:cs="Arial"/>
          <w:bCs/>
          <w:color w:val="000000"/>
        </w:rPr>
        <w:t xml:space="preserve"> об оплате труда руководителей, их заместителей и главных бухгалтеров муниципальных унитарных предприяти</w:t>
      </w:r>
      <w:r>
        <w:rPr>
          <w:rFonts w:ascii="Arial" w:hAnsi="Arial" w:cs="Arial"/>
          <w:bCs/>
          <w:color w:val="000000"/>
        </w:rPr>
        <w:t>й</w:t>
      </w:r>
      <w:r w:rsidRPr="006D57E7">
        <w:rPr>
          <w:rFonts w:ascii="Arial" w:hAnsi="Arial" w:cs="Arial"/>
          <w:bCs/>
          <w:color w:val="000000"/>
        </w:rPr>
        <w:t xml:space="preserve">, функции и полномочия учредителя, в отношении которых осуществляет администрация </w:t>
      </w:r>
      <w:r>
        <w:rPr>
          <w:rFonts w:ascii="Arial" w:hAnsi="Arial" w:cs="Arial"/>
          <w:bCs/>
          <w:color w:val="000000"/>
        </w:rPr>
        <w:t>Кривошеинского</w:t>
      </w:r>
      <w:r w:rsidRPr="006D57E7">
        <w:rPr>
          <w:rFonts w:ascii="Arial" w:hAnsi="Arial" w:cs="Arial"/>
          <w:bCs/>
          <w:color w:val="000000"/>
        </w:rPr>
        <w:t xml:space="preserve"> сельского поселения</w:t>
      </w:r>
    </w:p>
    <w:p w:rsidR="009D5B76" w:rsidRPr="00D67B15" w:rsidRDefault="009D5B76" w:rsidP="009D5B76">
      <w:pPr>
        <w:jc w:val="center"/>
        <w:rPr>
          <w:rFonts w:ascii="Arial" w:hAnsi="Arial" w:cs="Arial"/>
        </w:rPr>
      </w:pPr>
    </w:p>
    <w:p w:rsidR="009D5B76" w:rsidRPr="006D57E7" w:rsidRDefault="009D5B76" w:rsidP="009D5B76">
      <w:pPr>
        <w:pStyle w:val="ConsPlusNormal0"/>
        <w:ind w:firstLine="709"/>
        <w:jc w:val="both"/>
        <w:rPr>
          <w:sz w:val="24"/>
          <w:szCs w:val="24"/>
        </w:rPr>
      </w:pPr>
      <w:proofErr w:type="gramStart"/>
      <w:r w:rsidRPr="006D57E7">
        <w:rPr>
          <w:sz w:val="24"/>
          <w:szCs w:val="24"/>
        </w:rPr>
        <w:t xml:space="preserve">В соответствии со </w:t>
      </w:r>
      <w:hyperlink r:id="rId13">
        <w:r w:rsidRPr="006D57E7">
          <w:rPr>
            <w:sz w:val="24"/>
            <w:szCs w:val="24"/>
          </w:rPr>
          <w:t>статьей 145</w:t>
        </w:r>
      </w:hyperlink>
      <w:r w:rsidRPr="006D57E7">
        <w:rPr>
          <w:sz w:val="24"/>
          <w:szCs w:val="24"/>
        </w:rPr>
        <w:t xml:space="preserve"> Трудового кодекса Российской Федерации, Федеральным </w:t>
      </w:r>
      <w:hyperlink r:id="rId14">
        <w:r w:rsidRPr="006D57E7">
          <w:rPr>
            <w:sz w:val="24"/>
            <w:szCs w:val="24"/>
          </w:rPr>
          <w:t>законом</w:t>
        </w:r>
      </w:hyperlink>
      <w:r w:rsidRPr="006D57E7">
        <w:rPr>
          <w:sz w:val="24"/>
          <w:szCs w:val="24"/>
        </w:rPr>
        <w:t xml:space="preserve"> от 14 ноября 2002 N 161-ФЗ "О государственных и муниципальных унитарных предприятиях", руководствуясь Уставом муниципального образования </w:t>
      </w:r>
      <w:r>
        <w:rPr>
          <w:sz w:val="24"/>
          <w:szCs w:val="24"/>
        </w:rPr>
        <w:t>Кривошеинское сельское поселение</w:t>
      </w:r>
      <w:r w:rsidRPr="006D57E7">
        <w:rPr>
          <w:sz w:val="24"/>
          <w:szCs w:val="24"/>
        </w:rPr>
        <w:t xml:space="preserve">, в целях совершенствования системы оплаты труда, стимулирования деловой активности руководителей и повышения эффективности работы муниципальных унитарных предприятий, подведомственных администрации </w:t>
      </w:r>
      <w:r>
        <w:rPr>
          <w:sz w:val="24"/>
          <w:szCs w:val="24"/>
        </w:rPr>
        <w:t>Кривошеинского</w:t>
      </w:r>
      <w:r w:rsidRPr="006D57E7">
        <w:rPr>
          <w:sz w:val="24"/>
          <w:szCs w:val="24"/>
        </w:rPr>
        <w:t xml:space="preserve"> сельского поселения, </w:t>
      </w:r>
      <w:proofErr w:type="gramEnd"/>
    </w:p>
    <w:p w:rsidR="009D5B76" w:rsidRPr="00D67B15" w:rsidRDefault="009D5B76" w:rsidP="009D5B76">
      <w:pPr>
        <w:jc w:val="both"/>
        <w:rPr>
          <w:rFonts w:ascii="Arial" w:hAnsi="Arial" w:cs="Arial"/>
        </w:rPr>
      </w:pPr>
    </w:p>
    <w:p w:rsidR="009D5B76" w:rsidRDefault="009D5B76" w:rsidP="009D5B76">
      <w:pPr>
        <w:rPr>
          <w:rFonts w:ascii="Arial" w:hAnsi="Arial" w:cs="Arial"/>
        </w:rPr>
      </w:pPr>
      <w:r w:rsidRPr="00496025">
        <w:rPr>
          <w:rFonts w:ascii="Arial" w:hAnsi="Arial" w:cs="Arial"/>
        </w:rPr>
        <w:t>ПОСТАНОВЛЯЮ:</w:t>
      </w:r>
    </w:p>
    <w:p w:rsidR="009D5B76" w:rsidRPr="006D57E7" w:rsidRDefault="009D5B76" w:rsidP="009D5B76">
      <w:pPr>
        <w:ind w:firstLine="709"/>
        <w:jc w:val="both"/>
        <w:rPr>
          <w:rFonts w:ascii="Arial" w:hAnsi="Arial" w:cs="Arial"/>
          <w:bCs/>
          <w:color w:val="000000"/>
        </w:rPr>
      </w:pPr>
      <w:r>
        <w:rPr>
          <w:rFonts w:ascii="Arial" w:hAnsi="Arial" w:cs="Arial"/>
        </w:rPr>
        <w:t xml:space="preserve">1. </w:t>
      </w:r>
      <w:r w:rsidRPr="00003E76">
        <w:rPr>
          <w:rFonts w:ascii="Arial" w:hAnsi="Arial" w:cs="Arial"/>
        </w:rPr>
        <w:t>Утвердить прилагаем</w:t>
      </w:r>
      <w:r>
        <w:rPr>
          <w:rFonts w:ascii="Arial" w:hAnsi="Arial" w:cs="Arial"/>
        </w:rPr>
        <w:t xml:space="preserve">ое </w:t>
      </w:r>
      <w:r w:rsidRPr="00524CF9">
        <w:rPr>
          <w:rFonts w:ascii="Arial" w:hAnsi="Arial" w:cs="Arial"/>
        </w:rPr>
        <w:t>Положение</w:t>
      </w:r>
      <w:r w:rsidRPr="006D57E7">
        <w:rPr>
          <w:rFonts w:ascii="Arial" w:hAnsi="Arial" w:cs="Arial"/>
          <w:bCs/>
          <w:color w:val="000000"/>
        </w:rPr>
        <w:t xml:space="preserve"> об оплате труда руководителей, их заместителей и главных бухгалтеров муниципальных унитарных предприяти</w:t>
      </w:r>
      <w:r>
        <w:rPr>
          <w:rFonts w:ascii="Arial" w:hAnsi="Arial" w:cs="Arial"/>
          <w:bCs/>
          <w:color w:val="000000"/>
        </w:rPr>
        <w:t>й</w:t>
      </w:r>
      <w:r w:rsidRPr="006D57E7">
        <w:rPr>
          <w:rFonts w:ascii="Arial" w:hAnsi="Arial" w:cs="Arial"/>
          <w:bCs/>
          <w:color w:val="000000"/>
        </w:rPr>
        <w:t xml:space="preserve">, функции и полномочия учредителя, в отношении которых осуществляет администрация </w:t>
      </w:r>
      <w:r>
        <w:rPr>
          <w:rFonts w:ascii="Arial" w:hAnsi="Arial" w:cs="Arial"/>
          <w:bCs/>
          <w:color w:val="000000"/>
        </w:rPr>
        <w:t>Кривошеинского</w:t>
      </w:r>
      <w:r w:rsidRPr="006D57E7">
        <w:rPr>
          <w:rFonts w:ascii="Arial" w:hAnsi="Arial" w:cs="Arial"/>
          <w:bCs/>
          <w:color w:val="000000"/>
        </w:rPr>
        <w:t xml:space="preserve"> сельского поселения</w:t>
      </w:r>
      <w:r>
        <w:rPr>
          <w:rFonts w:ascii="Arial" w:hAnsi="Arial" w:cs="Arial"/>
          <w:bCs/>
          <w:color w:val="000000"/>
        </w:rPr>
        <w:t>.</w:t>
      </w:r>
    </w:p>
    <w:p w:rsidR="009D5B76" w:rsidRPr="00D67B15" w:rsidRDefault="009D5B76" w:rsidP="009D5B76">
      <w:pPr>
        <w:ind w:firstLine="709"/>
        <w:jc w:val="both"/>
        <w:rPr>
          <w:rFonts w:ascii="Arial" w:hAnsi="Arial" w:cs="Arial"/>
        </w:rPr>
      </w:pPr>
      <w:r w:rsidRPr="00D67B15">
        <w:rPr>
          <w:rFonts w:ascii="Arial" w:hAnsi="Arial" w:cs="Arial"/>
        </w:rPr>
        <w:t xml:space="preserve">2.  Настоящее постановление вступает в силу </w:t>
      </w:r>
      <w:r>
        <w:rPr>
          <w:rFonts w:ascii="Arial" w:hAnsi="Arial" w:cs="Arial"/>
        </w:rPr>
        <w:t>со</w:t>
      </w:r>
      <w:r w:rsidRPr="00D67B15">
        <w:rPr>
          <w:rFonts w:ascii="Arial" w:hAnsi="Arial" w:cs="Arial"/>
        </w:rPr>
        <w:t xml:space="preserve"> дня его официального опубликования.</w:t>
      </w:r>
    </w:p>
    <w:p w:rsidR="009D5B76" w:rsidRPr="00D67B15" w:rsidRDefault="009D5B76" w:rsidP="009D5B76">
      <w:pPr>
        <w:ind w:firstLine="709"/>
        <w:jc w:val="both"/>
        <w:rPr>
          <w:rFonts w:ascii="Arial" w:hAnsi="Arial" w:cs="Arial"/>
        </w:rPr>
      </w:pPr>
      <w:r w:rsidRPr="00D67B15">
        <w:rPr>
          <w:rFonts w:ascii="Arial" w:hAnsi="Arial" w:cs="Arial"/>
        </w:rPr>
        <w:t>3.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r w:rsidRPr="008C0EB9">
        <w:t xml:space="preserve"> </w:t>
      </w:r>
      <w:r>
        <w:t>(</w:t>
      </w:r>
      <w:r w:rsidRPr="008C0EB9">
        <w:rPr>
          <w:rFonts w:ascii="Arial" w:hAnsi="Arial" w:cs="Arial"/>
        </w:rPr>
        <w:t>https://krivosheinskoe-sp.ru</w:t>
      </w:r>
      <w:r>
        <w:rPr>
          <w:rFonts w:ascii="Arial" w:hAnsi="Arial" w:cs="Arial"/>
        </w:rPr>
        <w:t>)</w:t>
      </w:r>
      <w:r w:rsidRPr="00D67B15">
        <w:rPr>
          <w:rFonts w:ascii="Arial" w:hAnsi="Arial" w:cs="Arial"/>
        </w:rPr>
        <w:t>.</w:t>
      </w:r>
    </w:p>
    <w:p w:rsidR="009D5B76" w:rsidRPr="00D67B15" w:rsidRDefault="009D5B76" w:rsidP="009D5B76">
      <w:pPr>
        <w:ind w:firstLine="709"/>
        <w:jc w:val="both"/>
        <w:rPr>
          <w:rFonts w:ascii="Arial" w:hAnsi="Arial" w:cs="Arial"/>
        </w:rPr>
      </w:pPr>
      <w:r w:rsidRPr="00D67B15">
        <w:rPr>
          <w:rFonts w:ascii="Arial" w:hAnsi="Arial" w:cs="Arial"/>
        </w:rPr>
        <w:t xml:space="preserve">4. </w:t>
      </w:r>
      <w:proofErr w:type="gramStart"/>
      <w:r w:rsidRPr="00D67B15">
        <w:rPr>
          <w:rFonts w:ascii="Arial" w:hAnsi="Arial" w:cs="Arial"/>
        </w:rPr>
        <w:t>Контроль за</w:t>
      </w:r>
      <w:proofErr w:type="gramEnd"/>
      <w:r w:rsidRPr="00D67B15">
        <w:rPr>
          <w:rFonts w:ascii="Arial" w:hAnsi="Arial" w:cs="Arial"/>
        </w:rPr>
        <w:t xml:space="preserve"> исполнением настоящего постановления возложить на Управляющего делами Администрации Кривошеинского сельского поселения.</w:t>
      </w:r>
    </w:p>
    <w:p w:rsidR="009D5B76" w:rsidRDefault="009D5B76" w:rsidP="009D5B76">
      <w:pPr>
        <w:rPr>
          <w:rFonts w:ascii="Arial" w:hAnsi="Arial" w:cs="Arial"/>
        </w:rPr>
      </w:pPr>
    </w:p>
    <w:p w:rsidR="009D5B76" w:rsidRDefault="009D5B76" w:rsidP="009D5B76">
      <w:pPr>
        <w:rPr>
          <w:rFonts w:ascii="Arial" w:hAnsi="Arial" w:cs="Arial"/>
        </w:rPr>
      </w:pPr>
    </w:p>
    <w:p w:rsidR="009D5B76" w:rsidRDefault="009D5B76" w:rsidP="009D5B76">
      <w:pPr>
        <w:rPr>
          <w:rFonts w:ascii="Arial" w:hAnsi="Arial" w:cs="Arial"/>
        </w:rPr>
      </w:pPr>
    </w:p>
    <w:p w:rsidR="009D5B76" w:rsidRPr="00D67B15" w:rsidRDefault="009D5B76" w:rsidP="009D5B76">
      <w:pPr>
        <w:rPr>
          <w:rFonts w:ascii="Arial" w:hAnsi="Arial" w:cs="Arial"/>
        </w:rPr>
      </w:pPr>
      <w:r w:rsidRPr="00D67B15">
        <w:rPr>
          <w:rFonts w:ascii="Arial" w:hAnsi="Arial" w:cs="Arial"/>
        </w:rPr>
        <w:t xml:space="preserve">Глава Кривошеинского сельского поселения                                       </w:t>
      </w:r>
      <w:r>
        <w:rPr>
          <w:rFonts w:ascii="Arial" w:hAnsi="Arial" w:cs="Arial"/>
        </w:rPr>
        <w:t xml:space="preserve">        Н.Д. Зейля</w:t>
      </w: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Default="009D5B76" w:rsidP="009D5B76">
      <w:pPr>
        <w:rPr>
          <w:rFonts w:ascii="Arial" w:hAnsi="Arial" w:cs="Arial"/>
          <w:sz w:val="16"/>
          <w:szCs w:val="16"/>
        </w:rPr>
      </w:pPr>
    </w:p>
    <w:p w:rsidR="009D5B76" w:rsidRPr="00D67B15" w:rsidRDefault="009D5B76" w:rsidP="009D5B76">
      <w:pPr>
        <w:rPr>
          <w:rFonts w:ascii="Arial" w:hAnsi="Arial" w:cs="Arial"/>
          <w:sz w:val="16"/>
          <w:szCs w:val="16"/>
        </w:rPr>
      </w:pPr>
      <w:r w:rsidRPr="00D67B15">
        <w:rPr>
          <w:rFonts w:ascii="Arial" w:hAnsi="Arial" w:cs="Arial"/>
          <w:sz w:val="16"/>
          <w:szCs w:val="16"/>
        </w:rPr>
        <w:t>Надежда Сергеевна Гайдученко</w:t>
      </w:r>
    </w:p>
    <w:p w:rsidR="009D5B76" w:rsidRPr="00D67B15" w:rsidRDefault="009D5B76" w:rsidP="009D5B76">
      <w:pPr>
        <w:rPr>
          <w:rFonts w:ascii="Arial" w:hAnsi="Arial" w:cs="Arial"/>
          <w:sz w:val="16"/>
          <w:szCs w:val="16"/>
        </w:rPr>
      </w:pPr>
      <w:r w:rsidRPr="00D67B15">
        <w:rPr>
          <w:rFonts w:ascii="Arial" w:hAnsi="Arial" w:cs="Arial"/>
          <w:sz w:val="16"/>
          <w:szCs w:val="16"/>
        </w:rPr>
        <w:t>2-29-87</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D5B76" w:rsidTr="009D5B76">
        <w:tc>
          <w:tcPr>
            <w:tcW w:w="4785" w:type="dxa"/>
          </w:tcPr>
          <w:p w:rsidR="009D5B76" w:rsidRDefault="009D5B76" w:rsidP="009D5B76">
            <w:pPr>
              <w:rPr>
                <w:rFonts w:ascii="Arial" w:hAnsi="Arial" w:cs="Arial"/>
                <w:sz w:val="20"/>
                <w:szCs w:val="20"/>
              </w:rPr>
            </w:pPr>
          </w:p>
        </w:tc>
        <w:tc>
          <w:tcPr>
            <w:tcW w:w="4786" w:type="dxa"/>
          </w:tcPr>
          <w:p w:rsidR="009D5B76" w:rsidRPr="00E53FB4" w:rsidRDefault="009D5B76" w:rsidP="009D5B76">
            <w:pPr>
              <w:rPr>
                <w:rFonts w:ascii="Arial" w:hAnsi="Arial" w:cs="Arial"/>
                <w:sz w:val="20"/>
                <w:szCs w:val="20"/>
              </w:rPr>
            </w:pPr>
            <w:r>
              <w:rPr>
                <w:rFonts w:ascii="Arial" w:hAnsi="Arial" w:cs="Arial"/>
                <w:sz w:val="20"/>
                <w:szCs w:val="20"/>
              </w:rPr>
              <w:t xml:space="preserve">Приложение </w:t>
            </w:r>
          </w:p>
          <w:p w:rsidR="009D5B76" w:rsidRPr="00E53FB4" w:rsidRDefault="009D5B76" w:rsidP="009D5B76">
            <w:pPr>
              <w:rPr>
                <w:rFonts w:ascii="Arial" w:hAnsi="Arial" w:cs="Arial"/>
                <w:sz w:val="20"/>
                <w:szCs w:val="20"/>
              </w:rPr>
            </w:pPr>
          </w:p>
          <w:p w:rsidR="009D5B76" w:rsidRPr="00E53FB4" w:rsidRDefault="009D5B76" w:rsidP="009D5B76">
            <w:pPr>
              <w:rPr>
                <w:rFonts w:ascii="Arial" w:hAnsi="Arial" w:cs="Arial"/>
                <w:sz w:val="20"/>
                <w:szCs w:val="20"/>
              </w:rPr>
            </w:pPr>
            <w:r w:rsidRPr="00E53FB4">
              <w:rPr>
                <w:rFonts w:ascii="Arial" w:hAnsi="Arial" w:cs="Arial"/>
                <w:sz w:val="20"/>
                <w:szCs w:val="20"/>
              </w:rPr>
              <w:t>к постановлению Администрации</w:t>
            </w:r>
          </w:p>
          <w:p w:rsidR="009D5B76" w:rsidRPr="00E53FB4" w:rsidRDefault="009D5B76" w:rsidP="009D5B76">
            <w:pPr>
              <w:rPr>
                <w:rFonts w:ascii="Arial" w:hAnsi="Arial" w:cs="Arial"/>
                <w:sz w:val="20"/>
                <w:szCs w:val="20"/>
              </w:rPr>
            </w:pPr>
            <w:r w:rsidRPr="00E53FB4">
              <w:rPr>
                <w:rFonts w:ascii="Arial" w:hAnsi="Arial" w:cs="Arial"/>
                <w:sz w:val="20"/>
                <w:szCs w:val="20"/>
              </w:rPr>
              <w:t xml:space="preserve"> Кривошеинского сельского поселения </w:t>
            </w:r>
          </w:p>
          <w:p w:rsidR="009D5B76" w:rsidRPr="00E53FB4" w:rsidRDefault="009D5B76" w:rsidP="009D5B76">
            <w:pPr>
              <w:rPr>
                <w:rFonts w:ascii="Arial" w:hAnsi="Arial" w:cs="Arial"/>
                <w:sz w:val="20"/>
                <w:szCs w:val="20"/>
              </w:rPr>
            </w:pPr>
            <w:r w:rsidRPr="00E53FB4">
              <w:rPr>
                <w:rFonts w:ascii="Arial" w:hAnsi="Arial" w:cs="Arial"/>
                <w:sz w:val="20"/>
                <w:szCs w:val="20"/>
              </w:rPr>
              <w:t xml:space="preserve">от </w:t>
            </w:r>
            <w:r>
              <w:rPr>
                <w:rFonts w:ascii="Arial" w:hAnsi="Arial" w:cs="Arial"/>
                <w:sz w:val="20"/>
                <w:szCs w:val="20"/>
              </w:rPr>
              <w:t>23</w:t>
            </w:r>
            <w:r w:rsidRPr="00E53FB4">
              <w:rPr>
                <w:rFonts w:ascii="Arial" w:hAnsi="Arial" w:cs="Arial"/>
                <w:sz w:val="20"/>
                <w:szCs w:val="20"/>
              </w:rPr>
              <w:t>.</w:t>
            </w:r>
            <w:r>
              <w:rPr>
                <w:rFonts w:ascii="Arial" w:hAnsi="Arial" w:cs="Arial"/>
                <w:sz w:val="20"/>
                <w:szCs w:val="20"/>
              </w:rPr>
              <w:t>08</w:t>
            </w:r>
            <w:r w:rsidRPr="00E53FB4">
              <w:rPr>
                <w:rFonts w:ascii="Arial" w:hAnsi="Arial" w:cs="Arial"/>
                <w:sz w:val="20"/>
                <w:szCs w:val="20"/>
              </w:rPr>
              <w:t>.202</w:t>
            </w:r>
            <w:r>
              <w:rPr>
                <w:rFonts w:ascii="Arial" w:hAnsi="Arial" w:cs="Arial"/>
                <w:sz w:val="20"/>
                <w:szCs w:val="20"/>
              </w:rPr>
              <w:t>3</w:t>
            </w:r>
            <w:r w:rsidRPr="00E53FB4">
              <w:rPr>
                <w:rFonts w:ascii="Arial" w:hAnsi="Arial" w:cs="Arial"/>
                <w:sz w:val="20"/>
                <w:szCs w:val="20"/>
              </w:rPr>
              <w:t xml:space="preserve"> г. №</w:t>
            </w:r>
            <w:r>
              <w:rPr>
                <w:rFonts w:ascii="Arial" w:hAnsi="Arial" w:cs="Arial"/>
                <w:sz w:val="20"/>
                <w:szCs w:val="20"/>
              </w:rPr>
              <w:t>136</w:t>
            </w:r>
          </w:p>
          <w:p w:rsidR="009D5B76" w:rsidRDefault="009D5B76" w:rsidP="009D5B76">
            <w:pPr>
              <w:rPr>
                <w:rFonts w:ascii="Arial" w:hAnsi="Arial" w:cs="Arial"/>
                <w:sz w:val="20"/>
                <w:szCs w:val="20"/>
              </w:rPr>
            </w:pPr>
          </w:p>
        </w:tc>
      </w:tr>
    </w:tbl>
    <w:p w:rsidR="009D5B76" w:rsidRDefault="009D5B76" w:rsidP="009D5B76">
      <w:pPr>
        <w:rPr>
          <w:rFonts w:ascii="Arial" w:hAnsi="Arial" w:cs="Arial"/>
          <w:sz w:val="20"/>
          <w:szCs w:val="20"/>
        </w:rPr>
      </w:pPr>
    </w:p>
    <w:p w:rsidR="009D5B76" w:rsidRPr="00D67B15" w:rsidRDefault="009D5B76" w:rsidP="009D5B76">
      <w:pPr>
        <w:rPr>
          <w:rFonts w:ascii="Arial" w:hAnsi="Arial" w:cs="Arial"/>
        </w:rPr>
      </w:pPr>
    </w:p>
    <w:p w:rsidR="009D5B76" w:rsidRPr="00A6689D" w:rsidRDefault="009D5B76" w:rsidP="009D5B76">
      <w:pPr>
        <w:pStyle w:val="ConsPlusTitle"/>
        <w:jc w:val="center"/>
        <w:rPr>
          <w:rFonts w:ascii="Arial" w:hAnsi="Arial" w:cs="Arial"/>
          <w:b w:val="0"/>
        </w:rPr>
      </w:pPr>
      <w:r w:rsidRPr="00A6689D">
        <w:rPr>
          <w:rFonts w:ascii="Arial" w:hAnsi="Arial" w:cs="Arial"/>
          <w:b w:val="0"/>
        </w:rPr>
        <w:t>ПОЛОЖЕНИЕ</w:t>
      </w:r>
    </w:p>
    <w:p w:rsidR="009D5B76" w:rsidRPr="00A6689D" w:rsidRDefault="009D5B76" w:rsidP="009D5B76">
      <w:pPr>
        <w:pStyle w:val="ConsPlusTitle"/>
        <w:jc w:val="center"/>
        <w:rPr>
          <w:rFonts w:ascii="Arial" w:hAnsi="Arial" w:cs="Arial"/>
          <w:b w:val="0"/>
        </w:rPr>
      </w:pPr>
      <w:r w:rsidRPr="00A6689D">
        <w:rPr>
          <w:rFonts w:ascii="Arial" w:hAnsi="Arial" w:cs="Arial"/>
          <w:b w:val="0"/>
        </w:rPr>
        <w:t>ОБ ОПЛАТЕ ТРУДА РУКОВОДИТЕЛЕЙ, ИХ ЗАМЕСТИТЕЛЕЙ</w:t>
      </w:r>
    </w:p>
    <w:p w:rsidR="009D5B76" w:rsidRPr="00A6689D" w:rsidRDefault="009D5B76" w:rsidP="009D5B76">
      <w:pPr>
        <w:pStyle w:val="ConsPlusTitle"/>
        <w:jc w:val="center"/>
        <w:rPr>
          <w:rFonts w:ascii="Arial" w:hAnsi="Arial" w:cs="Arial"/>
          <w:b w:val="0"/>
        </w:rPr>
      </w:pPr>
      <w:r w:rsidRPr="00A6689D">
        <w:rPr>
          <w:rFonts w:ascii="Arial" w:hAnsi="Arial" w:cs="Arial"/>
          <w:b w:val="0"/>
        </w:rPr>
        <w:t>И ГЛАВНЫХ БУХГАЛТЕРОВ МУНИЦИПАЛЬНЫХ УНИТАРНЫХ</w:t>
      </w:r>
    </w:p>
    <w:p w:rsidR="009D5B76" w:rsidRPr="00A6689D" w:rsidRDefault="009D5B76" w:rsidP="009D5B76">
      <w:pPr>
        <w:pStyle w:val="ConsPlusTitle"/>
        <w:jc w:val="center"/>
        <w:rPr>
          <w:rFonts w:ascii="Arial" w:hAnsi="Arial" w:cs="Arial"/>
          <w:b w:val="0"/>
        </w:rPr>
      </w:pPr>
      <w:r w:rsidRPr="00A6689D">
        <w:rPr>
          <w:rFonts w:ascii="Arial" w:hAnsi="Arial" w:cs="Arial"/>
          <w:b w:val="0"/>
        </w:rPr>
        <w:t>ПРЕДПРИЯТИЙ, ФУНКЦИИ И ПОЛНОМОЧИЯ УЧРЕДИТЕЛЯ В ОТНОШЕНИИ</w:t>
      </w:r>
    </w:p>
    <w:p w:rsidR="009D5B76" w:rsidRPr="00A6689D" w:rsidRDefault="009D5B76" w:rsidP="009D5B76">
      <w:pPr>
        <w:pStyle w:val="ConsPlusTitle"/>
        <w:jc w:val="center"/>
        <w:rPr>
          <w:rFonts w:ascii="Arial" w:hAnsi="Arial" w:cs="Arial"/>
          <w:b w:val="0"/>
        </w:rPr>
      </w:pPr>
      <w:proofErr w:type="gramStart"/>
      <w:r w:rsidRPr="00A6689D">
        <w:rPr>
          <w:rFonts w:ascii="Arial" w:hAnsi="Arial" w:cs="Arial"/>
          <w:b w:val="0"/>
        </w:rPr>
        <w:t>КОТОРЫХ</w:t>
      </w:r>
      <w:proofErr w:type="gramEnd"/>
      <w:r w:rsidRPr="00A6689D">
        <w:rPr>
          <w:rFonts w:ascii="Arial" w:hAnsi="Arial" w:cs="Arial"/>
          <w:b w:val="0"/>
        </w:rPr>
        <w:t xml:space="preserve"> ОСУЩЕСТВЛЯЕТ АДМИНИСТРАЦИЯ</w:t>
      </w:r>
    </w:p>
    <w:p w:rsidR="009D5B76" w:rsidRPr="00A6689D" w:rsidRDefault="009D5B76" w:rsidP="009D5B76">
      <w:pPr>
        <w:pStyle w:val="ConsPlusTitle"/>
        <w:jc w:val="center"/>
        <w:rPr>
          <w:rFonts w:ascii="Arial" w:hAnsi="Arial" w:cs="Arial"/>
          <w:b w:val="0"/>
        </w:rPr>
      </w:pPr>
      <w:r w:rsidRPr="00A6689D">
        <w:rPr>
          <w:rFonts w:ascii="Arial" w:hAnsi="Arial" w:cs="Arial"/>
          <w:b w:val="0"/>
        </w:rPr>
        <w:t xml:space="preserve"> </w:t>
      </w:r>
      <w:r>
        <w:rPr>
          <w:rFonts w:ascii="Arial" w:hAnsi="Arial" w:cs="Arial"/>
          <w:b w:val="0"/>
        </w:rPr>
        <w:t>КРИВОШЕИНСКОГО</w:t>
      </w:r>
      <w:r w:rsidRPr="00A6689D">
        <w:rPr>
          <w:rFonts w:ascii="Arial" w:hAnsi="Arial" w:cs="Arial"/>
          <w:b w:val="0"/>
        </w:rPr>
        <w:t xml:space="preserve"> СЕЛЬСКОГО ПОСЕЛЕНИЯ </w:t>
      </w:r>
    </w:p>
    <w:p w:rsidR="009D5B76" w:rsidRDefault="009D5B76" w:rsidP="009D5B76">
      <w:pPr>
        <w:pStyle w:val="ConsPlusNormal0"/>
        <w:contextualSpacing/>
        <w:jc w:val="both"/>
        <w:rPr>
          <w:rFonts w:ascii="Times New Roman" w:hAnsi="Times New Roman"/>
          <w:sz w:val="26"/>
          <w:szCs w:val="26"/>
        </w:rPr>
      </w:pPr>
    </w:p>
    <w:p w:rsidR="009D5B76" w:rsidRPr="00A6689D" w:rsidRDefault="009D5B76" w:rsidP="009D5B76">
      <w:pPr>
        <w:pStyle w:val="ConsPlusTitle"/>
        <w:numPr>
          <w:ilvl w:val="0"/>
          <w:numId w:val="28"/>
        </w:numPr>
        <w:tabs>
          <w:tab w:val="left" w:pos="567"/>
        </w:tabs>
        <w:adjustRightInd/>
        <w:contextualSpacing/>
        <w:jc w:val="center"/>
        <w:outlineLvl w:val="1"/>
        <w:rPr>
          <w:rFonts w:ascii="Arial" w:hAnsi="Arial" w:cs="Arial"/>
          <w:b w:val="0"/>
        </w:rPr>
      </w:pPr>
      <w:r w:rsidRPr="00A6689D">
        <w:rPr>
          <w:rFonts w:ascii="Arial" w:hAnsi="Arial" w:cs="Arial"/>
          <w:b w:val="0"/>
        </w:rPr>
        <w:t>Общие положения</w:t>
      </w:r>
    </w:p>
    <w:p w:rsidR="009D5B76" w:rsidRPr="00AB3A52" w:rsidRDefault="009D5B76" w:rsidP="009D5B76">
      <w:pPr>
        <w:pStyle w:val="ConsPlusNormal0"/>
        <w:contextualSpacing/>
        <w:jc w:val="both"/>
        <w:rPr>
          <w:rFonts w:ascii="Times New Roman" w:hAnsi="Times New Roman"/>
          <w:sz w:val="26"/>
          <w:szCs w:val="26"/>
        </w:rPr>
      </w:pPr>
    </w:p>
    <w:p w:rsidR="009D5B76" w:rsidRPr="00A6689D" w:rsidRDefault="009D5B76" w:rsidP="009D5B76">
      <w:pPr>
        <w:pStyle w:val="ConsPlusNormal0"/>
        <w:ind w:firstLine="709"/>
        <w:jc w:val="both"/>
        <w:rPr>
          <w:sz w:val="24"/>
          <w:szCs w:val="24"/>
        </w:rPr>
      </w:pPr>
      <w:r w:rsidRPr="00A6689D">
        <w:rPr>
          <w:sz w:val="24"/>
          <w:szCs w:val="24"/>
        </w:rPr>
        <w:t xml:space="preserve">1. Настоящее Положение </w:t>
      </w:r>
      <w:proofErr w:type="gramStart"/>
      <w:r w:rsidRPr="00A6689D">
        <w:rPr>
          <w:sz w:val="24"/>
          <w:szCs w:val="24"/>
        </w:rPr>
        <w:t>устанавливает условия</w:t>
      </w:r>
      <w:proofErr w:type="gramEnd"/>
      <w:r w:rsidRPr="00A6689D">
        <w:rPr>
          <w:sz w:val="24"/>
          <w:szCs w:val="24"/>
        </w:rPr>
        <w:t xml:space="preserve"> оплаты труда руководителей, их заместителей и главных бухгалтеров муниципальных унитарных предприятий (далее - предприятие) </w:t>
      </w:r>
      <w:r w:rsidRPr="00A6689D">
        <w:rPr>
          <w:bCs/>
          <w:color w:val="000000"/>
          <w:sz w:val="24"/>
          <w:szCs w:val="24"/>
        </w:rPr>
        <w:t xml:space="preserve">функции и полномочия учредителя, в отношении которых осуществляет администрация </w:t>
      </w:r>
      <w:r>
        <w:rPr>
          <w:bCs/>
          <w:color w:val="000000"/>
          <w:sz w:val="24"/>
          <w:szCs w:val="24"/>
        </w:rPr>
        <w:t>Кривошеинского</w:t>
      </w:r>
      <w:r w:rsidRPr="00A6689D">
        <w:rPr>
          <w:bCs/>
          <w:color w:val="000000"/>
          <w:sz w:val="24"/>
          <w:szCs w:val="24"/>
        </w:rPr>
        <w:t xml:space="preserve"> сельского поселения</w:t>
      </w:r>
      <w:r w:rsidRPr="00A6689D">
        <w:rPr>
          <w:sz w:val="24"/>
          <w:szCs w:val="24"/>
        </w:rPr>
        <w:t xml:space="preserve"> при заключении с ними трудовых договоров.</w:t>
      </w:r>
    </w:p>
    <w:p w:rsidR="009D5B76" w:rsidRPr="00A6689D" w:rsidRDefault="009D5B76" w:rsidP="009D5B76">
      <w:pPr>
        <w:pStyle w:val="ConsPlusNormal0"/>
        <w:ind w:firstLine="709"/>
        <w:jc w:val="both"/>
        <w:rPr>
          <w:sz w:val="24"/>
          <w:szCs w:val="24"/>
        </w:rPr>
      </w:pPr>
      <w:r w:rsidRPr="00A6689D">
        <w:rPr>
          <w:sz w:val="24"/>
          <w:szCs w:val="24"/>
        </w:rPr>
        <w:t>2. Оплата труда руководителей, их заместителей и главных бухгалтеров предприятий включает должностной оклад, выплаты компенсационного и стимулирующего характера.</w:t>
      </w:r>
    </w:p>
    <w:p w:rsidR="009D5B76" w:rsidRPr="00A6689D" w:rsidRDefault="009D5B76" w:rsidP="009D5B76">
      <w:pPr>
        <w:pStyle w:val="ConsPlusNormal0"/>
        <w:ind w:firstLine="709"/>
        <w:jc w:val="both"/>
        <w:rPr>
          <w:sz w:val="24"/>
          <w:szCs w:val="24"/>
        </w:rPr>
      </w:pPr>
      <w:r w:rsidRPr="00A6689D">
        <w:rPr>
          <w:sz w:val="24"/>
          <w:szCs w:val="24"/>
        </w:rPr>
        <w:t xml:space="preserve">3. Размер должностного оклада руководителя предприятия определяется администрацией  </w:t>
      </w:r>
      <w:r>
        <w:rPr>
          <w:sz w:val="24"/>
          <w:szCs w:val="24"/>
        </w:rPr>
        <w:t>Кривошеинского</w:t>
      </w:r>
      <w:r w:rsidRPr="00A6689D">
        <w:rPr>
          <w:sz w:val="24"/>
          <w:szCs w:val="24"/>
        </w:rPr>
        <w:t xml:space="preserve"> сельского поселения, осуществляющей функции и полномочия учредителя (далее - Уполномоченный орган), в зависимости от сложности труда, масштаба управления и особенностей деятельности и значимости предприятия.</w:t>
      </w:r>
    </w:p>
    <w:p w:rsidR="009D5B76" w:rsidRPr="00A6689D" w:rsidRDefault="009D5B76" w:rsidP="009D5B76">
      <w:pPr>
        <w:pStyle w:val="ConsPlusNormal0"/>
        <w:ind w:firstLine="709"/>
        <w:jc w:val="both"/>
        <w:rPr>
          <w:sz w:val="24"/>
          <w:szCs w:val="24"/>
        </w:rPr>
      </w:pPr>
      <w:r w:rsidRPr="00A6689D">
        <w:rPr>
          <w:sz w:val="24"/>
          <w:szCs w:val="24"/>
        </w:rPr>
        <w:t>Размер должностного оклада руководителя предприятия устанавливается распоряжением Уполномоченного органа.</w:t>
      </w:r>
    </w:p>
    <w:p w:rsidR="009D5B76" w:rsidRPr="00A6689D" w:rsidRDefault="009D5B76" w:rsidP="009D5B76">
      <w:pPr>
        <w:pStyle w:val="ConsPlusNormal0"/>
        <w:ind w:firstLine="709"/>
        <w:jc w:val="both"/>
        <w:rPr>
          <w:sz w:val="24"/>
          <w:szCs w:val="24"/>
        </w:rPr>
      </w:pPr>
      <w:r w:rsidRPr="00A6689D">
        <w:rPr>
          <w:sz w:val="24"/>
          <w:szCs w:val="24"/>
        </w:rPr>
        <w:t>4. Для поощрения руководителей предприятий устанавливаются выплаты стимулирующего характера, размер и периодичность выплат стимулирующего характера определяются в соответствии с настоящим Положением.</w:t>
      </w:r>
    </w:p>
    <w:p w:rsidR="009D5B76" w:rsidRPr="00A6689D" w:rsidRDefault="009D5B76" w:rsidP="009D5B76">
      <w:pPr>
        <w:pStyle w:val="ConsPlusNormal0"/>
        <w:ind w:firstLine="709"/>
        <w:jc w:val="both"/>
        <w:rPr>
          <w:sz w:val="24"/>
          <w:szCs w:val="24"/>
        </w:rPr>
      </w:pPr>
      <w:r w:rsidRPr="00A6689D">
        <w:rPr>
          <w:sz w:val="24"/>
          <w:szCs w:val="24"/>
        </w:rPr>
        <w:t>5. Выплаты стимулирующего и компенсационного характера заместителям руководителя и главному бухгалтеру предприятия определяются трудовым договором, заключаемым с ними руководителем.</w:t>
      </w:r>
    </w:p>
    <w:p w:rsidR="009D5B76" w:rsidRPr="00A6689D" w:rsidRDefault="009D5B76" w:rsidP="009D5B76">
      <w:pPr>
        <w:pStyle w:val="ConsPlusNormal0"/>
        <w:ind w:firstLine="709"/>
        <w:jc w:val="both"/>
        <w:rPr>
          <w:sz w:val="24"/>
          <w:szCs w:val="24"/>
        </w:rPr>
      </w:pPr>
      <w:r w:rsidRPr="00A6689D">
        <w:rPr>
          <w:sz w:val="24"/>
          <w:szCs w:val="24"/>
        </w:rPr>
        <w:t>6. При возложении обязанностей руководителя предприятия на заместителя руководителя или иного работника этого предприятия размер доплаты устанавливается по соглашению сторон трудового договора.</w:t>
      </w:r>
    </w:p>
    <w:p w:rsidR="009D5B76" w:rsidRPr="00A6689D" w:rsidRDefault="009D5B76" w:rsidP="009D5B76">
      <w:pPr>
        <w:pStyle w:val="ConsPlusNormal0"/>
        <w:ind w:firstLine="709"/>
        <w:jc w:val="both"/>
        <w:rPr>
          <w:sz w:val="24"/>
          <w:szCs w:val="24"/>
        </w:rPr>
      </w:pPr>
      <w:bookmarkStart w:id="10" w:name="P58"/>
      <w:bookmarkEnd w:id="10"/>
      <w:r w:rsidRPr="00A6689D">
        <w:rPr>
          <w:sz w:val="24"/>
          <w:szCs w:val="24"/>
        </w:rPr>
        <w:t>7. Предельный уровень соотношения среднемесячной заработной платы руководителя, заместителя руководителей и главного бухгалтера предприятия и среднемесячной заработной платы работников (без учета заработной платы руководителя, заместителей руководителя, главного бухгалтера) предприятий устанавливается в размере 1:4.</w:t>
      </w:r>
    </w:p>
    <w:p w:rsidR="009D5B76" w:rsidRPr="00A6689D" w:rsidRDefault="009D5B76" w:rsidP="009D5B76">
      <w:pPr>
        <w:pStyle w:val="ConsPlusNormal0"/>
        <w:ind w:firstLine="709"/>
        <w:jc w:val="both"/>
        <w:rPr>
          <w:sz w:val="24"/>
          <w:szCs w:val="24"/>
        </w:rPr>
      </w:pPr>
      <w:r w:rsidRPr="00A6689D">
        <w:rPr>
          <w:sz w:val="24"/>
          <w:szCs w:val="24"/>
        </w:rPr>
        <w:t>Соотношение среднемесячной заработной платы руководителя, заместителя руководителя и главного бухгалтера предприятия и среднемесячной заработной платы работников предприятия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предприятия.</w:t>
      </w:r>
    </w:p>
    <w:p w:rsidR="009D5B76" w:rsidRPr="00A6689D" w:rsidRDefault="009D5B76" w:rsidP="009D5B76">
      <w:pPr>
        <w:pStyle w:val="ConsPlusNormal0"/>
        <w:ind w:firstLine="709"/>
        <w:jc w:val="both"/>
        <w:rPr>
          <w:sz w:val="24"/>
          <w:szCs w:val="24"/>
        </w:rPr>
      </w:pPr>
      <w:r w:rsidRPr="00A6689D">
        <w:rPr>
          <w:sz w:val="24"/>
          <w:szCs w:val="24"/>
        </w:rPr>
        <w:t xml:space="preserve">8. При установлении условий оплаты труда руководителю предприятия </w:t>
      </w:r>
      <w:r w:rsidRPr="00A6689D">
        <w:rPr>
          <w:sz w:val="24"/>
          <w:szCs w:val="24"/>
        </w:rPr>
        <w:lastRenderedPageBreak/>
        <w:t xml:space="preserve">необходимо исходить из необходимости обеспечения не превышения предельного уровня соотношения среднемесячной заработной платы, установленного в соответствии с </w:t>
      </w:r>
      <w:hyperlink w:anchor="P58">
        <w:r w:rsidRPr="00A6689D">
          <w:rPr>
            <w:sz w:val="24"/>
            <w:szCs w:val="24"/>
          </w:rPr>
          <w:t>абзацем первым пункта 7</w:t>
        </w:r>
      </w:hyperlink>
      <w:r w:rsidRPr="00A6689D">
        <w:rPr>
          <w:sz w:val="24"/>
          <w:szCs w:val="24"/>
        </w:rPr>
        <w:t xml:space="preserve"> настоящего Положения, в случае получения руководителем стимулирующих выплат в максимальном размере.</w:t>
      </w:r>
    </w:p>
    <w:p w:rsidR="009D5B76" w:rsidRPr="00A6689D" w:rsidRDefault="009D5B76" w:rsidP="009D5B76">
      <w:pPr>
        <w:pStyle w:val="ConsPlusNormal0"/>
        <w:ind w:firstLine="709"/>
        <w:jc w:val="both"/>
        <w:rPr>
          <w:sz w:val="24"/>
          <w:szCs w:val="24"/>
        </w:rPr>
      </w:pPr>
      <w:r w:rsidRPr="00A6689D">
        <w:rPr>
          <w:sz w:val="24"/>
          <w:szCs w:val="24"/>
        </w:rPr>
        <w:t xml:space="preserve">9. Условия установления и применения предельного соотношения, предусмотренного </w:t>
      </w:r>
      <w:hyperlink w:anchor="P58">
        <w:r w:rsidRPr="00A6689D">
          <w:rPr>
            <w:sz w:val="24"/>
            <w:szCs w:val="24"/>
          </w:rPr>
          <w:t>абзацем первым пункта 7</w:t>
        </w:r>
      </w:hyperlink>
      <w:r w:rsidRPr="00A6689D">
        <w:rPr>
          <w:sz w:val="24"/>
          <w:szCs w:val="24"/>
        </w:rPr>
        <w:t xml:space="preserve"> настоящего Положения для руководителей предприятий, и размер такого соотношения распространяются на заместителей руководителей и главных бухгалтеров.</w:t>
      </w:r>
    </w:p>
    <w:p w:rsidR="009D5B76" w:rsidRPr="006E4F20" w:rsidRDefault="009D5B76" w:rsidP="009D5B76">
      <w:pPr>
        <w:pStyle w:val="ConsPlusNormal0"/>
        <w:ind w:firstLine="709"/>
        <w:jc w:val="both"/>
        <w:rPr>
          <w:sz w:val="24"/>
          <w:szCs w:val="24"/>
        </w:rPr>
      </w:pPr>
      <w:r w:rsidRPr="00A6689D">
        <w:rPr>
          <w:sz w:val="24"/>
          <w:szCs w:val="24"/>
        </w:rPr>
        <w:t xml:space="preserve">10. Информация о рассчитываемой среднемесячной заработной плате руководителей, их заместителей и главных бухгалтеров муниципальных унитарных предприятий размещается в информационно-телекоммуникационной сети "Интернет" в соответствии с </w:t>
      </w:r>
      <w:hyperlink r:id="rId15">
        <w:r w:rsidRPr="006E4F20">
          <w:rPr>
            <w:sz w:val="24"/>
            <w:szCs w:val="24"/>
          </w:rPr>
          <w:t>Порядком</w:t>
        </w:r>
      </w:hyperlink>
      <w:r w:rsidRPr="006E4F20">
        <w:rPr>
          <w:sz w:val="24"/>
          <w:szCs w:val="24"/>
        </w:rPr>
        <w:t>, утвержденным уполномоченным органом.</w:t>
      </w:r>
    </w:p>
    <w:p w:rsidR="009D5B76" w:rsidRPr="00A6689D" w:rsidRDefault="009D5B76" w:rsidP="009D5B76">
      <w:pPr>
        <w:pStyle w:val="ConsPlusNormal0"/>
        <w:ind w:firstLine="709"/>
        <w:jc w:val="both"/>
        <w:rPr>
          <w:sz w:val="24"/>
          <w:szCs w:val="24"/>
        </w:rPr>
      </w:pPr>
      <w:r w:rsidRPr="00A6689D">
        <w:rPr>
          <w:sz w:val="24"/>
          <w:szCs w:val="24"/>
        </w:rPr>
        <w:t>11. На должностной оклад (оклад) и все виды надбавок, премию и материальную помощь работников начисляется районный коэффициент.</w:t>
      </w:r>
    </w:p>
    <w:p w:rsidR="009D5B76" w:rsidRPr="00A6689D" w:rsidRDefault="009D5B76" w:rsidP="009D5B76">
      <w:pPr>
        <w:pStyle w:val="ConsPlusNormal0"/>
        <w:ind w:firstLine="709"/>
        <w:jc w:val="both"/>
        <w:rPr>
          <w:sz w:val="24"/>
          <w:szCs w:val="24"/>
        </w:rPr>
      </w:pPr>
      <w:r w:rsidRPr="00A6689D">
        <w:rPr>
          <w:sz w:val="24"/>
          <w:szCs w:val="24"/>
        </w:rPr>
        <w:t>12. Оплата труда руководителей, их заместителей и главных бухгалтеров муниципальных предприятий осуществляется за счет сре</w:t>
      </w:r>
      <w:proofErr w:type="gramStart"/>
      <w:r w:rsidRPr="00A6689D">
        <w:rPr>
          <w:sz w:val="24"/>
          <w:szCs w:val="24"/>
        </w:rPr>
        <w:t>дств пр</w:t>
      </w:r>
      <w:proofErr w:type="gramEnd"/>
      <w:r w:rsidRPr="00A6689D">
        <w:rPr>
          <w:sz w:val="24"/>
          <w:szCs w:val="24"/>
        </w:rPr>
        <w:t>едприятий.</w:t>
      </w:r>
    </w:p>
    <w:p w:rsidR="009D5B76" w:rsidRPr="00A6689D" w:rsidRDefault="009D5B76" w:rsidP="009D5B76">
      <w:pPr>
        <w:pStyle w:val="ConsPlusNormal0"/>
        <w:ind w:firstLine="709"/>
        <w:jc w:val="both"/>
        <w:rPr>
          <w:sz w:val="24"/>
          <w:szCs w:val="24"/>
        </w:rPr>
      </w:pPr>
      <w:r w:rsidRPr="00A6689D">
        <w:rPr>
          <w:sz w:val="24"/>
          <w:szCs w:val="24"/>
        </w:rPr>
        <w:t>13. Пересмотр должностного оклада руководителей, их заместителей и главных бухгалтеров, а также дополнительных выплат компенсационного и стимулирующего характера в одностороннем порядке без внесения изменений в трудовой договор не допускается.</w:t>
      </w:r>
    </w:p>
    <w:p w:rsidR="009D5B76" w:rsidRPr="00A6689D" w:rsidRDefault="009D5B76" w:rsidP="009D5B76">
      <w:pPr>
        <w:pStyle w:val="13"/>
        <w:spacing w:after="0" w:line="240" w:lineRule="auto"/>
        <w:ind w:left="0" w:firstLine="709"/>
        <w:rPr>
          <w:rFonts w:ascii="Arial" w:hAnsi="Arial" w:cs="Arial"/>
        </w:rPr>
      </w:pPr>
    </w:p>
    <w:p w:rsidR="009D5B76" w:rsidRDefault="009D5B76" w:rsidP="009D5B76">
      <w:pPr>
        <w:pStyle w:val="ConsPlusTitle"/>
        <w:numPr>
          <w:ilvl w:val="0"/>
          <w:numId w:val="28"/>
        </w:numPr>
        <w:ind w:left="0" w:firstLine="709"/>
        <w:jc w:val="center"/>
        <w:outlineLvl w:val="1"/>
        <w:rPr>
          <w:rFonts w:ascii="Arial" w:hAnsi="Arial" w:cs="Arial"/>
          <w:b w:val="0"/>
        </w:rPr>
      </w:pPr>
      <w:r w:rsidRPr="00A6689D">
        <w:rPr>
          <w:rFonts w:ascii="Arial" w:hAnsi="Arial" w:cs="Arial"/>
          <w:b w:val="0"/>
        </w:rPr>
        <w:t>Порядок определения должностного оклада руководителя</w:t>
      </w:r>
    </w:p>
    <w:p w:rsidR="009D5B76" w:rsidRPr="00A6689D" w:rsidRDefault="009D5B76" w:rsidP="009D5B76">
      <w:pPr>
        <w:pStyle w:val="ConsPlusTitle"/>
        <w:ind w:left="709"/>
        <w:outlineLvl w:val="1"/>
        <w:rPr>
          <w:rFonts w:ascii="Arial" w:hAnsi="Arial" w:cs="Arial"/>
          <w:b w:val="0"/>
        </w:rPr>
      </w:pPr>
    </w:p>
    <w:p w:rsidR="009D5B76" w:rsidRPr="00A6689D" w:rsidRDefault="009D5B76" w:rsidP="009D5B76">
      <w:pPr>
        <w:pStyle w:val="ConsPlusNormal0"/>
        <w:ind w:firstLine="709"/>
        <w:jc w:val="both"/>
        <w:rPr>
          <w:sz w:val="24"/>
          <w:szCs w:val="24"/>
        </w:rPr>
      </w:pPr>
      <w:r w:rsidRPr="00A6689D">
        <w:rPr>
          <w:sz w:val="24"/>
          <w:szCs w:val="24"/>
        </w:rPr>
        <w:t>14. Должностной оклад руководителю предприятия устанавливается в трудовом договоре в фиксированной сумме в рублях.</w:t>
      </w:r>
    </w:p>
    <w:p w:rsidR="009D5B76" w:rsidRPr="00A6689D" w:rsidRDefault="009D5B76" w:rsidP="009D5B76">
      <w:pPr>
        <w:pStyle w:val="ConsPlusNormal0"/>
        <w:ind w:firstLine="709"/>
        <w:jc w:val="both"/>
        <w:rPr>
          <w:sz w:val="24"/>
          <w:szCs w:val="24"/>
        </w:rPr>
      </w:pPr>
      <w:r w:rsidRPr="00A6689D">
        <w:rPr>
          <w:sz w:val="24"/>
          <w:szCs w:val="24"/>
        </w:rPr>
        <w:t xml:space="preserve">15. В целях обеспечения единого подхода для определения размера должностного оклада руководителя при заключении трудового договора используется минимальный </w:t>
      </w:r>
      <w:proofErr w:type="gramStart"/>
      <w:r w:rsidRPr="00A6689D">
        <w:rPr>
          <w:sz w:val="24"/>
          <w:szCs w:val="24"/>
        </w:rPr>
        <w:t>размер оплаты труда</w:t>
      </w:r>
      <w:proofErr w:type="gramEnd"/>
      <w:r w:rsidRPr="00A6689D">
        <w:rPr>
          <w:sz w:val="24"/>
          <w:szCs w:val="24"/>
        </w:rPr>
        <w:t xml:space="preserve">, установленный Федеральным </w:t>
      </w:r>
      <w:hyperlink r:id="rId16">
        <w:r w:rsidRPr="00A6689D">
          <w:rPr>
            <w:sz w:val="24"/>
            <w:szCs w:val="24"/>
          </w:rPr>
          <w:t>законом</w:t>
        </w:r>
      </w:hyperlink>
      <w:r w:rsidRPr="00A6689D">
        <w:rPr>
          <w:sz w:val="24"/>
          <w:szCs w:val="24"/>
        </w:rPr>
        <w:t xml:space="preserve"> от 19 июня 2000 года N 82-ФЗ "О минимальном размере оплаты труда" (далее - МРОТ).</w:t>
      </w:r>
    </w:p>
    <w:p w:rsidR="009D5B76" w:rsidRPr="00A6689D" w:rsidRDefault="009D5B76" w:rsidP="009D5B76">
      <w:pPr>
        <w:pStyle w:val="ConsPlusNormal0"/>
        <w:ind w:firstLine="709"/>
        <w:jc w:val="both"/>
        <w:rPr>
          <w:sz w:val="24"/>
          <w:szCs w:val="24"/>
        </w:rPr>
      </w:pPr>
      <w:r w:rsidRPr="00A6689D">
        <w:rPr>
          <w:sz w:val="24"/>
          <w:szCs w:val="24"/>
        </w:rPr>
        <w:t>16. Размер должностного оклада руководителя предприятия рассчитывается по следующей формуле:</w:t>
      </w:r>
    </w:p>
    <w:p w:rsidR="009D5B76" w:rsidRPr="00A6689D" w:rsidRDefault="009D5B76" w:rsidP="009D5B76">
      <w:pPr>
        <w:pStyle w:val="ConsPlusNormal0"/>
        <w:ind w:firstLine="709"/>
        <w:rPr>
          <w:sz w:val="24"/>
          <w:szCs w:val="24"/>
        </w:rPr>
      </w:pPr>
      <w:r w:rsidRPr="00A6689D">
        <w:rPr>
          <w:sz w:val="24"/>
          <w:szCs w:val="24"/>
        </w:rPr>
        <w:t>ДО = МРОТ x</w:t>
      </w:r>
      <w:proofErr w:type="gramStart"/>
      <w:r w:rsidRPr="00A6689D">
        <w:rPr>
          <w:sz w:val="24"/>
          <w:szCs w:val="24"/>
        </w:rPr>
        <w:t xml:space="preserve"> К</w:t>
      </w:r>
      <w:proofErr w:type="gramEnd"/>
      <w:r w:rsidRPr="00A6689D">
        <w:rPr>
          <w:sz w:val="24"/>
          <w:szCs w:val="24"/>
        </w:rPr>
        <w:t>, где:</w:t>
      </w:r>
    </w:p>
    <w:p w:rsidR="009D5B76" w:rsidRPr="00A6689D" w:rsidRDefault="009D5B76" w:rsidP="009D5B76">
      <w:pPr>
        <w:pStyle w:val="ConsPlusNormal0"/>
        <w:ind w:firstLine="709"/>
        <w:jc w:val="both"/>
        <w:rPr>
          <w:sz w:val="24"/>
          <w:szCs w:val="24"/>
        </w:rPr>
      </w:pPr>
      <w:proofErr w:type="gramStart"/>
      <w:r w:rsidRPr="00A6689D">
        <w:rPr>
          <w:sz w:val="24"/>
          <w:szCs w:val="24"/>
        </w:rPr>
        <w:t>ДО</w:t>
      </w:r>
      <w:proofErr w:type="gramEnd"/>
      <w:r w:rsidRPr="00A6689D">
        <w:rPr>
          <w:sz w:val="24"/>
          <w:szCs w:val="24"/>
        </w:rPr>
        <w:t xml:space="preserve"> - </w:t>
      </w:r>
      <w:proofErr w:type="gramStart"/>
      <w:r w:rsidRPr="00A6689D">
        <w:rPr>
          <w:sz w:val="24"/>
          <w:szCs w:val="24"/>
        </w:rPr>
        <w:t>должностной</w:t>
      </w:r>
      <w:proofErr w:type="gramEnd"/>
      <w:r w:rsidRPr="00A6689D">
        <w:rPr>
          <w:sz w:val="24"/>
          <w:szCs w:val="24"/>
        </w:rPr>
        <w:t xml:space="preserve"> оклад руководителя предприятия;</w:t>
      </w:r>
    </w:p>
    <w:p w:rsidR="009D5B76" w:rsidRPr="00E34447" w:rsidRDefault="009D5B76" w:rsidP="009D5B76">
      <w:pPr>
        <w:pStyle w:val="ConsPlusNormal0"/>
        <w:ind w:firstLine="709"/>
        <w:jc w:val="both"/>
        <w:rPr>
          <w:sz w:val="24"/>
          <w:szCs w:val="24"/>
        </w:rPr>
      </w:pPr>
      <w:proofErr w:type="gramStart"/>
      <w:r w:rsidRPr="00E34447">
        <w:rPr>
          <w:sz w:val="24"/>
          <w:szCs w:val="24"/>
        </w:rPr>
        <w:t>К</w:t>
      </w:r>
      <w:proofErr w:type="gramEnd"/>
      <w:r w:rsidRPr="00E34447">
        <w:rPr>
          <w:sz w:val="24"/>
          <w:szCs w:val="24"/>
        </w:rPr>
        <w:t xml:space="preserve"> - </w:t>
      </w:r>
      <w:proofErr w:type="gramStart"/>
      <w:r w:rsidRPr="00E34447">
        <w:rPr>
          <w:sz w:val="24"/>
          <w:szCs w:val="24"/>
        </w:rPr>
        <w:t>кратность</w:t>
      </w:r>
      <w:proofErr w:type="gramEnd"/>
      <w:r w:rsidRPr="00E34447">
        <w:rPr>
          <w:sz w:val="24"/>
          <w:szCs w:val="24"/>
        </w:rPr>
        <w:t xml:space="preserve"> должностного оклада руководителя предприятия к величине минимального оклада работника предприятия, определяемая по списочной численности работников предприятия на первое число месяца, в котором устанавливается должностной оклад, в соответствии с таблицей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538"/>
      </w:tblGrid>
      <w:tr w:rsidR="009D5B76" w:rsidRPr="00E34447" w:rsidTr="009D5B76">
        <w:tc>
          <w:tcPr>
            <w:tcW w:w="7880" w:type="dxa"/>
          </w:tcPr>
          <w:p w:rsidR="009D5B76" w:rsidRPr="00E34447" w:rsidRDefault="009D5B76" w:rsidP="009D5B76">
            <w:pPr>
              <w:pStyle w:val="ConsPlusNormal0"/>
              <w:jc w:val="both"/>
            </w:pPr>
            <w:r w:rsidRPr="00E34447">
              <w:t>Списочная численность работников на 1 число месяца, в котором заключался трудовой договор (внесение изменений в трудовой договор), чел.</w:t>
            </w:r>
          </w:p>
        </w:tc>
        <w:tc>
          <w:tcPr>
            <w:tcW w:w="1538" w:type="dxa"/>
          </w:tcPr>
          <w:p w:rsidR="009D5B76" w:rsidRPr="00E34447" w:rsidRDefault="009D5B76" w:rsidP="009D5B76">
            <w:pPr>
              <w:pStyle w:val="ConsPlusNormal0"/>
              <w:jc w:val="both"/>
            </w:pPr>
            <w:r w:rsidRPr="00E34447">
              <w:t>Значение</w:t>
            </w:r>
            <w:proofErr w:type="gramStart"/>
            <w:r w:rsidRPr="00E34447">
              <w:t xml:space="preserve"> К</w:t>
            </w:r>
            <w:proofErr w:type="gramEnd"/>
          </w:p>
        </w:tc>
      </w:tr>
      <w:tr w:rsidR="009D5B76" w:rsidRPr="00A6689D" w:rsidTr="009D5B76">
        <w:tc>
          <w:tcPr>
            <w:tcW w:w="7880" w:type="dxa"/>
          </w:tcPr>
          <w:p w:rsidR="009D5B76" w:rsidRPr="00A6689D" w:rsidRDefault="009D5B76" w:rsidP="009D5B76">
            <w:pPr>
              <w:pStyle w:val="ConsPlusNormal0"/>
              <w:ind w:firstLine="283"/>
              <w:jc w:val="both"/>
              <w:rPr>
                <w:sz w:val="24"/>
                <w:szCs w:val="24"/>
              </w:rPr>
            </w:pPr>
            <w:r w:rsidRPr="00A6689D">
              <w:rPr>
                <w:sz w:val="24"/>
                <w:szCs w:val="24"/>
              </w:rPr>
              <w:t>до 25</w:t>
            </w:r>
          </w:p>
        </w:tc>
        <w:tc>
          <w:tcPr>
            <w:tcW w:w="1538" w:type="dxa"/>
          </w:tcPr>
          <w:p w:rsidR="009D5B76" w:rsidRPr="00A6689D" w:rsidRDefault="009D5B76" w:rsidP="009D5B76">
            <w:pPr>
              <w:pStyle w:val="ConsPlusNormal0"/>
              <w:jc w:val="both"/>
              <w:rPr>
                <w:sz w:val="24"/>
                <w:szCs w:val="24"/>
              </w:rPr>
            </w:pPr>
            <w:r w:rsidRPr="00A6689D">
              <w:rPr>
                <w:sz w:val="24"/>
                <w:szCs w:val="24"/>
              </w:rPr>
              <w:t>2,0</w:t>
            </w:r>
          </w:p>
        </w:tc>
      </w:tr>
      <w:tr w:rsidR="009D5B76" w:rsidRPr="00A6689D" w:rsidTr="009D5B76">
        <w:tc>
          <w:tcPr>
            <w:tcW w:w="7880" w:type="dxa"/>
          </w:tcPr>
          <w:p w:rsidR="009D5B76" w:rsidRPr="00A6689D" w:rsidRDefault="009D5B76" w:rsidP="009D5B76">
            <w:pPr>
              <w:pStyle w:val="ConsPlusNormal0"/>
              <w:ind w:firstLine="283"/>
              <w:jc w:val="both"/>
              <w:rPr>
                <w:sz w:val="24"/>
                <w:szCs w:val="24"/>
              </w:rPr>
            </w:pPr>
            <w:r w:rsidRPr="00A6689D">
              <w:rPr>
                <w:sz w:val="24"/>
                <w:szCs w:val="24"/>
              </w:rPr>
              <w:t>от 26 до 50</w:t>
            </w:r>
          </w:p>
        </w:tc>
        <w:tc>
          <w:tcPr>
            <w:tcW w:w="1538" w:type="dxa"/>
          </w:tcPr>
          <w:p w:rsidR="009D5B76" w:rsidRPr="00A6689D" w:rsidRDefault="009D5B76" w:rsidP="009D5B76">
            <w:pPr>
              <w:pStyle w:val="ConsPlusNormal0"/>
              <w:jc w:val="both"/>
              <w:rPr>
                <w:sz w:val="24"/>
                <w:szCs w:val="24"/>
              </w:rPr>
            </w:pPr>
            <w:r w:rsidRPr="00A6689D">
              <w:rPr>
                <w:sz w:val="24"/>
                <w:szCs w:val="24"/>
              </w:rPr>
              <w:t>2,5</w:t>
            </w:r>
          </w:p>
        </w:tc>
      </w:tr>
      <w:tr w:rsidR="009D5B76" w:rsidRPr="00A6689D" w:rsidTr="009D5B76">
        <w:tc>
          <w:tcPr>
            <w:tcW w:w="7880" w:type="dxa"/>
          </w:tcPr>
          <w:p w:rsidR="009D5B76" w:rsidRPr="00A6689D" w:rsidRDefault="009D5B76" w:rsidP="009D5B76">
            <w:pPr>
              <w:pStyle w:val="ConsPlusNormal0"/>
              <w:ind w:firstLine="283"/>
              <w:jc w:val="both"/>
              <w:rPr>
                <w:sz w:val="24"/>
                <w:szCs w:val="24"/>
              </w:rPr>
            </w:pPr>
            <w:r w:rsidRPr="00A6689D">
              <w:rPr>
                <w:sz w:val="24"/>
                <w:szCs w:val="24"/>
              </w:rPr>
              <w:t>от 51 до 100</w:t>
            </w:r>
          </w:p>
        </w:tc>
        <w:tc>
          <w:tcPr>
            <w:tcW w:w="1538" w:type="dxa"/>
          </w:tcPr>
          <w:p w:rsidR="009D5B76" w:rsidRPr="00A6689D" w:rsidRDefault="009D5B76" w:rsidP="009D5B76">
            <w:pPr>
              <w:pStyle w:val="ConsPlusNormal0"/>
              <w:jc w:val="both"/>
              <w:rPr>
                <w:sz w:val="24"/>
                <w:szCs w:val="24"/>
              </w:rPr>
            </w:pPr>
            <w:r w:rsidRPr="00A6689D">
              <w:rPr>
                <w:sz w:val="24"/>
                <w:szCs w:val="24"/>
              </w:rPr>
              <w:t>2,8</w:t>
            </w:r>
          </w:p>
        </w:tc>
      </w:tr>
    </w:tbl>
    <w:p w:rsidR="009D5B76" w:rsidRPr="00A6689D" w:rsidRDefault="009D5B76" w:rsidP="009D5B76">
      <w:pPr>
        <w:pStyle w:val="ConsPlusNormal0"/>
        <w:ind w:firstLine="709"/>
        <w:jc w:val="both"/>
        <w:rPr>
          <w:sz w:val="24"/>
          <w:szCs w:val="24"/>
        </w:rPr>
      </w:pPr>
      <w:r w:rsidRPr="00A6689D">
        <w:rPr>
          <w:sz w:val="24"/>
          <w:szCs w:val="24"/>
        </w:rPr>
        <w:t>По вновь создаваемым предприятиям для определения коэффициента учитывается численность работников по утвержденному штатному расписанию.</w:t>
      </w:r>
    </w:p>
    <w:p w:rsidR="009D5B76" w:rsidRPr="00A6689D" w:rsidRDefault="009D5B76" w:rsidP="009D5B76">
      <w:pPr>
        <w:pStyle w:val="ConsPlusNormal0"/>
        <w:ind w:firstLine="709"/>
        <w:jc w:val="both"/>
        <w:rPr>
          <w:sz w:val="24"/>
          <w:szCs w:val="24"/>
        </w:rPr>
      </w:pPr>
      <w:r w:rsidRPr="00A6689D">
        <w:rPr>
          <w:sz w:val="24"/>
          <w:szCs w:val="24"/>
        </w:rPr>
        <w:t xml:space="preserve">17. Изменение должностного оклада руководителя предприятия </w:t>
      </w:r>
      <w:r w:rsidRPr="00A6689D">
        <w:rPr>
          <w:sz w:val="24"/>
          <w:szCs w:val="24"/>
        </w:rPr>
        <w:lastRenderedPageBreak/>
        <w:t>производится путем внесения соответствующего изменения в трудовой договор в случаях:</w:t>
      </w:r>
    </w:p>
    <w:p w:rsidR="009D5B76" w:rsidRPr="00A6689D" w:rsidRDefault="009D5B76" w:rsidP="009D5B76">
      <w:pPr>
        <w:pStyle w:val="ConsPlusNormal0"/>
        <w:ind w:firstLine="709"/>
        <w:jc w:val="both"/>
        <w:rPr>
          <w:sz w:val="24"/>
          <w:szCs w:val="24"/>
        </w:rPr>
      </w:pPr>
      <w:r w:rsidRPr="00A6689D">
        <w:rPr>
          <w:sz w:val="24"/>
          <w:szCs w:val="24"/>
        </w:rPr>
        <w:t>изменения МРОТ;</w:t>
      </w:r>
    </w:p>
    <w:p w:rsidR="009D5B76" w:rsidRPr="00A6689D" w:rsidRDefault="009D5B76" w:rsidP="009D5B76">
      <w:pPr>
        <w:pStyle w:val="ConsPlusNormal0"/>
        <w:ind w:firstLine="709"/>
        <w:jc w:val="both"/>
        <w:rPr>
          <w:sz w:val="24"/>
          <w:szCs w:val="24"/>
        </w:rPr>
      </w:pPr>
      <w:r w:rsidRPr="00A6689D">
        <w:rPr>
          <w:sz w:val="24"/>
          <w:szCs w:val="24"/>
        </w:rPr>
        <w:t>изменения списочной численности работников предприятия;</w:t>
      </w:r>
    </w:p>
    <w:p w:rsidR="009D5B76" w:rsidRPr="00A6689D" w:rsidRDefault="009D5B76" w:rsidP="009D5B76">
      <w:pPr>
        <w:pStyle w:val="ConsPlusNormal0"/>
        <w:ind w:firstLine="709"/>
        <w:jc w:val="both"/>
        <w:rPr>
          <w:sz w:val="24"/>
          <w:szCs w:val="24"/>
        </w:rPr>
      </w:pPr>
      <w:r w:rsidRPr="00A6689D">
        <w:rPr>
          <w:sz w:val="24"/>
          <w:szCs w:val="24"/>
        </w:rPr>
        <w:t>При этом наличие источника сре</w:t>
      </w:r>
      <w:proofErr w:type="gramStart"/>
      <w:r w:rsidRPr="00A6689D">
        <w:rPr>
          <w:sz w:val="24"/>
          <w:szCs w:val="24"/>
        </w:rPr>
        <w:t>дств дл</w:t>
      </w:r>
      <w:proofErr w:type="gramEnd"/>
      <w:r w:rsidRPr="00A6689D">
        <w:rPr>
          <w:sz w:val="24"/>
          <w:szCs w:val="24"/>
        </w:rPr>
        <w:t>я повышения должностного оклада является обязательным.</w:t>
      </w:r>
    </w:p>
    <w:p w:rsidR="009D5B76" w:rsidRPr="00A6689D" w:rsidRDefault="009D5B76" w:rsidP="009D5B76">
      <w:pPr>
        <w:pStyle w:val="ConsPlusNormal0"/>
        <w:ind w:firstLine="709"/>
        <w:jc w:val="both"/>
        <w:rPr>
          <w:sz w:val="24"/>
          <w:szCs w:val="24"/>
        </w:rPr>
      </w:pPr>
      <w:r w:rsidRPr="00A6689D">
        <w:rPr>
          <w:sz w:val="24"/>
          <w:szCs w:val="24"/>
        </w:rPr>
        <w:t xml:space="preserve">18. Для пересмотра размера должностного оклада руководитель предприятия представляет в Уполномоченный орган ходатайство с обоснованием изменения размера должностного оклада с учетом соблюдения предельного уровня соотношения среднемесячной начисленной заработной платы руководителя и среднемесячной начисленной заработной платы работников предприятия, установленного </w:t>
      </w:r>
      <w:hyperlink w:anchor="P58">
        <w:r w:rsidRPr="00A6689D">
          <w:rPr>
            <w:sz w:val="24"/>
            <w:szCs w:val="24"/>
          </w:rPr>
          <w:t>пунктом 7</w:t>
        </w:r>
      </w:hyperlink>
      <w:r w:rsidRPr="00A6689D">
        <w:rPr>
          <w:sz w:val="24"/>
          <w:szCs w:val="24"/>
        </w:rPr>
        <w:t xml:space="preserve"> настоящего Положения.</w:t>
      </w:r>
    </w:p>
    <w:p w:rsidR="009D5B76" w:rsidRPr="00A6689D" w:rsidRDefault="009D5B76" w:rsidP="009D5B76">
      <w:pPr>
        <w:pStyle w:val="ConsPlusNormal0"/>
        <w:ind w:firstLine="709"/>
        <w:jc w:val="both"/>
        <w:rPr>
          <w:sz w:val="24"/>
          <w:szCs w:val="24"/>
        </w:rPr>
      </w:pPr>
      <w:r w:rsidRPr="00A6689D">
        <w:rPr>
          <w:sz w:val="24"/>
          <w:szCs w:val="24"/>
        </w:rPr>
        <w:t xml:space="preserve">19. Для обоснования размера должностного оклада, предоставляется справка-расчет по </w:t>
      </w:r>
      <w:hyperlink w:anchor="P207">
        <w:r w:rsidRPr="00A6689D">
          <w:rPr>
            <w:sz w:val="24"/>
            <w:szCs w:val="24"/>
          </w:rPr>
          <w:t>форме 1</w:t>
        </w:r>
      </w:hyperlink>
      <w:r w:rsidRPr="00A6689D">
        <w:rPr>
          <w:sz w:val="24"/>
          <w:szCs w:val="24"/>
        </w:rPr>
        <w:t xml:space="preserve"> приложения к Положению с приложением следующих документов:</w:t>
      </w:r>
    </w:p>
    <w:p w:rsidR="009D5B76" w:rsidRPr="00A6689D" w:rsidRDefault="009D5B76" w:rsidP="009D5B76">
      <w:pPr>
        <w:pStyle w:val="ConsPlusNormal0"/>
        <w:ind w:firstLine="709"/>
        <w:jc w:val="both"/>
        <w:rPr>
          <w:sz w:val="24"/>
          <w:szCs w:val="24"/>
        </w:rPr>
      </w:pPr>
      <w:r w:rsidRPr="00A6689D">
        <w:rPr>
          <w:sz w:val="24"/>
          <w:szCs w:val="24"/>
        </w:rPr>
        <w:t>форма федерального статистического наблюдения N П-4 "Сведения о численности и заработной плате работников" за предшествующий год и за предшествующий период текущего года на последнюю отчетную дату (по необходимости);</w:t>
      </w:r>
    </w:p>
    <w:p w:rsidR="009D5B76" w:rsidRPr="00A6689D" w:rsidRDefault="009D5B76" w:rsidP="009D5B76">
      <w:pPr>
        <w:pStyle w:val="ConsPlusNormal0"/>
        <w:ind w:firstLine="709"/>
        <w:jc w:val="both"/>
        <w:rPr>
          <w:sz w:val="24"/>
          <w:szCs w:val="24"/>
        </w:rPr>
      </w:pPr>
      <w:r w:rsidRPr="00A6689D">
        <w:rPr>
          <w:sz w:val="24"/>
          <w:szCs w:val="24"/>
        </w:rPr>
        <w:t>штатное расписание предприятия и приказ о его введении;</w:t>
      </w:r>
    </w:p>
    <w:p w:rsidR="009D5B76" w:rsidRPr="00A6689D" w:rsidRDefault="009D5B76" w:rsidP="009D5B76">
      <w:pPr>
        <w:pStyle w:val="ConsPlusNormal0"/>
        <w:ind w:firstLine="709"/>
        <w:jc w:val="both"/>
        <w:rPr>
          <w:sz w:val="24"/>
          <w:szCs w:val="24"/>
        </w:rPr>
      </w:pPr>
      <w:r w:rsidRPr="00A6689D">
        <w:rPr>
          <w:sz w:val="24"/>
          <w:szCs w:val="24"/>
        </w:rPr>
        <w:t>другие документы, подтверждающие обоснованность увеличения оклада руководителю.</w:t>
      </w:r>
    </w:p>
    <w:p w:rsidR="009D5B76" w:rsidRDefault="009D5B76" w:rsidP="009D5B76">
      <w:pPr>
        <w:pStyle w:val="ConsPlusNormal0"/>
        <w:ind w:firstLine="709"/>
        <w:jc w:val="both"/>
        <w:rPr>
          <w:sz w:val="24"/>
          <w:szCs w:val="24"/>
        </w:rPr>
      </w:pPr>
      <w:r w:rsidRPr="00A6689D">
        <w:rPr>
          <w:sz w:val="24"/>
          <w:szCs w:val="24"/>
        </w:rPr>
        <w:t xml:space="preserve">20. Руководитель предприятия устанавливает размер должностных окладов заместителей руководителя и главного бухгалтера предприятия </w:t>
      </w:r>
      <w:r>
        <w:rPr>
          <w:sz w:val="24"/>
          <w:szCs w:val="24"/>
        </w:rPr>
        <w:t xml:space="preserve">не превышающий 80% </w:t>
      </w:r>
      <w:r w:rsidRPr="00A6689D">
        <w:rPr>
          <w:sz w:val="24"/>
          <w:szCs w:val="24"/>
        </w:rPr>
        <w:t>должностного оклада руководителя предприятия.</w:t>
      </w:r>
    </w:p>
    <w:p w:rsidR="009D5B76" w:rsidRPr="00A6689D" w:rsidRDefault="009D5B76" w:rsidP="009D5B76">
      <w:pPr>
        <w:pStyle w:val="ConsPlusNormal0"/>
        <w:ind w:firstLine="709"/>
        <w:jc w:val="both"/>
        <w:rPr>
          <w:sz w:val="24"/>
          <w:szCs w:val="24"/>
        </w:rPr>
      </w:pPr>
    </w:p>
    <w:p w:rsidR="009D5B76" w:rsidRPr="00A6689D" w:rsidRDefault="009D5B76" w:rsidP="009D5B76">
      <w:pPr>
        <w:pStyle w:val="ConsPlusTitle"/>
        <w:numPr>
          <w:ilvl w:val="0"/>
          <w:numId w:val="28"/>
        </w:numPr>
        <w:jc w:val="center"/>
        <w:outlineLvl w:val="1"/>
        <w:rPr>
          <w:rFonts w:ascii="Arial" w:hAnsi="Arial" w:cs="Arial"/>
          <w:b w:val="0"/>
        </w:rPr>
      </w:pPr>
      <w:r>
        <w:rPr>
          <w:rFonts w:ascii="Arial" w:hAnsi="Arial" w:cs="Arial"/>
          <w:b w:val="0"/>
        </w:rPr>
        <w:t xml:space="preserve">Гарантии и компенсации </w:t>
      </w:r>
    </w:p>
    <w:p w:rsidR="009D5B76" w:rsidRPr="006E6333" w:rsidRDefault="009D5B76" w:rsidP="009D5B76">
      <w:pPr>
        <w:pStyle w:val="ConsPlusNormal0"/>
        <w:ind w:firstLine="709"/>
        <w:jc w:val="both"/>
        <w:rPr>
          <w:sz w:val="24"/>
          <w:szCs w:val="24"/>
        </w:rPr>
      </w:pPr>
      <w:r>
        <w:rPr>
          <w:sz w:val="24"/>
          <w:szCs w:val="24"/>
        </w:rPr>
        <w:t xml:space="preserve">21. </w:t>
      </w:r>
      <w:proofErr w:type="gramStart"/>
      <w:r>
        <w:rPr>
          <w:sz w:val="24"/>
          <w:szCs w:val="24"/>
        </w:rPr>
        <w:t xml:space="preserve">Руководителю предприятия предоставляются гарантии и компенсации, </w:t>
      </w:r>
      <w:r w:rsidRPr="006E6333">
        <w:rPr>
          <w:sz w:val="24"/>
          <w:szCs w:val="24"/>
        </w:rPr>
        <w:t xml:space="preserve"> </w:t>
      </w:r>
      <w:r>
        <w:rPr>
          <w:sz w:val="24"/>
          <w:szCs w:val="24"/>
        </w:rPr>
        <w:t>в том числе при направлении в служебные командировки, при переезде на работу в другую местность, при исполнении государственных или общественных обязанностей, при совмещении работы с обучением, при переводе работника на другую постоянную нижеоплачиваемую работу, при переводе работника на другую постоянную нижеоплачиваемую работу, при несчастном случае на производстве и профессиональном заболевании, при направлении на медицинское</w:t>
      </w:r>
      <w:proofErr w:type="gramEnd"/>
      <w:r>
        <w:rPr>
          <w:sz w:val="24"/>
          <w:szCs w:val="24"/>
        </w:rPr>
        <w:t xml:space="preserve"> обследование, для повышения квалификации, возмещение расходов при использовании личного имущества </w:t>
      </w:r>
      <w:r w:rsidRPr="006E6333">
        <w:rPr>
          <w:sz w:val="24"/>
          <w:szCs w:val="24"/>
        </w:rPr>
        <w:t xml:space="preserve">в порядке и размерах, предусмотренных Трудовым </w:t>
      </w:r>
      <w:hyperlink r:id="rId17">
        <w:r w:rsidRPr="006E6333">
          <w:rPr>
            <w:sz w:val="24"/>
            <w:szCs w:val="24"/>
          </w:rPr>
          <w:t>кодексом</w:t>
        </w:r>
      </w:hyperlink>
      <w:r w:rsidRPr="006E6333">
        <w:rPr>
          <w:sz w:val="24"/>
          <w:szCs w:val="24"/>
        </w:rPr>
        <w:t xml:space="preserve"> Российской Федерации</w:t>
      </w:r>
      <w:r>
        <w:rPr>
          <w:sz w:val="24"/>
          <w:szCs w:val="24"/>
        </w:rPr>
        <w:t>, отраслевым тарифным соглашением, коллективным трудовым договором на предприятии,</w:t>
      </w:r>
      <w:r w:rsidRPr="006E6333">
        <w:rPr>
          <w:sz w:val="24"/>
          <w:szCs w:val="24"/>
        </w:rPr>
        <w:t xml:space="preserve"> иными нормативными правовыми актами, содержащими нормы трудового права.</w:t>
      </w:r>
    </w:p>
    <w:p w:rsidR="009D5B76" w:rsidRDefault="009D5B76" w:rsidP="009D5B76">
      <w:pPr>
        <w:pStyle w:val="ConsPlusNormal0"/>
        <w:ind w:firstLine="709"/>
        <w:jc w:val="both"/>
        <w:rPr>
          <w:sz w:val="24"/>
          <w:szCs w:val="24"/>
        </w:rPr>
      </w:pPr>
      <w:r>
        <w:rPr>
          <w:sz w:val="24"/>
          <w:szCs w:val="24"/>
        </w:rPr>
        <w:t>22. При предоставлении гарантий и компенсаций соответствующие выплаты производятся за счет сре</w:t>
      </w:r>
      <w:proofErr w:type="gramStart"/>
      <w:r>
        <w:rPr>
          <w:sz w:val="24"/>
          <w:szCs w:val="24"/>
        </w:rPr>
        <w:t>дств пр</w:t>
      </w:r>
      <w:proofErr w:type="gramEnd"/>
      <w:r>
        <w:rPr>
          <w:sz w:val="24"/>
          <w:szCs w:val="24"/>
        </w:rPr>
        <w:t>едприятия, за исключением случаев, когда работник исполняет государственные или общественные обязанности в интересах органов и организаций. В указанных случаях предприятие освобождает руководителя от основной работы на период исполнения государственных или общественных обязанностей.</w:t>
      </w:r>
    </w:p>
    <w:p w:rsidR="009D5B76" w:rsidRDefault="009D5B76" w:rsidP="009D5B76">
      <w:pPr>
        <w:pStyle w:val="ConsPlusNormal0"/>
        <w:ind w:firstLine="709"/>
        <w:jc w:val="both"/>
        <w:rPr>
          <w:sz w:val="24"/>
          <w:szCs w:val="24"/>
        </w:rPr>
      </w:pPr>
    </w:p>
    <w:p w:rsidR="009D5B76" w:rsidRPr="00A6689D" w:rsidRDefault="009D5B76" w:rsidP="009D5B76">
      <w:pPr>
        <w:pStyle w:val="ConsPlusTitle"/>
        <w:numPr>
          <w:ilvl w:val="0"/>
          <w:numId w:val="28"/>
        </w:numPr>
        <w:jc w:val="center"/>
        <w:outlineLvl w:val="1"/>
        <w:rPr>
          <w:rFonts w:ascii="Arial" w:hAnsi="Arial" w:cs="Arial"/>
          <w:b w:val="0"/>
        </w:rPr>
      </w:pPr>
      <w:r w:rsidRPr="00A6689D">
        <w:rPr>
          <w:rFonts w:ascii="Arial" w:hAnsi="Arial" w:cs="Arial"/>
          <w:b w:val="0"/>
        </w:rPr>
        <w:t>Выплаты стимулирующего характера</w:t>
      </w:r>
    </w:p>
    <w:p w:rsidR="009D5B76" w:rsidRPr="00A6689D" w:rsidRDefault="009D5B76" w:rsidP="009D5B76">
      <w:pPr>
        <w:pStyle w:val="ConsPlusNormal0"/>
        <w:ind w:firstLine="709"/>
        <w:jc w:val="both"/>
        <w:rPr>
          <w:sz w:val="24"/>
          <w:szCs w:val="24"/>
        </w:rPr>
      </w:pPr>
      <w:r w:rsidRPr="00A6689D">
        <w:rPr>
          <w:sz w:val="24"/>
          <w:szCs w:val="24"/>
        </w:rPr>
        <w:t>2</w:t>
      </w:r>
      <w:r>
        <w:rPr>
          <w:sz w:val="24"/>
          <w:szCs w:val="24"/>
        </w:rPr>
        <w:t>3</w:t>
      </w:r>
      <w:r w:rsidRPr="00A6689D">
        <w:rPr>
          <w:sz w:val="24"/>
          <w:szCs w:val="24"/>
        </w:rPr>
        <w:t>. Для поощрения руководителя предприятия устанавливаются выплаты стимулирующего характера, к которым относятся:</w:t>
      </w:r>
    </w:p>
    <w:p w:rsidR="009D5B76" w:rsidRPr="00A6689D" w:rsidRDefault="009D5B76" w:rsidP="009D5B76">
      <w:pPr>
        <w:pStyle w:val="ConsPlusNormal0"/>
        <w:ind w:firstLine="709"/>
        <w:jc w:val="both"/>
        <w:rPr>
          <w:sz w:val="24"/>
          <w:szCs w:val="24"/>
        </w:rPr>
      </w:pPr>
      <w:r>
        <w:rPr>
          <w:sz w:val="24"/>
          <w:szCs w:val="24"/>
        </w:rPr>
        <w:t xml:space="preserve">23.1. </w:t>
      </w:r>
      <w:r w:rsidRPr="00A6689D">
        <w:rPr>
          <w:sz w:val="24"/>
          <w:szCs w:val="24"/>
        </w:rPr>
        <w:t>ежемесячная персональная надбавка;</w:t>
      </w:r>
    </w:p>
    <w:p w:rsidR="009D5B76" w:rsidRPr="00A6689D" w:rsidRDefault="009D5B76" w:rsidP="009D5B76">
      <w:pPr>
        <w:pStyle w:val="ConsPlusNormal0"/>
        <w:ind w:firstLine="709"/>
        <w:jc w:val="both"/>
        <w:rPr>
          <w:sz w:val="24"/>
          <w:szCs w:val="24"/>
        </w:rPr>
      </w:pPr>
      <w:r>
        <w:rPr>
          <w:sz w:val="24"/>
          <w:szCs w:val="24"/>
        </w:rPr>
        <w:t xml:space="preserve">23.2. </w:t>
      </w:r>
      <w:r w:rsidRPr="00A6689D">
        <w:rPr>
          <w:sz w:val="24"/>
          <w:szCs w:val="24"/>
        </w:rPr>
        <w:t>премия по итогам работы за год.</w:t>
      </w:r>
    </w:p>
    <w:p w:rsidR="009D5B76" w:rsidRPr="00A6689D" w:rsidRDefault="009D5B76" w:rsidP="009D5B76">
      <w:pPr>
        <w:pStyle w:val="ConsPlusNormal0"/>
        <w:ind w:firstLine="709"/>
        <w:jc w:val="both"/>
        <w:rPr>
          <w:sz w:val="24"/>
          <w:szCs w:val="24"/>
        </w:rPr>
      </w:pPr>
      <w:r w:rsidRPr="00A6689D">
        <w:rPr>
          <w:sz w:val="24"/>
          <w:szCs w:val="24"/>
        </w:rPr>
        <w:t>2</w:t>
      </w:r>
      <w:r>
        <w:rPr>
          <w:sz w:val="24"/>
          <w:szCs w:val="24"/>
        </w:rPr>
        <w:t>4</w:t>
      </w:r>
      <w:r w:rsidRPr="00A6689D">
        <w:rPr>
          <w:sz w:val="24"/>
          <w:szCs w:val="24"/>
        </w:rPr>
        <w:t xml:space="preserve">. Выплаты стимулирующего характера устанавливаются к должностному </w:t>
      </w:r>
      <w:r w:rsidRPr="00A6689D">
        <w:rPr>
          <w:sz w:val="24"/>
          <w:szCs w:val="24"/>
        </w:rPr>
        <w:lastRenderedPageBreak/>
        <w:t>окладу, определенному трудовым договором.</w:t>
      </w:r>
    </w:p>
    <w:p w:rsidR="009D5B76" w:rsidRPr="00A6689D" w:rsidRDefault="009D5B76" w:rsidP="009D5B76">
      <w:pPr>
        <w:pStyle w:val="ConsPlusNormal0"/>
        <w:ind w:firstLine="709"/>
        <w:jc w:val="both"/>
        <w:rPr>
          <w:sz w:val="24"/>
          <w:szCs w:val="24"/>
        </w:rPr>
      </w:pPr>
      <w:r w:rsidRPr="00A6689D">
        <w:rPr>
          <w:sz w:val="24"/>
          <w:szCs w:val="24"/>
        </w:rPr>
        <w:t>2</w:t>
      </w:r>
      <w:r>
        <w:rPr>
          <w:sz w:val="24"/>
          <w:szCs w:val="24"/>
        </w:rPr>
        <w:t>5</w:t>
      </w:r>
      <w:r w:rsidRPr="00A6689D">
        <w:rPr>
          <w:sz w:val="24"/>
          <w:szCs w:val="24"/>
        </w:rPr>
        <w:t>. Ежемесячная персональная надбавка выплачивается руководителю предприятия в размере не более 100% должностного оклада.</w:t>
      </w:r>
    </w:p>
    <w:p w:rsidR="009D5B76" w:rsidRPr="00A6689D" w:rsidRDefault="009D5B76" w:rsidP="009D5B76">
      <w:pPr>
        <w:pStyle w:val="ConsPlusNormal0"/>
        <w:ind w:firstLine="709"/>
        <w:jc w:val="both"/>
        <w:rPr>
          <w:sz w:val="24"/>
          <w:szCs w:val="24"/>
        </w:rPr>
      </w:pPr>
      <w:r w:rsidRPr="00A6689D">
        <w:rPr>
          <w:sz w:val="24"/>
          <w:szCs w:val="24"/>
        </w:rPr>
        <w:t>Ежемесячная персональная надбавка выплачивается руководителю предприятия в полном объеме в случае выполнения руководителем в текущем периоде следующих целевых показателей эффективности и результативности деятельности руководителя предприятия (далее - целевых показателей):</w:t>
      </w:r>
    </w:p>
    <w:p w:rsidR="009D5B76" w:rsidRPr="00A6689D" w:rsidRDefault="009D5B76" w:rsidP="009D5B76">
      <w:pPr>
        <w:pStyle w:val="ConsPlusNormal0"/>
        <w:ind w:firstLine="709"/>
        <w:jc w:val="both"/>
        <w:rPr>
          <w:sz w:val="24"/>
          <w:szCs w:val="24"/>
        </w:rPr>
      </w:pPr>
      <w:r w:rsidRPr="00A6689D">
        <w:rPr>
          <w:sz w:val="24"/>
          <w:szCs w:val="24"/>
        </w:rPr>
        <w:t>1) Отсутствие нарушений сроков выплаты заработной платы работникам предприятия за отчетный период.</w:t>
      </w:r>
    </w:p>
    <w:p w:rsidR="009D5B76" w:rsidRPr="00A6689D" w:rsidRDefault="009D5B76" w:rsidP="009D5B76">
      <w:pPr>
        <w:pStyle w:val="ConsPlusNormal0"/>
        <w:ind w:firstLine="709"/>
        <w:jc w:val="both"/>
        <w:rPr>
          <w:sz w:val="24"/>
          <w:szCs w:val="24"/>
        </w:rPr>
      </w:pPr>
      <w:r w:rsidRPr="00A6689D">
        <w:rPr>
          <w:sz w:val="24"/>
          <w:szCs w:val="24"/>
        </w:rPr>
        <w:t>2) Отсутствие нарушений сроков и обеспечение перечисления налогов и иных обязательных платежей в бюджеты и внебюджетные фонды в полном объеме за отчетный период.</w:t>
      </w:r>
    </w:p>
    <w:p w:rsidR="009D5B76" w:rsidRPr="00A6689D" w:rsidRDefault="009D5B76" w:rsidP="009D5B76">
      <w:pPr>
        <w:pStyle w:val="ConsPlusNormal0"/>
        <w:ind w:firstLine="709"/>
        <w:jc w:val="both"/>
        <w:rPr>
          <w:sz w:val="24"/>
          <w:szCs w:val="24"/>
        </w:rPr>
      </w:pPr>
      <w:r w:rsidRPr="00A6689D">
        <w:rPr>
          <w:sz w:val="24"/>
          <w:szCs w:val="24"/>
        </w:rPr>
        <w:t>3) Достижение показателей плана финансово-хозяйственной деятельности предприятия за отчетный период.</w:t>
      </w:r>
    </w:p>
    <w:p w:rsidR="009D5B76" w:rsidRPr="00A6689D" w:rsidRDefault="009D5B76" w:rsidP="009D5B76">
      <w:pPr>
        <w:pStyle w:val="ConsPlusNormal0"/>
        <w:ind w:firstLine="709"/>
        <w:jc w:val="both"/>
        <w:rPr>
          <w:sz w:val="24"/>
          <w:szCs w:val="24"/>
        </w:rPr>
      </w:pPr>
      <w:r w:rsidRPr="00A6689D">
        <w:rPr>
          <w:sz w:val="24"/>
          <w:szCs w:val="24"/>
        </w:rPr>
        <w:t xml:space="preserve">4) </w:t>
      </w:r>
      <w:proofErr w:type="spellStart"/>
      <w:r w:rsidRPr="00A6689D">
        <w:rPr>
          <w:sz w:val="24"/>
          <w:szCs w:val="24"/>
        </w:rPr>
        <w:t>Непревышение</w:t>
      </w:r>
      <w:proofErr w:type="spellEnd"/>
      <w:r w:rsidRPr="00A6689D">
        <w:rPr>
          <w:sz w:val="24"/>
          <w:szCs w:val="24"/>
        </w:rPr>
        <w:t xml:space="preserve"> объема дебиторской и кредиторской задолженности, в том числе просроченной, на конец отчетного периода к предыдущему периоду.</w:t>
      </w:r>
    </w:p>
    <w:p w:rsidR="009D5B76" w:rsidRPr="00A6689D" w:rsidRDefault="009D5B76" w:rsidP="009D5B76">
      <w:pPr>
        <w:pStyle w:val="ConsPlusNormal0"/>
        <w:ind w:firstLine="709"/>
        <w:jc w:val="both"/>
        <w:rPr>
          <w:sz w:val="24"/>
          <w:szCs w:val="24"/>
        </w:rPr>
      </w:pPr>
      <w:r w:rsidRPr="00A6689D">
        <w:rPr>
          <w:sz w:val="24"/>
          <w:szCs w:val="24"/>
        </w:rPr>
        <w:t xml:space="preserve">5) Отсутствие </w:t>
      </w:r>
      <w:proofErr w:type="gramStart"/>
      <w:r w:rsidRPr="00A6689D">
        <w:rPr>
          <w:sz w:val="24"/>
          <w:szCs w:val="24"/>
        </w:rPr>
        <w:t>случаев нарушения правил охраны труда</w:t>
      </w:r>
      <w:proofErr w:type="gramEnd"/>
      <w:r w:rsidRPr="00A6689D">
        <w:rPr>
          <w:sz w:val="24"/>
          <w:szCs w:val="24"/>
        </w:rPr>
        <w:t xml:space="preserve"> и пожарной безопасности на предприятии за отчетный период.</w:t>
      </w:r>
    </w:p>
    <w:p w:rsidR="009D5B76" w:rsidRPr="00A6689D" w:rsidRDefault="009D5B76" w:rsidP="009D5B76">
      <w:pPr>
        <w:pStyle w:val="ConsPlusNormal0"/>
        <w:ind w:firstLine="709"/>
        <w:jc w:val="both"/>
        <w:rPr>
          <w:sz w:val="24"/>
          <w:szCs w:val="24"/>
        </w:rPr>
      </w:pPr>
      <w:r w:rsidRPr="00A6689D">
        <w:rPr>
          <w:sz w:val="24"/>
          <w:szCs w:val="24"/>
        </w:rPr>
        <w:t>6) Отсутствие предписаний надзорных и контрольных органов в отношении руководителя предприятия за отчетный период.</w:t>
      </w:r>
    </w:p>
    <w:p w:rsidR="009D5B76" w:rsidRPr="00A6689D" w:rsidRDefault="009D5B76" w:rsidP="009D5B76">
      <w:pPr>
        <w:pStyle w:val="ConsPlusNormal0"/>
        <w:ind w:firstLine="709"/>
        <w:jc w:val="both"/>
        <w:rPr>
          <w:sz w:val="24"/>
          <w:szCs w:val="24"/>
        </w:rPr>
      </w:pPr>
      <w:r w:rsidRPr="00A6689D">
        <w:rPr>
          <w:sz w:val="24"/>
          <w:szCs w:val="24"/>
        </w:rPr>
        <w:t>7) Отсутствие аварий и инцидентов на сетях инженерно-технического обеспечения тепло-, водоснабжения, водоотведения за отчетный период (при наличии соответствующего вида деятельности предприятия).</w:t>
      </w:r>
    </w:p>
    <w:p w:rsidR="009D5B76" w:rsidRPr="00A6689D" w:rsidRDefault="009D5B76" w:rsidP="009D5B76">
      <w:pPr>
        <w:pStyle w:val="ConsPlusNormal0"/>
        <w:ind w:firstLine="709"/>
        <w:jc w:val="both"/>
        <w:rPr>
          <w:sz w:val="24"/>
          <w:szCs w:val="24"/>
        </w:rPr>
      </w:pPr>
      <w:r w:rsidRPr="00A6689D">
        <w:rPr>
          <w:sz w:val="24"/>
          <w:szCs w:val="24"/>
        </w:rPr>
        <w:t>8) Отсутствие несчастных случаев на производстве со смертельным исходом за отчетный период.</w:t>
      </w:r>
    </w:p>
    <w:p w:rsidR="009D5B76" w:rsidRPr="00A6689D" w:rsidRDefault="009D5B76" w:rsidP="009D5B76">
      <w:pPr>
        <w:pStyle w:val="ConsPlusNormal0"/>
        <w:ind w:firstLine="709"/>
        <w:jc w:val="both"/>
        <w:rPr>
          <w:sz w:val="24"/>
          <w:szCs w:val="24"/>
        </w:rPr>
      </w:pPr>
      <w:r w:rsidRPr="00A6689D">
        <w:rPr>
          <w:sz w:val="24"/>
          <w:szCs w:val="24"/>
        </w:rPr>
        <w:t>9) Отсутствие нарушений производственной дисциплины, правил охраны труда и техники безопасности руководителем предприятия за отчетный период.</w:t>
      </w:r>
    </w:p>
    <w:p w:rsidR="009D5B76" w:rsidRPr="00A6689D" w:rsidRDefault="009D5B76" w:rsidP="009D5B76">
      <w:pPr>
        <w:pStyle w:val="ConsPlusNormal0"/>
        <w:ind w:firstLine="709"/>
        <w:jc w:val="both"/>
        <w:rPr>
          <w:sz w:val="24"/>
          <w:szCs w:val="24"/>
        </w:rPr>
      </w:pPr>
      <w:r w:rsidRPr="00A6689D">
        <w:rPr>
          <w:sz w:val="24"/>
          <w:szCs w:val="24"/>
        </w:rPr>
        <w:t>10) Отсутствие дисциплинарного взыскания, полученного в отчетный период.</w:t>
      </w:r>
    </w:p>
    <w:p w:rsidR="009D5B76" w:rsidRPr="00A6689D" w:rsidRDefault="009D5B76" w:rsidP="009D5B76">
      <w:pPr>
        <w:pStyle w:val="ConsPlusNormal0"/>
        <w:ind w:firstLine="709"/>
        <w:jc w:val="both"/>
        <w:rPr>
          <w:sz w:val="24"/>
          <w:szCs w:val="24"/>
        </w:rPr>
      </w:pPr>
      <w:r w:rsidRPr="00A6689D">
        <w:rPr>
          <w:sz w:val="24"/>
          <w:szCs w:val="24"/>
        </w:rPr>
        <w:t xml:space="preserve">11) Отсутствие </w:t>
      </w:r>
      <w:proofErr w:type="gramStart"/>
      <w:r w:rsidRPr="00A6689D">
        <w:rPr>
          <w:sz w:val="24"/>
          <w:szCs w:val="24"/>
        </w:rPr>
        <w:t>нарушения сроков исполнения решений Уполномоченного органа</w:t>
      </w:r>
      <w:proofErr w:type="gramEnd"/>
      <w:r w:rsidRPr="00A6689D">
        <w:rPr>
          <w:sz w:val="24"/>
          <w:szCs w:val="24"/>
        </w:rPr>
        <w:t xml:space="preserve"> в установленный поручением срок за отчетный период.</w:t>
      </w:r>
    </w:p>
    <w:p w:rsidR="009D5B76" w:rsidRPr="00A6689D" w:rsidRDefault="009D5B76" w:rsidP="009D5B76">
      <w:pPr>
        <w:pStyle w:val="ConsPlusNormal0"/>
        <w:ind w:firstLine="709"/>
        <w:jc w:val="both"/>
        <w:rPr>
          <w:sz w:val="24"/>
          <w:szCs w:val="24"/>
        </w:rPr>
      </w:pPr>
      <w:r w:rsidRPr="00A6689D">
        <w:rPr>
          <w:sz w:val="24"/>
          <w:szCs w:val="24"/>
        </w:rPr>
        <w:t>12) Отсутствие жалоб на действия руководителя предприятия за отчетный период.</w:t>
      </w:r>
    </w:p>
    <w:p w:rsidR="009D5B76" w:rsidRPr="00A6689D" w:rsidRDefault="009D5B76" w:rsidP="009D5B76">
      <w:pPr>
        <w:pStyle w:val="ConsPlusNormal0"/>
        <w:ind w:firstLine="709"/>
        <w:jc w:val="both"/>
        <w:rPr>
          <w:sz w:val="24"/>
          <w:szCs w:val="24"/>
        </w:rPr>
      </w:pPr>
      <w:r w:rsidRPr="00A6689D">
        <w:rPr>
          <w:sz w:val="24"/>
          <w:szCs w:val="24"/>
        </w:rPr>
        <w:t>13) Отсутствие нарушений в сроках проведения претензионной и исковой работы по заключенным договорам (контрактам) в случае их неисполнения или ненадлежащего исполнения. Своевременное принятие мер по проведению претензионной и исковой работы по взысканию просроченной дебиторской задолженности населения.</w:t>
      </w:r>
    </w:p>
    <w:p w:rsidR="009D5B76" w:rsidRPr="00A6689D" w:rsidRDefault="009D5B76" w:rsidP="009D5B76">
      <w:pPr>
        <w:pStyle w:val="ConsPlusNormal0"/>
        <w:ind w:firstLine="709"/>
        <w:jc w:val="both"/>
        <w:rPr>
          <w:sz w:val="24"/>
          <w:szCs w:val="24"/>
        </w:rPr>
      </w:pPr>
      <w:proofErr w:type="gramStart"/>
      <w:r w:rsidRPr="00A6689D">
        <w:rPr>
          <w:sz w:val="24"/>
          <w:szCs w:val="24"/>
        </w:rPr>
        <w:t>14) Отсутствие нарушения порядка, установленного законодательством Российской Федерации при размещении заказа путем проведения торгов в форме конкурса, аукциона, без проведения торгов (запрос котировок, у единственного поставщика (исполнителя, подрядчика), на товарных биржах для нужд предприятия, а также при заключении договоров (контрактов) на размещение заказов на поставку товаров, выполнение работ, оказание услуг для нужд предприятия.</w:t>
      </w:r>
      <w:proofErr w:type="gramEnd"/>
    </w:p>
    <w:p w:rsidR="009D5B76" w:rsidRPr="00A6689D" w:rsidRDefault="009D5B76" w:rsidP="009D5B76">
      <w:pPr>
        <w:pStyle w:val="ConsPlusNormal0"/>
        <w:ind w:firstLine="709"/>
        <w:jc w:val="both"/>
        <w:rPr>
          <w:sz w:val="24"/>
          <w:szCs w:val="24"/>
        </w:rPr>
      </w:pPr>
      <w:r w:rsidRPr="00A6689D">
        <w:rPr>
          <w:sz w:val="24"/>
          <w:szCs w:val="24"/>
        </w:rPr>
        <w:t>2</w:t>
      </w:r>
      <w:r>
        <w:rPr>
          <w:sz w:val="24"/>
          <w:szCs w:val="24"/>
        </w:rPr>
        <w:t>6</w:t>
      </w:r>
      <w:r w:rsidRPr="00A6689D">
        <w:rPr>
          <w:sz w:val="24"/>
          <w:szCs w:val="24"/>
        </w:rPr>
        <w:t xml:space="preserve">. Для обоснования размера ежемесячной персональной надбавки, в том числе ее снижения, специалист Уполномоченного органа составляет справку-расчет по </w:t>
      </w:r>
      <w:hyperlink w:anchor="P422">
        <w:r w:rsidRPr="00A6689D">
          <w:rPr>
            <w:sz w:val="24"/>
            <w:szCs w:val="24"/>
          </w:rPr>
          <w:t>форме 3</w:t>
        </w:r>
      </w:hyperlink>
      <w:r w:rsidRPr="00A6689D">
        <w:rPr>
          <w:sz w:val="24"/>
          <w:szCs w:val="24"/>
        </w:rPr>
        <w:t xml:space="preserve"> приложения к Положению (далее - форма 3, справка-расчет).</w:t>
      </w:r>
    </w:p>
    <w:p w:rsidR="009D5B76" w:rsidRPr="00A6689D" w:rsidRDefault="009D5B76" w:rsidP="009D5B76">
      <w:pPr>
        <w:pStyle w:val="ConsPlusNormal0"/>
        <w:ind w:firstLine="709"/>
        <w:jc w:val="both"/>
        <w:rPr>
          <w:sz w:val="24"/>
          <w:szCs w:val="24"/>
        </w:rPr>
      </w:pPr>
      <w:r w:rsidRPr="00A6689D">
        <w:rPr>
          <w:sz w:val="24"/>
          <w:szCs w:val="24"/>
        </w:rPr>
        <w:t>Справка-расчет составляется на основании данных Уполномоченного органа и данных, предоставленных предприятием.</w:t>
      </w:r>
    </w:p>
    <w:p w:rsidR="009D5B76" w:rsidRPr="00A6689D" w:rsidRDefault="009D5B76" w:rsidP="009D5B76">
      <w:pPr>
        <w:pStyle w:val="ConsPlusNormal0"/>
        <w:ind w:firstLine="709"/>
        <w:jc w:val="both"/>
        <w:rPr>
          <w:sz w:val="24"/>
          <w:szCs w:val="24"/>
        </w:rPr>
      </w:pPr>
      <w:r w:rsidRPr="00A6689D">
        <w:rPr>
          <w:sz w:val="24"/>
          <w:szCs w:val="24"/>
        </w:rPr>
        <w:t xml:space="preserve">Предприятие ежегодно в срок до 1 апреля года, следующего за отчетным годом, предоставляет в Уполномоченный орган документы, указанные в </w:t>
      </w:r>
      <w:hyperlink w:anchor="P422">
        <w:r w:rsidRPr="00A6689D">
          <w:rPr>
            <w:sz w:val="24"/>
            <w:szCs w:val="24"/>
          </w:rPr>
          <w:t>форме 3</w:t>
        </w:r>
      </w:hyperlink>
      <w:r w:rsidRPr="00A6689D">
        <w:rPr>
          <w:sz w:val="24"/>
          <w:szCs w:val="24"/>
        </w:rPr>
        <w:t xml:space="preserve"> </w:t>
      </w:r>
      <w:r w:rsidRPr="00A6689D">
        <w:rPr>
          <w:sz w:val="24"/>
          <w:szCs w:val="24"/>
        </w:rPr>
        <w:lastRenderedPageBreak/>
        <w:t>для определения размера ежемесячной персональной надбавки руководителю.</w:t>
      </w:r>
    </w:p>
    <w:p w:rsidR="009D5B76" w:rsidRPr="00A6689D" w:rsidRDefault="009D5B76" w:rsidP="009D5B76">
      <w:pPr>
        <w:pStyle w:val="ConsPlusNormal0"/>
        <w:ind w:firstLine="709"/>
        <w:jc w:val="both"/>
        <w:rPr>
          <w:sz w:val="24"/>
          <w:szCs w:val="24"/>
        </w:rPr>
      </w:pPr>
      <w:r w:rsidRPr="00A6689D">
        <w:rPr>
          <w:sz w:val="24"/>
          <w:szCs w:val="24"/>
        </w:rPr>
        <w:t>Специалист Уполномоченного органа доводит результаты справки-расчета до руководителя предприятия.</w:t>
      </w:r>
    </w:p>
    <w:p w:rsidR="009D5B76" w:rsidRPr="00A6689D" w:rsidRDefault="009D5B76" w:rsidP="009D5B76">
      <w:pPr>
        <w:pStyle w:val="ConsPlusNormal0"/>
        <w:ind w:firstLine="709"/>
        <w:jc w:val="both"/>
        <w:rPr>
          <w:sz w:val="24"/>
          <w:szCs w:val="24"/>
        </w:rPr>
      </w:pPr>
      <w:r w:rsidRPr="00A6689D">
        <w:rPr>
          <w:sz w:val="24"/>
          <w:szCs w:val="24"/>
        </w:rPr>
        <w:t>В случае несогласия с результатами справки-расчета, руководитель предприятия имеет право предоставить в Уполномоченный орган возражения в письменной форме с приложением подтверждающих документов.</w:t>
      </w:r>
    </w:p>
    <w:p w:rsidR="009D5B76" w:rsidRPr="00A6689D" w:rsidRDefault="009D5B76" w:rsidP="009D5B76">
      <w:pPr>
        <w:pStyle w:val="ConsPlusNormal0"/>
        <w:ind w:firstLine="709"/>
        <w:jc w:val="both"/>
        <w:rPr>
          <w:sz w:val="24"/>
          <w:szCs w:val="24"/>
        </w:rPr>
      </w:pPr>
      <w:r>
        <w:rPr>
          <w:sz w:val="24"/>
          <w:szCs w:val="24"/>
        </w:rPr>
        <w:t>27</w:t>
      </w:r>
      <w:r w:rsidRPr="00A6689D">
        <w:rPr>
          <w:sz w:val="24"/>
          <w:szCs w:val="24"/>
        </w:rPr>
        <w:t>. Ежемесячная персональная надбавка устанавливается на определенный период времени (год, квартал) распоряжением (приказом) Уполномоченного органа.</w:t>
      </w:r>
    </w:p>
    <w:p w:rsidR="009D5B76" w:rsidRPr="00A6689D" w:rsidRDefault="009D5B76" w:rsidP="009D5B76">
      <w:pPr>
        <w:pStyle w:val="ConsPlusNormal0"/>
        <w:ind w:firstLine="709"/>
        <w:jc w:val="both"/>
        <w:rPr>
          <w:sz w:val="24"/>
          <w:szCs w:val="24"/>
        </w:rPr>
      </w:pPr>
      <w:r w:rsidRPr="00A6689D">
        <w:rPr>
          <w:sz w:val="24"/>
          <w:szCs w:val="24"/>
        </w:rPr>
        <w:t>Лишение ежемесячной персональной надбавки производится за тот расчетный период, в котором было выявлено нарушение в работе, и оформляется распоряжением (приказом) Уполномоченного органа с обязательным указанием причин.</w:t>
      </w:r>
    </w:p>
    <w:p w:rsidR="009D5B76" w:rsidRPr="00A6689D" w:rsidRDefault="009D5B76" w:rsidP="009D5B76">
      <w:pPr>
        <w:pStyle w:val="ConsPlusNormal0"/>
        <w:ind w:firstLine="709"/>
        <w:jc w:val="both"/>
        <w:rPr>
          <w:sz w:val="24"/>
          <w:szCs w:val="24"/>
        </w:rPr>
      </w:pPr>
      <w:r w:rsidRPr="00A6689D">
        <w:rPr>
          <w:sz w:val="24"/>
          <w:szCs w:val="24"/>
        </w:rPr>
        <w:t>2</w:t>
      </w:r>
      <w:r>
        <w:rPr>
          <w:sz w:val="24"/>
          <w:szCs w:val="24"/>
        </w:rPr>
        <w:t>8</w:t>
      </w:r>
      <w:r w:rsidRPr="00A6689D">
        <w:rPr>
          <w:sz w:val="24"/>
          <w:szCs w:val="24"/>
        </w:rPr>
        <w:t>. Премирование руководителя предприятия по итогам работы за год производится в пределах 6 должностных окладов руководителя предприятия.</w:t>
      </w:r>
    </w:p>
    <w:p w:rsidR="009D5B76" w:rsidRPr="00A6689D" w:rsidRDefault="009D5B76" w:rsidP="009D5B76">
      <w:pPr>
        <w:pStyle w:val="ConsPlusNormal0"/>
        <w:ind w:firstLine="709"/>
        <w:jc w:val="both"/>
        <w:rPr>
          <w:sz w:val="24"/>
          <w:szCs w:val="24"/>
        </w:rPr>
      </w:pPr>
      <w:r w:rsidRPr="00A6689D">
        <w:rPr>
          <w:sz w:val="24"/>
          <w:szCs w:val="24"/>
        </w:rPr>
        <w:t>2</w:t>
      </w:r>
      <w:r>
        <w:rPr>
          <w:sz w:val="24"/>
          <w:szCs w:val="24"/>
        </w:rPr>
        <w:t>9</w:t>
      </w:r>
      <w:r w:rsidRPr="00A6689D">
        <w:rPr>
          <w:sz w:val="24"/>
          <w:szCs w:val="24"/>
        </w:rPr>
        <w:t>. Расчет премии руководителю по итогам работы за год осуществляется по следующей формуле:</w:t>
      </w:r>
    </w:p>
    <w:p w:rsidR="009D5B76" w:rsidRPr="00A6689D" w:rsidRDefault="009D5B76" w:rsidP="009D5B76">
      <w:pPr>
        <w:pStyle w:val="ConsPlusNormal0"/>
        <w:ind w:firstLine="709"/>
        <w:jc w:val="both"/>
        <w:rPr>
          <w:sz w:val="24"/>
          <w:szCs w:val="24"/>
        </w:rPr>
      </w:pPr>
    </w:p>
    <w:p w:rsidR="009D5B76" w:rsidRPr="00A6689D" w:rsidRDefault="009D5B76" w:rsidP="009D5B76">
      <w:pPr>
        <w:pStyle w:val="ConsPlusNormal0"/>
        <w:ind w:firstLine="709"/>
        <w:jc w:val="center"/>
        <w:rPr>
          <w:sz w:val="24"/>
          <w:szCs w:val="24"/>
        </w:rPr>
      </w:pPr>
      <w:r w:rsidRPr="00A6689D">
        <w:rPr>
          <w:sz w:val="24"/>
          <w:szCs w:val="24"/>
        </w:rPr>
        <w:t>Е = ОД x Р</w:t>
      </w:r>
      <w:proofErr w:type="gramStart"/>
      <w:r w:rsidRPr="00A6689D">
        <w:rPr>
          <w:sz w:val="24"/>
          <w:szCs w:val="24"/>
          <w:vertAlign w:val="subscript"/>
        </w:rPr>
        <w:t>1</w:t>
      </w:r>
      <w:proofErr w:type="gramEnd"/>
      <w:r w:rsidRPr="00A6689D">
        <w:rPr>
          <w:sz w:val="24"/>
          <w:szCs w:val="24"/>
        </w:rPr>
        <w:t xml:space="preserve"> / Р</w:t>
      </w:r>
      <w:r w:rsidRPr="00A6689D">
        <w:rPr>
          <w:sz w:val="24"/>
          <w:szCs w:val="24"/>
          <w:vertAlign w:val="subscript"/>
        </w:rPr>
        <w:t>2</w:t>
      </w:r>
      <w:r w:rsidRPr="00A6689D">
        <w:rPr>
          <w:sz w:val="24"/>
          <w:szCs w:val="24"/>
        </w:rPr>
        <w:t>, где</w:t>
      </w:r>
    </w:p>
    <w:p w:rsidR="009D5B76" w:rsidRPr="00A6689D" w:rsidRDefault="009D5B76" w:rsidP="009D5B76">
      <w:pPr>
        <w:pStyle w:val="ConsPlusNormal0"/>
        <w:ind w:firstLine="709"/>
        <w:jc w:val="both"/>
        <w:rPr>
          <w:sz w:val="24"/>
          <w:szCs w:val="24"/>
        </w:rPr>
      </w:pPr>
    </w:p>
    <w:p w:rsidR="009D5B76" w:rsidRPr="00A6689D" w:rsidRDefault="009D5B76" w:rsidP="009D5B76">
      <w:pPr>
        <w:pStyle w:val="ConsPlusNormal0"/>
        <w:ind w:firstLine="709"/>
        <w:jc w:val="both"/>
        <w:rPr>
          <w:sz w:val="24"/>
          <w:szCs w:val="24"/>
        </w:rPr>
      </w:pPr>
      <w:r w:rsidRPr="00A6689D">
        <w:rPr>
          <w:sz w:val="24"/>
          <w:szCs w:val="24"/>
        </w:rPr>
        <w:t>Е - расчетная сумма премии за год;</w:t>
      </w:r>
    </w:p>
    <w:p w:rsidR="009D5B76" w:rsidRPr="00A6689D" w:rsidRDefault="009D5B76" w:rsidP="009D5B76">
      <w:pPr>
        <w:pStyle w:val="ConsPlusNormal0"/>
        <w:ind w:firstLine="709"/>
        <w:jc w:val="both"/>
        <w:rPr>
          <w:sz w:val="24"/>
          <w:szCs w:val="24"/>
        </w:rPr>
      </w:pPr>
      <w:r w:rsidRPr="00A6689D">
        <w:rPr>
          <w:sz w:val="24"/>
          <w:szCs w:val="24"/>
        </w:rPr>
        <w:t>ОД - размер должностного оклада руководителя (размер его должностного оклада, указанного в трудовом договоре, на конец расчетного периода, умноженный на шесть);</w:t>
      </w:r>
    </w:p>
    <w:p w:rsidR="009D5B76" w:rsidRPr="00A6689D" w:rsidRDefault="009D5B76" w:rsidP="009D5B76">
      <w:pPr>
        <w:pStyle w:val="ConsPlusNormal0"/>
        <w:ind w:firstLine="709"/>
        <w:jc w:val="both"/>
        <w:rPr>
          <w:sz w:val="24"/>
          <w:szCs w:val="24"/>
        </w:rPr>
      </w:pPr>
      <w:r w:rsidRPr="00A6689D">
        <w:rPr>
          <w:sz w:val="24"/>
          <w:szCs w:val="24"/>
        </w:rPr>
        <w:t>Р</w:t>
      </w:r>
      <w:proofErr w:type="gramStart"/>
      <w:r w:rsidRPr="00A6689D">
        <w:rPr>
          <w:sz w:val="24"/>
          <w:szCs w:val="24"/>
          <w:vertAlign w:val="subscript"/>
        </w:rPr>
        <w:t>1</w:t>
      </w:r>
      <w:proofErr w:type="gramEnd"/>
      <w:r w:rsidRPr="00A6689D">
        <w:rPr>
          <w:sz w:val="24"/>
          <w:szCs w:val="24"/>
        </w:rPr>
        <w:t xml:space="preserve"> - показатель чистой прибыли предприятия за расчетный период;</w:t>
      </w:r>
    </w:p>
    <w:p w:rsidR="009D5B76" w:rsidRPr="00A6689D" w:rsidRDefault="009D5B76" w:rsidP="009D5B76">
      <w:pPr>
        <w:pStyle w:val="ConsPlusNormal0"/>
        <w:ind w:firstLine="709"/>
        <w:jc w:val="both"/>
        <w:rPr>
          <w:sz w:val="24"/>
          <w:szCs w:val="24"/>
        </w:rPr>
      </w:pPr>
      <w:r w:rsidRPr="00A6689D">
        <w:rPr>
          <w:sz w:val="24"/>
          <w:szCs w:val="24"/>
        </w:rPr>
        <w:t>Р</w:t>
      </w:r>
      <w:proofErr w:type="gramStart"/>
      <w:r w:rsidRPr="00A6689D">
        <w:rPr>
          <w:sz w:val="24"/>
          <w:szCs w:val="24"/>
          <w:vertAlign w:val="subscript"/>
        </w:rPr>
        <w:t>2</w:t>
      </w:r>
      <w:proofErr w:type="gramEnd"/>
      <w:r w:rsidRPr="00A6689D">
        <w:rPr>
          <w:sz w:val="24"/>
          <w:szCs w:val="24"/>
        </w:rPr>
        <w:t xml:space="preserve"> - показатель чистой прибыли предприятия за период, предшествующий расчетному периоду.</w:t>
      </w:r>
    </w:p>
    <w:p w:rsidR="009D5B76" w:rsidRPr="00A6689D" w:rsidRDefault="009D5B76" w:rsidP="009D5B76">
      <w:pPr>
        <w:pStyle w:val="ConsPlusNormal0"/>
        <w:ind w:firstLine="709"/>
        <w:jc w:val="both"/>
        <w:rPr>
          <w:sz w:val="24"/>
          <w:szCs w:val="24"/>
        </w:rPr>
      </w:pPr>
      <w:r w:rsidRPr="00A6689D">
        <w:rPr>
          <w:sz w:val="24"/>
          <w:szCs w:val="24"/>
        </w:rPr>
        <w:t>Если отношение прибылей составит более 1,0, то при расчете принимается соотношение прибылей, равное 1,0.</w:t>
      </w:r>
    </w:p>
    <w:p w:rsidR="009D5B76" w:rsidRPr="00A6689D" w:rsidRDefault="009D5B76" w:rsidP="009D5B76">
      <w:pPr>
        <w:pStyle w:val="ConsPlusNormal0"/>
        <w:ind w:firstLine="709"/>
        <w:jc w:val="both"/>
        <w:rPr>
          <w:sz w:val="24"/>
          <w:szCs w:val="24"/>
        </w:rPr>
      </w:pPr>
      <w:r>
        <w:rPr>
          <w:sz w:val="24"/>
          <w:szCs w:val="24"/>
        </w:rPr>
        <w:t>30</w:t>
      </w:r>
      <w:r w:rsidRPr="00A6689D">
        <w:rPr>
          <w:sz w:val="24"/>
          <w:szCs w:val="24"/>
        </w:rPr>
        <w:t xml:space="preserve">. Премия руководителю по итогам работы за год устанавливается распоряжением (приказом) Уполномоченного органа не позднее 1 июня года, следующего </w:t>
      </w:r>
      <w:proofErr w:type="gramStart"/>
      <w:r w:rsidRPr="00A6689D">
        <w:rPr>
          <w:sz w:val="24"/>
          <w:szCs w:val="24"/>
        </w:rPr>
        <w:t>за</w:t>
      </w:r>
      <w:proofErr w:type="gramEnd"/>
      <w:r w:rsidRPr="00A6689D">
        <w:rPr>
          <w:sz w:val="24"/>
          <w:szCs w:val="24"/>
        </w:rPr>
        <w:t xml:space="preserve"> расчетным.</w:t>
      </w:r>
    </w:p>
    <w:p w:rsidR="009D5B76" w:rsidRPr="00A6689D" w:rsidRDefault="009D5B76" w:rsidP="009D5B76">
      <w:pPr>
        <w:pStyle w:val="ConsPlusNormal0"/>
        <w:ind w:firstLine="709"/>
        <w:jc w:val="both"/>
        <w:rPr>
          <w:sz w:val="24"/>
          <w:szCs w:val="24"/>
        </w:rPr>
      </w:pPr>
      <w:r w:rsidRPr="00A6689D">
        <w:rPr>
          <w:sz w:val="24"/>
          <w:szCs w:val="24"/>
        </w:rPr>
        <w:t>3</w:t>
      </w:r>
      <w:r>
        <w:rPr>
          <w:sz w:val="24"/>
          <w:szCs w:val="24"/>
        </w:rPr>
        <w:t>1</w:t>
      </w:r>
      <w:r w:rsidRPr="00A6689D">
        <w:rPr>
          <w:sz w:val="24"/>
          <w:szCs w:val="24"/>
        </w:rPr>
        <w:t xml:space="preserve">. К обращению о выплате руководителю премии по итогам работы за год прилагается справка-расчет премии, подготовленная в соответствии с пунктом 30 настоящего Положения по данным бухгалтерской отчетности по </w:t>
      </w:r>
      <w:hyperlink w:anchor="P334">
        <w:r w:rsidRPr="00A6689D">
          <w:rPr>
            <w:sz w:val="24"/>
            <w:szCs w:val="24"/>
          </w:rPr>
          <w:t>форме 2</w:t>
        </w:r>
      </w:hyperlink>
      <w:r w:rsidRPr="00A6689D">
        <w:rPr>
          <w:sz w:val="24"/>
          <w:szCs w:val="24"/>
        </w:rPr>
        <w:t xml:space="preserve"> приложения к Положению.</w:t>
      </w:r>
    </w:p>
    <w:p w:rsidR="009D5B76" w:rsidRPr="00A6689D" w:rsidRDefault="009D5B76" w:rsidP="009D5B76">
      <w:pPr>
        <w:pStyle w:val="ConsPlusNormal0"/>
        <w:ind w:firstLine="709"/>
        <w:jc w:val="both"/>
        <w:rPr>
          <w:sz w:val="24"/>
          <w:szCs w:val="24"/>
        </w:rPr>
      </w:pPr>
      <w:r w:rsidRPr="00A6689D">
        <w:rPr>
          <w:sz w:val="24"/>
          <w:szCs w:val="24"/>
        </w:rPr>
        <w:t>3</w:t>
      </w:r>
      <w:r>
        <w:rPr>
          <w:sz w:val="24"/>
          <w:szCs w:val="24"/>
        </w:rPr>
        <w:t>2</w:t>
      </w:r>
      <w:r w:rsidRPr="00A6689D">
        <w:rPr>
          <w:sz w:val="24"/>
          <w:szCs w:val="24"/>
        </w:rPr>
        <w:t>. Премирование руководителя предприятия по итогам работы за год осуществляется за счет прибыли, остающейся в распоряжении предприятия после уплаты налогов, сборов и иных обязательных платежей.</w:t>
      </w:r>
    </w:p>
    <w:p w:rsidR="009D5B76" w:rsidRPr="00A6689D" w:rsidRDefault="009D5B76" w:rsidP="009D5B76">
      <w:pPr>
        <w:pStyle w:val="ConsPlusNormal0"/>
        <w:ind w:firstLine="709"/>
        <w:jc w:val="both"/>
        <w:rPr>
          <w:sz w:val="24"/>
          <w:szCs w:val="24"/>
        </w:rPr>
      </w:pPr>
      <w:r>
        <w:rPr>
          <w:sz w:val="24"/>
          <w:szCs w:val="24"/>
        </w:rPr>
        <w:t>33</w:t>
      </w:r>
      <w:r w:rsidRPr="00A6689D">
        <w:rPr>
          <w:sz w:val="24"/>
          <w:szCs w:val="24"/>
        </w:rPr>
        <w:t>. Премирование руководителей предприятия приостанавливается на период приостановления производственной деятельности предприятия или его структурных подразделений в связи с нарушением нормативных требований по охране труда, экологических, санитарно-эпидемиологических норм.</w:t>
      </w:r>
    </w:p>
    <w:p w:rsidR="009D5B76" w:rsidRPr="00A6689D" w:rsidRDefault="009D5B76" w:rsidP="009D5B76">
      <w:pPr>
        <w:pStyle w:val="ConsPlusNormal0"/>
        <w:ind w:firstLine="709"/>
        <w:jc w:val="both"/>
        <w:rPr>
          <w:sz w:val="24"/>
          <w:szCs w:val="24"/>
        </w:rPr>
      </w:pPr>
      <w:r w:rsidRPr="00A6689D">
        <w:rPr>
          <w:sz w:val="24"/>
          <w:szCs w:val="24"/>
        </w:rPr>
        <w:t>3</w:t>
      </w:r>
      <w:r>
        <w:rPr>
          <w:sz w:val="24"/>
          <w:szCs w:val="24"/>
        </w:rPr>
        <w:t>4</w:t>
      </w:r>
      <w:r w:rsidRPr="00A6689D">
        <w:rPr>
          <w:sz w:val="24"/>
          <w:szCs w:val="24"/>
        </w:rPr>
        <w:t>. Премия по итогам работы за год, выплачиваемая руководителю предприятия, начисляется за фактически отработанное время и учитывается при определении среднего заработка.</w:t>
      </w:r>
    </w:p>
    <w:p w:rsidR="009D5B76" w:rsidRPr="00A6689D" w:rsidRDefault="009D5B76" w:rsidP="009D5B76">
      <w:pPr>
        <w:pStyle w:val="ConsPlusNormal0"/>
        <w:ind w:firstLine="709"/>
        <w:jc w:val="both"/>
        <w:rPr>
          <w:sz w:val="24"/>
          <w:szCs w:val="24"/>
        </w:rPr>
      </w:pPr>
      <w:r w:rsidRPr="00A6689D">
        <w:rPr>
          <w:sz w:val="24"/>
          <w:szCs w:val="24"/>
        </w:rPr>
        <w:t>3</w:t>
      </w:r>
      <w:r>
        <w:rPr>
          <w:sz w:val="24"/>
          <w:szCs w:val="24"/>
        </w:rPr>
        <w:t>5.</w:t>
      </w:r>
      <w:r w:rsidRPr="00A6689D">
        <w:rPr>
          <w:sz w:val="24"/>
          <w:szCs w:val="24"/>
        </w:rPr>
        <w:t xml:space="preserve"> Премирование руководителей предприятия не производится в следующих случаях:</w:t>
      </w:r>
    </w:p>
    <w:p w:rsidR="009D5B76" w:rsidRPr="00A6689D" w:rsidRDefault="009D5B76" w:rsidP="009D5B76">
      <w:pPr>
        <w:pStyle w:val="ConsPlusNormal0"/>
        <w:ind w:firstLine="709"/>
        <w:jc w:val="both"/>
        <w:rPr>
          <w:sz w:val="24"/>
          <w:szCs w:val="24"/>
        </w:rPr>
      </w:pPr>
      <w:r>
        <w:rPr>
          <w:sz w:val="24"/>
          <w:szCs w:val="24"/>
        </w:rPr>
        <w:t xml:space="preserve">35.1. </w:t>
      </w:r>
      <w:r w:rsidRPr="00A6689D">
        <w:rPr>
          <w:sz w:val="24"/>
          <w:szCs w:val="24"/>
        </w:rPr>
        <w:t>при наличии задолженности предприятия по налогам и сборам и иным обязательным платежам, по платежам за поставленную продукцию и оказание услуг, по выплате заработной платы работникам;</w:t>
      </w:r>
    </w:p>
    <w:p w:rsidR="009D5B76" w:rsidRPr="00A6689D" w:rsidRDefault="009D5B76" w:rsidP="009D5B76">
      <w:pPr>
        <w:pStyle w:val="ConsPlusNormal0"/>
        <w:ind w:firstLine="709"/>
        <w:jc w:val="both"/>
        <w:rPr>
          <w:sz w:val="24"/>
          <w:szCs w:val="24"/>
        </w:rPr>
      </w:pPr>
      <w:r>
        <w:rPr>
          <w:sz w:val="24"/>
          <w:szCs w:val="24"/>
        </w:rPr>
        <w:t xml:space="preserve">35.2. </w:t>
      </w:r>
      <w:r w:rsidRPr="00A6689D">
        <w:rPr>
          <w:sz w:val="24"/>
          <w:szCs w:val="24"/>
        </w:rPr>
        <w:t xml:space="preserve">при неуплате части прибыли, остающейся после уплаты налогов и </w:t>
      </w:r>
      <w:r w:rsidRPr="00A6689D">
        <w:rPr>
          <w:sz w:val="24"/>
          <w:szCs w:val="24"/>
        </w:rPr>
        <w:lastRenderedPageBreak/>
        <w:t xml:space="preserve">иных обязательных платежей, муниципальных унитарных предприятий в бюджет </w:t>
      </w:r>
      <w:r>
        <w:rPr>
          <w:sz w:val="24"/>
          <w:szCs w:val="24"/>
        </w:rPr>
        <w:t>Кривошеинского</w:t>
      </w:r>
      <w:r w:rsidRPr="00A6689D">
        <w:rPr>
          <w:sz w:val="24"/>
          <w:szCs w:val="24"/>
        </w:rPr>
        <w:t xml:space="preserve"> сельского поселения;</w:t>
      </w:r>
    </w:p>
    <w:p w:rsidR="009D5B76" w:rsidRPr="00A6689D" w:rsidRDefault="009D5B76" w:rsidP="009D5B76">
      <w:pPr>
        <w:pStyle w:val="ConsPlusNormal0"/>
        <w:ind w:firstLine="709"/>
        <w:jc w:val="both"/>
        <w:rPr>
          <w:sz w:val="24"/>
          <w:szCs w:val="24"/>
        </w:rPr>
      </w:pPr>
      <w:r>
        <w:rPr>
          <w:sz w:val="24"/>
          <w:szCs w:val="24"/>
        </w:rPr>
        <w:t xml:space="preserve">35.3. </w:t>
      </w:r>
      <w:r w:rsidRPr="00A6689D">
        <w:rPr>
          <w:sz w:val="24"/>
          <w:szCs w:val="24"/>
        </w:rPr>
        <w:t>если выявлен факт неисполнения или ненадлежащего исполнения руководителем обязанностей, возложенных на него трудовым договором;</w:t>
      </w:r>
    </w:p>
    <w:p w:rsidR="009D5B76" w:rsidRPr="00A6689D" w:rsidRDefault="009D5B76" w:rsidP="009D5B76">
      <w:pPr>
        <w:pStyle w:val="ConsPlusNormal0"/>
        <w:ind w:firstLine="709"/>
        <w:jc w:val="both"/>
        <w:rPr>
          <w:sz w:val="24"/>
          <w:szCs w:val="24"/>
        </w:rPr>
      </w:pPr>
      <w:r>
        <w:rPr>
          <w:sz w:val="24"/>
          <w:szCs w:val="24"/>
        </w:rPr>
        <w:t xml:space="preserve">35.4. </w:t>
      </w:r>
      <w:r w:rsidRPr="00A6689D">
        <w:rPr>
          <w:sz w:val="24"/>
          <w:szCs w:val="24"/>
        </w:rPr>
        <w:t>наличие несчастных случаев на предприятии;</w:t>
      </w:r>
    </w:p>
    <w:p w:rsidR="009D5B76" w:rsidRPr="00A6689D" w:rsidRDefault="009D5B76" w:rsidP="009D5B76">
      <w:pPr>
        <w:pStyle w:val="ConsPlusNormal0"/>
        <w:ind w:firstLine="709"/>
        <w:jc w:val="both"/>
        <w:rPr>
          <w:sz w:val="24"/>
          <w:szCs w:val="24"/>
        </w:rPr>
      </w:pPr>
      <w:r>
        <w:rPr>
          <w:sz w:val="24"/>
          <w:szCs w:val="24"/>
        </w:rPr>
        <w:t xml:space="preserve">35.5. </w:t>
      </w:r>
      <w:r w:rsidRPr="00A6689D">
        <w:rPr>
          <w:sz w:val="24"/>
          <w:szCs w:val="24"/>
        </w:rPr>
        <w:t>несоблюдение предельного уровня соотношения среднемесячной заработной платы руководителей, заместителей руководителя, главного бухгалтера и среднемесячной заработной платы работников предприятий (без учета заработной платы руководителя, заместителей руководителя, главного бухгалтера).</w:t>
      </w:r>
    </w:p>
    <w:p w:rsidR="009D5B76" w:rsidRPr="00A6689D" w:rsidRDefault="009D5B76" w:rsidP="009D5B76">
      <w:pPr>
        <w:pStyle w:val="ConsPlusNormal0"/>
        <w:ind w:firstLine="709"/>
        <w:jc w:val="both"/>
        <w:rPr>
          <w:sz w:val="24"/>
          <w:szCs w:val="24"/>
        </w:rPr>
      </w:pPr>
      <w:r w:rsidRPr="00A6689D">
        <w:rPr>
          <w:sz w:val="24"/>
          <w:szCs w:val="24"/>
        </w:rPr>
        <w:t>3</w:t>
      </w:r>
      <w:r>
        <w:rPr>
          <w:sz w:val="24"/>
          <w:szCs w:val="24"/>
        </w:rPr>
        <w:t>6</w:t>
      </w:r>
      <w:r w:rsidRPr="00A6689D">
        <w:rPr>
          <w:sz w:val="24"/>
          <w:szCs w:val="24"/>
        </w:rPr>
        <w:t>. На руководителя предприятия могут распространяться другие виды поощрений, действующие на предприятии и установленные коллективным договором.</w:t>
      </w:r>
    </w:p>
    <w:p w:rsidR="009D5B76" w:rsidRPr="00A6689D" w:rsidRDefault="009D5B76" w:rsidP="009D5B76">
      <w:pPr>
        <w:pStyle w:val="ConsPlusNormal0"/>
        <w:ind w:firstLine="709"/>
        <w:jc w:val="both"/>
        <w:rPr>
          <w:sz w:val="24"/>
          <w:szCs w:val="24"/>
        </w:rPr>
      </w:pPr>
      <w:r>
        <w:rPr>
          <w:sz w:val="24"/>
          <w:szCs w:val="24"/>
        </w:rPr>
        <w:t>37</w:t>
      </w:r>
      <w:r w:rsidRPr="00A6689D">
        <w:rPr>
          <w:sz w:val="24"/>
          <w:szCs w:val="24"/>
        </w:rPr>
        <w:t>. Условия поощрений, их размеры и источники выплат определяются в локальных актах предприятия в соответствии с действующим законодательством.</w:t>
      </w:r>
    </w:p>
    <w:p w:rsidR="009D5B76" w:rsidRPr="008050FF" w:rsidRDefault="009D5B76" w:rsidP="009D5B76">
      <w:pPr>
        <w:pStyle w:val="ConsPlusNormal0"/>
        <w:ind w:firstLine="709"/>
        <w:jc w:val="both"/>
        <w:rPr>
          <w:rFonts w:ascii="Times New Roman" w:hAnsi="Times New Roman"/>
          <w:sz w:val="24"/>
          <w:szCs w:val="24"/>
        </w:rPr>
      </w:pPr>
    </w:p>
    <w:p w:rsidR="009D5B76" w:rsidRPr="00A6689D" w:rsidRDefault="009D5B76" w:rsidP="009D5B76">
      <w:pPr>
        <w:pStyle w:val="ConsPlusTitle"/>
        <w:numPr>
          <w:ilvl w:val="0"/>
          <w:numId w:val="28"/>
        </w:numPr>
        <w:jc w:val="center"/>
        <w:outlineLvl w:val="1"/>
        <w:rPr>
          <w:rFonts w:ascii="Arial" w:hAnsi="Arial" w:cs="Arial"/>
          <w:b w:val="0"/>
        </w:rPr>
      </w:pPr>
      <w:r w:rsidRPr="00A6689D">
        <w:rPr>
          <w:rFonts w:ascii="Arial" w:hAnsi="Arial" w:cs="Arial"/>
          <w:b w:val="0"/>
        </w:rPr>
        <w:t>Выплата материальной помощи</w:t>
      </w:r>
    </w:p>
    <w:p w:rsidR="009D5B76" w:rsidRPr="00A6689D" w:rsidRDefault="009D5B76" w:rsidP="009D5B76">
      <w:pPr>
        <w:pStyle w:val="ConsPlusNormal0"/>
        <w:ind w:firstLine="709"/>
        <w:jc w:val="both"/>
        <w:rPr>
          <w:sz w:val="24"/>
          <w:szCs w:val="24"/>
        </w:rPr>
      </w:pPr>
      <w:r w:rsidRPr="00A6689D">
        <w:rPr>
          <w:sz w:val="24"/>
          <w:szCs w:val="24"/>
        </w:rPr>
        <w:t>3</w:t>
      </w:r>
      <w:r>
        <w:rPr>
          <w:sz w:val="24"/>
          <w:szCs w:val="24"/>
        </w:rPr>
        <w:t>8</w:t>
      </w:r>
      <w:r w:rsidRPr="00A6689D">
        <w:rPr>
          <w:sz w:val="24"/>
          <w:szCs w:val="24"/>
        </w:rPr>
        <w:t>. Руководителю в течение календарного года либо к отпуску выплачивается материальная помощь в размере двух должностных окладов при наличии и за счет чистой прибыли предприятия текущего года.</w:t>
      </w:r>
    </w:p>
    <w:p w:rsidR="009D5B76" w:rsidRPr="00A6689D" w:rsidRDefault="009D5B76" w:rsidP="009D5B76">
      <w:pPr>
        <w:pStyle w:val="ConsPlusNormal0"/>
        <w:ind w:firstLine="709"/>
        <w:jc w:val="both"/>
        <w:rPr>
          <w:sz w:val="24"/>
          <w:szCs w:val="24"/>
        </w:rPr>
      </w:pPr>
      <w:bookmarkStart w:id="11" w:name="P187"/>
      <w:bookmarkEnd w:id="11"/>
      <w:r w:rsidRPr="00A6689D">
        <w:rPr>
          <w:sz w:val="24"/>
          <w:szCs w:val="24"/>
        </w:rPr>
        <w:t>3</w:t>
      </w:r>
      <w:r>
        <w:rPr>
          <w:sz w:val="24"/>
          <w:szCs w:val="24"/>
        </w:rPr>
        <w:t>9</w:t>
      </w:r>
      <w:r w:rsidRPr="00A6689D">
        <w:rPr>
          <w:sz w:val="24"/>
          <w:szCs w:val="24"/>
        </w:rPr>
        <w:t>. На руководителя предприятия могут распространяться другие виды выплат, действующие на предприятии: выплаты единовременного характера к юбилейным, праздничным датам, траурным событиям, проведение оперативных вмешательств медицинского характера и приобретение дорогостоящих медикаментов, чрезвычайные обстоятельства (причинение ущерба здоровью и имуществу руководителя в результате пожара, кражи, наводнения и т.д.).</w:t>
      </w:r>
    </w:p>
    <w:p w:rsidR="009D5B76" w:rsidRPr="00A6689D" w:rsidRDefault="009D5B76" w:rsidP="009D5B76">
      <w:pPr>
        <w:pStyle w:val="ConsPlusNormal0"/>
        <w:ind w:firstLine="709"/>
        <w:jc w:val="both"/>
        <w:rPr>
          <w:sz w:val="24"/>
          <w:szCs w:val="24"/>
        </w:rPr>
      </w:pPr>
      <w:r w:rsidRPr="00A6689D">
        <w:rPr>
          <w:sz w:val="24"/>
          <w:szCs w:val="24"/>
        </w:rPr>
        <w:t>Условия выплат, размеры выплат определяются в локальных актах и</w:t>
      </w:r>
      <w:r>
        <w:rPr>
          <w:sz w:val="24"/>
          <w:szCs w:val="24"/>
        </w:rPr>
        <w:t xml:space="preserve"> </w:t>
      </w:r>
      <w:r w:rsidRPr="00A6689D">
        <w:rPr>
          <w:sz w:val="24"/>
          <w:szCs w:val="24"/>
        </w:rPr>
        <w:t>(или) коллективных договорах в соответствии с действующим законодательством.</w:t>
      </w:r>
    </w:p>
    <w:p w:rsidR="009D5B76" w:rsidRDefault="009D5B76" w:rsidP="009D5B76">
      <w:pPr>
        <w:pStyle w:val="ConsPlusNormal0"/>
        <w:ind w:firstLine="709"/>
        <w:jc w:val="both"/>
        <w:rPr>
          <w:sz w:val="24"/>
          <w:szCs w:val="24"/>
        </w:rPr>
      </w:pPr>
      <w:r>
        <w:rPr>
          <w:sz w:val="24"/>
          <w:szCs w:val="24"/>
        </w:rPr>
        <w:t>40</w:t>
      </w:r>
      <w:r w:rsidRPr="00A6689D">
        <w:rPr>
          <w:sz w:val="24"/>
          <w:szCs w:val="24"/>
        </w:rPr>
        <w:t xml:space="preserve">. </w:t>
      </w:r>
      <w:proofErr w:type="gramStart"/>
      <w:r w:rsidRPr="00A6689D">
        <w:rPr>
          <w:sz w:val="24"/>
          <w:szCs w:val="24"/>
        </w:rPr>
        <w:t xml:space="preserve">Выплаты единовременного характера, установленные </w:t>
      </w:r>
      <w:hyperlink w:anchor="P187">
        <w:r w:rsidRPr="00A6689D">
          <w:rPr>
            <w:sz w:val="24"/>
            <w:szCs w:val="24"/>
          </w:rPr>
          <w:t>пунктом 3</w:t>
        </w:r>
      </w:hyperlink>
      <w:r w:rsidRPr="000B6C94">
        <w:rPr>
          <w:sz w:val="24"/>
          <w:szCs w:val="24"/>
        </w:rPr>
        <w:t>9</w:t>
      </w:r>
      <w:r w:rsidRPr="00A6689D">
        <w:rPr>
          <w:sz w:val="24"/>
          <w:szCs w:val="24"/>
        </w:rPr>
        <w:t xml:space="preserve"> не являются</w:t>
      </w:r>
      <w:proofErr w:type="gramEnd"/>
      <w:r w:rsidRPr="00A6689D">
        <w:rPr>
          <w:sz w:val="24"/>
          <w:szCs w:val="24"/>
        </w:rPr>
        <w:t xml:space="preserve"> составной частью заработной платы и на них не начисляется районный коэффициент.</w:t>
      </w:r>
    </w:p>
    <w:p w:rsidR="009D5B76" w:rsidRDefault="009D5B76" w:rsidP="009D5B76">
      <w:pPr>
        <w:pStyle w:val="ConsPlusNormal0"/>
        <w:ind w:firstLine="709"/>
        <w:jc w:val="both"/>
        <w:rPr>
          <w:sz w:val="24"/>
          <w:szCs w:val="24"/>
        </w:rPr>
      </w:pPr>
    </w:p>
    <w:p w:rsidR="009D5B76" w:rsidRDefault="009D5B76" w:rsidP="009D5B76">
      <w:pPr>
        <w:pStyle w:val="ConsPlusNormal0"/>
        <w:numPr>
          <w:ilvl w:val="0"/>
          <w:numId w:val="28"/>
        </w:numPr>
        <w:adjustRightInd/>
        <w:jc w:val="center"/>
        <w:rPr>
          <w:sz w:val="24"/>
          <w:szCs w:val="24"/>
        </w:rPr>
      </w:pPr>
      <w:r>
        <w:rPr>
          <w:sz w:val="24"/>
          <w:szCs w:val="24"/>
        </w:rPr>
        <w:t>Индексация заработной платы</w:t>
      </w:r>
    </w:p>
    <w:p w:rsidR="009D5B76" w:rsidRDefault="009D5B76" w:rsidP="009D5B76">
      <w:pPr>
        <w:pStyle w:val="ConsNormal"/>
        <w:ind w:firstLine="540"/>
        <w:rPr>
          <w:sz w:val="24"/>
          <w:szCs w:val="24"/>
        </w:rPr>
      </w:pPr>
      <w:r w:rsidRPr="00D118FA">
        <w:rPr>
          <w:sz w:val="24"/>
          <w:szCs w:val="24"/>
        </w:rPr>
        <w:t>4</w:t>
      </w:r>
      <w:r>
        <w:rPr>
          <w:sz w:val="24"/>
          <w:szCs w:val="24"/>
        </w:rPr>
        <w:t>1</w:t>
      </w:r>
      <w:r w:rsidRPr="00D118FA">
        <w:rPr>
          <w:sz w:val="24"/>
          <w:szCs w:val="24"/>
        </w:rPr>
        <w:t xml:space="preserve">. Индексация заработной платы (далее - индексация и зарплата) обеспечивает повышение уровня реального содержания зарплаты </w:t>
      </w:r>
      <w:r>
        <w:rPr>
          <w:sz w:val="24"/>
          <w:szCs w:val="24"/>
        </w:rPr>
        <w:t>руководителя</w:t>
      </w:r>
      <w:r w:rsidRPr="00D118FA">
        <w:rPr>
          <w:sz w:val="24"/>
          <w:szCs w:val="24"/>
        </w:rPr>
        <w:t>.</w:t>
      </w:r>
    </w:p>
    <w:p w:rsidR="009D5B76" w:rsidRPr="00980A3B" w:rsidRDefault="009D5B76" w:rsidP="009D5B76">
      <w:pPr>
        <w:pStyle w:val="ConsNormal"/>
        <w:ind w:firstLine="540"/>
        <w:rPr>
          <w:sz w:val="24"/>
          <w:szCs w:val="24"/>
        </w:rPr>
      </w:pPr>
      <w:r>
        <w:rPr>
          <w:sz w:val="24"/>
          <w:szCs w:val="24"/>
        </w:rPr>
        <w:t xml:space="preserve">42. </w:t>
      </w:r>
      <w:r w:rsidRPr="00980A3B">
        <w:rPr>
          <w:sz w:val="24"/>
          <w:szCs w:val="24"/>
        </w:rPr>
        <w:t xml:space="preserve">Индексация проводится не реже </w:t>
      </w:r>
      <w:r>
        <w:rPr>
          <w:sz w:val="24"/>
          <w:szCs w:val="24"/>
        </w:rPr>
        <w:t>одного</w:t>
      </w:r>
      <w:r w:rsidRPr="00980A3B">
        <w:rPr>
          <w:sz w:val="24"/>
          <w:szCs w:val="24"/>
        </w:rPr>
        <w:t xml:space="preserve"> раз</w:t>
      </w:r>
      <w:r>
        <w:rPr>
          <w:sz w:val="24"/>
          <w:szCs w:val="24"/>
        </w:rPr>
        <w:t>а</w:t>
      </w:r>
      <w:r w:rsidRPr="00980A3B">
        <w:rPr>
          <w:sz w:val="24"/>
          <w:szCs w:val="24"/>
        </w:rPr>
        <w:t xml:space="preserve"> в год.</w:t>
      </w:r>
    </w:p>
    <w:p w:rsidR="009D5B76" w:rsidRPr="00980A3B" w:rsidRDefault="009D5B76" w:rsidP="009D5B76">
      <w:pPr>
        <w:pStyle w:val="ConsNormal"/>
        <w:ind w:firstLine="540"/>
        <w:rPr>
          <w:sz w:val="24"/>
          <w:szCs w:val="24"/>
        </w:rPr>
      </w:pPr>
      <w:r>
        <w:rPr>
          <w:sz w:val="24"/>
          <w:szCs w:val="24"/>
        </w:rPr>
        <w:t xml:space="preserve">43. </w:t>
      </w:r>
      <w:r w:rsidRPr="00980A3B">
        <w:rPr>
          <w:sz w:val="24"/>
          <w:szCs w:val="24"/>
        </w:rPr>
        <w:t>Причинами индексации являются:</w:t>
      </w:r>
    </w:p>
    <w:p w:rsidR="009D5B76" w:rsidRPr="00980A3B" w:rsidRDefault="009D5B76" w:rsidP="009D5B76">
      <w:pPr>
        <w:pStyle w:val="ConsNormal"/>
        <w:ind w:firstLine="540"/>
        <w:rPr>
          <w:sz w:val="24"/>
          <w:szCs w:val="24"/>
        </w:rPr>
      </w:pPr>
      <w:r>
        <w:rPr>
          <w:sz w:val="24"/>
          <w:szCs w:val="24"/>
        </w:rPr>
        <w:t>43</w:t>
      </w:r>
      <w:r w:rsidRPr="00980A3B">
        <w:rPr>
          <w:sz w:val="24"/>
          <w:szCs w:val="24"/>
        </w:rPr>
        <w:t xml:space="preserve">.1. Изменение установленного законодательством Российской Федерации минимального </w:t>
      </w:r>
      <w:proofErr w:type="gramStart"/>
      <w:r w:rsidRPr="00980A3B">
        <w:rPr>
          <w:sz w:val="24"/>
          <w:szCs w:val="24"/>
        </w:rPr>
        <w:t>размера оплаты труда</w:t>
      </w:r>
      <w:proofErr w:type="gramEnd"/>
      <w:r w:rsidRPr="00980A3B">
        <w:rPr>
          <w:sz w:val="24"/>
          <w:szCs w:val="24"/>
        </w:rPr>
        <w:t>.</w:t>
      </w:r>
    </w:p>
    <w:p w:rsidR="009D5B76" w:rsidRPr="00980A3B" w:rsidRDefault="009D5B76" w:rsidP="009D5B76">
      <w:pPr>
        <w:pStyle w:val="ConsNormal"/>
        <w:ind w:firstLine="540"/>
        <w:rPr>
          <w:sz w:val="24"/>
          <w:szCs w:val="24"/>
        </w:rPr>
      </w:pPr>
      <w:r>
        <w:rPr>
          <w:sz w:val="24"/>
          <w:szCs w:val="24"/>
        </w:rPr>
        <w:t>43</w:t>
      </w:r>
      <w:r w:rsidRPr="00980A3B">
        <w:rPr>
          <w:sz w:val="24"/>
          <w:szCs w:val="24"/>
        </w:rPr>
        <w:t>.2. Изменение установленной законодательством Российской Федерации величины прожиточного минимума на душу населения для трудоспособного населения по субъекту Российской Федерации в месте нахождения работодателя.</w:t>
      </w:r>
    </w:p>
    <w:p w:rsidR="009D5B76" w:rsidRPr="00980A3B" w:rsidRDefault="009D5B76" w:rsidP="009D5B76">
      <w:pPr>
        <w:pStyle w:val="ConsNormal"/>
        <w:ind w:firstLine="540"/>
        <w:rPr>
          <w:sz w:val="24"/>
          <w:szCs w:val="24"/>
        </w:rPr>
      </w:pPr>
      <w:r>
        <w:rPr>
          <w:sz w:val="24"/>
          <w:szCs w:val="24"/>
        </w:rPr>
        <w:t>43</w:t>
      </w:r>
      <w:r w:rsidRPr="00980A3B">
        <w:rPr>
          <w:sz w:val="24"/>
          <w:szCs w:val="24"/>
        </w:rPr>
        <w:t>.</w:t>
      </w:r>
      <w:r>
        <w:rPr>
          <w:sz w:val="24"/>
          <w:szCs w:val="24"/>
        </w:rPr>
        <w:t>3</w:t>
      </w:r>
      <w:r w:rsidRPr="00980A3B">
        <w:rPr>
          <w:sz w:val="24"/>
          <w:szCs w:val="24"/>
        </w:rPr>
        <w:t>. Причины, согласованные работниками и работодателем в коллективном договоре, коллективных соглашениях или установленных работодателем локальных нормативных актах.</w:t>
      </w:r>
    </w:p>
    <w:p w:rsidR="009D5B76" w:rsidRPr="00980A3B" w:rsidRDefault="009D5B76" w:rsidP="009D5B76">
      <w:pPr>
        <w:pStyle w:val="ConsNormal"/>
        <w:ind w:firstLine="540"/>
        <w:rPr>
          <w:sz w:val="24"/>
          <w:szCs w:val="24"/>
        </w:rPr>
      </w:pPr>
      <w:r>
        <w:rPr>
          <w:sz w:val="24"/>
          <w:szCs w:val="24"/>
        </w:rPr>
        <w:t>43</w:t>
      </w:r>
      <w:r w:rsidRPr="00980A3B">
        <w:rPr>
          <w:sz w:val="24"/>
          <w:szCs w:val="24"/>
        </w:rPr>
        <w:t>.</w:t>
      </w:r>
      <w:r>
        <w:rPr>
          <w:sz w:val="24"/>
          <w:szCs w:val="24"/>
        </w:rPr>
        <w:t>4</w:t>
      </w:r>
      <w:r w:rsidRPr="00980A3B">
        <w:rPr>
          <w:sz w:val="24"/>
          <w:szCs w:val="24"/>
        </w:rPr>
        <w:t>. В иных случаях, установленных действующим законодательством.</w:t>
      </w:r>
    </w:p>
    <w:p w:rsidR="009D5B76" w:rsidRDefault="009D5B76" w:rsidP="009D5B76">
      <w:pPr>
        <w:pStyle w:val="ConsNormal"/>
        <w:ind w:firstLine="540"/>
        <w:rPr>
          <w:sz w:val="24"/>
          <w:szCs w:val="24"/>
        </w:rPr>
      </w:pPr>
      <w:r w:rsidRPr="00980A3B">
        <w:rPr>
          <w:sz w:val="24"/>
          <w:szCs w:val="24"/>
        </w:rPr>
        <w:t>В случае одновременного действия нескольких причин индексирование проводится только по одной из них с показателем наименьшего</w:t>
      </w:r>
      <w:r>
        <w:rPr>
          <w:sz w:val="24"/>
          <w:szCs w:val="24"/>
        </w:rPr>
        <w:t xml:space="preserve"> </w:t>
      </w:r>
      <w:r w:rsidRPr="00980A3B">
        <w:rPr>
          <w:sz w:val="24"/>
          <w:szCs w:val="24"/>
        </w:rPr>
        <w:t>изменения</w:t>
      </w:r>
      <w:r>
        <w:rPr>
          <w:sz w:val="24"/>
          <w:szCs w:val="24"/>
        </w:rPr>
        <w:t>.</w:t>
      </w:r>
      <w:r w:rsidRPr="00980A3B">
        <w:rPr>
          <w:sz w:val="24"/>
          <w:szCs w:val="24"/>
        </w:rPr>
        <w:t xml:space="preserve"> </w:t>
      </w:r>
    </w:p>
    <w:p w:rsidR="009D5B76" w:rsidRDefault="009D5B76" w:rsidP="009D5B76">
      <w:pPr>
        <w:pStyle w:val="ConsNormal"/>
        <w:ind w:firstLine="540"/>
        <w:rPr>
          <w:sz w:val="24"/>
          <w:szCs w:val="24"/>
        </w:rPr>
      </w:pPr>
      <w:r>
        <w:rPr>
          <w:sz w:val="24"/>
          <w:szCs w:val="24"/>
        </w:rPr>
        <w:t xml:space="preserve">44. </w:t>
      </w:r>
      <w:r w:rsidRPr="00517B3D">
        <w:rPr>
          <w:sz w:val="24"/>
          <w:szCs w:val="24"/>
        </w:rPr>
        <w:t>Размер индекса устанавливае</w:t>
      </w:r>
      <w:r>
        <w:rPr>
          <w:sz w:val="24"/>
          <w:szCs w:val="24"/>
        </w:rPr>
        <w:t>тся локальным нормативным актом.</w:t>
      </w:r>
    </w:p>
    <w:p w:rsidR="009D5B76" w:rsidRDefault="009D5B76" w:rsidP="009D5B76">
      <w:pPr>
        <w:pStyle w:val="ConsNormal"/>
        <w:ind w:firstLine="540"/>
        <w:rPr>
          <w:sz w:val="24"/>
          <w:szCs w:val="24"/>
        </w:rPr>
      </w:pPr>
      <w:r w:rsidRPr="00736DEF">
        <w:rPr>
          <w:sz w:val="24"/>
          <w:szCs w:val="24"/>
        </w:rPr>
        <w:t>4</w:t>
      </w:r>
      <w:r>
        <w:rPr>
          <w:sz w:val="24"/>
          <w:szCs w:val="24"/>
        </w:rPr>
        <w:t>5</w:t>
      </w:r>
      <w:r w:rsidRPr="00736DEF">
        <w:rPr>
          <w:sz w:val="24"/>
          <w:szCs w:val="24"/>
        </w:rPr>
        <w:t xml:space="preserve">. Индексация является изменением условий оплаты труда, производится работодателем с учетом мотивированного мнения представителей работников в сроки, предусмотренные трудовым законодательством и иными актами, </w:t>
      </w:r>
      <w:r w:rsidRPr="00736DEF">
        <w:rPr>
          <w:sz w:val="24"/>
          <w:szCs w:val="24"/>
        </w:rPr>
        <w:lastRenderedPageBreak/>
        <w:t xml:space="preserve">содержащими нормы трудового права. </w:t>
      </w:r>
      <w:r>
        <w:rPr>
          <w:sz w:val="24"/>
          <w:szCs w:val="24"/>
        </w:rPr>
        <w:t xml:space="preserve">Руководитель </w:t>
      </w:r>
      <w:r w:rsidRPr="00736DEF">
        <w:rPr>
          <w:sz w:val="24"/>
          <w:szCs w:val="24"/>
        </w:rPr>
        <w:t>долж</w:t>
      </w:r>
      <w:r>
        <w:rPr>
          <w:sz w:val="24"/>
          <w:szCs w:val="24"/>
        </w:rPr>
        <w:t>е</w:t>
      </w:r>
      <w:r w:rsidRPr="00736DEF">
        <w:rPr>
          <w:sz w:val="24"/>
          <w:szCs w:val="24"/>
        </w:rPr>
        <w:t>н быть предупрежден о таких изменениях не позднее, чем за два месяца.</w:t>
      </w:r>
    </w:p>
    <w:p w:rsidR="009D5B76" w:rsidRDefault="009D5B76" w:rsidP="009D5B76">
      <w:pPr>
        <w:pStyle w:val="ConsNormal"/>
        <w:ind w:firstLine="540"/>
        <w:rPr>
          <w:sz w:val="24"/>
          <w:szCs w:val="24"/>
        </w:rPr>
      </w:pPr>
      <w:r w:rsidRPr="004B1B45">
        <w:rPr>
          <w:sz w:val="24"/>
          <w:szCs w:val="24"/>
        </w:rPr>
        <w:t>4</w:t>
      </w:r>
      <w:r>
        <w:rPr>
          <w:sz w:val="24"/>
          <w:szCs w:val="24"/>
        </w:rPr>
        <w:t>6</w:t>
      </w:r>
      <w:r w:rsidRPr="004B1B45">
        <w:rPr>
          <w:sz w:val="24"/>
          <w:szCs w:val="24"/>
        </w:rPr>
        <w:t xml:space="preserve">. Размер индекса вступает в силу и применяется для расчета зарплаты с момента, указанного в локальном нормативном акте, но не позже </w:t>
      </w:r>
      <w:r>
        <w:rPr>
          <w:sz w:val="24"/>
          <w:szCs w:val="24"/>
        </w:rPr>
        <w:t xml:space="preserve">30 </w:t>
      </w:r>
      <w:r w:rsidRPr="004B1B45">
        <w:rPr>
          <w:sz w:val="24"/>
          <w:szCs w:val="24"/>
        </w:rPr>
        <w:t>дней с момента утверждения работодателем.</w:t>
      </w:r>
    </w:p>
    <w:p w:rsidR="009D5B76" w:rsidRDefault="009D5B76" w:rsidP="009D5B76">
      <w:pPr>
        <w:pStyle w:val="ConsNormal"/>
        <w:ind w:firstLine="540"/>
        <w:rPr>
          <w:sz w:val="24"/>
          <w:szCs w:val="24"/>
        </w:rPr>
      </w:pPr>
      <w:r>
        <w:rPr>
          <w:sz w:val="24"/>
          <w:szCs w:val="24"/>
        </w:rPr>
        <w:t>47. Индексации подлежит должностной оклад руководителя предприятия.</w:t>
      </w:r>
    </w:p>
    <w:p w:rsidR="009D5B76" w:rsidRDefault="009D5B76" w:rsidP="009D5B76">
      <w:pPr>
        <w:pStyle w:val="ConsNormal"/>
        <w:ind w:firstLine="540"/>
        <w:rPr>
          <w:sz w:val="24"/>
          <w:szCs w:val="24"/>
        </w:rPr>
      </w:pPr>
      <w:r>
        <w:rPr>
          <w:sz w:val="24"/>
          <w:szCs w:val="24"/>
        </w:rPr>
        <w:t>48. Премии, надбавки, доплаты, компенсации индексации не подлежат.</w:t>
      </w:r>
    </w:p>
    <w:p w:rsidR="009D5B76" w:rsidRDefault="009D5B76" w:rsidP="009D5B76">
      <w:pPr>
        <w:pStyle w:val="ConsNormal"/>
        <w:ind w:firstLine="540"/>
        <w:rPr>
          <w:sz w:val="24"/>
          <w:szCs w:val="24"/>
        </w:rPr>
      </w:pPr>
      <w:r>
        <w:rPr>
          <w:sz w:val="24"/>
          <w:szCs w:val="24"/>
        </w:rPr>
        <w:t>49. Задержка индексации приравнивается к задержке заработной платы.</w:t>
      </w:r>
    </w:p>
    <w:p w:rsidR="009D5B76" w:rsidRDefault="009D5B76" w:rsidP="009D5B76">
      <w:pPr>
        <w:pStyle w:val="ConsNormal"/>
        <w:ind w:firstLine="540"/>
        <w:rPr>
          <w:sz w:val="24"/>
          <w:szCs w:val="24"/>
        </w:rPr>
      </w:pPr>
      <w:r>
        <w:rPr>
          <w:sz w:val="24"/>
          <w:szCs w:val="24"/>
        </w:rPr>
        <w:t xml:space="preserve">50. </w:t>
      </w:r>
      <w:r w:rsidRPr="00CC67B9">
        <w:rPr>
          <w:sz w:val="24"/>
          <w:szCs w:val="24"/>
        </w:rPr>
        <w:t xml:space="preserve">Производить индексацию запрещается в случае выявления признаков несостоятельности (банкротства) </w:t>
      </w:r>
      <w:r>
        <w:rPr>
          <w:sz w:val="24"/>
          <w:szCs w:val="24"/>
        </w:rPr>
        <w:t>предприятия</w:t>
      </w:r>
      <w:r w:rsidRPr="00CC67B9">
        <w:rPr>
          <w:sz w:val="24"/>
          <w:szCs w:val="24"/>
        </w:rPr>
        <w:t>.</w:t>
      </w:r>
    </w:p>
    <w:p w:rsidR="009D5B76" w:rsidRPr="00CC67B9" w:rsidRDefault="009D5B76" w:rsidP="009D5B76">
      <w:pPr>
        <w:pStyle w:val="ConsNormal"/>
        <w:ind w:firstLine="540"/>
        <w:rPr>
          <w:sz w:val="24"/>
          <w:szCs w:val="24"/>
        </w:rPr>
      </w:pPr>
      <w:r>
        <w:rPr>
          <w:sz w:val="24"/>
          <w:szCs w:val="24"/>
        </w:rPr>
        <w:t>51. Представителями работников в целях настоящего Положения являются лица, специально избранные трудовым коллективом.</w:t>
      </w:r>
    </w:p>
    <w:p w:rsidR="009D5B76" w:rsidRPr="004B1B45" w:rsidRDefault="009D5B76" w:rsidP="009D5B76">
      <w:pPr>
        <w:pStyle w:val="ConsNormal"/>
        <w:ind w:firstLine="540"/>
        <w:rPr>
          <w:sz w:val="24"/>
          <w:szCs w:val="24"/>
        </w:rPr>
      </w:pPr>
    </w:p>
    <w:p w:rsidR="009D5B76" w:rsidRPr="00736DEF" w:rsidRDefault="009D5B76" w:rsidP="009D5B76">
      <w:pPr>
        <w:pStyle w:val="ConsNormal"/>
        <w:ind w:firstLine="540"/>
        <w:rPr>
          <w:sz w:val="24"/>
          <w:szCs w:val="24"/>
        </w:rPr>
      </w:pPr>
    </w:p>
    <w:p w:rsidR="009D5B76" w:rsidRPr="00517B3D" w:rsidRDefault="009D5B76" w:rsidP="009D5B76">
      <w:pPr>
        <w:pStyle w:val="ConsNormal"/>
        <w:ind w:firstLine="540"/>
        <w:rPr>
          <w:sz w:val="24"/>
          <w:szCs w:val="24"/>
        </w:rPr>
      </w:pPr>
    </w:p>
    <w:p w:rsidR="009D5B76" w:rsidRPr="00980A3B" w:rsidRDefault="009D5B76" w:rsidP="009D5B76">
      <w:pPr>
        <w:pStyle w:val="ConsPlusNormal0"/>
        <w:ind w:left="720"/>
        <w:rPr>
          <w:sz w:val="24"/>
          <w:szCs w:val="24"/>
        </w:rPr>
      </w:pPr>
    </w:p>
    <w:p w:rsidR="009D5B76" w:rsidRPr="00A6689D" w:rsidRDefault="009D5B76" w:rsidP="009D5B76">
      <w:pPr>
        <w:pStyle w:val="ConsPlusNormal0"/>
        <w:ind w:firstLine="709"/>
        <w:jc w:val="both"/>
        <w:rPr>
          <w:sz w:val="24"/>
          <w:szCs w:val="24"/>
        </w:rPr>
      </w:pPr>
    </w:p>
    <w:p w:rsidR="009D5B76" w:rsidRPr="00A6689D" w:rsidRDefault="009D5B76" w:rsidP="009D5B76">
      <w:pPr>
        <w:pStyle w:val="ConsPlusNormal0"/>
        <w:ind w:left="720"/>
        <w:jc w:val="both"/>
        <w:rPr>
          <w:sz w:val="24"/>
          <w:szCs w:val="24"/>
        </w:rPr>
      </w:pPr>
    </w:p>
    <w:p w:rsidR="009D5B76" w:rsidRPr="008050FF" w:rsidRDefault="009D5B76" w:rsidP="009D5B76">
      <w:pPr>
        <w:pStyle w:val="ConsPlusNormal0"/>
        <w:jc w:val="right"/>
        <w:outlineLvl w:val="1"/>
        <w:rPr>
          <w:rFonts w:ascii="Times New Roman" w:hAnsi="Times New Roman"/>
          <w:sz w:val="24"/>
          <w:szCs w:val="24"/>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p w:rsidR="009D5B76" w:rsidRDefault="009D5B76" w:rsidP="009D5B76">
      <w:pPr>
        <w:pStyle w:val="ConsPlusNormal0"/>
        <w:jc w:val="right"/>
        <w:outlineLvl w:val="1"/>
        <w:rPr>
          <w:rFonts w:ascii="Times New Roman" w:hAnsi="Times New Roman"/>
        </w:rPr>
      </w:pP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D5B76" w:rsidTr="009D5B76">
        <w:tc>
          <w:tcPr>
            <w:tcW w:w="4785" w:type="dxa"/>
          </w:tcPr>
          <w:p w:rsidR="009D5B76" w:rsidRDefault="009D5B76" w:rsidP="009D5B76">
            <w:pPr>
              <w:pStyle w:val="ConsPlusNormal0"/>
              <w:jc w:val="right"/>
              <w:outlineLvl w:val="1"/>
              <w:rPr>
                <w:sz w:val="24"/>
                <w:szCs w:val="24"/>
              </w:rPr>
            </w:pPr>
          </w:p>
        </w:tc>
        <w:tc>
          <w:tcPr>
            <w:tcW w:w="4786" w:type="dxa"/>
          </w:tcPr>
          <w:p w:rsidR="009D5B76" w:rsidRDefault="009D5B76" w:rsidP="009D5B76">
            <w:pPr>
              <w:pStyle w:val="ConsPlusNormal0"/>
              <w:outlineLvl w:val="1"/>
              <w:rPr>
                <w:sz w:val="24"/>
                <w:szCs w:val="24"/>
              </w:rPr>
            </w:pPr>
            <w:r>
              <w:rPr>
                <w:sz w:val="24"/>
                <w:szCs w:val="24"/>
              </w:rPr>
              <w:t>Приложение</w:t>
            </w:r>
          </w:p>
          <w:p w:rsidR="009D5B76" w:rsidRDefault="009D5B76" w:rsidP="009D5B76">
            <w:pPr>
              <w:pStyle w:val="ConsPlusNormal0"/>
              <w:outlineLvl w:val="1"/>
              <w:rPr>
                <w:sz w:val="24"/>
                <w:szCs w:val="24"/>
              </w:rPr>
            </w:pPr>
          </w:p>
          <w:p w:rsidR="009D5B76" w:rsidRDefault="009D5B76" w:rsidP="009D5B76">
            <w:pPr>
              <w:pStyle w:val="ConsPlusNormal0"/>
              <w:outlineLvl w:val="1"/>
              <w:rPr>
                <w:sz w:val="24"/>
                <w:szCs w:val="24"/>
              </w:rPr>
            </w:pPr>
            <w:r>
              <w:rPr>
                <w:sz w:val="24"/>
                <w:szCs w:val="24"/>
              </w:rPr>
              <w:t>к положению об оплате труда руководителей, их заместителей и главных бухгалтеров муниципальных унитарных предприятий, функции и полномочия учредителя, в отношении которых осуществляет Администрация Кривошеинского сельского поселения</w:t>
            </w:r>
          </w:p>
        </w:tc>
      </w:tr>
    </w:tbl>
    <w:p w:rsidR="009D5B76" w:rsidRDefault="009D5B76" w:rsidP="009D5B76">
      <w:pPr>
        <w:pStyle w:val="ConsPlusNormal0"/>
        <w:jc w:val="right"/>
        <w:outlineLvl w:val="1"/>
        <w:rPr>
          <w:sz w:val="24"/>
          <w:szCs w:val="24"/>
        </w:rPr>
      </w:pPr>
    </w:p>
    <w:p w:rsidR="009D5B76" w:rsidRPr="00D93541" w:rsidRDefault="009D5B76" w:rsidP="009D5B76">
      <w:pPr>
        <w:pStyle w:val="ConsPlusNormal0"/>
        <w:outlineLvl w:val="2"/>
        <w:rPr>
          <w:sz w:val="24"/>
          <w:szCs w:val="24"/>
        </w:rPr>
      </w:pPr>
      <w:r w:rsidRPr="00D93541">
        <w:rPr>
          <w:sz w:val="24"/>
          <w:szCs w:val="24"/>
        </w:rPr>
        <w:t>Форма 1</w:t>
      </w:r>
    </w:p>
    <w:p w:rsidR="009D5B76" w:rsidRPr="00D93541" w:rsidRDefault="009D5B76" w:rsidP="009D5B76">
      <w:pPr>
        <w:pStyle w:val="ConsPlusNormal0"/>
        <w:jc w:val="center"/>
        <w:rPr>
          <w:sz w:val="24"/>
          <w:szCs w:val="24"/>
        </w:rPr>
      </w:pPr>
      <w:bookmarkStart w:id="12" w:name="P207"/>
      <w:bookmarkEnd w:id="12"/>
      <w:r w:rsidRPr="00D93541">
        <w:rPr>
          <w:sz w:val="24"/>
          <w:szCs w:val="24"/>
        </w:rPr>
        <w:t>СПРАВКА-РАСЧЕТ</w:t>
      </w:r>
    </w:p>
    <w:p w:rsidR="009D5B76" w:rsidRPr="00D93541" w:rsidRDefault="009D5B76" w:rsidP="009D5B76">
      <w:pPr>
        <w:pStyle w:val="ConsPlusNormal0"/>
        <w:jc w:val="center"/>
        <w:rPr>
          <w:sz w:val="24"/>
          <w:szCs w:val="24"/>
        </w:rPr>
      </w:pPr>
      <w:r w:rsidRPr="00D93541">
        <w:rPr>
          <w:sz w:val="24"/>
          <w:szCs w:val="24"/>
        </w:rPr>
        <w:t xml:space="preserve">должностного оклада руководителя муниципального унитарного предприятия </w:t>
      </w:r>
    </w:p>
    <w:p w:rsidR="009D5B76" w:rsidRPr="00D93541" w:rsidRDefault="009D5B76" w:rsidP="009D5B76">
      <w:pPr>
        <w:pStyle w:val="ConsPlusNormal0"/>
        <w:jc w:val="center"/>
        <w:rPr>
          <w:sz w:val="24"/>
          <w:szCs w:val="24"/>
        </w:rPr>
      </w:pPr>
      <w:r w:rsidRPr="00D93541">
        <w:rPr>
          <w:sz w:val="24"/>
          <w:szCs w:val="24"/>
        </w:rPr>
        <w:t>____________________________________________________________</w:t>
      </w:r>
    </w:p>
    <w:p w:rsidR="009D5B76" w:rsidRPr="00D93541" w:rsidRDefault="009D5B76" w:rsidP="009D5B76">
      <w:pPr>
        <w:pStyle w:val="ConsPlusNormal0"/>
        <w:jc w:val="center"/>
        <w:rPr>
          <w:sz w:val="24"/>
          <w:szCs w:val="24"/>
        </w:rPr>
      </w:pPr>
      <w:r w:rsidRPr="00D93541">
        <w:rPr>
          <w:sz w:val="24"/>
          <w:szCs w:val="24"/>
        </w:rPr>
        <w:t>(наименование муниципального унитарного предприятия)</w:t>
      </w:r>
    </w:p>
    <w:p w:rsidR="009D5B76" w:rsidRPr="00D93541" w:rsidRDefault="009D5B76" w:rsidP="009D5B76">
      <w:pPr>
        <w:pStyle w:val="ConsPlusNormal0"/>
        <w:jc w:val="both"/>
        <w:rPr>
          <w:sz w:val="24"/>
          <w:szCs w:val="24"/>
        </w:rPr>
      </w:pPr>
    </w:p>
    <w:tbl>
      <w:tblPr>
        <w:tblW w:w="933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6662"/>
        <w:gridCol w:w="1077"/>
        <w:gridCol w:w="888"/>
      </w:tblGrid>
      <w:tr w:rsidR="009D5B76" w:rsidRPr="00D93541" w:rsidTr="009D5B76">
        <w:tc>
          <w:tcPr>
            <w:tcW w:w="709" w:type="dxa"/>
          </w:tcPr>
          <w:p w:rsidR="009D5B76" w:rsidRPr="00D93541" w:rsidRDefault="009D5B76" w:rsidP="009D5B76">
            <w:pPr>
              <w:pStyle w:val="ConsPlusNormal0"/>
              <w:rPr>
                <w:sz w:val="24"/>
                <w:szCs w:val="24"/>
              </w:rPr>
            </w:pPr>
            <w:r w:rsidRPr="00D93541">
              <w:rPr>
                <w:sz w:val="24"/>
                <w:szCs w:val="24"/>
              </w:rPr>
              <w:t>N</w:t>
            </w:r>
          </w:p>
        </w:tc>
        <w:tc>
          <w:tcPr>
            <w:tcW w:w="6662" w:type="dxa"/>
          </w:tcPr>
          <w:p w:rsidR="009D5B76" w:rsidRPr="00D93541" w:rsidRDefault="009D5B76" w:rsidP="009D5B76">
            <w:pPr>
              <w:pStyle w:val="ConsPlusNormal0"/>
              <w:rPr>
                <w:sz w:val="24"/>
                <w:szCs w:val="24"/>
              </w:rPr>
            </w:pPr>
            <w:r w:rsidRPr="00D93541">
              <w:rPr>
                <w:sz w:val="24"/>
                <w:szCs w:val="24"/>
              </w:rPr>
              <w:t>Наименование показателя</w:t>
            </w:r>
          </w:p>
        </w:tc>
        <w:tc>
          <w:tcPr>
            <w:tcW w:w="1077" w:type="dxa"/>
          </w:tcPr>
          <w:p w:rsidR="009D5B76" w:rsidRPr="00D93541" w:rsidRDefault="009D5B76" w:rsidP="009D5B76">
            <w:pPr>
              <w:pStyle w:val="ConsPlusNormal0"/>
              <w:rPr>
                <w:sz w:val="24"/>
                <w:szCs w:val="24"/>
              </w:rPr>
            </w:pPr>
            <w:r w:rsidRPr="00D93541">
              <w:rPr>
                <w:sz w:val="24"/>
                <w:szCs w:val="24"/>
              </w:rPr>
              <w:t>Ед. изм.</w:t>
            </w:r>
          </w:p>
        </w:tc>
        <w:tc>
          <w:tcPr>
            <w:tcW w:w="888" w:type="dxa"/>
          </w:tcPr>
          <w:p w:rsidR="009D5B76" w:rsidRPr="00D93541" w:rsidRDefault="009D5B76" w:rsidP="009D5B76">
            <w:pPr>
              <w:pStyle w:val="ConsPlusNormal0"/>
              <w:rPr>
                <w:sz w:val="24"/>
                <w:szCs w:val="24"/>
              </w:rPr>
            </w:pPr>
            <w:r w:rsidRPr="00D93541">
              <w:rPr>
                <w:sz w:val="24"/>
                <w:szCs w:val="24"/>
              </w:rPr>
              <w:t>Значение</w:t>
            </w:r>
          </w:p>
        </w:tc>
      </w:tr>
      <w:tr w:rsidR="009D5B76" w:rsidRPr="00D93541" w:rsidTr="009D5B76">
        <w:tc>
          <w:tcPr>
            <w:tcW w:w="709" w:type="dxa"/>
          </w:tcPr>
          <w:p w:rsidR="009D5B76" w:rsidRPr="00D93541" w:rsidRDefault="009D5B76" w:rsidP="009D5B76">
            <w:pPr>
              <w:pStyle w:val="ConsPlusNormal0"/>
              <w:jc w:val="center"/>
              <w:rPr>
                <w:sz w:val="24"/>
                <w:szCs w:val="24"/>
              </w:rPr>
            </w:pPr>
            <w:r w:rsidRPr="00D93541">
              <w:rPr>
                <w:sz w:val="24"/>
                <w:szCs w:val="24"/>
              </w:rPr>
              <w:t>1</w:t>
            </w:r>
          </w:p>
        </w:tc>
        <w:tc>
          <w:tcPr>
            <w:tcW w:w="6662" w:type="dxa"/>
          </w:tcPr>
          <w:p w:rsidR="009D5B76" w:rsidRPr="00D93541" w:rsidRDefault="009D5B76" w:rsidP="009D5B76">
            <w:pPr>
              <w:pStyle w:val="ConsPlusNormal0"/>
              <w:rPr>
                <w:sz w:val="24"/>
                <w:szCs w:val="24"/>
              </w:rPr>
            </w:pPr>
            <w:r w:rsidRPr="00D93541">
              <w:rPr>
                <w:sz w:val="24"/>
                <w:szCs w:val="24"/>
              </w:rPr>
              <w:t>2</w:t>
            </w:r>
          </w:p>
        </w:tc>
        <w:tc>
          <w:tcPr>
            <w:tcW w:w="1077" w:type="dxa"/>
          </w:tcPr>
          <w:p w:rsidR="009D5B76" w:rsidRPr="00D93541" w:rsidRDefault="009D5B76" w:rsidP="009D5B76">
            <w:pPr>
              <w:pStyle w:val="ConsPlusNormal0"/>
              <w:jc w:val="center"/>
              <w:rPr>
                <w:sz w:val="24"/>
                <w:szCs w:val="24"/>
              </w:rPr>
            </w:pPr>
            <w:r w:rsidRPr="00D93541">
              <w:rPr>
                <w:sz w:val="24"/>
                <w:szCs w:val="24"/>
              </w:rPr>
              <w:t>3</w:t>
            </w:r>
          </w:p>
        </w:tc>
        <w:tc>
          <w:tcPr>
            <w:tcW w:w="888" w:type="dxa"/>
          </w:tcPr>
          <w:p w:rsidR="009D5B76" w:rsidRPr="00D93541" w:rsidRDefault="009D5B76" w:rsidP="009D5B76">
            <w:pPr>
              <w:pStyle w:val="ConsPlusNormal0"/>
              <w:jc w:val="center"/>
              <w:rPr>
                <w:sz w:val="24"/>
                <w:szCs w:val="24"/>
              </w:rPr>
            </w:pPr>
            <w:r w:rsidRPr="00D93541">
              <w:rPr>
                <w:sz w:val="24"/>
                <w:szCs w:val="24"/>
              </w:rPr>
              <w:t>4</w:t>
            </w:r>
          </w:p>
        </w:tc>
      </w:tr>
      <w:tr w:rsidR="009D5B76" w:rsidRPr="00D93541" w:rsidTr="009D5B76">
        <w:tc>
          <w:tcPr>
            <w:tcW w:w="9336" w:type="dxa"/>
            <w:gridSpan w:val="4"/>
          </w:tcPr>
          <w:p w:rsidR="009D5B76" w:rsidRPr="00D93541" w:rsidRDefault="009D5B76" w:rsidP="009D5B76">
            <w:pPr>
              <w:pStyle w:val="ConsPlusNormal0"/>
              <w:jc w:val="both"/>
              <w:outlineLvl w:val="3"/>
              <w:rPr>
                <w:sz w:val="24"/>
                <w:szCs w:val="24"/>
              </w:rPr>
            </w:pPr>
            <w:bookmarkStart w:id="13" w:name="P221"/>
            <w:bookmarkEnd w:id="13"/>
            <w:r w:rsidRPr="00D93541">
              <w:rPr>
                <w:sz w:val="24"/>
                <w:szCs w:val="24"/>
              </w:rPr>
              <w:t>I. Соблюдение предельного уровня соотношения среднемесячной начисленной заработной платы руководителя предприятия и среднемесячной начисленной заработной платы работников предприятия, установленного пунктом 7 Положения за предшествующий год</w:t>
            </w:r>
          </w:p>
        </w:tc>
      </w:tr>
      <w:tr w:rsidR="009D5B76" w:rsidRPr="00D93541" w:rsidTr="009D5B76">
        <w:tc>
          <w:tcPr>
            <w:tcW w:w="9336" w:type="dxa"/>
            <w:gridSpan w:val="4"/>
          </w:tcPr>
          <w:p w:rsidR="009D5B76" w:rsidRPr="00D93541" w:rsidRDefault="009D5B76" w:rsidP="009D5B76">
            <w:pPr>
              <w:pStyle w:val="ConsPlusNormal0"/>
              <w:jc w:val="both"/>
              <w:rPr>
                <w:sz w:val="24"/>
                <w:szCs w:val="24"/>
              </w:rPr>
            </w:pPr>
            <w:r w:rsidRPr="00D93541">
              <w:rPr>
                <w:sz w:val="24"/>
                <w:szCs w:val="24"/>
              </w:rPr>
              <w:t>1. Среднемесячная заработная плата работников (без учета руководителя, заместителей руководителя, главного бухгалтера) за предыдущий период:</w:t>
            </w:r>
          </w:p>
        </w:tc>
      </w:tr>
      <w:tr w:rsidR="009D5B76" w:rsidRPr="00D93541" w:rsidTr="009D5B76">
        <w:tc>
          <w:tcPr>
            <w:tcW w:w="709" w:type="dxa"/>
          </w:tcPr>
          <w:p w:rsidR="009D5B76" w:rsidRPr="00D93541" w:rsidRDefault="009D5B76" w:rsidP="009D5B76">
            <w:pPr>
              <w:pStyle w:val="ConsPlusNormal0"/>
              <w:jc w:val="both"/>
              <w:rPr>
                <w:sz w:val="24"/>
                <w:szCs w:val="24"/>
              </w:rPr>
            </w:pPr>
            <w:bookmarkStart w:id="14" w:name="P223"/>
            <w:bookmarkEnd w:id="14"/>
            <w:r w:rsidRPr="00D93541">
              <w:rPr>
                <w:sz w:val="24"/>
                <w:szCs w:val="24"/>
              </w:rPr>
              <w:t>1.1</w:t>
            </w:r>
          </w:p>
        </w:tc>
        <w:tc>
          <w:tcPr>
            <w:tcW w:w="6662" w:type="dxa"/>
          </w:tcPr>
          <w:p w:rsidR="009D5B76" w:rsidRPr="00D93541" w:rsidRDefault="009D5B76" w:rsidP="009D5B76">
            <w:pPr>
              <w:pStyle w:val="ConsPlusNormal0"/>
              <w:jc w:val="both"/>
              <w:rPr>
                <w:sz w:val="24"/>
                <w:szCs w:val="24"/>
              </w:rPr>
            </w:pPr>
            <w:r w:rsidRPr="00D93541">
              <w:rPr>
                <w:sz w:val="24"/>
                <w:szCs w:val="24"/>
              </w:rPr>
              <w:t>Общий ФОТ по предприятию за _____ год</w:t>
            </w:r>
          </w:p>
        </w:tc>
        <w:tc>
          <w:tcPr>
            <w:tcW w:w="1077" w:type="dxa"/>
          </w:tcPr>
          <w:p w:rsidR="009D5B76" w:rsidRPr="00D93541" w:rsidRDefault="009D5B76" w:rsidP="009D5B76">
            <w:pPr>
              <w:pStyle w:val="ConsPlusNormal0"/>
              <w:jc w:val="both"/>
              <w:rPr>
                <w:sz w:val="24"/>
                <w:szCs w:val="24"/>
              </w:rPr>
            </w:pPr>
            <w:r w:rsidRPr="00D93541">
              <w:rPr>
                <w:sz w:val="24"/>
                <w:szCs w:val="24"/>
              </w:rPr>
              <w:t>Руб.</w:t>
            </w:r>
          </w:p>
        </w:tc>
        <w:tc>
          <w:tcPr>
            <w:tcW w:w="888" w:type="dxa"/>
          </w:tcPr>
          <w:p w:rsidR="009D5B76" w:rsidRPr="00D93541" w:rsidRDefault="009D5B76" w:rsidP="009D5B76">
            <w:pPr>
              <w:pStyle w:val="ConsPlusNormal0"/>
              <w:jc w:val="both"/>
              <w:rPr>
                <w:sz w:val="24"/>
                <w:szCs w:val="24"/>
              </w:rPr>
            </w:pPr>
          </w:p>
        </w:tc>
      </w:tr>
      <w:tr w:rsidR="009D5B76" w:rsidRPr="00D93541" w:rsidTr="009D5B76">
        <w:tc>
          <w:tcPr>
            <w:tcW w:w="709" w:type="dxa"/>
          </w:tcPr>
          <w:p w:rsidR="009D5B76" w:rsidRPr="00D93541" w:rsidRDefault="009D5B76" w:rsidP="009D5B76">
            <w:pPr>
              <w:pStyle w:val="ConsPlusNormal0"/>
              <w:jc w:val="both"/>
              <w:rPr>
                <w:sz w:val="24"/>
                <w:szCs w:val="24"/>
              </w:rPr>
            </w:pPr>
            <w:bookmarkStart w:id="15" w:name="P227"/>
            <w:bookmarkEnd w:id="15"/>
            <w:r w:rsidRPr="00D93541">
              <w:rPr>
                <w:sz w:val="24"/>
                <w:szCs w:val="24"/>
              </w:rPr>
              <w:t>1.2</w:t>
            </w:r>
          </w:p>
        </w:tc>
        <w:tc>
          <w:tcPr>
            <w:tcW w:w="6662" w:type="dxa"/>
          </w:tcPr>
          <w:p w:rsidR="009D5B76" w:rsidRPr="00D93541" w:rsidRDefault="009D5B76" w:rsidP="009D5B76">
            <w:pPr>
              <w:pStyle w:val="ConsPlusNormal0"/>
              <w:jc w:val="both"/>
              <w:rPr>
                <w:sz w:val="24"/>
                <w:szCs w:val="24"/>
              </w:rPr>
            </w:pPr>
            <w:r w:rsidRPr="00D93541">
              <w:rPr>
                <w:sz w:val="24"/>
                <w:szCs w:val="24"/>
              </w:rPr>
              <w:t xml:space="preserve">Выплаты, не учитываемые при расчете среднемесячной заработной платы работников, в </w:t>
            </w:r>
            <w:proofErr w:type="spellStart"/>
            <w:r w:rsidRPr="00D93541">
              <w:rPr>
                <w:sz w:val="24"/>
                <w:szCs w:val="24"/>
              </w:rPr>
              <w:t>т.ч</w:t>
            </w:r>
            <w:proofErr w:type="spellEnd"/>
            <w:r w:rsidRPr="00D93541">
              <w:rPr>
                <w:sz w:val="24"/>
                <w:szCs w:val="24"/>
              </w:rPr>
              <w:t>.:</w:t>
            </w:r>
          </w:p>
        </w:tc>
        <w:tc>
          <w:tcPr>
            <w:tcW w:w="1077" w:type="dxa"/>
          </w:tcPr>
          <w:p w:rsidR="009D5B76" w:rsidRPr="00D93541" w:rsidRDefault="009D5B76" w:rsidP="009D5B76">
            <w:pPr>
              <w:pStyle w:val="ConsPlusNormal0"/>
              <w:jc w:val="both"/>
              <w:rPr>
                <w:sz w:val="24"/>
                <w:szCs w:val="24"/>
              </w:rPr>
            </w:pPr>
            <w:r w:rsidRPr="00D93541">
              <w:rPr>
                <w:sz w:val="24"/>
                <w:szCs w:val="24"/>
              </w:rPr>
              <w:t>Руб.</w:t>
            </w:r>
          </w:p>
        </w:tc>
        <w:tc>
          <w:tcPr>
            <w:tcW w:w="888" w:type="dxa"/>
          </w:tcPr>
          <w:p w:rsidR="009D5B76" w:rsidRPr="00D93541" w:rsidRDefault="009D5B76" w:rsidP="009D5B76">
            <w:pPr>
              <w:pStyle w:val="ConsPlusNormal0"/>
              <w:jc w:val="both"/>
              <w:rPr>
                <w:sz w:val="24"/>
                <w:szCs w:val="24"/>
              </w:rPr>
            </w:pPr>
          </w:p>
        </w:tc>
      </w:tr>
      <w:tr w:rsidR="009D5B76" w:rsidRPr="00D93541" w:rsidTr="009D5B76">
        <w:tc>
          <w:tcPr>
            <w:tcW w:w="709" w:type="dxa"/>
            <w:vMerge w:val="restart"/>
          </w:tcPr>
          <w:p w:rsidR="009D5B76" w:rsidRPr="00D93541" w:rsidRDefault="009D5B76" w:rsidP="009D5B76">
            <w:pPr>
              <w:pStyle w:val="ConsPlusNormal0"/>
              <w:jc w:val="both"/>
              <w:rPr>
                <w:sz w:val="24"/>
                <w:szCs w:val="24"/>
              </w:rPr>
            </w:pPr>
          </w:p>
        </w:tc>
        <w:tc>
          <w:tcPr>
            <w:tcW w:w="6662" w:type="dxa"/>
          </w:tcPr>
          <w:p w:rsidR="009D5B76" w:rsidRPr="00D93541" w:rsidRDefault="009D5B76" w:rsidP="009D5B76">
            <w:pPr>
              <w:pStyle w:val="ConsPlusNormal0"/>
              <w:jc w:val="both"/>
              <w:rPr>
                <w:sz w:val="24"/>
                <w:szCs w:val="24"/>
              </w:rPr>
            </w:pPr>
            <w:r w:rsidRPr="00D93541">
              <w:rPr>
                <w:sz w:val="24"/>
                <w:szCs w:val="24"/>
              </w:rPr>
              <w:t>ФОТ руководителя, заместителей руководителя, главного бухгалтера</w:t>
            </w:r>
          </w:p>
        </w:tc>
        <w:tc>
          <w:tcPr>
            <w:tcW w:w="1077" w:type="dxa"/>
          </w:tcPr>
          <w:p w:rsidR="009D5B76" w:rsidRPr="00D93541" w:rsidRDefault="009D5B76" w:rsidP="009D5B76">
            <w:pPr>
              <w:pStyle w:val="ConsPlusNormal0"/>
              <w:jc w:val="both"/>
              <w:rPr>
                <w:sz w:val="24"/>
                <w:szCs w:val="24"/>
              </w:rPr>
            </w:pPr>
            <w:r w:rsidRPr="00D93541">
              <w:rPr>
                <w:sz w:val="24"/>
                <w:szCs w:val="24"/>
              </w:rPr>
              <w:t>Руб.</w:t>
            </w:r>
          </w:p>
        </w:tc>
        <w:tc>
          <w:tcPr>
            <w:tcW w:w="888" w:type="dxa"/>
          </w:tcPr>
          <w:p w:rsidR="009D5B76" w:rsidRPr="00D93541" w:rsidRDefault="009D5B76" w:rsidP="009D5B76">
            <w:pPr>
              <w:pStyle w:val="ConsPlusNormal0"/>
              <w:jc w:val="both"/>
              <w:rPr>
                <w:sz w:val="24"/>
                <w:szCs w:val="24"/>
              </w:rPr>
            </w:pPr>
          </w:p>
        </w:tc>
      </w:tr>
      <w:tr w:rsidR="009D5B76" w:rsidRPr="00D93541" w:rsidTr="009D5B76">
        <w:tc>
          <w:tcPr>
            <w:tcW w:w="709" w:type="dxa"/>
            <w:vMerge/>
          </w:tcPr>
          <w:p w:rsidR="009D5B76" w:rsidRPr="00D93541" w:rsidRDefault="009D5B76" w:rsidP="009D5B76">
            <w:pPr>
              <w:pStyle w:val="ConsPlusNormal0"/>
              <w:jc w:val="both"/>
              <w:rPr>
                <w:sz w:val="24"/>
                <w:szCs w:val="24"/>
              </w:rPr>
            </w:pPr>
          </w:p>
        </w:tc>
        <w:tc>
          <w:tcPr>
            <w:tcW w:w="6662" w:type="dxa"/>
          </w:tcPr>
          <w:p w:rsidR="009D5B76" w:rsidRPr="00D93541" w:rsidRDefault="009D5B76" w:rsidP="009D5B76">
            <w:pPr>
              <w:pStyle w:val="ConsPlusNormal0"/>
              <w:jc w:val="both"/>
              <w:rPr>
                <w:sz w:val="24"/>
                <w:szCs w:val="24"/>
              </w:rPr>
            </w:pPr>
            <w:r w:rsidRPr="00D93541">
              <w:rPr>
                <w:sz w:val="24"/>
                <w:szCs w:val="24"/>
              </w:rPr>
              <w:t>ФОТ внешних совместителей</w:t>
            </w:r>
          </w:p>
        </w:tc>
        <w:tc>
          <w:tcPr>
            <w:tcW w:w="1077" w:type="dxa"/>
          </w:tcPr>
          <w:p w:rsidR="009D5B76" w:rsidRPr="00D93541" w:rsidRDefault="009D5B76" w:rsidP="009D5B76">
            <w:pPr>
              <w:pStyle w:val="ConsPlusNormal0"/>
              <w:jc w:val="both"/>
              <w:rPr>
                <w:sz w:val="24"/>
                <w:szCs w:val="24"/>
              </w:rPr>
            </w:pPr>
            <w:r w:rsidRPr="00D93541">
              <w:rPr>
                <w:sz w:val="24"/>
                <w:szCs w:val="24"/>
              </w:rPr>
              <w:t>Руб.</w:t>
            </w:r>
          </w:p>
        </w:tc>
        <w:tc>
          <w:tcPr>
            <w:tcW w:w="888" w:type="dxa"/>
          </w:tcPr>
          <w:p w:rsidR="009D5B76" w:rsidRPr="00D93541" w:rsidRDefault="009D5B76" w:rsidP="009D5B76">
            <w:pPr>
              <w:pStyle w:val="ConsPlusNormal0"/>
              <w:jc w:val="both"/>
              <w:rPr>
                <w:sz w:val="24"/>
                <w:szCs w:val="24"/>
              </w:rPr>
            </w:pPr>
          </w:p>
        </w:tc>
      </w:tr>
      <w:tr w:rsidR="009D5B76" w:rsidRPr="00D93541" w:rsidTr="009D5B76">
        <w:tc>
          <w:tcPr>
            <w:tcW w:w="709" w:type="dxa"/>
            <w:vMerge/>
          </w:tcPr>
          <w:p w:rsidR="009D5B76" w:rsidRPr="00D93541" w:rsidRDefault="009D5B76" w:rsidP="009D5B76">
            <w:pPr>
              <w:pStyle w:val="ConsPlusNormal0"/>
              <w:jc w:val="both"/>
              <w:rPr>
                <w:sz w:val="24"/>
                <w:szCs w:val="24"/>
              </w:rPr>
            </w:pPr>
          </w:p>
        </w:tc>
        <w:tc>
          <w:tcPr>
            <w:tcW w:w="6662" w:type="dxa"/>
          </w:tcPr>
          <w:p w:rsidR="009D5B76" w:rsidRPr="00D93541" w:rsidRDefault="009D5B76" w:rsidP="009D5B76">
            <w:pPr>
              <w:pStyle w:val="ConsPlusNormal0"/>
              <w:jc w:val="both"/>
              <w:rPr>
                <w:sz w:val="24"/>
                <w:szCs w:val="24"/>
              </w:rPr>
            </w:pPr>
            <w:r w:rsidRPr="00D93541">
              <w:rPr>
                <w:sz w:val="24"/>
                <w:szCs w:val="24"/>
              </w:rPr>
              <w:t>оплата больничных листов 3 дня за счет работодателя</w:t>
            </w:r>
          </w:p>
        </w:tc>
        <w:tc>
          <w:tcPr>
            <w:tcW w:w="1077" w:type="dxa"/>
          </w:tcPr>
          <w:p w:rsidR="009D5B76" w:rsidRPr="00D93541" w:rsidRDefault="009D5B76" w:rsidP="009D5B76">
            <w:pPr>
              <w:pStyle w:val="ConsPlusNormal0"/>
              <w:jc w:val="both"/>
              <w:rPr>
                <w:sz w:val="24"/>
                <w:szCs w:val="24"/>
              </w:rPr>
            </w:pPr>
            <w:r w:rsidRPr="00D93541">
              <w:rPr>
                <w:sz w:val="24"/>
                <w:szCs w:val="24"/>
              </w:rPr>
              <w:t>Руб.</w:t>
            </w:r>
          </w:p>
        </w:tc>
        <w:tc>
          <w:tcPr>
            <w:tcW w:w="888" w:type="dxa"/>
          </w:tcPr>
          <w:p w:rsidR="009D5B76" w:rsidRPr="00D93541" w:rsidRDefault="009D5B76" w:rsidP="009D5B76">
            <w:pPr>
              <w:pStyle w:val="ConsPlusNormal0"/>
              <w:jc w:val="both"/>
              <w:rPr>
                <w:sz w:val="24"/>
                <w:szCs w:val="24"/>
              </w:rPr>
            </w:pPr>
          </w:p>
        </w:tc>
      </w:tr>
      <w:tr w:rsidR="009D5B76" w:rsidRPr="00D93541" w:rsidTr="009D5B76">
        <w:tc>
          <w:tcPr>
            <w:tcW w:w="709" w:type="dxa"/>
            <w:vMerge/>
          </w:tcPr>
          <w:p w:rsidR="009D5B76" w:rsidRPr="00D93541" w:rsidRDefault="009D5B76" w:rsidP="009D5B76">
            <w:pPr>
              <w:pStyle w:val="ConsPlusNormal0"/>
              <w:jc w:val="both"/>
              <w:rPr>
                <w:sz w:val="24"/>
                <w:szCs w:val="24"/>
              </w:rPr>
            </w:pPr>
          </w:p>
        </w:tc>
        <w:tc>
          <w:tcPr>
            <w:tcW w:w="6662" w:type="dxa"/>
          </w:tcPr>
          <w:p w:rsidR="009D5B76" w:rsidRPr="00D93541" w:rsidRDefault="009D5B76" w:rsidP="009D5B76">
            <w:pPr>
              <w:pStyle w:val="ConsPlusNormal0"/>
              <w:jc w:val="both"/>
              <w:rPr>
                <w:sz w:val="24"/>
                <w:szCs w:val="24"/>
              </w:rPr>
            </w:pPr>
            <w:r w:rsidRPr="00D93541">
              <w:rPr>
                <w:sz w:val="24"/>
                <w:szCs w:val="24"/>
              </w:rPr>
              <w:t>оплата больничных листов за счет ФСС</w:t>
            </w:r>
          </w:p>
        </w:tc>
        <w:tc>
          <w:tcPr>
            <w:tcW w:w="1077" w:type="dxa"/>
          </w:tcPr>
          <w:p w:rsidR="009D5B76" w:rsidRPr="00D93541" w:rsidRDefault="009D5B76" w:rsidP="009D5B76">
            <w:pPr>
              <w:pStyle w:val="ConsPlusNormal0"/>
              <w:jc w:val="both"/>
              <w:rPr>
                <w:sz w:val="24"/>
                <w:szCs w:val="24"/>
              </w:rPr>
            </w:pPr>
            <w:r w:rsidRPr="00D93541">
              <w:rPr>
                <w:sz w:val="24"/>
                <w:szCs w:val="24"/>
              </w:rPr>
              <w:t>Руб.</w:t>
            </w:r>
          </w:p>
        </w:tc>
        <w:tc>
          <w:tcPr>
            <w:tcW w:w="888" w:type="dxa"/>
          </w:tcPr>
          <w:p w:rsidR="009D5B76" w:rsidRPr="00D93541" w:rsidRDefault="009D5B76" w:rsidP="009D5B76">
            <w:pPr>
              <w:pStyle w:val="ConsPlusNormal0"/>
              <w:jc w:val="both"/>
              <w:rPr>
                <w:sz w:val="24"/>
                <w:szCs w:val="24"/>
              </w:rPr>
            </w:pPr>
          </w:p>
        </w:tc>
      </w:tr>
      <w:tr w:rsidR="009D5B76" w:rsidRPr="00D93541" w:rsidTr="009D5B76">
        <w:tc>
          <w:tcPr>
            <w:tcW w:w="709" w:type="dxa"/>
            <w:vMerge/>
          </w:tcPr>
          <w:p w:rsidR="009D5B76" w:rsidRPr="00D93541" w:rsidRDefault="009D5B76" w:rsidP="009D5B76">
            <w:pPr>
              <w:pStyle w:val="ConsPlusNormal0"/>
              <w:jc w:val="both"/>
              <w:rPr>
                <w:sz w:val="24"/>
                <w:szCs w:val="24"/>
              </w:rPr>
            </w:pPr>
          </w:p>
        </w:tc>
        <w:tc>
          <w:tcPr>
            <w:tcW w:w="6662" w:type="dxa"/>
          </w:tcPr>
          <w:p w:rsidR="009D5B76" w:rsidRPr="00D93541" w:rsidRDefault="009D5B76" w:rsidP="009D5B76">
            <w:pPr>
              <w:pStyle w:val="ConsPlusNormal0"/>
              <w:jc w:val="both"/>
              <w:rPr>
                <w:sz w:val="24"/>
                <w:szCs w:val="24"/>
              </w:rPr>
            </w:pPr>
            <w:r w:rsidRPr="00D93541">
              <w:rPr>
                <w:sz w:val="24"/>
                <w:szCs w:val="24"/>
              </w:rPr>
              <w:t>компенсация за неиспользуемый отпуск при увольнении</w:t>
            </w:r>
          </w:p>
        </w:tc>
        <w:tc>
          <w:tcPr>
            <w:tcW w:w="1077" w:type="dxa"/>
          </w:tcPr>
          <w:p w:rsidR="009D5B76" w:rsidRPr="00D93541" w:rsidRDefault="009D5B76" w:rsidP="009D5B76">
            <w:pPr>
              <w:pStyle w:val="ConsPlusNormal0"/>
              <w:jc w:val="both"/>
              <w:rPr>
                <w:sz w:val="24"/>
                <w:szCs w:val="24"/>
              </w:rPr>
            </w:pPr>
            <w:r w:rsidRPr="00D93541">
              <w:rPr>
                <w:sz w:val="24"/>
                <w:szCs w:val="24"/>
              </w:rPr>
              <w:t>Руб.</w:t>
            </w:r>
          </w:p>
        </w:tc>
        <w:tc>
          <w:tcPr>
            <w:tcW w:w="888" w:type="dxa"/>
          </w:tcPr>
          <w:p w:rsidR="009D5B76" w:rsidRPr="00D93541" w:rsidRDefault="009D5B76" w:rsidP="009D5B76">
            <w:pPr>
              <w:pStyle w:val="ConsPlusNormal0"/>
              <w:jc w:val="both"/>
              <w:rPr>
                <w:sz w:val="24"/>
                <w:szCs w:val="24"/>
              </w:rPr>
            </w:pPr>
          </w:p>
        </w:tc>
      </w:tr>
      <w:tr w:rsidR="009D5B76" w:rsidRPr="00D93541" w:rsidTr="009D5B76">
        <w:tc>
          <w:tcPr>
            <w:tcW w:w="709" w:type="dxa"/>
            <w:vMerge/>
          </w:tcPr>
          <w:p w:rsidR="009D5B76" w:rsidRPr="00D93541" w:rsidRDefault="009D5B76" w:rsidP="009D5B76">
            <w:pPr>
              <w:pStyle w:val="ConsPlusNormal0"/>
              <w:jc w:val="both"/>
              <w:rPr>
                <w:sz w:val="24"/>
                <w:szCs w:val="24"/>
              </w:rPr>
            </w:pPr>
          </w:p>
        </w:tc>
        <w:tc>
          <w:tcPr>
            <w:tcW w:w="6662" w:type="dxa"/>
          </w:tcPr>
          <w:p w:rsidR="009D5B76" w:rsidRPr="00D93541" w:rsidRDefault="009D5B76" w:rsidP="009D5B76">
            <w:pPr>
              <w:pStyle w:val="ConsPlusNormal0"/>
              <w:jc w:val="both"/>
              <w:rPr>
                <w:sz w:val="24"/>
                <w:szCs w:val="24"/>
              </w:rPr>
            </w:pPr>
            <w:r w:rsidRPr="00D93541">
              <w:rPr>
                <w:sz w:val="24"/>
                <w:szCs w:val="24"/>
              </w:rPr>
              <w:t>пособие по уходу за ребенком до 1,5 лет</w:t>
            </w:r>
          </w:p>
        </w:tc>
        <w:tc>
          <w:tcPr>
            <w:tcW w:w="1077" w:type="dxa"/>
          </w:tcPr>
          <w:p w:rsidR="009D5B76" w:rsidRPr="00D93541" w:rsidRDefault="009D5B76" w:rsidP="009D5B76">
            <w:pPr>
              <w:pStyle w:val="ConsPlusNormal0"/>
              <w:jc w:val="both"/>
              <w:rPr>
                <w:sz w:val="24"/>
                <w:szCs w:val="24"/>
              </w:rPr>
            </w:pPr>
            <w:r w:rsidRPr="00D93541">
              <w:rPr>
                <w:sz w:val="24"/>
                <w:szCs w:val="24"/>
              </w:rPr>
              <w:t>Руб.</w:t>
            </w:r>
          </w:p>
        </w:tc>
        <w:tc>
          <w:tcPr>
            <w:tcW w:w="888" w:type="dxa"/>
          </w:tcPr>
          <w:p w:rsidR="009D5B76" w:rsidRPr="00D93541" w:rsidRDefault="009D5B76" w:rsidP="009D5B76">
            <w:pPr>
              <w:pStyle w:val="ConsPlusNormal0"/>
              <w:jc w:val="both"/>
              <w:rPr>
                <w:sz w:val="24"/>
                <w:szCs w:val="24"/>
              </w:rPr>
            </w:pPr>
          </w:p>
        </w:tc>
      </w:tr>
      <w:tr w:rsidR="009D5B76" w:rsidRPr="00D93541" w:rsidTr="009D5B76">
        <w:tc>
          <w:tcPr>
            <w:tcW w:w="709" w:type="dxa"/>
            <w:vMerge/>
          </w:tcPr>
          <w:p w:rsidR="009D5B76" w:rsidRPr="00D93541" w:rsidRDefault="009D5B76" w:rsidP="009D5B76">
            <w:pPr>
              <w:pStyle w:val="ConsPlusNormal0"/>
              <w:jc w:val="both"/>
              <w:rPr>
                <w:sz w:val="24"/>
                <w:szCs w:val="24"/>
              </w:rPr>
            </w:pPr>
          </w:p>
        </w:tc>
        <w:tc>
          <w:tcPr>
            <w:tcW w:w="6662" w:type="dxa"/>
          </w:tcPr>
          <w:p w:rsidR="009D5B76" w:rsidRPr="00D93541" w:rsidRDefault="009D5B76" w:rsidP="009D5B76">
            <w:pPr>
              <w:pStyle w:val="ConsPlusNormal0"/>
              <w:jc w:val="both"/>
              <w:rPr>
                <w:sz w:val="24"/>
                <w:szCs w:val="24"/>
              </w:rPr>
            </w:pPr>
            <w:r w:rsidRPr="00D93541">
              <w:rPr>
                <w:sz w:val="24"/>
                <w:szCs w:val="24"/>
              </w:rPr>
              <w:t>пособие по уходу за ребенком до 3 лет</w:t>
            </w:r>
          </w:p>
        </w:tc>
        <w:tc>
          <w:tcPr>
            <w:tcW w:w="1077" w:type="dxa"/>
          </w:tcPr>
          <w:p w:rsidR="009D5B76" w:rsidRPr="00D93541" w:rsidRDefault="009D5B76" w:rsidP="009D5B76">
            <w:pPr>
              <w:pStyle w:val="ConsPlusNormal0"/>
              <w:jc w:val="both"/>
              <w:rPr>
                <w:sz w:val="24"/>
                <w:szCs w:val="24"/>
              </w:rPr>
            </w:pPr>
            <w:r w:rsidRPr="00D93541">
              <w:rPr>
                <w:sz w:val="24"/>
                <w:szCs w:val="24"/>
              </w:rPr>
              <w:t>Руб.</w:t>
            </w:r>
          </w:p>
        </w:tc>
        <w:tc>
          <w:tcPr>
            <w:tcW w:w="888" w:type="dxa"/>
          </w:tcPr>
          <w:p w:rsidR="009D5B76" w:rsidRPr="00D93541" w:rsidRDefault="009D5B76" w:rsidP="009D5B76">
            <w:pPr>
              <w:pStyle w:val="ConsPlusNormal0"/>
              <w:jc w:val="both"/>
              <w:rPr>
                <w:sz w:val="24"/>
                <w:szCs w:val="24"/>
              </w:rPr>
            </w:pPr>
          </w:p>
        </w:tc>
      </w:tr>
      <w:tr w:rsidR="009D5B76" w:rsidRPr="00D93541" w:rsidTr="009D5B76">
        <w:tc>
          <w:tcPr>
            <w:tcW w:w="709" w:type="dxa"/>
            <w:vMerge/>
          </w:tcPr>
          <w:p w:rsidR="009D5B76" w:rsidRPr="00D93541" w:rsidRDefault="009D5B76" w:rsidP="009D5B76">
            <w:pPr>
              <w:pStyle w:val="ConsPlusNormal0"/>
              <w:jc w:val="both"/>
              <w:rPr>
                <w:sz w:val="24"/>
                <w:szCs w:val="24"/>
              </w:rPr>
            </w:pPr>
          </w:p>
        </w:tc>
        <w:tc>
          <w:tcPr>
            <w:tcW w:w="6662" w:type="dxa"/>
          </w:tcPr>
          <w:p w:rsidR="009D5B76" w:rsidRPr="00D93541" w:rsidRDefault="009D5B76" w:rsidP="009D5B76">
            <w:pPr>
              <w:pStyle w:val="ConsPlusNormal0"/>
              <w:jc w:val="both"/>
              <w:rPr>
                <w:sz w:val="24"/>
                <w:szCs w:val="24"/>
              </w:rPr>
            </w:pPr>
            <w:r w:rsidRPr="00D93541">
              <w:rPr>
                <w:sz w:val="24"/>
                <w:szCs w:val="24"/>
              </w:rPr>
              <w:t>выплаты по договорам гражданско-правового характера</w:t>
            </w:r>
          </w:p>
        </w:tc>
        <w:tc>
          <w:tcPr>
            <w:tcW w:w="1077" w:type="dxa"/>
          </w:tcPr>
          <w:p w:rsidR="009D5B76" w:rsidRPr="00D93541" w:rsidRDefault="009D5B76" w:rsidP="009D5B76">
            <w:pPr>
              <w:pStyle w:val="ConsPlusNormal0"/>
              <w:jc w:val="both"/>
              <w:rPr>
                <w:sz w:val="24"/>
                <w:szCs w:val="24"/>
              </w:rPr>
            </w:pPr>
            <w:r w:rsidRPr="00D93541">
              <w:rPr>
                <w:sz w:val="24"/>
                <w:szCs w:val="24"/>
              </w:rPr>
              <w:t>Руб.</w:t>
            </w:r>
          </w:p>
        </w:tc>
        <w:tc>
          <w:tcPr>
            <w:tcW w:w="888" w:type="dxa"/>
          </w:tcPr>
          <w:p w:rsidR="009D5B76" w:rsidRPr="00D93541" w:rsidRDefault="009D5B76" w:rsidP="009D5B76">
            <w:pPr>
              <w:pStyle w:val="ConsPlusNormal0"/>
              <w:jc w:val="both"/>
              <w:rPr>
                <w:sz w:val="24"/>
                <w:szCs w:val="24"/>
              </w:rPr>
            </w:pPr>
          </w:p>
        </w:tc>
      </w:tr>
      <w:tr w:rsidR="009D5B76" w:rsidRPr="00D93541" w:rsidTr="009D5B76">
        <w:tc>
          <w:tcPr>
            <w:tcW w:w="709" w:type="dxa"/>
            <w:vMerge/>
          </w:tcPr>
          <w:p w:rsidR="009D5B76" w:rsidRPr="00D93541" w:rsidRDefault="009D5B76" w:rsidP="009D5B76">
            <w:pPr>
              <w:pStyle w:val="ConsPlusNormal0"/>
              <w:jc w:val="both"/>
              <w:rPr>
                <w:sz w:val="24"/>
                <w:szCs w:val="24"/>
              </w:rPr>
            </w:pPr>
          </w:p>
        </w:tc>
        <w:tc>
          <w:tcPr>
            <w:tcW w:w="6662" w:type="dxa"/>
          </w:tcPr>
          <w:p w:rsidR="009D5B76" w:rsidRPr="00D93541" w:rsidRDefault="009D5B76" w:rsidP="009D5B76">
            <w:pPr>
              <w:pStyle w:val="ConsPlusNormal0"/>
              <w:jc w:val="both"/>
              <w:rPr>
                <w:sz w:val="24"/>
                <w:szCs w:val="24"/>
              </w:rPr>
            </w:pPr>
            <w:r w:rsidRPr="00D93541">
              <w:rPr>
                <w:sz w:val="24"/>
                <w:szCs w:val="24"/>
              </w:rPr>
              <w:t>материальная помощь</w:t>
            </w:r>
          </w:p>
        </w:tc>
        <w:tc>
          <w:tcPr>
            <w:tcW w:w="1077" w:type="dxa"/>
          </w:tcPr>
          <w:p w:rsidR="009D5B76" w:rsidRPr="00D93541" w:rsidRDefault="009D5B76" w:rsidP="009D5B76">
            <w:pPr>
              <w:pStyle w:val="ConsPlusNormal0"/>
              <w:jc w:val="both"/>
              <w:rPr>
                <w:sz w:val="24"/>
                <w:szCs w:val="24"/>
              </w:rPr>
            </w:pPr>
            <w:r w:rsidRPr="00D93541">
              <w:rPr>
                <w:sz w:val="24"/>
                <w:szCs w:val="24"/>
              </w:rPr>
              <w:t>Руб.</w:t>
            </w:r>
          </w:p>
        </w:tc>
        <w:tc>
          <w:tcPr>
            <w:tcW w:w="888" w:type="dxa"/>
          </w:tcPr>
          <w:p w:rsidR="009D5B76" w:rsidRPr="00D93541" w:rsidRDefault="009D5B76" w:rsidP="009D5B76">
            <w:pPr>
              <w:pStyle w:val="ConsPlusNormal0"/>
              <w:jc w:val="both"/>
              <w:rPr>
                <w:sz w:val="24"/>
                <w:szCs w:val="24"/>
              </w:rPr>
            </w:pPr>
          </w:p>
        </w:tc>
      </w:tr>
      <w:tr w:rsidR="009D5B76" w:rsidRPr="00D93541" w:rsidTr="009D5B76">
        <w:tc>
          <w:tcPr>
            <w:tcW w:w="709" w:type="dxa"/>
          </w:tcPr>
          <w:p w:rsidR="009D5B76" w:rsidRPr="00D93541" w:rsidRDefault="009D5B76" w:rsidP="009D5B76">
            <w:pPr>
              <w:pStyle w:val="ConsPlusNormal0"/>
              <w:jc w:val="both"/>
              <w:rPr>
                <w:sz w:val="24"/>
                <w:szCs w:val="24"/>
              </w:rPr>
            </w:pPr>
            <w:bookmarkStart w:id="16" w:name="P259"/>
            <w:bookmarkEnd w:id="16"/>
            <w:r w:rsidRPr="00D93541">
              <w:rPr>
                <w:sz w:val="24"/>
                <w:szCs w:val="24"/>
              </w:rPr>
              <w:t>1.3</w:t>
            </w:r>
          </w:p>
        </w:tc>
        <w:tc>
          <w:tcPr>
            <w:tcW w:w="6662" w:type="dxa"/>
          </w:tcPr>
          <w:p w:rsidR="009D5B76" w:rsidRPr="00D93541" w:rsidRDefault="009D5B76" w:rsidP="009D5B76">
            <w:pPr>
              <w:pStyle w:val="ConsPlusNormal0"/>
              <w:jc w:val="both"/>
              <w:rPr>
                <w:sz w:val="24"/>
                <w:szCs w:val="24"/>
              </w:rPr>
            </w:pPr>
            <w:r w:rsidRPr="00D93541">
              <w:rPr>
                <w:sz w:val="24"/>
                <w:szCs w:val="24"/>
              </w:rPr>
              <w:t>ФОТ работников предприятия за _____ год без выплат, не учитываемых при расчете среднемесячной заработной платы работников (</w:t>
            </w:r>
            <w:hyperlink w:anchor="P223">
              <w:r w:rsidRPr="00D93541">
                <w:rPr>
                  <w:sz w:val="24"/>
                  <w:szCs w:val="24"/>
                </w:rPr>
                <w:t>стр. 1.1</w:t>
              </w:r>
            </w:hyperlink>
            <w:r w:rsidRPr="00D93541">
              <w:rPr>
                <w:sz w:val="24"/>
                <w:szCs w:val="24"/>
              </w:rPr>
              <w:t xml:space="preserve"> - </w:t>
            </w:r>
            <w:hyperlink w:anchor="P227">
              <w:r w:rsidRPr="00D93541">
                <w:rPr>
                  <w:sz w:val="24"/>
                  <w:szCs w:val="24"/>
                </w:rPr>
                <w:t>стр. 1.2</w:t>
              </w:r>
            </w:hyperlink>
            <w:r w:rsidRPr="00D93541">
              <w:rPr>
                <w:sz w:val="24"/>
                <w:szCs w:val="24"/>
              </w:rPr>
              <w:t>)</w:t>
            </w:r>
          </w:p>
        </w:tc>
        <w:tc>
          <w:tcPr>
            <w:tcW w:w="1077" w:type="dxa"/>
          </w:tcPr>
          <w:p w:rsidR="009D5B76" w:rsidRPr="00D93541" w:rsidRDefault="009D5B76" w:rsidP="009D5B76">
            <w:pPr>
              <w:pStyle w:val="ConsPlusNormal0"/>
              <w:jc w:val="both"/>
              <w:rPr>
                <w:sz w:val="24"/>
                <w:szCs w:val="24"/>
              </w:rPr>
            </w:pPr>
            <w:r w:rsidRPr="00D93541">
              <w:rPr>
                <w:sz w:val="24"/>
                <w:szCs w:val="24"/>
              </w:rPr>
              <w:t>Руб.</w:t>
            </w:r>
          </w:p>
        </w:tc>
        <w:tc>
          <w:tcPr>
            <w:tcW w:w="888" w:type="dxa"/>
          </w:tcPr>
          <w:p w:rsidR="009D5B76" w:rsidRPr="00D93541" w:rsidRDefault="009D5B76" w:rsidP="009D5B76">
            <w:pPr>
              <w:pStyle w:val="ConsPlusNormal0"/>
              <w:jc w:val="both"/>
              <w:rPr>
                <w:sz w:val="24"/>
                <w:szCs w:val="24"/>
              </w:rPr>
            </w:pPr>
          </w:p>
        </w:tc>
      </w:tr>
      <w:tr w:rsidR="009D5B76" w:rsidRPr="00D93541" w:rsidTr="009D5B76">
        <w:tc>
          <w:tcPr>
            <w:tcW w:w="709" w:type="dxa"/>
          </w:tcPr>
          <w:p w:rsidR="009D5B76" w:rsidRPr="00D93541" w:rsidRDefault="009D5B76" w:rsidP="009D5B76">
            <w:pPr>
              <w:pStyle w:val="ConsPlusNormal0"/>
              <w:jc w:val="both"/>
              <w:rPr>
                <w:sz w:val="24"/>
                <w:szCs w:val="24"/>
              </w:rPr>
            </w:pPr>
            <w:bookmarkStart w:id="17" w:name="P263"/>
            <w:bookmarkEnd w:id="17"/>
            <w:r w:rsidRPr="00D93541">
              <w:rPr>
                <w:sz w:val="24"/>
                <w:szCs w:val="24"/>
              </w:rPr>
              <w:t>1.4</w:t>
            </w:r>
          </w:p>
        </w:tc>
        <w:tc>
          <w:tcPr>
            <w:tcW w:w="6662" w:type="dxa"/>
          </w:tcPr>
          <w:p w:rsidR="009D5B76" w:rsidRPr="00D93541" w:rsidRDefault="009D5B76" w:rsidP="009D5B76">
            <w:pPr>
              <w:pStyle w:val="ConsPlusNormal0"/>
              <w:jc w:val="both"/>
              <w:rPr>
                <w:sz w:val="24"/>
                <w:szCs w:val="24"/>
              </w:rPr>
            </w:pPr>
            <w:r w:rsidRPr="00D93541">
              <w:rPr>
                <w:sz w:val="24"/>
                <w:szCs w:val="24"/>
              </w:rPr>
              <w:t>Среднесписочная численность работников предприятия (без учета руководителя, заместителя руководителя, главного бухгалтера) за _____ год</w:t>
            </w:r>
          </w:p>
        </w:tc>
        <w:tc>
          <w:tcPr>
            <w:tcW w:w="1077" w:type="dxa"/>
          </w:tcPr>
          <w:p w:rsidR="009D5B76" w:rsidRPr="00D93541" w:rsidRDefault="009D5B76" w:rsidP="009D5B76">
            <w:pPr>
              <w:pStyle w:val="ConsPlusNormal0"/>
              <w:jc w:val="both"/>
              <w:rPr>
                <w:sz w:val="24"/>
                <w:szCs w:val="24"/>
              </w:rPr>
            </w:pPr>
            <w:r w:rsidRPr="00D93541">
              <w:rPr>
                <w:sz w:val="24"/>
                <w:szCs w:val="24"/>
              </w:rPr>
              <w:t>Чел.</w:t>
            </w:r>
          </w:p>
        </w:tc>
        <w:tc>
          <w:tcPr>
            <w:tcW w:w="888" w:type="dxa"/>
          </w:tcPr>
          <w:p w:rsidR="009D5B76" w:rsidRPr="00D93541" w:rsidRDefault="009D5B76" w:rsidP="009D5B76">
            <w:pPr>
              <w:pStyle w:val="ConsPlusNormal0"/>
              <w:jc w:val="both"/>
              <w:rPr>
                <w:sz w:val="24"/>
                <w:szCs w:val="24"/>
              </w:rPr>
            </w:pPr>
          </w:p>
        </w:tc>
      </w:tr>
      <w:tr w:rsidR="009D5B76" w:rsidRPr="00D93541" w:rsidTr="009D5B76">
        <w:tc>
          <w:tcPr>
            <w:tcW w:w="709" w:type="dxa"/>
          </w:tcPr>
          <w:p w:rsidR="009D5B76" w:rsidRPr="00D93541" w:rsidRDefault="009D5B76" w:rsidP="009D5B76">
            <w:pPr>
              <w:pStyle w:val="ConsPlusNormal0"/>
              <w:jc w:val="both"/>
              <w:rPr>
                <w:sz w:val="24"/>
                <w:szCs w:val="24"/>
              </w:rPr>
            </w:pPr>
            <w:r w:rsidRPr="00D93541">
              <w:rPr>
                <w:sz w:val="24"/>
                <w:szCs w:val="24"/>
              </w:rPr>
              <w:t>1.5</w:t>
            </w:r>
          </w:p>
        </w:tc>
        <w:tc>
          <w:tcPr>
            <w:tcW w:w="6662" w:type="dxa"/>
          </w:tcPr>
          <w:p w:rsidR="009D5B76" w:rsidRPr="00D93541" w:rsidRDefault="009D5B76" w:rsidP="009D5B76">
            <w:pPr>
              <w:pStyle w:val="ConsPlusNormal0"/>
              <w:jc w:val="both"/>
              <w:rPr>
                <w:sz w:val="24"/>
                <w:szCs w:val="24"/>
              </w:rPr>
            </w:pPr>
            <w:r w:rsidRPr="00D93541">
              <w:rPr>
                <w:sz w:val="24"/>
                <w:szCs w:val="24"/>
              </w:rPr>
              <w:t>Среднемесячная заработная плата работников (без учета руководителя, заместителя руководителя, главного бухгалтера) (</w:t>
            </w:r>
            <w:hyperlink w:anchor="P259">
              <w:r w:rsidRPr="00D93541">
                <w:rPr>
                  <w:sz w:val="24"/>
                  <w:szCs w:val="24"/>
                </w:rPr>
                <w:t>стр. 1.3</w:t>
              </w:r>
            </w:hyperlink>
            <w:r w:rsidRPr="00D93541">
              <w:rPr>
                <w:sz w:val="24"/>
                <w:szCs w:val="24"/>
              </w:rPr>
              <w:t xml:space="preserve"> / </w:t>
            </w:r>
            <w:hyperlink w:anchor="P263">
              <w:r w:rsidRPr="00D93541">
                <w:rPr>
                  <w:sz w:val="24"/>
                  <w:szCs w:val="24"/>
                </w:rPr>
                <w:t>стр. 1.4</w:t>
              </w:r>
            </w:hyperlink>
            <w:r w:rsidRPr="00D93541">
              <w:rPr>
                <w:sz w:val="24"/>
                <w:szCs w:val="24"/>
              </w:rPr>
              <w:t xml:space="preserve"> / 12 мес.) за _____ год</w:t>
            </w:r>
          </w:p>
        </w:tc>
        <w:tc>
          <w:tcPr>
            <w:tcW w:w="1077" w:type="dxa"/>
          </w:tcPr>
          <w:p w:rsidR="009D5B76" w:rsidRPr="00D93541" w:rsidRDefault="009D5B76" w:rsidP="009D5B76">
            <w:pPr>
              <w:pStyle w:val="ConsPlusNormal0"/>
              <w:jc w:val="both"/>
              <w:rPr>
                <w:sz w:val="24"/>
                <w:szCs w:val="24"/>
              </w:rPr>
            </w:pPr>
            <w:r w:rsidRPr="00D93541">
              <w:rPr>
                <w:sz w:val="24"/>
                <w:szCs w:val="24"/>
              </w:rPr>
              <w:t>Руб.</w:t>
            </w:r>
          </w:p>
        </w:tc>
        <w:tc>
          <w:tcPr>
            <w:tcW w:w="888" w:type="dxa"/>
          </w:tcPr>
          <w:p w:rsidR="009D5B76" w:rsidRPr="00D93541" w:rsidRDefault="009D5B76" w:rsidP="009D5B76">
            <w:pPr>
              <w:pStyle w:val="ConsPlusNormal0"/>
              <w:jc w:val="both"/>
              <w:rPr>
                <w:sz w:val="24"/>
                <w:szCs w:val="24"/>
              </w:rPr>
            </w:pPr>
          </w:p>
        </w:tc>
      </w:tr>
      <w:tr w:rsidR="009D5B76" w:rsidRPr="00D93541" w:rsidTr="009D5B76">
        <w:tc>
          <w:tcPr>
            <w:tcW w:w="9336" w:type="dxa"/>
            <w:gridSpan w:val="4"/>
          </w:tcPr>
          <w:p w:rsidR="009D5B76" w:rsidRPr="00D93541" w:rsidRDefault="009D5B76" w:rsidP="009D5B76">
            <w:pPr>
              <w:pStyle w:val="ConsPlusNormal0"/>
              <w:jc w:val="both"/>
              <w:rPr>
                <w:sz w:val="24"/>
                <w:szCs w:val="24"/>
              </w:rPr>
            </w:pPr>
            <w:r w:rsidRPr="00D93541">
              <w:rPr>
                <w:sz w:val="24"/>
                <w:szCs w:val="24"/>
              </w:rPr>
              <w:t>2. Среднемесячная заработная плата руководителя за предыдущий период:</w:t>
            </w:r>
          </w:p>
        </w:tc>
      </w:tr>
      <w:tr w:rsidR="009D5B76" w:rsidRPr="00D93541" w:rsidTr="009D5B76">
        <w:tc>
          <w:tcPr>
            <w:tcW w:w="709" w:type="dxa"/>
          </w:tcPr>
          <w:p w:rsidR="009D5B76" w:rsidRPr="00D93541" w:rsidRDefault="009D5B76" w:rsidP="009D5B76">
            <w:pPr>
              <w:pStyle w:val="ConsPlusNormal0"/>
              <w:jc w:val="both"/>
              <w:rPr>
                <w:sz w:val="24"/>
                <w:szCs w:val="24"/>
              </w:rPr>
            </w:pPr>
            <w:bookmarkStart w:id="18" w:name="P272"/>
            <w:bookmarkEnd w:id="18"/>
            <w:r w:rsidRPr="00D93541">
              <w:rPr>
                <w:sz w:val="24"/>
                <w:szCs w:val="24"/>
              </w:rPr>
              <w:t>2.1</w:t>
            </w:r>
          </w:p>
        </w:tc>
        <w:tc>
          <w:tcPr>
            <w:tcW w:w="6662" w:type="dxa"/>
          </w:tcPr>
          <w:p w:rsidR="009D5B76" w:rsidRPr="00D93541" w:rsidRDefault="009D5B76" w:rsidP="009D5B76">
            <w:pPr>
              <w:pStyle w:val="ConsPlusNormal0"/>
              <w:jc w:val="both"/>
              <w:rPr>
                <w:sz w:val="24"/>
                <w:szCs w:val="24"/>
              </w:rPr>
            </w:pPr>
            <w:r w:rsidRPr="00D93541">
              <w:rPr>
                <w:sz w:val="24"/>
                <w:szCs w:val="24"/>
              </w:rPr>
              <w:t xml:space="preserve">ФОТ руководителя, без выплат, не учитываемых при расчете среднемесячной заработной платы работников (рассчитанный аналогично </w:t>
            </w:r>
            <w:hyperlink w:anchor="P259">
              <w:r w:rsidRPr="00D93541">
                <w:rPr>
                  <w:sz w:val="24"/>
                  <w:szCs w:val="24"/>
                </w:rPr>
                <w:t>пункту 1.3</w:t>
              </w:r>
            </w:hyperlink>
            <w:r w:rsidRPr="00D93541">
              <w:rPr>
                <w:sz w:val="24"/>
                <w:szCs w:val="24"/>
              </w:rPr>
              <w:t>) за _____ год</w:t>
            </w:r>
          </w:p>
        </w:tc>
        <w:tc>
          <w:tcPr>
            <w:tcW w:w="1077" w:type="dxa"/>
          </w:tcPr>
          <w:p w:rsidR="009D5B76" w:rsidRPr="00D93541" w:rsidRDefault="009D5B76" w:rsidP="009D5B76">
            <w:pPr>
              <w:pStyle w:val="ConsPlusNormal0"/>
              <w:jc w:val="both"/>
              <w:rPr>
                <w:sz w:val="24"/>
                <w:szCs w:val="24"/>
              </w:rPr>
            </w:pPr>
            <w:r w:rsidRPr="00D93541">
              <w:rPr>
                <w:sz w:val="24"/>
                <w:szCs w:val="24"/>
              </w:rPr>
              <w:t>Руб.</w:t>
            </w:r>
          </w:p>
        </w:tc>
        <w:tc>
          <w:tcPr>
            <w:tcW w:w="888" w:type="dxa"/>
          </w:tcPr>
          <w:p w:rsidR="009D5B76" w:rsidRPr="00D93541" w:rsidRDefault="009D5B76" w:rsidP="009D5B76">
            <w:pPr>
              <w:pStyle w:val="ConsPlusNormal0"/>
              <w:jc w:val="both"/>
              <w:rPr>
                <w:sz w:val="24"/>
                <w:szCs w:val="24"/>
              </w:rPr>
            </w:pPr>
          </w:p>
        </w:tc>
      </w:tr>
      <w:tr w:rsidR="009D5B76" w:rsidRPr="00D93541" w:rsidTr="009D5B76">
        <w:tc>
          <w:tcPr>
            <w:tcW w:w="709" w:type="dxa"/>
          </w:tcPr>
          <w:p w:rsidR="009D5B76" w:rsidRPr="00D93541" w:rsidRDefault="009D5B76" w:rsidP="009D5B76">
            <w:pPr>
              <w:pStyle w:val="ConsPlusNormal0"/>
              <w:jc w:val="both"/>
              <w:rPr>
                <w:sz w:val="24"/>
                <w:szCs w:val="24"/>
              </w:rPr>
            </w:pPr>
            <w:bookmarkStart w:id="19" w:name="P276"/>
            <w:bookmarkEnd w:id="19"/>
            <w:r w:rsidRPr="00D93541">
              <w:rPr>
                <w:sz w:val="24"/>
                <w:szCs w:val="24"/>
              </w:rPr>
              <w:t>2.2</w:t>
            </w:r>
          </w:p>
        </w:tc>
        <w:tc>
          <w:tcPr>
            <w:tcW w:w="6662" w:type="dxa"/>
          </w:tcPr>
          <w:p w:rsidR="009D5B76" w:rsidRPr="00D93541" w:rsidRDefault="009D5B76" w:rsidP="009D5B76">
            <w:pPr>
              <w:pStyle w:val="ConsPlusNormal0"/>
              <w:jc w:val="both"/>
              <w:rPr>
                <w:sz w:val="24"/>
                <w:szCs w:val="24"/>
              </w:rPr>
            </w:pPr>
            <w:r w:rsidRPr="00D93541">
              <w:rPr>
                <w:sz w:val="24"/>
                <w:szCs w:val="24"/>
              </w:rPr>
              <w:t>Среднемесячная заработная плата руководителя (</w:t>
            </w:r>
            <w:hyperlink w:anchor="P272">
              <w:r w:rsidRPr="00D93541">
                <w:rPr>
                  <w:sz w:val="24"/>
                  <w:szCs w:val="24"/>
                </w:rPr>
                <w:t>стр. 2.1</w:t>
              </w:r>
            </w:hyperlink>
            <w:r w:rsidRPr="00D93541">
              <w:rPr>
                <w:sz w:val="24"/>
                <w:szCs w:val="24"/>
              </w:rPr>
              <w:t xml:space="preserve"> / численность руководителей / 12 мес.) за _____ год</w:t>
            </w:r>
          </w:p>
        </w:tc>
        <w:tc>
          <w:tcPr>
            <w:tcW w:w="1077" w:type="dxa"/>
          </w:tcPr>
          <w:p w:rsidR="009D5B76" w:rsidRPr="00D93541" w:rsidRDefault="009D5B76" w:rsidP="009D5B76">
            <w:pPr>
              <w:pStyle w:val="ConsPlusNormal0"/>
              <w:jc w:val="both"/>
              <w:rPr>
                <w:sz w:val="24"/>
                <w:szCs w:val="24"/>
              </w:rPr>
            </w:pPr>
            <w:r w:rsidRPr="00D93541">
              <w:rPr>
                <w:sz w:val="24"/>
                <w:szCs w:val="24"/>
              </w:rPr>
              <w:t>Руб.</w:t>
            </w:r>
          </w:p>
        </w:tc>
        <w:tc>
          <w:tcPr>
            <w:tcW w:w="888" w:type="dxa"/>
          </w:tcPr>
          <w:p w:rsidR="009D5B76" w:rsidRPr="00D93541" w:rsidRDefault="009D5B76" w:rsidP="009D5B76">
            <w:pPr>
              <w:pStyle w:val="ConsPlusNormal0"/>
              <w:jc w:val="both"/>
              <w:rPr>
                <w:sz w:val="24"/>
                <w:szCs w:val="24"/>
              </w:rPr>
            </w:pPr>
          </w:p>
        </w:tc>
      </w:tr>
      <w:tr w:rsidR="009D5B76" w:rsidRPr="00D93541" w:rsidTr="009D5B76">
        <w:tc>
          <w:tcPr>
            <w:tcW w:w="7371" w:type="dxa"/>
            <w:gridSpan w:val="2"/>
          </w:tcPr>
          <w:p w:rsidR="009D5B76" w:rsidRPr="00D93541" w:rsidRDefault="009D5B76" w:rsidP="009D5B76">
            <w:pPr>
              <w:pStyle w:val="ConsPlusNormal0"/>
              <w:jc w:val="both"/>
              <w:rPr>
                <w:sz w:val="24"/>
                <w:szCs w:val="24"/>
              </w:rPr>
            </w:pPr>
            <w:r w:rsidRPr="00D93541">
              <w:rPr>
                <w:sz w:val="24"/>
                <w:szCs w:val="24"/>
              </w:rPr>
              <w:t>3. Соотношение среднемесячной заработной платы руководителей и среднемесячной заработной платы работников (без учета заработной платы руководителя, заместителей руководителя, главного бухгалтера) предприятий (</w:t>
            </w:r>
            <w:hyperlink w:anchor="P276">
              <w:r w:rsidRPr="00D93541">
                <w:rPr>
                  <w:sz w:val="24"/>
                  <w:szCs w:val="24"/>
                </w:rPr>
                <w:t>стр. 2.2</w:t>
              </w:r>
            </w:hyperlink>
            <w:r w:rsidRPr="00D93541">
              <w:rPr>
                <w:sz w:val="24"/>
                <w:szCs w:val="24"/>
              </w:rPr>
              <w:t xml:space="preserve"> / 1.5)</w:t>
            </w:r>
          </w:p>
        </w:tc>
        <w:tc>
          <w:tcPr>
            <w:tcW w:w="1077" w:type="dxa"/>
          </w:tcPr>
          <w:p w:rsidR="009D5B76" w:rsidRPr="00D93541" w:rsidRDefault="009D5B76" w:rsidP="009D5B76">
            <w:pPr>
              <w:pStyle w:val="ConsPlusNormal0"/>
              <w:jc w:val="both"/>
              <w:rPr>
                <w:sz w:val="24"/>
                <w:szCs w:val="24"/>
              </w:rPr>
            </w:pPr>
            <w:r w:rsidRPr="00D93541">
              <w:rPr>
                <w:sz w:val="24"/>
                <w:szCs w:val="24"/>
              </w:rPr>
              <w:t>Значение</w:t>
            </w:r>
          </w:p>
        </w:tc>
        <w:tc>
          <w:tcPr>
            <w:tcW w:w="888" w:type="dxa"/>
          </w:tcPr>
          <w:p w:rsidR="009D5B76" w:rsidRPr="00D93541" w:rsidRDefault="009D5B76" w:rsidP="009D5B76">
            <w:pPr>
              <w:pStyle w:val="ConsPlusNormal0"/>
              <w:jc w:val="both"/>
              <w:rPr>
                <w:sz w:val="24"/>
                <w:szCs w:val="24"/>
              </w:rPr>
            </w:pPr>
          </w:p>
        </w:tc>
      </w:tr>
      <w:tr w:rsidR="009D5B76" w:rsidRPr="00D93541" w:rsidTr="009D5B76">
        <w:tc>
          <w:tcPr>
            <w:tcW w:w="7371" w:type="dxa"/>
            <w:gridSpan w:val="2"/>
          </w:tcPr>
          <w:p w:rsidR="009D5B76" w:rsidRPr="00D93541" w:rsidRDefault="009D5B76" w:rsidP="009D5B76">
            <w:pPr>
              <w:pStyle w:val="ConsPlusNormal0"/>
              <w:jc w:val="both"/>
              <w:rPr>
                <w:sz w:val="24"/>
                <w:szCs w:val="24"/>
              </w:rPr>
            </w:pPr>
            <w:r w:rsidRPr="00D93541">
              <w:rPr>
                <w:sz w:val="24"/>
                <w:szCs w:val="24"/>
              </w:rPr>
              <w:t xml:space="preserve">4. Предельный уровень соотношения среднемесячной заработной платы руководителей и среднемесячной заработной платы работников предприятий (без учета заработной платы руководителя, заместителей руководителя, главного бухгалтера), установленный </w:t>
            </w:r>
            <w:hyperlink w:anchor="P58">
              <w:r w:rsidRPr="00D93541">
                <w:rPr>
                  <w:sz w:val="24"/>
                  <w:szCs w:val="24"/>
                </w:rPr>
                <w:t>пунктом 7</w:t>
              </w:r>
            </w:hyperlink>
            <w:r w:rsidRPr="00D93541">
              <w:rPr>
                <w:sz w:val="24"/>
                <w:szCs w:val="24"/>
              </w:rPr>
              <w:t xml:space="preserve"> Положения</w:t>
            </w:r>
          </w:p>
        </w:tc>
        <w:tc>
          <w:tcPr>
            <w:tcW w:w="1077" w:type="dxa"/>
          </w:tcPr>
          <w:p w:rsidR="009D5B76" w:rsidRPr="00D93541" w:rsidRDefault="009D5B76" w:rsidP="009D5B76">
            <w:pPr>
              <w:pStyle w:val="ConsPlusNormal0"/>
              <w:jc w:val="both"/>
              <w:rPr>
                <w:sz w:val="24"/>
                <w:szCs w:val="24"/>
              </w:rPr>
            </w:pPr>
            <w:r w:rsidRPr="00D93541">
              <w:rPr>
                <w:sz w:val="24"/>
                <w:szCs w:val="24"/>
              </w:rPr>
              <w:t>Значение</w:t>
            </w:r>
          </w:p>
        </w:tc>
        <w:tc>
          <w:tcPr>
            <w:tcW w:w="888" w:type="dxa"/>
          </w:tcPr>
          <w:p w:rsidR="009D5B76" w:rsidRPr="00D93541" w:rsidRDefault="009D5B76" w:rsidP="009D5B76">
            <w:pPr>
              <w:pStyle w:val="ConsPlusNormal0"/>
              <w:jc w:val="both"/>
              <w:rPr>
                <w:sz w:val="24"/>
                <w:szCs w:val="24"/>
              </w:rPr>
            </w:pPr>
          </w:p>
        </w:tc>
      </w:tr>
      <w:tr w:rsidR="009D5B76" w:rsidRPr="00D93541" w:rsidTr="009D5B76">
        <w:tc>
          <w:tcPr>
            <w:tcW w:w="9336" w:type="dxa"/>
            <w:gridSpan w:val="4"/>
          </w:tcPr>
          <w:p w:rsidR="009D5B76" w:rsidRPr="00D93541" w:rsidRDefault="009D5B76" w:rsidP="009D5B76">
            <w:pPr>
              <w:pStyle w:val="ConsPlusNormal0"/>
              <w:jc w:val="both"/>
              <w:outlineLvl w:val="3"/>
              <w:rPr>
                <w:sz w:val="24"/>
                <w:szCs w:val="24"/>
              </w:rPr>
            </w:pPr>
            <w:r w:rsidRPr="00D93541">
              <w:rPr>
                <w:sz w:val="24"/>
                <w:szCs w:val="24"/>
              </w:rPr>
              <w:t>II. Расчет для пересмотра размера должностного оклада руководителю</w:t>
            </w:r>
          </w:p>
        </w:tc>
      </w:tr>
      <w:tr w:rsidR="009D5B76" w:rsidRPr="00D93541" w:rsidTr="009D5B76">
        <w:tc>
          <w:tcPr>
            <w:tcW w:w="9336" w:type="dxa"/>
            <w:gridSpan w:val="4"/>
          </w:tcPr>
          <w:p w:rsidR="009D5B76" w:rsidRPr="00D93541" w:rsidRDefault="009D5B76" w:rsidP="009D5B76">
            <w:pPr>
              <w:pStyle w:val="ConsPlusNormal0"/>
              <w:jc w:val="both"/>
              <w:rPr>
                <w:sz w:val="24"/>
                <w:szCs w:val="24"/>
              </w:rPr>
            </w:pPr>
            <w:r w:rsidRPr="00D93541">
              <w:rPr>
                <w:sz w:val="24"/>
                <w:szCs w:val="24"/>
              </w:rPr>
              <w:t>5. Среднемесячная заработная плата работников (без учета руководителя, заместителей руководителя, главного бухгалтера) за предыдущий период:</w:t>
            </w:r>
          </w:p>
        </w:tc>
      </w:tr>
      <w:tr w:rsidR="009D5B76" w:rsidRPr="00D93541" w:rsidTr="009D5B76">
        <w:tc>
          <w:tcPr>
            <w:tcW w:w="709" w:type="dxa"/>
          </w:tcPr>
          <w:p w:rsidR="009D5B76" w:rsidRPr="00D93541" w:rsidRDefault="009D5B76" w:rsidP="009D5B76">
            <w:pPr>
              <w:pStyle w:val="ConsPlusNormal0"/>
              <w:jc w:val="both"/>
              <w:rPr>
                <w:sz w:val="24"/>
                <w:szCs w:val="24"/>
              </w:rPr>
            </w:pPr>
            <w:bookmarkStart w:id="20" w:name="P288"/>
            <w:bookmarkEnd w:id="20"/>
            <w:r w:rsidRPr="00D93541">
              <w:rPr>
                <w:sz w:val="24"/>
                <w:szCs w:val="24"/>
              </w:rPr>
              <w:t>5.1</w:t>
            </w:r>
          </w:p>
        </w:tc>
        <w:tc>
          <w:tcPr>
            <w:tcW w:w="6662" w:type="dxa"/>
          </w:tcPr>
          <w:p w:rsidR="009D5B76" w:rsidRPr="00D93541" w:rsidRDefault="009D5B76" w:rsidP="009D5B76">
            <w:pPr>
              <w:pStyle w:val="ConsPlusNormal0"/>
              <w:jc w:val="both"/>
              <w:rPr>
                <w:sz w:val="24"/>
                <w:szCs w:val="24"/>
              </w:rPr>
            </w:pPr>
            <w:r w:rsidRPr="00D93541">
              <w:rPr>
                <w:sz w:val="24"/>
                <w:szCs w:val="24"/>
              </w:rPr>
              <w:t xml:space="preserve">ФОТ работников предприятия, без выплат, не учитываемых при расчете среднемесячной заработной платы работников (рассчитанный аналогично </w:t>
            </w:r>
            <w:hyperlink w:anchor="P221">
              <w:r w:rsidRPr="00D93541">
                <w:rPr>
                  <w:sz w:val="24"/>
                  <w:szCs w:val="24"/>
                </w:rPr>
                <w:t>разделу I</w:t>
              </w:r>
            </w:hyperlink>
            <w:r w:rsidRPr="00D93541">
              <w:rPr>
                <w:sz w:val="24"/>
                <w:szCs w:val="24"/>
              </w:rPr>
              <w:t xml:space="preserve">) </w:t>
            </w:r>
            <w:r w:rsidRPr="00D93541">
              <w:rPr>
                <w:sz w:val="24"/>
                <w:szCs w:val="24"/>
              </w:rPr>
              <w:lastRenderedPageBreak/>
              <w:t xml:space="preserve">за предшествующий период на последнюю отчетную дату _____________ (рассчитанный аналогично </w:t>
            </w:r>
            <w:hyperlink w:anchor="P259">
              <w:r w:rsidRPr="00D93541">
                <w:rPr>
                  <w:sz w:val="24"/>
                  <w:szCs w:val="24"/>
                </w:rPr>
                <w:t>пункту 1.3</w:t>
              </w:r>
            </w:hyperlink>
            <w:r w:rsidRPr="00D93541">
              <w:rPr>
                <w:sz w:val="24"/>
                <w:szCs w:val="24"/>
              </w:rPr>
              <w:t>)</w:t>
            </w:r>
          </w:p>
        </w:tc>
        <w:tc>
          <w:tcPr>
            <w:tcW w:w="1077" w:type="dxa"/>
          </w:tcPr>
          <w:p w:rsidR="009D5B76" w:rsidRPr="00D93541" w:rsidRDefault="009D5B76" w:rsidP="009D5B76">
            <w:pPr>
              <w:pStyle w:val="ConsPlusNormal0"/>
              <w:jc w:val="both"/>
              <w:rPr>
                <w:sz w:val="24"/>
                <w:szCs w:val="24"/>
              </w:rPr>
            </w:pPr>
            <w:r w:rsidRPr="00D93541">
              <w:rPr>
                <w:sz w:val="24"/>
                <w:szCs w:val="24"/>
              </w:rPr>
              <w:lastRenderedPageBreak/>
              <w:t>Руб.</w:t>
            </w:r>
          </w:p>
        </w:tc>
        <w:tc>
          <w:tcPr>
            <w:tcW w:w="888" w:type="dxa"/>
          </w:tcPr>
          <w:p w:rsidR="009D5B76" w:rsidRPr="00D93541" w:rsidRDefault="009D5B76" w:rsidP="009D5B76">
            <w:pPr>
              <w:pStyle w:val="ConsPlusNormal0"/>
              <w:jc w:val="both"/>
              <w:rPr>
                <w:sz w:val="24"/>
                <w:szCs w:val="24"/>
              </w:rPr>
            </w:pPr>
          </w:p>
        </w:tc>
      </w:tr>
      <w:tr w:rsidR="009D5B76" w:rsidRPr="00D93541" w:rsidTr="009D5B76">
        <w:tc>
          <w:tcPr>
            <w:tcW w:w="709" w:type="dxa"/>
          </w:tcPr>
          <w:p w:rsidR="009D5B76" w:rsidRPr="00D93541" w:rsidRDefault="009D5B76" w:rsidP="009D5B76">
            <w:pPr>
              <w:pStyle w:val="ConsPlusNormal0"/>
              <w:jc w:val="both"/>
              <w:rPr>
                <w:sz w:val="24"/>
                <w:szCs w:val="24"/>
              </w:rPr>
            </w:pPr>
            <w:bookmarkStart w:id="21" w:name="P292"/>
            <w:bookmarkEnd w:id="21"/>
            <w:r w:rsidRPr="00D93541">
              <w:rPr>
                <w:sz w:val="24"/>
                <w:szCs w:val="24"/>
              </w:rPr>
              <w:lastRenderedPageBreak/>
              <w:t>5.2</w:t>
            </w:r>
          </w:p>
        </w:tc>
        <w:tc>
          <w:tcPr>
            <w:tcW w:w="6662" w:type="dxa"/>
          </w:tcPr>
          <w:p w:rsidR="009D5B76" w:rsidRPr="00D93541" w:rsidRDefault="009D5B76" w:rsidP="009D5B76">
            <w:pPr>
              <w:pStyle w:val="ConsPlusNormal0"/>
              <w:jc w:val="both"/>
              <w:rPr>
                <w:sz w:val="24"/>
                <w:szCs w:val="24"/>
              </w:rPr>
            </w:pPr>
            <w:r w:rsidRPr="00D93541">
              <w:rPr>
                <w:sz w:val="24"/>
                <w:szCs w:val="24"/>
              </w:rPr>
              <w:t>Среднесписочная численность работников предприятия (без учета руководителя, заместителя руководителя, главного бухгалтера) за предшествующий период на последнюю отчетную дату _____________</w:t>
            </w:r>
          </w:p>
        </w:tc>
        <w:tc>
          <w:tcPr>
            <w:tcW w:w="1077" w:type="dxa"/>
          </w:tcPr>
          <w:p w:rsidR="009D5B76" w:rsidRPr="00D93541" w:rsidRDefault="009D5B76" w:rsidP="009D5B76">
            <w:pPr>
              <w:pStyle w:val="ConsPlusNormal0"/>
              <w:jc w:val="both"/>
              <w:rPr>
                <w:sz w:val="24"/>
                <w:szCs w:val="24"/>
              </w:rPr>
            </w:pPr>
            <w:r w:rsidRPr="00D93541">
              <w:rPr>
                <w:sz w:val="24"/>
                <w:szCs w:val="24"/>
              </w:rPr>
              <w:t>Чел.</w:t>
            </w:r>
          </w:p>
        </w:tc>
        <w:tc>
          <w:tcPr>
            <w:tcW w:w="888" w:type="dxa"/>
          </w:tcPr>
          <w:p w:rsidR="009D5B76" w:rsidRPr="00D93541" w:rsidRDefault="009D5B76" w:rsidP="009D5B76">
            <w:pPr>
              <w:pStyle w:val="ConsPlusNormal0"/>
              <w:jc w:val="both"/>
              <w:rPr>
                <w:sz w:val="24"/>
                <w:szCs w:val="24"/>
              </w:rPr>
            </w:pPr>
          </w:p>
        </w:tc>
      </w:tr>
      <w:tr w:rsidR="009D5B76" w:rsidRPr="00D93541" w:rsidTr="009D5B76">
        <w:tc>
          <w:tcPr>
            <w:tcW w:w="709" w:type="dxa"/>
          </w:tcPr>
          <w:p w:rsidR="009D5B76" w:rsidRPr="00D93541" w:rsidRDefault="009D5B76" w:rsidP="009D5B76">
            <w:pPr>
              <w:pStyle w:val="ConsPlusNormal0"/>
              <w:jc w:val="both"/>
              <w:rPr>
                <w:sz w:val="24"/>
                <w:szCs w:val="24"/>
              </w:rPr>
            </w:pPr>
            <w:r w:rsidRPr="00D93541">
              <w:rPr>
                <w:sz w:val="24"/>
                <w:szCs w:val="24"/>
              </w:rPr>
              <w:t>5.3</w:t>
            </w:r>
          </w:p>
        </w:tc>
        <w:tc>
          <w:tcPr>
            <w:tcW w:w="6662" w:type="dxa"/>
          </w:tcPr>
          <w:p w:rsidR="009D5B76" w:rsidRPr="00D93541" w:rsidRDefault="009D5B76" w:rsidP="009D5B76">
            <w:pPr>
              <w:pStyle w:val="ConsPlusNormal0"/>
              <w:jc w:val="both"/>
              <w:rPr>
                <w:sz w:val="24"/>
                <w:szCs w:val="24"/>
              </w:rPr>
            </w:pPr>
            <w:r w:rsidRPr="00D93541">
              <w:rPr>
                <w:sz w:val="24"/>
                <w:szCs w:val="24"/>
              </w:rPr>
              <w:t>Среднемесячная заработная плата работников (без учета руководителя, заместителя руководителя, главного бухгалтера) (</w:t>
            </w:r>
            <w:hyperlink w:anchor="P288">
              <w:r w:rsidRPr="00D93541">
                <w:rPr>
                  <w:sz w:val="24"/>
                  <w:szCs w:val="24"/>
                </w:rPr>
                <w:t>стр. 5.1</w:t>
              </w:r>
            </w:hyperlink>
            <w:r w:rsidRPr="00D93541">
              <w:rPr>
                <w:sz w:val="24"/>
                <w:szCs w:val="24"/>
              </w:rPr>
              <w:t xml:space="preserve"> / </w:t>
            </w:r>
            <w:hyperlink w:anchor="P292">
              <w:r w:rsidRPr="00D93541">
                <w:rPr>
                  <w:sz w:val="24"/>
                  <w:szCs w:val="24"/>
                </w:rPr>
                <w:t>стр. 5.2</w:t>
              </w:r>
            </w:hyperlink>
            <w:r w:rsidRPr="00D93541">
              <w:rPr>
                <w:sz w:val="24"/>
                <w:szCs w:val="24"/>
              </w:rPr>
              <w:t xml:space="preserve"> / 12 мес.) за предшествующий период на последнюю отчетную дату _____________</w:t>
            </w:r>
          </w:p>
        </w:tc>
        <w:tc>
          <w:tcPr>
            <w:tcW w:w="1077" w:type="dxa"/>
          </w:tcPr>
          <w:p w:rsidR="009D5B76" w:rsidRPr="00D93541" w:rsidRDefault="009D5B76" w:rsidP="009D5B76">
            <w:pPr>
              <w:pStyle w:val="ConsPlusNormal0"/>
              <w:jc w:val="both"/>
              <w:rPr>
                <w:sz w:val="24"/>
                <w:szCs w:val="24"/>
              </w:rPr>
            </w:pPr>
            <w:r w:rsidRPr="00D93541">
              <w:rPr>
                <w:sz w:val="24"/>
                <w:szCs w:val="24"/>
              </w:rPr>
              <w:t>Руб.</w:t>
            </w:r>
          </w:p>
        </w:tc>
        <w:tc>
          <w:tcPr>
            <w:tcW w:w="888" w:type="dxa"/>
          </w:tcPr>
          <w:p w:rsidR="009D5B76" w:rsidRPr="00D93541" w:rsidRDefault="009D5B76" w:rsidP="009D5B76">
            <w:pPr>
              <w:pStyle w:val="ConsPlusNormal0"/>
              <w:jc w:val="both"/>
              <w:rPr>
                <w:sz w:val="24"/>
                <w:szCs w:val="24"/>
              </w:rPr>
            </w:pPr>
          </w:p>
        </w:tc>
      </w:tr>
      <w:tr w:rsidR="009D5B76" w:rsidRPr="00D93541" w:rsidTr="009D5B76">
        <w:tc>
          <w:tcPr>
            <w:tcW w:w="7371" w:type="dxa"/>
            <w:gridSpan w:val="2"/>
          </w:tcPr>
          <w:p w:rsidR="009D5B76" w:rsidRPr="00D93541" w:rsidRDefault="009D5B76" w:rsidP="009D5B76">
            <w:pPr>
              <w:pStyle w:val="ConsPlusNormal0"/>
              <w:jc w:val="both"/>
              <w:rPr>
                <w:sz w:val="24"/>
                <w:szCs w:val="24"/>
              </w:rPr>
            </w:pPr>
            <w:r w:rsidRPr="00D93541">
              <w:rPr>
                <w:sz w:val="24"/>
                <w:szCs w:val="24"/>
              </w:rPr>
              <w:t xml:space="preserve">6. Коэффициент кратности должностного оклада руководителя предприятия к величине минимального оклада работника предприятия, </w:t>
            </w:r>
            <w:proofErr w:type="gramStart"/>
            <w:r w:rsidRPr="00D93541">
              <w:rPr>
                <w:sz w:val="24"/>
                <w:szCs w:val="24"/>
              </w:rPr>
              <w:t>определяемая</w:t>
            </w:r>
            <w:proofErr w:type="gramEnd"/>
            <w:r w:rsidRPr="00D93541">
              <w:rPr>
                <w:sz w:val="24"/>
                <w:szCs w:val="24"/>
              </w:rPr>
              <w:t xml:space="preserve"> по списочной численности работников предприятия на первое число месяца, в котором устанавливается должностной оклад (К)</w:t>
            </w:r>
          </w:p>
        </w:tc>
        <w:tc>
          <w:tcPr>
            <w:tcW w:w="1077" w:type="dxa"/>
          </w:tcPr>
          <w:p w:rsidR="009D5B76" w:rsidRPr="00D93541" w:rsidRDefault="009D5B76" w:rsidP="009D5B76">
            <w:pPr>
              <w:pStyle w:val="ConsPlusNormal0"/>
              <w:jc w:val="both"/>
              <w:rPr>
                <w:sz w:val="24"/>
                <w:szCs w:val="24"/>
              </w:rPr>
            </w:pPr>
            <w:r w:rsidRPr="00D93541">
              <w:rPr>
                <w:sz w:val="24"/>
                <w:szCs w:val="24"/>
              </w:rPr>
              <w:t>Значение</w:t>
            </w:r>
          </w:p>
        </w:tc>
        <w:tc>
          <w:tcPr>
            <w:tcW w:w="888" w:type="dxa"/>
          </w:tcPr>
          <w:p w:rsidR="009D5B76" w:rsidRPr="00D93541" w:rsidRDefault="009D5B76" w:rsidP="009D5B76">
            <w:pPr>
              <w:pStyle w:val="ConsPlusNormal0"/>
              <w:jc w:val="both"/>
              <w:rPr>
                <w:sz w:val="24"/>
                <w:szCs w:val="24"/>
              </w:rPr>
            </w:pPr>
          </w:p>
        </w:tc>
      </w:tr>
      <w:tr w:rsidR="009D5B76" w:rsidRPr="00D93541" w:rsidTr="009D5B76">
        <w:tc>
          <w:tcPr>
            <w:tcW w:w="7371" w:type="dxa"/>
            <w:gridSpan w:val="2"/>
          </w:tcPr>
          <w:p w:rsidR="009D5B76" w:rsidRPr="00D93541" w:rsidRDefault="009D5B76" w:rsidP="009D5B76">
            <w:pPr>
              <w:pStyle w:val="ConsPlusNormal0"/>
              <w:jc w:val="both"/>
              <w:rPr>
                <w:sz w:val="24"/>
                <w:szCs w:val="24"/>
              </w:rPr>
            </w:pPr>
            <w:r w:rsidRPr="00D93541">
              <w:rPr>
                <w:sz w:val="24"/>
                <w:szCs w:val="24"/>
              </w:rPr>
              <w:t xml:space="preserve">7. Расчетный должностной оклад </w:t>
            </w:r>
            <w:proofErr w:type="gramStart"/>
            <w:r w:rsidRPr="00D93541">
              <w:rPr>
                <w:sz w:val="24"/>
                <w:szCs w:val="24"/>
              </w:rPr>
              <w:t>с</w:t>
            </w:r>
            <w:proofErr w:type="gramEnd"/>
            <w:r w:rsidRPr="00D93541">
              <w:rPr>
                <w:sz w:val="24"/>
                <w:szCs w:val="24"/>
              </w:rPr>
              <w:t xml:space="preserve"> ____________ (дата)</w:t>
            </w:r>
          </w:p>
        </w:tc>
        <w:tc>
          <w:tcPr>
            <w:tcW w:w="1077" w:type="dxa"/>
          </w:tcPr>
          <w:p w:rsidR="009D5B76" w:rsidRPr="00D93541" w:rsidRDefault="009D5B76" w:rsidP="009D5B76">
            <w:pPr>
              <w:pStyle w:val="ConsPlusNormal0"/>
              <w:jc w:val="both"/>
              <w:rPr>
                <w:sz w:val="24"/>
                <w:szCs w:val="24"/>
              </w:rPr>
            </w:pPr>
            <w:r w:rsidRPr="00D93541">
              <w:rPr>
                <w:sz w:val="24"/>
                <w:szCs w:val="24"/>
              </w:rPr>
              <w:t>Руб.</w:t>
            </w:r>
          </w:p>
        </w:tc>
        <w:tc>
          <w:tcPr>
            <w:tcW w:w="888" w:type="dxa"/>
          </w:tcPr>
          <w:p w:rsidR="009D5B76" w:rsidRPr="00D93541" w:rsidRDefault="009D5B76" w:rsidP="009D5B76">
            <w:pPr>
              <w:pStyle w:val="ConsPlusNormal0"/>
              <w:jc w:val="both"/>
              <w:rPr>
                <w:sz w:val="24"/>
                <w:szCs w:val="24"/>
              </w:rPr>
            </w:pPr>
          </w:p>
        </w:tc>
      </w:tr>
      <w:tr w:rsidR="009D5B76" w:rsidRPr="00D93541" w:rsidTr="009D5B76">
        <w:tc>
          <w:tcPr>
            <w:tcW w:w="7371" w:type="dxa"/>
            <w:gridSpan w:val="2"/>
          </w:tcPr>
          <w:p w:rsidR="009D5B76" w:rsidRPr="00D93541" w:rsidRDefault="009D5B76" w:rsidP="009D5B76">
            <w:pPr>
              <w:pStyle w:val="ConsPlusNormal0"/>
              <w:jc w:val="both"/>
              <w:rPr>
                <w:sz w:val="24"/>
                <w:szCs w:val="24"/>
              </w:rPr>
            </w:pPr>
            <w:r w:rsidRPr="00D93541">
              <w:rPr>
                <w:sz w:val="24"/>
                <w:szCs w:val="24"/>
              </w:rPr>
              <w:t xml:space="preserve">8. Расчетный предельный уровень соотношения среднемесячной заработной платы руководителей и среднемесячной заработной платы работников (без учета заработной платы руководителя, заместителей руководителя, главного бухгалтера) предприятий, установленный </w:t>
            </w:r>
            <w:hyperlink w:anchor="P58">
              <w:r w:rsidRPr="00D93541">
                <w:rPr>
                  <w:sz w:val="24"/>
                  <w:szCs w:val="24"/>
                </w:rPr>
                <w:t>пунктом 7</w:t>
              </w:r>
            </w:hyperlink>
            <w:r w:rsidRPr="00D93541">
              <w:rPr>
                <w:sz w:val="24"/>
                <w:szCs w:val="24"/>
              </w:rPr>
              <w:t xml:space="preserve"> Положения</w:t>
            </w:r>
          </w:p>
        </w:tc>
        <w:tc>
          <w:tcPr>
            <w:tcW w:w="1077" w:type="dxa"/>
          </w:tcPr>
          <w:p w:rsidR="009D5B76" w:rsidRPr="00D93541" w:rsidRDefault="009D5B76" w:rsidP="009D5B76">
            <w:pPr>
              <w:pStyle w:val="ConsPlusNormal0"/>
              <w:jc w:val="both"/>
              <w:rPr>
                <w:sz w:val="24"/>
                <w:szCs w:val="24"/>
              </w:rPr>
            </w:pPr>
            <w:r w:rsidRPr="00D93541">
              <w:rPr>
                <w:sz w:val="24"/>
                <w:szCs w:val="24"/>
              </w:rPr>
              <w:t>Значение</w:t>
            </w:r>
          </w:p>
        </w:tc>
        <w:tc>
          <w:tcPr>
            <w:tcW w:w="888" w:type="dxa"/>
          </w:tcPr>
          <w:p w:rsidR="009D5B76" w:rsidRPr="00D93541" w:rsidRDefault="009D5B76" w:rsidP="009D5B76">
            <w:pPr>
              <w:pStyle w:val="ConsPlusNormal0"/>
              <w:jc w:val="both"/>
              <w:rPr>
                <w:sz w:val="24"/>
                <w:szCs w:val="24"/>
              </w:rPr>
            </w:pPr>
          </w:p>
        </w:tc>
      </w:tr>
    </w:tbl>
    <w:p w:rsidR="009D5B76" w:rsidRPr="00D93541" w:rsidRDefault="009D5B76" w:rsidP="009D5B76">
      <w:pPr>
        <w:pStyle w:val="ConsPlusNonformat"/>
        <w:jc w:val="both"/>
        <w:rPr>
          <w:rFonts w:ascii="Arial" w:hAnsi="Arial" w:cs="Arial"/>
          <w:sz w:val="24"/>
          <w:szCs w:val="24"/>
        </w:rPr>
      </w:pPr>
      <w:r w:rsidRPr="00D93541">
        <w:rPr>
          <w:rFonts w:ascii="Arial" w:hAnsi="Arial" w:cs="Arial"/>
          <w:sz w:val="24"/>
          <w:szCs w:val="24"/>
        </w:rPr>
        <w:t xml:space="preserve">Достоверность </w:t>
      </w:r>
      <w:proofErr w:type="gramStart"/>
      <w:r w:rsidRPr="00D93541">
        <w:rPr>
          <w:rFonts w:ascii="Arial" w:hAnsi="Arial" w:cs="Arial"/>
          <w:sz w:val="24"/>
          <w:szCs w:val="24"/>
        </w:rPr>
        <w:t>сведений, представленных в таблице подтверждаю</w:t>
      </w:r>
      <w:proofErr w:type="gramEnd"/>
      <w:r w:rsidRPr="00D93541">
        <w:rPr>
          <w:rFonts w:ascii="Arial" w:hAnsi="Arial" w:cs="Arial"/>
          <w:sz w:val="24"/>
          <w:szCs w:val="24"/>
        </w:rPr>
        <w:t>:</w:t>
      </w:r>
    </w:p>
    <w:p w:rsidR="009D5B76" w:rsidRDefault="009D5B76" w:rsidP="009D5B76">
      <w:pPr>
        <w:pStyle w:val="ConsPlusNonformat"/>
        <w:rPr>
          <w:rFonts w:ascii="Arial" w:hAnsi="Arial" w:cs="Arial"/>
          <w:sz w:val="24"/>
          <w:szCs w:val="24"/>
        </w:rPr>
      </w:pPr>
    </w:p>
    <w:p w:rsidR="009D5B76" w:rsidRPr="00615484" w:rsidRDefault="009D5B76" w:rsidP="009D5B76">
      <w:pPr>
        <w:pStyle w:val="ConsPlusNonformat"/>
        <w:jc w:val="right"/>
        <w:rPr>
          <w:rFonts w:ascii="Arial" w:hAnsi="Arial" w:cs="Arial"/>
        </w:rPr>
      </w:pPr>
      <w:r w:rsidRPr="00D93541">
        <w:rPr>
          <w:rFonts w:ascii="Arial" w:hAnsi="Arial" w:cs="Arial"/>
          <w:sz w:val="24"/>
          <w:szCs w:val="24"/>
        </w:rPr>
        <w:t xml:space="preserve">Руководитель муниципального предприятия _____________ _____________                                         </w:t>
      </w:r>
      <w:r w:rsidRPr="00615484">
        <w:rPr>
          <w:rFonts w:ascii="Arial" w:hAnsi="Arial" w:cs="Arial"/>
        </w:rPr>
        <w:tab/>
      </w:r>
      <w:r w:rsidRPr="00615484">
        <w:rPr>
          <w:rFonts w:ascii="Arial" w:hAnsi="Arial" w:cs="Arial"/>
        </w:rPr>
        <w:tab/>
      </w:r>
      <w:r w:rsidRPr="00615484">
        <w:rPr>
          <w:rFonts w:ascii="Arial" w:hAnsi="Arial" w:cs="Arial"/>
        </w:rPr>
        <w:tab/>
      </w:r>
      <w:r w:rsidRPr="00615484">
        <w:rPr>
          <w:rFonts w:ascii="Arial" w:hAnsi="Arial" w:cs="Arial"/>
        </w:rPr>
        <w:tab/>
        <w:t>Подпись           ФИО</w:t>
      </w:r>
    </w:p>
    <w:p w:rsidR="009D5B76" w:rsidRPr="00615484" w:rsidRDefault="009D5B76" w:rsidP="009D5B76">
      <w:pPr>
        <w:pStyle w:val="ConsPlusNonformat"/>
        <w:jc w:val="right"/>
        <w:rPr>
          <w:rFonts w:ascii="Arial" w:hAnsi="Arial" w:cs="Arial"/>
        </w:rPr>
      </w:pPr>
      <w:r w:rsidRPr="00D93541">
        <w:rPr>
          <w:rFonts w:ascii="Arial" w:hAnsi="Arial" w:cs="Arial"/>
          <w:sz w:val="24"/>
          <w:szCs w:val="24"/>
        </w:rPr>
        <w:t xml:space="preserve">Главный бухгалтер муниципального предприятия ____________ ______________                                          </w:t>
      </w:r>
      <w:r w:rsidRPr="00615484">
        <w:rPr>
          <w:rFonts w:ascii="Arial" w:hAnsi="Arial" w:cs="Arial"/>
        </w:rPr>
        <w:tab/>
      </w:r>
      <w:r w:rsidRPr="00615484">
        <w:rPr>
          <w:rFonts w:ascii="Arial" w:hAnsi="Arial" w:cs="Arial"/>
        </w:rPr>
        <w:tab/>
      </w:r>
      <w:r w:rsidRPr="00615484">
        <w:rPr>
          <w:rFonts w:ascii="Arial" w:hAnsi="Arial" w:cs="Arial"/>
        </w:rPr>
        <w:tab/>
      </w:r>
      <w:r w:rsidRPr="00615484">
        <w:rPr>
          <w:rFonts w:ascii="Arial" w:hAnsi="Arial" w:cs="Arial"/>
        </w:rPr>
        <w:tab/>
        <w:t xml:space="preserve">    Подпись         ФИО</w:t>
      </w:r>
    </w:p>
    <w:p w:rsidR="009D5B76" w:rsidRPr="00D93541" w:rsidRDefault="009D5B76" w:rsidP="009D5B76">
      <w:pPr>
        <w:pStyle w:val="ConsPlusNonformat"/>
        <w:jc w:val="both"/>
        <w:rPr>
          <w:rFonts w:ascii="Arial" w:hAnsi="Arial" w:cs="Arial"/>
          <w:sz w:val="24"/>
          <w:szCs w:val="24"/>
        </w:rPr>
      </w:pPr>
      <w:r w:rsidRPr="00D93541">
        <w:rPr>
          <w:rFonts w:ascii="Arial" w:hAnsi="Arial" w:cs="Arial"/>
          <w:sz w:val="24"/>
          <w:szCs w:val="24"/>
        </w:rPr>
        <w:t>М.П.                     Дата</w:t>
      </w:r>
    </w:p>
    <w:p w:rsidR="009D5B76" w:rsidRPr="00D93541" w:rsidRDefault="009D5B76" w:rsidP="009D5B76">
      <w:pPr>
        <w:pStyle w:val="ConsPlusNonformat"/>
        <w:jc w:val="both"/>
        <w:rPr>
          <w:rFonts w:ascii="Arial" w:hAnsi="Arial" w:cs="Arial"/>
          <w:sz w:val="24"/>
          <w:szCs w:val="24"/>
        </w:rPr>
      </w:pPr>
    </w:p>
    <w:p w:rsidR="009D5B76" w:rsidRPr="00D93541" w:rsidRDefault="009D5B76" w:rsidP="009D5B76">
      <w:pPr>
        <w:pStyle w:val="ConsPlusNonformat"/>
        <w:jc w:val="both"/>
        <w:rPr>
          <w:rFonts w:ascii="Arial" w:hAnsi="Arial" w:cs="Arial"/>
          <w:sz w:val="24"/>
          <w:szCs w:val="24"/>
        </w:rPr>
      </w:pPr>
      <w:r w:rsidRPr="00D93541">
        <w:rPr>
          <w:rFonts w:ascii="Arial" w:hAnsi="Arial" w:cs="Arial"/>
          <w:sz w:val="24"/>
          <w:szCs w:val="24"/>
        </w:rPr>
        <w:t>Справку-расчет проверил:</w:t>
      </w:r>
    </w:p>
    <w:p w:rsidR="009D5B76" w:rsidRPr="00D93541" w:rsidRDefault="009D5B76" w:rsidP="009D5B76">
      <w:pPr>
        <w:pStyle w:val="ConsPlusNonformat"/>
        <w:jc w:val="both"/>
        <w:rPr>
          <w:rFonts w:ascii="Arial" w:hAnsi="Arial" w:cs="Arial"/>
          <w:sz w:val="24"/>
          <w:szCs w:val="24"/>
        </w:rPr>
      </w:pPr>
      <w:r w:rsidRPr="00D93541">
        <w:rPr>
          <w:rFonts w:ascii="Arial" w:hAnsi="Arial" w:cs="Arial"/>
          <w:sz w:val="24"/>
          <w:szCs w:val="24"/>
        </w:rPr>
        <w:t>Специалист Уполномоченного органа</w:t>
      </w:r>
    </w:p>
    <w:p w:rsidR="009D5B76" w:rsidRPr="00D93541" w:rsidRDefault="009D5B76" w:rsidP="009D5B76">
      <w:pPr>
        <w:pStyle w:val="ConsPlusNonformat"/>
        <w:jc w:val="right"/>
        <w:rPr>
          <w:rFonts w:ascii="Arial" w:hAnsi="Arial" w:cs="Arial"/>
          <w:sz w:val="24"/>
          <w:szCs w:val="24"/>
        </w:rPr>
      </w:pPr>
      <w:r w:rsidRPr="00D93541">
        <w:rPr>
          <w:rFonts w:ascii="Arial" w:hAnsi="Arial" w:cs="Arial"/>
          <w:sz w:val="24"/>
          <w:szCs w:val="24"/>
        </w:rPr>
        <w:t>__________ __________________</w:t>
      </w:r>
    </w:p>
    <w:p w:rsidR="009D5B76" w:rsidRPr="00615484" w:rsidRDefault="009D5B76" w:rsidP="009D5B76">
      <w:pPr>
        <w:pStyle w:val="ConsPlusNonformat"/>
        <w:jc w:val="both"/>
        <w:rPr>
          <w:rFonts w:ascii="Arial" w:hAnsi="Arial" w:cs="Arial"/>
        </w:rPr>
      </w:pPr>
      <w:r w:rsidRPr="00615484">
        <w:rPr>
          <w:rFonts w:ascii="Arial" w:hAnsi="Arial" w:cs="Arial"/>
        </w:rPr>
        <w:t xml:space="preserve">                                              </w:t>
      </w:r>
      <w:r w:rsidRPr="00615484">
        <w:rPr>
          <w:rFonts w:ascii="Arial" w:hAnsi="Arial" w:cs="Arial"/>
        </w:rPr>
        <w:tab/>
      </w:r>
      <w:r w:rsidRPr="00615484">
        <w:rPr>
          <w:rFonts w:ascii="Arial" w:hAnsi="Arial" w:cs="Arial"/>
        </w:rPr>
        <w:tab/>
      </w:r>
      <w:r w:rsidRPr="00615484">
        <w:rPr>
          <w:rFonts w:ascii="Arial" w:hAnsi="Arial" w:cs="Arial"/>
        </w:rPr>
        <w:tab/>
      </w:r>
      <w:r w:rsidRPr="00615484">
        <w:rPr>
          <w:rFonts w:ascii="Arial" w:hAnsi="Arial" w:cs="Arial"/>
        </w:rPr>
        <w:tab/>
      </w:r>
      <w:r w:rsidRPr="00615484">
        <w:rPr>
          <w:rFonts w:ascii="Arial" w:hAnsi="Arial" w:cs="Arial"/>
        </w:rPr>
        <w:tab/>
      </w:r>
      <w:r w:rsidRPr="00615484">
        <w:rPr>
          <w:rFonts w:ascii="Arial" w:hAnsi="Arial" w:cs="Arial"/>
        </w:rPr>
        <w:tab/>
        <w:t xml:space="preserve"> Подпись         ФИО</w:t>
      </w: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Default="009D5B76" w:rsidP="009D5B76">
      <w:pPr>
        <w:pStyle w:val="ConsPlusNormal0"/>
        <w:outlineLvl w:val="2"/>
        <w:rPr>
          <w:sz w:val="24"/>
          <w:szCs w:val="24"/>
        </w:rPr>
      </w:pPr>
    </w:p>
    <w:p w:rsidR="009D5B76" w:rsidRPr="00D93541" w:rsidRDefault="009D5B76" w:rsidP="009D5B76">
      <w:pPr>
        <w:pStyle w:val="ConsPlusNormal0"/>
        <w:outlineLvl w:val="2"/>
        <w:rPr>
          <w:sz w:val="24"/>
          <w:szCs w:val="24"/>
        </w:rPr>
      </w:pPr>
      <w:r w:rsidRPr="00D93541">
        <w:rPr>
          <w:sz w:val="24"/>
          <w:szCs w:val="24"/>
        </w:rPr>
        <w:t>Форма 2</w:t>
      </w:r>
    </w:p>
    <w:p w:rsidR="009D5B76" w:rsidRPr="00D93541" w:rsidRDefault="009D5B76" w:rsidP="009D5B76">
      <w:pPr>
        <w:pStyle w:val="ConsPlusNormal0"/>
        <w:jc w:val="both"/>
        <w:rPr>
          <w:sz w:val="24"/>
          <w:szCs w:val="24"/>
        </w:rPr>
      </w:pPr>
    </w:p>
    <w:p w:rsidR="009D5B76" w:rsidRPr="00D93541" w:rsidRDefault="009D5B76" w:rsidP="009D5B76">
      <w:pPr>
        <w:pStyle w:val="ConsPlusNormal0"/>
        <w:jc w:val="center"/>
        <w:rPr>
          <w:sz w:val="24"/>
          <w:szCs w:val="24"/>
        </w:rPr>
      </w:pPr>
      <w:bookmarkStart w:id="22" w:name="P334"/>
      <w:bookmarkEnd w:id="22"/>
      <w:r w:rsidRPr="00D93541">
        <w:rPr>
          <w:sz w:val="24"/>
          <w:szCs w:val="24"/>
        </w:rPr>
        <w:t>СПРАВКА-РАСЧЕТ</w:t>
      </w:r>
    </w:p>
    <w:p w:rsidR="009D5B76" w:rsidRPr="00D93541" w:rsidRDefault="009D5B76" w:rsidP="009D5B76">
      <w:pPr>
        <w:pStyle w:val="ConsPlusNormal0"/>
        <w:jc w:val="center"/>
        <w:rPr>
          <w:sz w:val="24"/>
          <w:szCs w:val="24"/>
        </w:rPr>
      </w:pPr>
      <w:r w:rsidRPr="00D93541">
        <w:rPr>
          <w:sz w:val="24"/>
          <w:szCs w:val="24"/>
        </w:rPr>
        <w:t>премии руководителя муниципального унитарного предприятия</w:t>
      </w:r>
    </w:p>
    <w:p w:rsidR="009D5B76" w:rsidRPr="00D93541" w:rsidRDefault="009D5B76" w:rsidP="009D5B76">
      <w:pPr>
        <w:pStyle w:val="ConsPlusNormal0"/>
        <w:jc w:val="center"/>
        <w:rPr>
          <w:sz w:val="24"/>
          <w:szCs w:val="24"/>
        </w:rPr>
      </w:pPr>
      <w:r w:rsidRPr="00D93541">
        <w:rPr>
          <w:sz w:val="24"/>
          <w:szCs w:val="24"/>
        </w:rPr>
        <w:t>_______________________________________________</w:t>
      </w:r>
    </w:p>
    <w:p w:rsidR="009D5B76" w:rsidRPr="00D93541" w:rsidRDefault="009D5B76" w:rsidP="009D5B76">
      <w:pPr>
        <w:pStyle w:val="ConsPlusNormal0"/>
        <w:jc w:val="center"/>
        <w:rPr>
          <w:sz w:val="24"/>
          <w:szCs w:val="24"/>
        </w:rPr>
      </w:pPr>
      <w:r w:rsidRPr="00D93541">
        <w:rPr>
          <w:sz w:val="24"/>
          <w:szCs w:val="24"/>
        </w:rPr>
        <w:t>(наименование муниципального унитарного предприятия)</w:t>
      </w:r>
    </w:p>
    <w:p w:rsidR="009D5B76" w:rsidRPr="00D93541" w:rsidRDefault="009D5B76" w:rsidP="009D5B76">
      <w:pPr>
        <w:pStyle w:val="ConsPlusNormal0"/>
        <w:jc w:val="both"/>
        <w:rPr>
          <w:sz w:val="24"/>
          <w:szCs w:val="24"/>
        </w:rPr>
      </w:pPr>
    </w:p>
    <w:tbl>
      <w:tblPr>
        <w:tblW w:w="924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484"/>
        <w:gridCol w:w="1310"/>
      </w:tblGrid>
      <w:tr w:rsidR="009D5B76" w:rsidRPr="00D93541" w:rsidTr="009D5B76">
        <w:tc>
          <w:tcPr>
            <w:tcW w:w="454" w:type="dxa"/>
          </w:tcPr>
          <w:p w:rsidR="009D5B76" w:rsidRPr="00D93541" w:rsidRDefault="009D5B76" w:rsidP="009D5B76">
            <w:pPr>
              <w:pStyle w:val="ConsPlusNormal0"/>
              <w:jc w:val="center"/>
              <w:rPr>
                <w:sz w:val="24"/>
                <w:szCs w:val="24"/>
              </w:rPr>
            </w:pPr>
            <w:r w:rsidRPr="00D93541">
              <w:rPr>
                <w:sz w:val="24"/>
                <w:szCs w:val="24"/>
              </w:rPr>
              <w:t>N</w:t>
            </w:r>
          </w:p>
        </w:tc>
        <w:tc>
          <w:tcPr>
            <w:tcW w:w="7484" w:type="dxa"/>
          </w:tcPr>
          <w:p w:rsidR="009D5B76" w:rsidRPr="00D93541" w:rsidRDefault="009D5B76" w:rsidP="009D5B76">
            <w:pPr>
              <w:pStyle w:val="ConsPlusNormal0"/>
              <w:jc w:val="center"/>
              <w:rPr>
                <w:sz w:val="24"/>
                <w:szCs w:val="24"/>
              </w:rPr>
            </w:pPr>
            <w:r w:rsidRPr="00D93541">
              <w:rPr>
                <w:sz w:val="24"/>
                <w:szCs w:val="24"/>
              </w:rPr>
              <w:t>Показатели</w:t>
            </w:r>
          </w:p>
        </w:tc>
        <w:tc>
          <w:tcPr>
            <w:tcW w:w="1310" w:type="dxa"/>
          </w:tcPr>
          <w:p w:rsidR="009D5B76" w:rsidRPr="00D93541" w:rsidRDefault="009D5B76" w:rsidP="009D5B76">
            <w:pPr>
              <w:pStyle w:val="ConsPlusNormal0"/>
              <w:jc w:val="center"/>
              <w:rPr>
                <w:sz w:val="24"/>
                <w:szCs w:val="24"/>
              </w:rPr>
            </w:pPr>
            <w:r w:rsidRPr="00D93541">
              <w:rPr>
                <w:sz w:val="24"/>
                <w:szCs w:val="24"/>
              </w:rPr>
              <w:t>Значение</w:t>
            </w:r>
          </w:p>
        </w:tc>
      </w:tr>
      <w:tr w:rsidR="009D5B76" w:rsidRPr="00D93541" w:rsidTr="009D5B76">
        <w:tc>
          <w:tcPr>
            <w:tcW w:w="454" w:type="dxa"/>
          </w:tcPr>
          <w:p w:rsidR="009D5B76" w:rsidRPr="00D93541" w:rsidRDefault="009D5B76" w:rsidP="009D5B76">
            <w:pPr>
              <w:pStyle w:val="ConsPlusNormal0"/>
              <w:jc w:val="center"/>
              <w:rPr>
                <w:sz w:val="24"/>
                <w:szCs w:val="24"/>
              </w:rPr>
            </w:pPr>
            <w:r w:rsidRPr="00D93541">
              <w:rPr>
                <w:sz w:val="24"/>
                <w:szCs w:val="24"/>
              </w:rPr>
              <w:t>1</w:t>
            </w:r>
          </w:p>
        </w:tc>
        <w:tc>
          <w:tcPr>
            <w:tcW w:w="7484" w:type="dxa"/>
          </w:tcPr>
          <w:p w:rsidR="009D5B76" w:rsidRPr="00D93541" w:rsidRDefault="009D5B76" w:rsidP="009D5B76">
            <w:pPr>
              <w:pStyle w:val="ConsPlusNormal0"/>
              <w:jc w:val="center"/>
              <w:rPr>
                <w:sz w:val="24"/>
                <w:szCs w:val="24"/>
              </w:rPr>
            </w:pPr>
            <w:r w:rsidRPr="00D93541">
              <w:rPr>
                <w:sz w:val="24"/>
                <w:szCs w:val="24"/>
              </w:rPr>
              <w:t>2</w:t>
            </w:r>
          </w:p>
        </w:tc>
        <w:tc>
          <w:tcPr>
            <w:tcW w:w="1310" w:type="dxa"/>
          </w:tcPr>
          <w:p w:rsidR="009D5B76" w:rsidRPr="00D93541" w:rsidRDefault="009D5B76" w:rsidP="009D5B76">
            <w:pPr>
              <w:pStyle w:val="ConsPlusNormal0"/>
              <w:jc w:val="center"/>
              <w:rPr>
                <w:sz w:val="24"/>
                <w:szCs w:val="24"/>
              </w:rPr>
            </w:pPr>
            <w:r w:rsidRPr="00D93541">
              <w:rPr>
                <w:sz w:val="24"/>
                <w:szCs w:val="24"/>
              </w:rPr>
              <w:t>3</w:t>
            </w:r>
          </w:p>
        </w:tc>
      </w:tr>
      <w:tr w:rsidR="009D5B76" w:rsidRPr="00D93541" w:rsidTr="009D5B76">
        <w:tc>
          <w:tcPr>
            <w:tcW w:w="454" w:type="dxa"/>
          </w:tcPr>
          <w:p w:rsidR="009D5B76" w:rsidRPr="00D93541" w:rsidRDefault="009D5B76" w:rsidP="009D5B76">
            <w:pPr>
              <w:pStyle w:val="ConsPlusNormal0"/>
              <w:jc w:val="center"/>
              <w:rPr>
                <w:sz w:val="24"/>
                <w:szCs w:val="24"/>
              </w:rPr>
            </w:pPr>
            <w:bookmarkStart w:id="23" w:name="P346"/>
            <w:bookmarkEnd w:id="23"/>
            <w:r w:rsidRPr="00D93541">
              <w:rPr>
                <w:sz w:val="24"/>
                <w:szCs w:val="24"/>
              </w:rPr>
              <w:t>1</w:t>
            </w:r>
          </w:p>
        </w:tc>
        <w:tc>
          <w:tcPr>
            <w:tcW w:w="7484" w:type="dxa"/>
          </w:tcPr>
          <w:p w:rsidR="009D5B76" w:rsidRPr="00D93541" w:rsidRDefault="009D5B76" w:rsidP="009D5B76">
            <w:pPr>
              <w:pStyle w:val="ConsPlusNormal0"/>
              <w:jc w:val="both"/>
              <w:rPr>
                <w:sz w:val="24"/>
                <w:szCs w:val="24"/>
              </w:rPr>
            </w:pPr>
            <w:r w:rsidRPr="00D93541">
              <w:rPr>
                <w:sz w:val="24"/>
                <w:szCs w:val="24"/>
              </w:rPr>
              <w:t xml:space="preserve">Прибыль, остающаяся в распоряжении предприятия за вычетом налогов, других обязательных платежей за год, предшествующий </w:t>
            </w:r>
            <w:proofErr w:type="gramStart"/>
            <w:r w:rsidRPr="00D93541">
              <w:rPr>
                <w:sz w:val="24"/>
                <w:szCs w:val="24"/>
              </w:rPr>
              <w:t>расчетному</w:t>
            </w:r>
            <w:proofErr w:type="gramEnd"/>
            <w:r w:rsidRPr="00D93541">
              <w:rPr>
                <w:sz w:val="24"/>
                <w:szCs w:val="24"/>
              </w:rPr>
              <w:t>, тыс. рублей</w:t>
            </w:r>
          </w:p>
        </w:tc>
        <w:tc>
          <w:tcPr>
            <w:tcW w:w="1310" w:type="dxa"/>
          </w:tcPr>
          <w:p w:rsidR="009D5B76" w:rsidRPr="00D93541" w:rsidRDefault="009D5B76" w:rsidP="009D5B76">
            <w:pPr>
              <w:pStyle w:val="ConsPlusNormal0"/>
              <w:rPr>
                <w:sz w:val="24"/>
                <w:szCs w:val="24"/>
              </w:rPr>
            </w:pPr>
          </w:p>
        </w:tc>
      </w:tr>
      <w:tr w:rsidR="009D5B76" w:rsidRPr="00D93541" w:rsidTr="009D5B76">
        <w:tc>
          <w:tcPr>
            <w:tcW w:w="454" w:type="dxa"/>
          </w:tcPr>
          <w:p w:rsidR="009D5B76" w:rsidRPr="00D93541" w:rsidRDefault="009D5B76" w:rsidP="009D5B76">
            <w:pPr>
              <w:pStyle w:val="ConsPlusNormal0"/>
              <w:jc w:val="center"/>
              <w:rPr>
                <w:sz w:val="24"/>
                <w:szCs w:val="24"/>
              </w:rPr>
            </w:pPr>
            <w:bookmarkStart w:id="24" w:name="P349"/>
            <w:bookmarkEnd w:id="24"/>
            <w:r w:rsidRPr="00D93541">
              <w:rPr>
                <w:sz w:val="24"/>
                <w:szCs w:val="24"/>
              </w:rPr>
              <w:t>2</w:t>
            </w:r>
          </w:p>
        </w:tc>
        <w:tc>
          <w:tcPr>
            <w:tcW w:w="7484" w:type="dxa"/>
          </w:tcPr>
          <w:p w:rsidR="009D5B76" w:rsidRPr="00D93541" w:rsidRDefault="009D5B76" w:rsidP="009D5B76">
            <w:pPr>
              <w:pStyle w:val="ConsPlusNormal0"/>
              <w:jc w:val="both"/>
              <w:rPr>
                <w:sz w:val="24"/>
                <w:szCs w:val="24"/>
              </w:rPr>
            </w:pPr>
            <w:r w:rsidRPr="00D93541">
              <w:rPr>
                <w:sz w:val="24"/>
                <w:szCs w:val="24"/>
              </w:rPr>
              <w:t>Прибыль, остающаяся в распоряжении предприятия за вычетом налогов, других обязательных платежей за расчетный год, тыс. рублей &lt;*&gt;</w:t>
            </w:r>
          </w:p>
        </w:tc>
        <w:tc>
          <w:tcPr>
            <w:tcW w:w="1310" w:type="dxa"/>
          </w:tcPr>
          <w:p w:rsidR="009D5B76" w:rsidRPr="00D93541" w:rsidRDefault="009D5B76" w:rsidP="009D5B76">
            <w:pPr>
              <w:pStyle w:val="ConsPlusNormal0"/>
              <w:rPr>
                <w:sz w:val="24"/>
                <w:szCs w:val="24"/>
              </w:rPr>
            </w:pPr>
          </w:p>
        </w:tc>
      </w:tr>
      <w:tr w:rsidR="009D5B76" w:rsidRPr="00D93541" w:rsidTr="009D5B76">
        <w:tc>
          <w:tcPr>
            <w:tcW w:w="454" w:type="dxa"/>
          </w:tcPr>
          <w:p w:rsidR="009D5B76" w:rsidRPr="00D93541" w:rsidRDefault="009D5B76" w:rsidP="009D5B76">
            <w:pPr>
              <w:pStyle w:val="ConsPlusNormal0"/>
              <w:jc w:val="center"/>
              <w:rPr>
                <w:sz w:val="24"/>
                <w:szCs w:val="24"/>
              </w:rPr>
            </w:pPr>
            <w:bookmarkStart w:id="25" w:name="P352"/>
            <w:bookmarkEnd w:id="25"/>
            <w:r w:rsidRPr="00D93541">
              <w:rPr>
                <w:sz w:val="24"/>
                <w:szCs w:val="24"/>
              </w:rPr>
              <w:t>3</w:t>
            </w:r>
          </w:p>
        </w:tc>
        <w:tc>
          <w:tcPr>
            <w:tcW w:w="7484" w:type="dxa"/>
          </w:tcPr>
          <w:p w:rsidR="009D5B76" w:rsidRPr="00D93541" w:rsidRDefault="009D5B76" w:rsidP="009D5B76">
            <w:pPr>
              <w:pStyle w:val="ConsPlusNormal0"/>
              <w:jc w:val="both"/>
              <w:rPr>
                <w:sz w:val="24"/>
                <w:szCs w:val="24"/>
              </w:rPr>
            </w:pPr>
            <w:r w:rsidRPr="00D93541">
              <w:rPr>
                <w:sz w:val="24"/>
                <w:szCs w:val="24"/>
              </w:rPr>
              <w:t>Должностной оклад, установленный руководителю предприятия в трудовом договоре, рублей</w:t>
            </w:r>
          </w:p>
        </w:tc>
        <w:tc>
          <w:tcPr>
            <w:tcW w:w="1310" w:type="dxa"/>
          </w:tcPr>
          <w:p w:rsidR="009D5B76" w:rsidRPr="00D93541" w:rsidRDefault="009D5B76" w:rsidP="009D5B76">
            <w:pPr>
              <w:pStyle w:val="ConsPlusNormal0"/>
              <w:rPr>
                <w:sz w:val="24"/>
                <w:szCs w:val="24"/>
              </w:rPr>
            </w:pPr>
          </w:p>
        </w:tc>
      </w:tr>
      <w:tr w:rsidR="009D5B76" w:rsidRPr="00D93541" w:rsidTr="009D5B76">
        <w:tc>
          <w:tcPr>
            <w:tcW w:w="454" w:type="dxa"/>
          </w:tcPr>
          <w:p w:rsidR="009D5B76" w:rsidRPr="00D93541" w:rsidRDefault="009D5B76" w:rsidP="009D5B76">
            <w:pPr>
              <w:pStyle w:val="ConsPlusNormal0"/>
              <w:jc w:val="center"/>
              <w:rPr>
                <w:sz w:val="24"/>
                <w:szCs w:val="24"/>
              </w:rPr>
            </w:pPr>
            <w:r w:rsidRPr="00D93541">
              <w:rPr>
                <w:sz w:val="24"/>
                <w:szCs w:val="24"/>
              </w:rPr>
              <w:t>4</w:t>
            </w:r>
          </w:p>
        </w:tc>
        <w:tc>
          <w:tcPr>
            <w:tcW w:w="7484" w:type="dxa"/>
          </w:tcPr>
          <w:p w:rsidR="009D5B76" w:rsidRPr="00D93541" w:rsidRDefault="009D5B76" w:rsidP="009D5B76">
            <w:pPr>
              <w:pStyle w:val="ConsPlusNormal0"/>
              <w:jc w:val="both"/>
              <w:rPr>
                <w:sz w:val="24"/>
                <w:szCs w:val="24"/>
              </w:rPr>
            </w:pPr>
            <w:proofErr w:type="gramStart"/>
            <w:r w:rsidRPr="00D93541">
              <w:rPr>
                <w:sz w:val="24"/>
                <w:szCs w:val="24"/>
              </w:rPr>
              <w:t>Расчетная сумма премии за _________ год (</w:t>
            </w:r>
            <w:hyperlink w:anchor="P352">
              <w:r w:rsidRPr="00D93541">
                <w:rPr>
                  <w:sz w:val="24"/>
                  <w:szCs w:val="24"/>
                </w:rPr>
                <w:t>стр. 3</w:t>
              </w:r>
            </w:hyperlink>
            <w:r w:rsidRPr="00D93541">
              <w:rPr>
                <w:sz w:val="24"/>
                <w:szCs w:val="24"/>
              </w:rPr>
              <w:t xml:space="preserve"> x 6 x (</w:t>
            </w:r>
            <w:hyperlink w:anchor="P349">
              <w:r w:rsidRPr="00D93541">
                <w:rPr>
                  <w:sz w:val="24"/>
                  <w:szCs w:val="24"/>
                </w:rPr>
                <w:t>стр. 2</w:t>
              </w:r>
            </w:hyperlink>
            <w:r w:rsidRPr="00D93541">
              <w:rPr>
                <w:sz w:val="24"/>
                <w:szCs w:val="24"/>
              </w:rPr>
              <w:t xml:space="preserve"> / </w:t>
            </w:r>
            <w:hyperlink w:anchor="P346">
              <w:r w:rsidRPr="00D93541">
                <w:rPr>
                  <w:sz w:val="24"/>
                  <w:szCs w:val="24"/>
                </w:rPr>
                <w:t>стр. 1</w:t>
              </w:r>
            </w:hyperlink>
            <w:r w:rsidRPr="00D93541">
              <w:rPr>
                <w:sz w:val="24"/>
                <w:szCs w:val="24"/>
              </w:rPr>
              <w:t>)</w:t>
            </w:r>
            <w:proofErr w:type="gramEnd"/>
          </w:p>
        </w:tc>
        <w:tc>
          <w:tcPr>
            <w:tcW w:w="1310" w:type="dxa"/>
          </w:tcPr>
          <w:p w:rsidR="009D5B76" w:rsidRPr="00D93541" w:rsidRDefault="009D5B76" w:rsidP="009D5B76">
            <w:pPr>
              <w:pStyle w:val="ConsPlusNormal0"/>
              <w:rPr>
                <w:sz w:val="24"/>
                <w:szCs w:val="24"/>
              </w:rPr>
            </w:pPr>
          </w:p>
        </w:tc>
      </w:tr>
      <w:tr w:rsidR="009D5B76" w:rsidRPr="00D93541" w:rsidTr="009D5B76">
        <w:tc>
          <w:tcPr>
            <w:tcW w:w="454" w:type="dxa"/>
          </w:tcPr>
          <w:p w:rsidR="009D5B76" w:rsidRPr="00D93541" w:rsidRDefault="009D5B76" w:rsidP="009D5B76">
            <w:pPr>
              <w:pStyle w:val="ConsPlusNormal0"/>
              <w:jc w:val="center"/>
              <w:rPr>
                <w:sz w:val="24"/>
                <w:szCs w:val="24"/>
              </w:rPr>
            </w:pPr>
            <w:bookmarkStart w:id="26" w:name="P358"/>
            <w:bookmarkEnd w:id="26"/>
            <w:r w:rsidRPr="00D93541">
              <w:rPr>
                <w:sz w:val="24"/>
                <w:szCs w:val="24"/>
              </w:rPr>
              <w:t>5</w:t>
            </w:r>
          </w:p>
        </w:tc>
        <w:tc>
          <w:tcPr>
            <w:tcW w:w="7484" w:type="dxa"/>
          </w:tcPr>
          <w:p w:rsidR="009D5B76" w:rsidRPr="00D93541" w:rsidRDefault="009D5B76" w:rsidP="009D5B76">
            <w:pPr>
              <w:pStyle w:val="ConsPlusNormal0"/>
              <w:jc w:val="both"/>
              <w:rPr>
                <w:sz w:val="24"/>
                <w:szCs w:val="24"/>
              </w:rPr>
            </w:pPr>
            <w:r w:rsidRPr="00D93541">
              <w:rPr>
                <w:sz w:val="24"/>
                <w:szCs w:val="24"/>
              </w:rPr>
              <w:t>Среднемесячная заработная плата работников по предприятию (без руководителя, его заместителей и главного бухгалтера) за год, предшествующий расчетному, рублей</w:t>
            </w:r>
          </w:p>
        </w:tc>
        <w:tc>
          <w:tcPr>
            <w:tcW w:w="1310" w:type="dxa"/>
          </w:tcPr>
          <w:p w:rsidR="009D5B76" w:rsidRPr="00D93541" w:rsidRDefault="009D5B76" w:rsidP="009D5B76">
            <w:pPr>
              <w:pStyle w:val="ConsPlusNormal0"/>
              <w:rPr>
                <w:sz w:val="24"/>
                <w:szCs w:val="24"/>
              </w:rPr>
            </w:pPr>
          </w:p>
        </w:tc>
      </w:tr>
      <w:tr w:rsidR="009D5B76" w:rsidRPr="00D93541" w:rsidTr="009D5B76">
        <w:tc>
          <w:tcPr>
            <w:tcW w:w="454" w:type="dxa"/>
          </w:tcPr>
          <w:p w:rsidR="009D5B76" w:rsidRPr="00D93541" w:rsidRDefault="009D5B76" w:rsidP="009D5B76">
            <w:pPr>
              <w:pStyle w:val="ConsPlusNormal0"/>
              <w:jc w:val="center"/>
              <w:rPr>
                <w:sz w:val="24"/>
                <w:szCs w:val="24"/>
              </w:rPr>
            </w:pPr>
            <w:bookmarkStart w:id="27" w:name="P361"/>
            <w:bookmarkEnd w:id="27"/>
            <w:r w:rsidRPr="00D93541">
              <w:rPr>
                <w:sz w:val="24"/>
                <w:szCs w:val="24"/>
              </w:rPr>
              <w:t>6</w:t>
            </w:r>
          </w:p>
        </w:tc>
        <w:tc>
          <w:tcPr>
            <w:tcW w:w="7484" w:type="dxa"/>
          </w:tcPr>
          <w:p w:rsidR="009D5B76" w:rsidRPr="00D93541" w:rsidRDefault="009D5B76" w:rsidP="009D5B76">
            <w:pPr>
              <w:pStyle w:val="ConsPlusNormal0"/>
              <w:jc w:val="both"/>
              <w:rPr>
                <w:sz w:val="24"/>
                <w:szCs w:val="24"/>
              </w:rPr>
            </w:pPr>
            <w:r w:rsidRPr="00D93541">
              <w:rPr>
                <w:sz w:val="24"/>
                <w:szCs w:val="24"/>
              </w:rPr>
              <w:t xml:space="preserve">Среднемесячная начисленная заработная плата руководителя предприятия за год, предшествующий </w:t>
            </w:r>
            <w:proofErr w:type="gramStart"/>
            <w:r w:rsidRPr="00D93541">
              <w:rPr>
                <w:sz w:val="24"/>
                <w:szCs w:val="24"/>
              </w:rPr>
              <w:t>расчетному</w:t>
            </w:r>
            <w:proofErr w:type="gramEnd"/>
            <w:r w:rsidRPr="00D93541">
              <w:rPr>
                <w:sz w:val="24"/>
                <w:szCs w:val="24"/>
              </w:rPr>
              <w:t>, рублей</w:t>
            </w:r>
          </w:p>
        </w:tc>
        <w:tc>
          <w:tcPr>
            <w:tcW w:w="1310" w:type="dxa"/>
          </w:tcPr>
          <w:p w:rsidR="009D5B76" w:rsidRPr="00D93541" w:rsidRDefault="009D5B76" w:rsidP="009D5B76">
            <w:pPr>
              <w:pStyle w:val="ConsPlusNormal0"/>
              <w:rPr>
                <w:sz w:val="24"/>
                <w:szCs w:val="24"/>
              </w:rPr>
            </w:pPr>
          </w:p>
        </w:tc>
      </w:tr>
      <w:tr w:rsidR="009D5B76" w:rsidRPr="00D93541" w:rsidTr="009D5B76">
        <w:tc>
          <w:tcPr>
            <w:tcW w:w="454" w:type="dxa"/>
          </w:tcPr>
          <w:p w:rsidR="009D5B76" w:rsidRPr="00D93541" w:rsidRDefault="009D5B76" w:rsidP="009D5B76">
            <w:pPr>
              <w:pStyle w:val="ConsPlusNormal0"/>
              <w:jc w:val="center"/>
              <w:rPr>
                <w:sz w:val="24"/>
                <w:szCs w:val="24"/>
              </w:rPr>
            </w:pPr>
            <w:r w:rsidRPr="00D93541">
              <w:rPr>
                <w:sz w:val="24"/>
                <w:szCs w:val="24"/>
              </w:rPr>
              <w:t>7</w:t>
            </w:r>
          </w:p>
        </w:tc>
        <w:tc>
          <w:tcPr>
            <w:tcW w:w="7484" w:type="dxa"/>
          </w:tcPr>
          <w:p w:rsidR="009D5B76" w:rsidRPr="00D93541" w:rsidRDefault="009D5B76" w:rsidP="009D5B76">
            <w:pPr>
              <w:pStyle w:val="ConsPlusNormal0"/>
              <w:jc w:val="both"/>
              <w:rPr>
                <w:sz w:val="24"/>
                <w:szCs w:val="24"/>
              </w:rPr>
            </w:pPr>
            <w:r w:rsidRPr="00D93541">
              <w:rPr>
                <w:sz w:val="24"/>
                <w:szCs w:val="24"/>
              </w:rPr>
              <w:t>Соотношение среднемесячной заработной платы руководителей и среднемесячной заработной платы работников (без учета заработной платы руководителя, заместителей руководителя, главного бухгалтера) предприятий (</w:t>
            </w:r>
            <w:hyperlink w:anchor="P361">
              <w:r w:rsidRPr="00D93541">
                <w:rPr>
                  <w:sz w:val="24"/>
                  <w:szCs w:val="24"/>
                </w:rPr>
                <w:t>стр. 6</w:t>
              </w:r>
            </w:hyperlink>
            <w:r w:rsidRPr="00D93541">
              <w:rPr>
                <w:sz w:val="24"/>
                <w:szCs w:val="24"/>
              </w:rPr>
              <w:t xml:space="preserve"> / </w:t>
            </w:r>
            <w:hyperlink w:anchor="P358">
              <w:r w:rsidRPr="00D93541">
                <w:rPr>
                  <w:sz w:val="24"/>
                  <w:szCs w:val="24"/>
                </w:rPr>
                <w:t>стр. 5</w:t>
              </w:r>
            </w:hyperlink>
            <w:r w:rsidRPr="00D93541">
              <w:rPr>
                <w:sz w:val="24"/>
                <w:szCs w:val="24"/>
              </w:rPr>
              <w:t xml:space="preserve">) </w:t>
            </w:r>
            <w:r w:rsidRPr="00D93541">
              <w:rPr>
                <w:sz w:val="24"/>
                <w:szCs w:val="24"/>
              </w:rPr>
              <w:lastRenderedPageBreak/>
              <w:t xml:space="preserve">за год, предшествующий </w:t>
            </w:r>
            <w:proofErr w:type="gramStart"/>
            <w:r w:rsidRPr="00D93541">
              <w:rPr>
                <w:sz w:val="24"/>
                <w:szCs w:val="24"/>
              </w:rPr>
              <w:t>расчетному</w:t>
            </w:r>
            <w:proofErr w:type="gramEnd"/>
          </w:p>
        </w:tc>
        <w:tc>
          <w:tcPr>
            <w:tcW w:w="1310" w:type="dxa"/>
          </w:tcPr>
          <w:p w:rsidR="009D5B76" w:rsidRPr="00D93541" w:rsidRDefault="009D5B76" w:rsidP="009D5B76">
            <w:pPr>
              <w:pStyle w:val="ConsPlusNormal0"/>
              <w:rPr>
                <w:sz w:val="24"/>
                <w:szCs w:val="24"/>
              </w:rPr>
            </w:pPr>
          </w:p>
        </w:tc>
      </w:tr>
      <w:tr w:rsidR="009D5B76" w:rsidRPr="00D93541" w:rsidTr="009D5B76">
        <w:tc>
          <w:tcPr>
            <w:tcW w:w="454" w:type="dxa"/>
          </w:tcPr>
          <w:p w:rsidR="009D5B76" w:rsidRPr="00D93541" w:rsidRDefault="009D5B76" w:rsidP="009D5B76">
            <w:pPr>
              <w:pStyle w:val="ConsPlusNormal0"/>
              <w:jc w:val="center"/>
              <w:rPr>
                <w:sz w:val="24"/>
                <w:szCs w:val="24"/>
              </w:rPr>
            </w:pPr>
            <w:bookmarkStart w:id="28" w:name="P367"/>
            <w:bookmarkEnd w:id="28"/>
            <w:r w:rsidRPr="00D93541">
              <w:rPr>
                <w:sz w:val="24"/>
                <w:szCs w:val="24"/>
              </w:rPr>
              <w:lastRenderedPageBreak/>
              <w:t>8</w:t>
            </w:r>
          </w:p>
        </w:tc>
        <w:tc>
          <w:tcPr>
            <w:tcW w:w="7484" w:type="dxa"/>
          </w:tcPr>
          <w:p w:rsidR="009D5B76" w:rsidRPr="00D93541" w:rsidRDefault="009D5B76" w:rsidP="009D5B76">
            <w:pPr>
              <w:pStyle w:val="ConsPlusNormal0"/>
              <w:jc w:val="both"/>
              <w:rPr>
                <w:sz w:val="24"/>
                <w:szCs w:val="24"/>
              </w:rPr>
            </w:pPr>
            <w:r w:rsidRPr="00D93541">
              <w:rPr>
                <w:sz w:val="24"/>
                <w:szCs w:val="24"/>
              </w:rPr>
              <w:t>Наличие просроченной задолженности по заработной плате на последнее число месяца, предшествующего подачи данной справки-расчета, да/нет &lt;**&gt;</w:t>
            </w:r>
          </w:p>
        </w:tc>
        <w:tc>
          <w:tcPr>
            <w:tcW w:w="1310" w:type="dxa"/>
          </w:tcPr>
          <w:p w:rsidR="009D5B76" w:rsidRPr="00D93541" w:rsidRDefault="009D5B76" w:rsidP="009D5B76">
            <w:pPr>
              <w:pStyle w:val="ConsPlusNormal0"/>
              <w:rPr>
                <w:sz w:val="24"/>
                <w:szCs w:val="24"/>
              </w:rPr>
            </w:pPr>
          </w:p>
        </w:tc>
      </w:tr>
      <w:tr w:rsidR="009D5B76" w:rsidRPr="00D93541" w:rsidTr="009D5B76">
        <w:tc>
          <w:tcPr>
            <w:tcW w:w="454" w:type="dxa"/>
          </w:tcPr>
          <w:p w:rsidR="009D5B76" w:rsidRPr="00D93541" w:rsidRDefault="009D5B76" w:rsidP="009D5B76">
            <w:pPr>
              <w:pStyle w:val="ConsPlusNormal0"/>
              <w:jc w:val="center"/>
              <w:rPr>
                <w:sz w:val="24"/>
                <w:szCs w:val="24"/>
              </w:rPr>
            </w:pPr>
            <w:r w:rsidRPr="00D93541">
              <w:rPr>
                <w:sz w:val="24"/>
                <w:szCs w:val="24"/>
              </w:rPr>
              <w:t>9</w:t>
            </w:r>
          </w:p>
        </w:tc>
        <w:tc>
          <w:tcPr>
            <w:tcW w:w="7484" w:type="dxa"/>
          </w:tcPr>
          <w:p w:rsidR="009D5B76" w:rsidRPr="00D93541" w:rsidRDefault="009D5B76" w:rsidP="009D5B76">
            <w:pPr>
              <w:pStyle w:val="ConsPlusNormal0"/>
              <w:jc w:val="both"/>
              <w:rPr>
                <w:sz w:val="24"/>
                <w:szCs w:val="24"/>
              </w:rPr>
            </w:pPr>
            <w:r w:rsidRPr="00D93541">
              <w:rPr>
                <w:sz w:val="24"/>
                <w:szCs w:val="24"/>
              </w:rPr>
              <w:t>Наличие задолженности по обязательным платежам по состоянию на последнее число месяца, предшествующего подачи данной справки-расчета, да/нет</w:t>
            </w:r>
          </w:p>
        </w:tc>
        <w:tc>
          <w:tcPr>
            <w:tcW w:w="1310" w:type="dxa"/>
          </w:tcPr>
          <w:p w:rsidR="009D5B76" w:rsidRPr="00D93541" w:rsidRDefault="009D5B76" w:rsidP="009D5B76">
            <w:pPr>
              <w:pStyle w:val="ConsPlusNormal0"/>
              <w:rPr>
                <w:sz w:val="24"/>
                <w:szCs w:val="24"/>
              </w:rPr>
            </w:pPr>
          </w:p>
        </w:tc>
      </w:tr>
      <w:tr w:rsidR="009D5B76" w:rsidRPr="00D93541" w:rsidTr="009D5B76">
        <w:tc>
          <w:tcPr>
            <w:tcW w:w="454" w:type="dxa"/>
          </w:tcPr>
          <w:p w:rsidR="009D5B76" w:rsidRPr="00D93541" w:rsidRDefault="009D5B76" w:rsidP="009D5B76">
            <w:pPr>
              <w:pStyle w:val="ConsPlusNormal0"/>
              <w:jc w:val="center"/>
              <w:rPr>
                <w:sz w:val="24"/>
                <w:szCs w:val="24"/>
              </w:rPr>
            </w:pPr>
            <w:r w:rsidRPr="00D93541">
              <w:rPr>
                <w:sz w:val="24"/>
                <w:szCs w:val="24"/>
              </w:rPr>
              <w:t>10</w:t>
            </w:r>
          </w:p>
        </w:tc>
        <w:tc>
          <w:tcPr>
            <w:tcW w:w="7484" w:type="dxa"/>
          </w:tcPr>
          <w:p w:rsidR="009D5B76" w:rsidRPr="00D93541" w:rsidRDefault="009D5B76" w:rsidP="009D5B76">
            <w:pPr>
              <w:pStyle w:val="ConsPlusNormal0"/>
              <w:jc w:val="both"/>
              <w:rPr>
                <w:sz w:val="24"/>
                <w:szCs w:val="24"/>
              </w:rPr>
            </w:pPr>
            <w:r w:rsidRPr="00D93541">
              <w:rPr>
                <w:sz w:val="24"/>
                <w:szCs w:val="24"/>
              </w:rPr>
              <w:t>Наличие просроченной задолженности по платежам за поставленную продукцию и оказание услуг по состоянию на последнее число месяца, предшествующего подачи данной справки-расчета, да/нет</w:t>
            </w:r>
          </w:p>
        </w:tc>
        <w:tc>
          <w:tcPr>
            <w:tcW w:w="1310" w:type="dxa"/>
          </w:tcPr>
          <w:p w:rsidR="009D5B76" w:rsidRPr="00D93541" w:rsidRDefault="009D5B76" w:rsidP="009D5B76">
            <w:pPr>
              <w:pStyle w:val="ConsPlusNormal0"/>
              <w:rPr>
                <w:sz w:val="24"/>
                <w:szCs w:val="24"/>
              </w:rPr>
            </w:pPr>
          </w:p>
        </w:tc>
      </w:tr>
      <w:tr w:rsidR="009D5B76" w:rsidRPr="00D93541" w:rsidTr="009D5B76">
        <w:tc>
          <w:tcPr>
            <w:tcW w:w="454" w:type="dxa"/>
          </w:tcPr>
          <w:p w:rsidR="009D5B76" w:rsidRPr="00D93541" w:rsidRDefault="009D5B76" w:rsidP="009D5B76">
            <w:pPr>
              <w:pStyle w:val="ConsPlusNormal0"/>
              <w:jc w:val="center"/>
              <w:rPr>
                <w:sz w:val="24"/>
                <w:szCs w:val="24"/>
              </w:rPr>
            </w:pPr>
            <w:r w:rsidRPr="00D93541">
              <w:rPr>
                <w:sz w:val="24"/>
                <w:szCs w:val="24"/>
              </w:rPr>
              <w:t>11</w:t>
            </w:r>
          </w:p>
        </w:tc>
        <w:tc>
          <w:tcPr>
            <w:tcW w:w="7484" w:type="dxa"/>
          </w:tcPr>
          <w:p w:rsidR="009D5B76" w:rsidRPr="00D93541" w:rsidRDefault="009D5B76" w:rsidP="009D5B76">
            <w:pPr>
              <w:pStyle w:val="ConsPlusNormal0"/>
              <w:jc w:val="both"/>
              <w:rPr>
                <w:sz w:val="24"/>
                <w:szCs w:val="24"/>
              </w:rPr>
            </w:pPr>
            <w:r w:rsidRPr="00D93541">
              <w:rPr>
                <w:sz w:val="24"/>
                <w:szCs w:val="24"/>
              </w:rPr>
              <w:t>Наличие неурегулированной задолженности по уплате страховых взносов во внебюджетные фонды по состоянию на последнее число месяца, предшествующего подачи данной справки-расчета, да/нет</w:t>
            </w:r>
          </w:p>
        </w:tc>
        <w:tc>
          <w:tcPr>
            <w:tcW w:w="1310" w:type="dxa"/>
          </w:tcPr>
          <w:p w:rsidR="009D5B76" w:rsidRPr="00D93541" w:rsidRDefault="009D5B76" w:rsidP="009D5B76">
            <w:pPr>
              <w:pStyle w:val="ConsPlusNormal0"/>
              <w:rPr>
                <w:sz w:val="24"/>
                <w:szCs w:val="24"/>
              </w:rPr>
            </w:pPr>
          </w:p>
        </w:tc>
      </w:tr>
      <w:tr w:rsidR="009D5B76" w:rsidRPr="00D93541" w:rsidTr="009D5B76">
        <w:tc>
          <w:tcPr>
            <w:tcW w:w="454" w:type="dxa"/>
          </w:tcPr>
          <w:p w:rsidR="009D5B76" w:rsidRPr="00D93541" w:rsidRDefault="009D5B76" w:rsidP="009D5B76">
            <w:pPr>
              <w:pStyle w:val="ConsPlusNormal0"/>
              <w:jc w:val="center"/>
              <w:rPr>
                <w:sz w:val="24"/>
                <w:szCs w:val="24"/>
              </w:rPr>
            </w:pPr>
            <w:r w:rsidRPr="00D93541">
              <w:rPr>
                <w:sz w:val="24"/>
                <w:szCs w:val="24"/>
              </w:rPr>
              <w:t>12</w:t>
            </w:r>
          </w:p>
        </w:tc>
        <w:tc>
          <w:tcPr>
            <w:tcW w:w="7484" w:type="dxa"/>
          </w:tcPr>
          <w:p w:rsidR="009D5B76" w:rsidRPr="00D93541" w:rsidRDefault="009D5B76" w:rsidP="009D5B76">
            <w:pPr>
              <w:pStyle w:val="ConsPlusNormal0"/>
              <w:jc w:val="both"/>
              <w:rPr>
                <w:sz w:val="24"/>
                <w:szCs w:val="24"/>
              </w:rPr>
            </w:pPr>
            <w:r w:rsidRPr="00D93541">
              <w:rPr>
                <w:sz w:val="24"/>
                <w:szCs w:val="24"/>
              </w:rPr>
              <w:t>Наличие несчастных случаев на предприятии за предшествующий год, да/нет</w:t>
            </w:r>
          </w:p>
        </w:tc>
        <w:tc>
          <w:tcPr>
            <w:tcW w:w="1310" w:type="dxa"/>
          </w:tcPr>
          <w:p w:rsidR="009D5B76" w:rsidRPr="00D93541" w:rsidRDefault="009D5B76" w:rsidP="009D5B76">
            <w:pPr>
              <w:pStyle w:val="ConsPlusNormal0"/>
              <w:rPr>
                <w:sz w:val="24"/>
                <w:szCs w:val="24"/>
              </w:rPr>
            </w:pPr>
          </w:p>
        </w:tc>
      </w:tr>
      <w:tr w:rsidR="009D5B76" w:rsidRPr="00D93541" w:rsidTr="009D5B76">
        <w:tc>
          <w:tcPr>
            <w:tcW w:w="454" w:type="dxa"/>
          </w:tcPr>
          <w:p w:rsidR="009D5B76" w:rsidRPr="00D93541" w:rsidRDefault="009D5B76" w:rsidP="009D5B76">
            <w:pPr>
              <w:pStyle w:val="ConsPlusNormal0"/>
              <w:jc w:val="center"/>
              <w:rPr>
                <w:sz w:val="24"/>
                <w:szCs w:val="24"/>
              </w:rPr>
            </w:pPr>
            <w:r w:rsidRPr="00D93541">
              <w:rPr>
                <w:sz w:val="24"/>
                <w:szCs w:val="24"/>
              </w:rPr>
              <w:t>13</w:t>
            </w:r>
          </w:p>
        </w:tc>
        <w:tc>
          <w:tcPr>
            <w:tcW w:w="7484" w:type="dxa"/>
          </w:tcPr>
          <w:p w:rsidR="009D5B76" w:rsidRPr="00D93541" w:rsidRDefault="009D5B76" w:rsidP="009D5B76">
            <w:pPr>
              <w:pStyle w:val="ConsPlusNormal0"/>
              <w:jc w:val="both"/>
              <w:rPr>
                <w:sz w:val="24"/>
                <w:szCs w:val="24"/>
              </w:rPr>
            </w:pPr>
            <w:r w:rsidRPr="00D93541">
              <w:rPr>
                <w:sz w:val="24"/>
                <w:szCs w:val="24"/>
              </w:rPr>
              <w:t>Наличие обоснованных претензий со стороны контролирующих органов за предшествующий год, да/нет</w:t>
            </w:r>
          </w:p>
        </w:tc>
        <w:tc>
          <w:tcPr>
            <w:tcW w:w="1310" w:type="dxa"/>
          </w:tcPr>
          <w:p w:rsidR="009D5B76" w:rsidRPr="00D93541" w:rsidRDefault="009D5B76" w:rsidP="009D5B76">
            <w:pPr>
              <w:pStyle w:val="ConsPlusNormal0"/>
              <w:rPr>
                <w:sz w:val="24"/>
                <w:szCs w:val="24"/>
              </w:rPr>
            </w:pPr>
          </w:p>
        </w:tc>
      </w:tr>
      <w:tr w:rsidR="009D5B76" w:rsidRPr="00D93541" w:rsidTr="009D5B76">
        <w:tc>
          <w:tcPr>
            <w:tcW w:w="454" w:type="dxa"/>
          </w:tcPr>
          <w:p w:rsidR="009D5B76" w:rsidRPr="00D93541" w:rsidRDefault="009D5B76" w:rsidP="009D5B76">
            <w:pPr>
              <w:pStyle w:val="ConsPlusNormal0"/>
              <w:jc w:val="center"/>
              <w:rPr>
                <w:sz w:val="24"/>
                <w:szCs w:val="24"/>
              </w:rPr>
            </w:pPr>
            <w:bookmarkStart w:id="29" w:name="P385"/>
            <w:bookmarkEnd w:id="29"/>
            <w:r w:rsidRPr="00D93541">
              <w:rPr>
                <w:sz w:val="24"/>
                <w:szCs w:val="24"/>
              </w:rPr>
              <w:t>14</w:t>
            </w:r>
          </w:p>
        </w:tc>
        <w:tc>
          <w:tcPr>
            <w:tcW w:w="7484" w:type="dxa"/>
          </w:tcPr>
          <w:p w:rsidR="009D5B76" w:rsidRPr="00D93541" w:rsidRDefault="009D5B76" w:rsidP="009D5B76">
            <w:pPr>
              <w:pStyle w:val="ConsPlusNormal0"/>
              <w:jc w:val="both"/>
              <w:rPr>
                <w:sz w:val="24"/>
                <w:szCs w:val="24"/>
              </w:rPr>
            </w:pPr>
            <w:r w:rsidRPr="00D93541">
              <w:rPr>
                <w:sz w:val="24"/>
                <w:szCs w:val="24"/>
              </w:rPr>
              <w:t>Наличие фактов неисполнения или ненадлежащего исполнения руководителем обязанностей, возложенных на него трудовым договором за предшествующий год, да/нет</w:t>
            </w:r>
          </w:p>
        </w:tc>
        <w:tc>
          <w:tcPr>
            <w:tcW w:w="1310" w:type="dxa"/>
          </w:tcPr>
          <w:p w:rsidR="009D5B76" w:rsidRPr="00D93541" w:rsidRDefault="009D5B76" w:rsidP="009D5B76">
            <w:pPr>
              <w:pStyle w:val="ConsPlusNormal0"/>
              <w:rPr>
                <w:sz w:val="24"/>
                <w:szCs w:val="24"/>
              </w:rPr>
            </w:pPr>
          </w:p>
        </w:tc>
      </w:tr>
    </w:tbl>
    <w:p w:rsidR="009D5B76" w:rsidRPr="00D93541" w:rsidRDefault="009D5B76" w:rsidP="009D5B76">
      <w:pPr>
        <w:pStyle w:val="ConsPlusNonformat"/>
        <w:jc w:val="both"/>
        <w:rPr>
          <w:rFonts w:ascii="Arial" w:hAnsi="Arial" w:cs="Arial"/>
          <w:sz w:val="24"/>
          <w:szCs w:val="24"/>
        </w:rPr>
      </w:pPr>
      <w:r w:rsidRPr="00D93541">
        <w:rPr>
          <w:rFonts w:ascii="Arial" w:hAnsi="Arial" w:cs="Arial"/>
          <w:sz w:val="24"/>
          <w:szCs w:val="24"/>
        </w:rPr>
        <w:t xml:space="preserve">    --------------------------------</w:t>
      </w:r>
    </w:p>
    <w:p w:rsidR="009D5B76" w:rsidRPr="00817692" w:rsidRDefault="009D5B76" w:rsidP="009D5B76">
      <w:pPr>
        <w:pStyle w:val="ConsPlusNonformat"/>
        <w:jc w:val="both"/>
        <w:rPr>
          <w:rFonts w:ascii="Arial" w:hAnsi="Arial" w:cs="Arial"/>
        </w:rPr>
      </w:pPr>
      <w:r w:rsidRPr="00817692">
        <w:rPr>
          <w:rFonts w:ascii="Arial" w:hAnsi="Arial" w:cs="Arial"/>
        </w:rPr>
        <w:t xml:space="preserve">    &lt;*&gt;  Если  результатом финансово-хозяйственной деятельности предприятия</w:t>
      </w:r>
    </w:p>
    <w:p w:rsidR="009D5B76" w:rsidRPr="00817692" w:rsidRDefault="009D5B76" w:rsidP="009D5B76">
      <w:pPr>
        <w:pStyle w:val="ConsPlusNonformat"/>
        <w:jc w:val="both"/>
        <w:rPr>
          <w:rFonts w:ascii="Arial" w:hAnsi="Arial" w:cs="Arial"/>
        </w:rPr>
      </w:pPr>
      <w:r w:rsidRPr="00817692">
        <w:rPr>
          <w:rFonts w:ascii="Arial" w:hAnsi="Arial" w:cs="Arial"/>
        </w:rPr>
        <w:t>является убыток, то премия не выплачивается.</w:t>
      </w:r>
    </w:p>
    <w:p w:rsidR="009D5B76" w:rsidRPr="00817692" w:rsidRDefault="009D5B76" w:rsidP="009D5B76">
      <w:pPr>
        <w:pStyle w:val="ConsPlusNonformat"/>
        <w:jc w:val="both"/>
        <w:rPr>
          <w:rFonts w:ascii="Arial" w:hAnsi="Arial" w:cs="Arial"/>
        </w:rPr>
      </w:pPr>
      <w:r w:rsidRPr="00817692">
        <w:rPr>
          <w:rFonts w:ascii="Arial" w:hAnsi="Arial" w:cs="Arial"/>
        </w:rPr>
        <w:t xml:space="preserve">    &lt;**&gt; Задолженность за отчетный месяц не является просроченной.</w:t>
      </w:r>
    </w:p>
    <w:p w:rsidR="009D5B76" w:rsidRPr="00817692" w:rsidRDefault="009D5B76" w:rsidP="009D5B76">
      <w:pPr>
        <w:pStyle w:val="ConsPlusNonformat"/>
        <w:jc w:val="both"/>
        <w:rPr>
          <w:rFonts w:ascii="Arial" w:hAnsi="Arial" w:cs="Arial"/>
        </w:rPr>
      </w:pPr>
      <w:r w:rsidRPr="00817692">
        <w:rPr>
          <w:rFonts w:ascii="Arial" w:hAnsi="Arial" w:cs="Arial"/>
        </w:rPr>
        <w:t xml:space="preserve">    При  наличии  положительного ответа на </w:t>
      </w:r>
      <w:hyperlink w:anchor="P367">
        <w:r w:rsidRPr="00817692">
          <w:rPr>
            <w:rFonts w:ascii="Arial" w:hAnsi="Arial" w:cs="Arial"/>
          </w:rPr>
          <w:t>пункты 8</w:t>
        </w:r>
      </w:hyperlink>
      <w:r w:rsidRPr="00817692">
        <w:rPr>
          <w:rFonts w:ascii="Arial" w:hAnsi="Arial" w:cs="Arial"/>
        </w:rPr>
        <w:t xml:space="preserve"> - </w:t>
      </w:r>
      <w:hyperlink w:anchor="P385">
        <w:r w:rsidRPr="00817692">
          <w:rPr>
            <w:rFonts w:ascii="Arial" w:hAnsi="Arial" w:cs="Arial"/>
          </w:rPr>
          <w:t>14</w:t>
        </w:r>
      </w:hyperlink>
      <w:r w:rsidRPr="00817692">
        <w:rPr>
          <w:rFonts w:ascii="Arial" w:hAnsi="Arial" w:cs="Arial"/>
        </w:rPr>
        <w:t xml:space="preserve"> настоящей таблицы,</w:t>
      </w:r>
    </w:p>
    <w:p w:rsidR="009D5B76" w:rsidRPr="00817692" w:rsidRDefault="009D5B76" w:rsidP="009D5B76">
      <w:pPr>
        <w:pStyle w:val="ConsPlusNonformat"/>
        <w:jc w:val="both"/>
        <w:rPr>
          <w:rFonts w:ascii="Arial" w:hAnsi="Arial" w:cs="Arial"/>
        </w:rPr>
      </w:pPr>
      <w:r w:rsidRPr="00817692">
        <w:rPr>
          <w:rFonts w:ascii="Arial" w:hAnsi="Arial" w:cs="Arial"/>
        </w:rPr>
        <w:t>премия  руководителю  не  выплачивается  до полного погашения задолженности</w:t>
      </w:r>
    </w:p>
    <w:p w:rsidR="009D5B76" w:rsidRPr="00817692" w:rsidRDefault="009D5B76" w:rsidP="009D5B76">
      <w:pPr>
        <w:pStyle w:val="ConsPlusNonformat"/>
        <w:jc w:val="both"/>
        <w:rPr>
          <w:rFonts w:ascii="Arial" w:hAnsi="Arial" w:cs="Arial"/>
        </w:rPr>
      </w:pPr>
      <w:r w:rsidRPr="00817692">
        <w:rPr>
          <w:rFonts w:ascii="Arial" w:hAnsi="Arial" w:cs="Arial"/>
        </w:rPr>
        <w:t>предприятия.</w:t>
      </w:r>
    </w:p>
    <w:p w:rsidR="009D5B76" w:rsidRPr="00D93541" w:rsidRDefault="009D5B76" w:rsidP="009D5B76">
      <w:pPr>
        <w:pStyle w:val="ConsPlusNonformat"/>
        <w:jc w:val="both"/>
        <w:rPr>
          <w:rFonts w:ascii="Arial" w:hAnsi="Arial" w:cs="Arial"/>
          <w:sz w:val="24"/>
          <w:szCs w:val="24"/>
        </w:rPr>
      </w:pPr>
    </w:p>
    <w:p w:rsidR="009D5B76" w:rsidRPr="00D93541" w:rsidRDefault="009D5B76" w:rsidP="009D5B76">
      <w:pPr>
        <w:pStyle w:val="ConsPlusNonformat"/>
        <w:jc w:val="both"/>
        <w:rPr>
          <w:rFonts w:ascii="Arial" w:hAnsi="Arial" w:cs="Arial"/>
          <w:sz w:val="24"/>
          <w:szCs w:val="24"/>
        </w:rPr>
      </w:pPr>
      <w:r w:rsidRPr="00D93541">
        <w:rPr>
          <w:rFonts w:ascii="Arial" w:hAnsi="Arial" w:cs="Arial"/>
          <w:sz w:val="24"/>
          <w:szCs w:val="24"/>
        </w:rPr>
        <w:t xml:space="preserve">Достоверность </w:t>
      </w:r>
      <w:proofErr w:type="gramStart"/>
      <w:r w:rsidRPr="00D93541">
        <w:rPr>
          <w:rFonts w:ascii="Arial" w:hAnsi="Arial" w:cs="Arial"/>
          <w:sz w:val="24"/>
          <w:szCs w:val="24"/>
        </w:rPr>
        <w:t>сведений, представленных в таблице подтверждаю</w:t>
      </w:r>
      <w:proofErr w:type="gramEnd"/>
      <w:r w:rsidRPr="00D93541">
        <w:rPr>
          <w:rFonts w:ascii="Arial" w:hAnsi="Arial" w:cs="Arial"/>
          <w:sz w:val="24"/>
          <w:szCs w:val="24"/>
        </w:rPr>
        <w:t>:</w:t>
      </w:r>
    </w:p>
    <w:p w:rsidR="009D5B76" w:rsidRPr="00D93541" w:rsidRDefault="009D5B76" w:rsidP="009D5B76">
      <w:pPr>
        <w:pStyle w:val="ConsPlusNonformat"/>
        <w:jc w:val="both"/>
        <w:rPr>
          <w:rFonts w:ascii="Arial" w:hAnsi="Arial" w:cs="Arial"/>
          <w:sz w:val="24"/>
          <w:szCs w:val="24"/>
        </w:rPr>
      </w:pPr>
    </w:p>
    <w:p w:rsidR="009D5B76" w:rsidRPr="00D93541" w:rsidRDefault="009D5B76" w:rsidP="009D5B76">
      <w:pPr>
        <w:pStyle w:val="ConsPlusNonformat"/>
        <w:jc w:val="both"/>
        <w:rPr>
          <w:rFonts w:ascii="Arial" w:hAnsi="Arial" w:cs="Arial"/>
          <w:sz w:val="24"/>
          <w:szCs w:val="24"/>
        </w:rPr>
      </w:pPr>
      <w:r w:rsidRPr="00D93541">
        <w:rPr>
          <w:rFonts w:ascii="Arial" w:hAnsi="Arial" w:cs="Arial"/>
          <w:sz w:val="24"/>
          <w:szCs w:val="24"/>
        </w:rPr>
        <w:t>Руководи</w:t>
      </w:r>
      <w:r>
        <w:rPr>
          <w:rFonts w:ascii="Arial" w:hAnsi="Arial" w:cs="Arial"/>
          <w:sz w:val="24"/>
          <w:szCs w:val="24"/>
        </w:rPr>
        <w:t>тель муниципального предприятия</w:t>
      </w:r>
      <w:r w:rsidRPr="00D93541">
        <w:rPr>
          <w:rFonts w:ascii="Arial" w:hAnsi="Arial" w:cs="Arial"/>
          <w:sz w:val="24"/>
          <w:szCs w:val="24"/>
        </w:rPr>
        <w:t>___________ _____________________</w:t>
      </w:r>
    </w:p>
    <w:p w:rsidR="009D5B76" w:rsidRPr="00817692" w:rsidRDefault="009D5B76" w:rsidP="009D5B76">
      <w:pPr>
        <w:pStyle w:val="ConsPlusNonformat"/>
        <w:jc w:val="right"/>
        <w:rPr>
          <w:rFonts w:ascii="Arial" w:hAnsi="Arial" w:cs="Arial"/>
        </w:rPr>
      </w:pPr>
      <w:r w:rsidRPr="00817692">
        <w:rPr>
          <w:rFonts w:ascii="Arial" w:hAnsi="Arial" w:cs="Arial"/>
        </w:rPr>
        <w:t xml:space="preserve">                                           </w:t>
      </w:r>
      <w:r w:rsidRPr="00817692">
        <w:rPr>
          <w:rFonts w:ascii="Arial" w:hAnsi="Arial" w:cs="Arial"/>
        </w:rPr>
        <w:tab/>
      </w:r>
      <w:r w:rsidRPr="00817692">
        <w:rPr>
          <w:rFonts w:ascii="Arial" w:hAnsi="Arial" w:cs="Arial"/>
        </w:rPr>
        <w:tab/>
      </w:r>
      <w:r w:rsidRPr="00817692">
        <w:rPr>
          <w:rFonts w:ascii="Arial" w:hAnsi="Arial" w:cs="Arial"/>
        </w:rPr>
        <w:tab/>
      </w:r>
      <w:r w:rsidRPr="00817692">
        <w:rPr>
          <w:rFonts w:ascii="Arial" w:hAnsi="Arial" w:cs="Arial"/>
        </w:rPr>
        <w:tab/>
        <w:t xml:space="preserve"> Подпись  </w:t>
      </w:r>
      <w:r>
        <w:rPr>
          <w:rFonts w:ascii="Arial" w:hAnsi="Arial" w:cs="Arial"/>
        </w:rPr>
        <w:t xml:space="preserve">                                      </w:t>
      </w:r>
      <w:r w:rsidRPr="00817692">
        <w:rPr>
          <w:rFonts w:ascii="Arial" w:hAnsi="Arial" w:cs="Arial"/>
        </w:rPr>
        <w:t xml:space="preserve">         ФИО</w:t>
      </w:r>
    </w:p>
    <w:p w:rsidR="009D5B76" w:rsidRPr="00D93541" w:rsidRDefault="009D5B76" w:rsidP="009D5B76">
      <w:pPr>
        <w:pStyle w:val="ConsPlusNonformat"/>
        <w:jc w:val="both"/>
        <w:rPr>
          <w:rFonts w:ascii="Arial" w:hAnsi="Arial" w:cs="Arial"/>
          <w:sz w:val="24"/>
          <w:szCs w:val="24"/>
        </w:rPr>
      </w:pPr>
      <w:r w:rsidRPr="00D93541">
        <w:rPr>
          <w:rFonts w:ascii="Arial" w:hAnsi="Arial" w:cs="Arial"/>
          <w:sz w:val="24"/>
          <w:szCs w:val="24"/>
        </w:rPr>
        <w:t>Главный бухгалтер муниципального предприятия __________ _________________</w:t>
      </w:r>
    </w:p>
    <w:p w:rsidR="009D5B76" w:rsidRPr="00817692" w:rsidRDefault="009D5B76" w:rsidP="009D5B76">
      <w:pPr>
        <w:pStyle w:val="ConsPlusNonformat"/>
        <w:jc w:val="right"/>
        <w:rPr>
          <w:rFonts w:ascii="Arial" w:hAnsi="Arial" w:cs="Arial"/>
        </w:rPr>
      </w:pPr>
      <w:r>
        <w:rPr>
          <w:rFonts w:ascii="Arial" w:hAnsi="Arial" w:cs="Arial"/>
        </w:rPr>
        <w:t xml:space="preserve">     </w:t>
      </w:r>
      <w:r w:rsidRPr="00817692">
        <w:rPr>
          <w:rFonts w:ascii="Arial" w:hAnsi="Arial" w:cs="Arial"/>
        </w:rPr>
        <w:t xml:space="preserve">Подпись  </w:t>
      </w:r>
      <w:r>
        <w:rPr>
          <w:rFonts w:ascii="Arial" w:hAnsi="Arial" w:cs="Arial"/>
        </w:rPr>
        <w:t xml:space="preserve">                            </w:t>
      </w:r>
      <w:r w:rsidRPr="00817692">
        <w:rPr>
          <w:rFonts w:ascii="Arial" w:hAnsi="Arial" w:cs="Arial"/>
        </w:rPr>
        <w:t xml:space="preserve">       ФИО</w:t>
      </w:r>
    </w:p>
    <w:p w:rsidR="009D5B76" w:rsidRPr="00D93541" w:rsidRDefault="009D5B76" w:rsidP="009D5B76">
      <w:pPr>
        <w:pStyle w:val="ConsPlusNonformat"/>
        <w:jc w:val="both"/>
        <w:rPr>
          <w:rFonts w:ascii="Arial" w:hAnsi="Arial" w:cs="Arial"/>
          <w:sz w:val="24"/>
          <w:szCs w:val="24"/>
        </w:rPr>
      </w:pPr>
      <w:r w:rsidRPr="00D93541">
        <w:rPr>
          <w:rFonts w:ascii="Arial" w:hAnsi="Arial" w:cs="Arial"/>
          <w:sz w:val="24"/>
          <w:szCs w:val="24"/>
        </w:rPr>
        <w:t>М.П.</w:t>
      </w:r>
    </w:p>
    <w:p w:rsidR="009D5B76" w:rsidRPr="00D93541" w:rsidRDefault="009D5B76" w:rsidP="009D5B76">
      <w:pPr>
        <w:pStyle w:val="ConsPlusNonformat"/>
        <w:jc w:val="both"/>
        <w:rPr>
          <w:rFonts w:ascii="Arial" w:hAnsi="Arial" w:cs="Arial"/>
          <w:sz w:val="24"/>
          <w:szCs w:val="24"/>
        </w:rPr>
      </w:pPr>
      <w:r w:rsidRPr="00D93541">
        <w:rPr>
          <w:rFonts w:ascii="Arial" w:hAnsi="Arial" w:cs="Arial"/>
          <w:sz w:val="24"/>
          <w:szCs w:val="24"/>
        </w:rPr>
        <w:t>Дата</w:t>
      </w:r>
    </w:p>
    <w:p w:rsidR="009D5B76" w:rsidRPr="00D93541" w:rsidRDefault="009D5B76" w:rsidP="009D5B76">
      <w:pPr>
        <w:pStyle w:val="ConsPlusNonformat"/>
        <w:jc w:val="both"/>
        <w:rPr>
          <w:rFonts w:ascii="Arial" w:hAnsi="Arial" w:cs="Arial"/>
          <w:sz w:val="24"/>
          <w:szCs w:val="24"/>
        </w:rPr>
      </w:pPr>
    </w:p>
    <w:p w:rsidR="009D5B76" w:rsidRPr="00D93541" w:rsidRDefault="009D5B76" w:rsidP="009D5B76">
      <w:pPr>
        <w:pStyle w:val="ConsPlusNonformat"/>
        <w:jc w:val="both"/>
        <w:rPr>
          <w:rFonts w:ascii="Arial" w:hAnsi="Arial" w:cs="Arial"/>
          <w:sz w:val="24"/>
          <w:szCs w:val="24"/>
        </w:rPr>
      </w:pPr>
      <w:r w:rsidRPr="00D93541">
        <w:rPr>
          <w:rFonts w:ascii="Arial" w:hAnsi="Arial" w:cs="Arial"/>
          <w:sz w:val="24"/>
          <w:szCs w:val="24"/>
        </w:rPr>
        <w:t>Справку-расчет проверил:</w:t>
      </w:r>
    </w:p>
    <w:p w:rsidR="009D5B76" w:rsidRPr="00D93541" w:rsidRDefault="009D5B76" w:rsidP="009D5B76">
      <w:pPr>
        <w:pStyle w:val="ConsPlusNonformat"/>
        <w:jc w:val="both"/>
        <w:rPr>
          <w:rFonts w:ascii="Arial" w:hAnsi="Arial" w:cs="Arial"/>
          <w:sz w:val="24"/>
          <w:szCs w:val="24"/>
        </w:rPr>
      </w:pPr>
      <w:r w:rsidRPr="00D93541">
        <w:rPr>
          <w:rFonts w:ascii="Arial" w:hAnsi="Arial" w:cs="Arial"/>
          <w:sz w:val="24"/>
          <w:szCs w:val="24"/>
        </w:rPr>
        <w:t>Специалист Уполномоченного органа</w:t>
      </w:r>
    </w:p>
    <w:p w:rsidR="009D5B76" w:rsidRPr="00D93541" w:rsidRDefault="009D5B76" w:rsidP="009D5B76">
      <w:pPr>
        <w:pStyle w:val="ConsPlusNonformat"/>
        <w:ind w:left="2880" w:firstLine="720"/>
        <w:jc w:val="both"/>
        <w:rPr>
          <w:rFonts w:ascii="Arial" w:hAnsi="Arial" w:cs="Arial"/>
          <w:sz w:val="24"/>
          <w:szCs w:val="24"/>
        </w:rPr>
      </w:pPr>
      <w:r w:rsidRPr="00D93541">
        <w:rPr>
          <w:rFonts w:ascii="Arial" w:hAnsi="Arial" w:cs="Arial"/>
          <w:sz w:val="24"/>
          <w:szCs w:val="24"/>
        </w:rPr>
        <w:t xml:space="preserve">                __________ __________________</w:t>
      </w:r>
    </w:p>
    <w:p w:rsidR="009D5B76" w:rsidRPr="00817692" w:rsidRDefault="009D5B76" w:rsidP="009D5B76">
      <w:pPr>
        <w:pStyle w:val="ConsPlusNonformat"/>
        <w:jc w:val="both"/>
        <w:rPr>
          <w:rFonts w:ascii="Arial" w:hAnsi="Arial" w:cs="Arial"/>
        </w:rPr>
      </w:pPr>
      <w:r w:rsidRPr="00817692">
        <w:rPr>
          <w:rFonts w:ascii="Arial" w:hAnsi="Arial" w:cs="Arial"/>
        </w:rPr>
        <w:t xml:space="preserve">                                               </w:t>
      </w:r>
      <w:r w:rsidRPr="00817692">
        <w:rPr>
          <w:rFonts w:ascii="Arial" w:hAnsi="Arial" w:cs="Arial"/>
        </w:rPr>
        <w:tab/>
      </w:r>
      <w:r w:rsidRPr="00817692">
        <w:rPr>
          <w:rFonts w:ascii="Arial" w:hAnsi="Arial" w:cs="Arial"/>
        </w:rPr>
        <w:tab/>
      </w:r>
      <w:r w:rsidRPr="00817692">
        <w:rPr>
          <w:rFonts w:ascii="Arial" w:hAnsi="Arial" w:cs="Arial"/>
        </w:rPr>
        <w:tab/>
      </w:r>
      <w:r w:rsidRPr="00817692">
        <w:rPr>
          <w:rFonts w:ascii="Arial" w:hAnsi="Arial" w:cs="Arial"/>
        </w:rPr>
        <w:tab/>
        <w:t xml:space="preserve"> Подпись         ФИО</w:t>
      </w:r>
    </w:p>
    <w:p w:rsidR="009D5B76" w:rsidRPr="00D93541" w:rsidRDefault="009D5B76" w:rsidP="009D5B76">
      <w:pPr>
        <w:pStyle w:val="ConsPlusNonformat"/>
        <w:jc w:val="both"/>
        <w:rPr>
          <w:rFonts w:ascii="Arial" w:hAnsi="Arial" w:cs="Arial"/>
          <w:sz w:val="24"/>
          <w:szCs w:val="24"/>
        </w:rPr>
      </w:pPr>
      <w:r w:rsidRPr="00D93541">
        <w:rPr>
          <w:rFonts w:ascii="Arial" w:hAnsi="Arial" w:cs="Arial"/>
          <w:sz w:val="24"/>
          <w:szCs w:val="24"/>
        </w:rPr>
        <w:t>Дата</w:t>
      </w:r>
    </w:p>
    <w:p w:rsidR="009D5B76" w:rsidRPr="00D93541" w:rsidRDefault="009D5B76" w:rsidP="009D5B76">
      <w:pPr>
        <w:pStyle w:val="ConsPlusNormal0"/>
        <w:jc w:val="both"/>
        <w:rPr>
          <w:sz w:val="24"/>
          <w:szCs w:val="24"/>
        </w:rPr>
      </w:pPr>
    </w:p>
    <w:p w:rsidR="009D5B76" w:rsidRPr="00D93541" w:rsidRDefault="009D5B76" w:rsidP="009D5B76">
      <w:pPr>
        <w:pStyle w:val="ConsPlusNormal0"/>
        <w:jc w:val="both"/>
        <w:rPr>
          <w:sz w:val="24"/>
          <w:szCs w:val="24"/>
        </w:rPr>
      </w:pPr>
    </w:p>
    <w:p w:rsidR="009D5B76" w:rsidRPr="00D93541" w:rsidRDefault="009D5B76" w:rsidP="009D5B76">
      <w:pPr>
        <w:pStyle w:val="ConsPlusNormal0"/>
        <w:ind w:firstLine="540"/>
        <w:jc w:val="both"/>
        <w:outlineLvl w:val="2"/>
        <w:rPr>
          <w:sz w:val="24"/>
          <w:szCs w:val="24"/>
        </w:rPr>
      </w:pPr>
    </w:p>
    <w:p w:rsidR="009D5B76" w:rsidRPr="00D93541" w:rsidRDefault="009D5B76" w:rsidP="009D5B76">
      <w:pPr>
        <w:pStyle w:val="ConsPlusNormal0"/>
        <w:ind w:firstLine="540"/>
        <w:jc w:val="both"/>
        <w:outlineLvl w:val="2"/>
        <w:rPr>
          <w:sz w:val="24"/>
          <w:szCs w:val="24"/>
        </w:rPr>
      </w:pPr>
    </w:p>
    <w:p w:rsidR="009D5B76" w:rsidRPr="00D93541" w:rsidRDefault="009D5B76" w:rsidP="009D5B76">
      <w:pPr>
        <w:pStyle w:val="ConsPlusNormal0"/>
        <w:ind w:firstLine="540"/>
        <w:jc w:val="both"/>
        <w:outlineLvl w:val="2"/>
        <w:rPr>
          <w:sz w:val="24"/>
          <w:szCs w:val="24"/>
        </w:rPr>
      </w:pPr>
    </w:p>
    <w:p w:rsidR="009D5B76" w:rsidRPr="00D93541" w:rsidRDefault="009D5B76" w:rsidP="009D5B76">
      <w:pPr>
        <w:pStyle w:val="ConsPlusNormal0"/>
        <w:ind w:firstLine="540"/>
        <w:jc w:val="both"/>
        <w:outlineLvl w:val="2"/>
        <w:rPr>
          <w:sz w:val="24"/>
          <w:szCs w:val="24"/>
        </w:rPr>
      </w:pPr>
    </w:p>
    <w:p w:rsidR="009D5B76" w:rsidRPr="00D93541" w:rsidRDefault="009D5B76" w:rsidP="009D5B76">
      <w:pPr>
        <w:pStyle w:val="ConsPlusNormal0"/>
        <w:ind w:firstLine="540"/>
        <w:jc w:val="both"/>
        <w:outlineLvl w:val="2"/>
        <w:rPr>
          <w:sz w:val="24"/>
          <w:szCs w:val="24"/>
        </w:rPr>
      </w:pPr>
    </w:p>
    <w:p w:rsidR="009D5B76" w:rsidRPr="00D93541" w:rsidRDefault="009D5B76" w:rsidP="009D5B76">
      <w:pPr>
        <w:pStyle w:val="ConsPlusNormal0"/>
        <w:ind w:firstLine="540"/>
        <w:jc w:val="both"/>
        <w:outlineLvl w:val="2"/>
        <w:rPr>
          <w:sz w:val="24"/>
          <w:szCs w:val="24"/>
        </w:rPr>
      </w:pPr>
    </w:p>
    <w:p w:rsidR="009D5B76" w:rsidRPr="00D93541" w:rsidRDefault="009D5B76" w:rsidP="009D5B76">
      <w:pPr>
        <w:pStyle w:val="ConsPlusNormal0"/>
        <w:ind w:firstLine="540"/>
        <w:jc w:val="both"/>
        <w:outlineLvl w:val="2"/>
        <w:rPr>
          <w:sz w:val="24"/>
          <w:szCs w:val="24"/>
        </w:rPr>
      </w:pPr>
    </w:p>
    <w:p w:rsidR="009D5B76" w:rsidRPr="00D93541" w:rsidRDefault="009D5B76" w:rsidP="009D5B76">
      <w:pPr>
        <w:pStyle w:val="ConsPlusNormal0"/>
        <w:ind w:firstLine="540"/>
        <w:jc w:val="both"/>
        <w:outlineLvl w:val="2"/>
        <w:rPr>
          <w:sz w:val="24"/>
          <w:szCs w:val="24"/>
        </w:rPr>
      </w:pPr>
    </w:p>
    <w:p w:rsidR="009D5B76" w:rsidRPr="00D93541" w:rsidRDefault="009D5B76" w:rsidP="009D5B76">
      <w:pPr>
        <w:pStyle w:val="ConsPlusNormal0"/>
        <w:ind w:firstLine="540"/>
        <w:jc w:val="both"/>
        <w:outlineLvl w:val="2"/>
        <w:rPr>
          <w:sz w:val="24"/>
          <w:szCs w:val="24"/>
        </w:rPr>
      </w:pPr>
    </w:p>
    <w:p w:rsidR="009D5B76" w:rsidRPr="00D93541" w:rsidRDefault="009D5B76" w:rsidP="009D5B76">
      <w:pPr>
        <w:pStyle w:val="ConsPlusNormal0"/>
        <w:ind w:firstLine="540"/>
        <w:jc w:val="both"/>
        <w:outlineLvl w:val="2"/>
        <w:rPr>
          <w:sz w:val="24"/>
          <w:szCs w:val="24"/>
        </w:rPr>
      </w:pPr>
    </w:p>
    <w:p w:rsidR="009D5B76" w:rsidRPr="00D93541" w:rsidRDefault="009D5B76" w:rsidP="009D5B76">
      <w:pPr>
        <w:pStyle w:val="ConsPlusNormal0"/>
        <w:ind w:firstLine="540"/>
        <w:jc w:val="both"/>
        <w:outlineLvl w:val="2"/>
        <w:rPr>
          <w:sz w:val="24"/>
          <w:szCs w:val="24"/>
        </w:rPr>
      </w:pPr>
    </w:p>
    <w:p w:rsidR="009D5B76" w:rsidRPr="00D93541" w:rsidRDefault="009D5B76" w:rsidP="009D5B76">
      <w:pPr>
        <w:pStyle w:val="ConsPlusNormal0"/>
        <w:ind w:firstLine="540"/>
        <w:jc w:val="both"/>
        <w:outlineLvl w:val="2"/>
        <w:rPr>
          <w:sz w:val="24"/>
          <w:szCs w:val="24"/>
        </w:rPr>
      </w:pPr>
    </w:p>
    <w:p w:rsidR="009D5B76" w:rsidRPr="00D93541" w:rsidRDefault="009D5B76" w:rsidP="009D5B76">
      <w:pPr>
        <w:pStyle w:val="ConsPlusNormal0"/>
        <w:ind w:firstLine="540"/>
        <w:jc w:val="both"/>
        <w:outlineLvl w:val="2"/>
        <w:rPr>
          <w:sz w:val="24"/>
          <w:szCs w:val="24"/>
        </w:rPr>
      </w:pPr>
    </w:p>
    <w:p w:rsidR="009D5B76" w:rsidRPr="00D93541" w:rsidRDefault="009D5B76" w:rsidP="009D5B76">
      <w:pPr>
        <w:pStyle w:val="ConsPlusNormal0"/>
        <w:ind w:firstLine="540"/>
        <w:jc w:val="both"/>
        <w:outlineLvl w:val="2"/>
        <w:rPr>
          <w:sz w:val="24"/>
          <w:szCs w:val="24"/>
        </w:rPr>
      </w:pPr>
    </w:p>
    <w:p w:rsidR="009D5B76" w:rsidRPr="00D93541" w:rsidRDefault="009D5B76" w:rsidP="009D5B76">
      <w:pPr>
        <w:pStyle w:val="ConsPlusNormal0"/>
        <w:ind w:firstLine="540"/>
        <w:jc w:val="both"/>
        <w:outlineLvl w:val="2"/>
        <w:rPr>
          <w:sz w:val="24"/>
          <w:szCs w:val="24"/>
        </w:rPr>
      </w:pPr>
    </w:p>
    <w:p w:rsidR="009D5B76" w:rsidRPr="00D93541" w:rsidRDefault="009D5B76" w:rsidP="009D5B76">
      <w:pPr>
        <w:pStyle w:val="ConsPlusNormal0"/>
        <w:ind w:firstLine="540"/>
        <w:jc w:val="both"/>
        <w:outlineLvl w:val="2"/>
        <w:rPr>
          <w:sz w:val="24"/>
          <w:szCs w:val="24"/>
        </w:rPr>
      </w:pPr>
    </w:p>
    <w:p w:rsidR="009D5B76" w:rsidRPr="00D93541" w:rsidRDefault="009D5B76" w:rsidP="009D5B76">
      <w:pPr>
        <w:pStyle w:val="ConsPlusNormal0"/>
        <w:ind w:firstLine="540"/>
        <w:jc w:val="both"/>
        <w:outlineLvl w:val="2"/>
        <w:rPr>
          <w:sz w:val="24"/>
          <w:szCs w:val="24"/>
        </w:rPr>
      </w:pPr>
    </w:p>
    <w:p w:rsidR="009D5B76" w:rsidRPr="00D93541" w:rsidRDefault="009D5B76" w:rsidP="009D5B76">
      <w:pPr>
        <w:pStyle w:val="ConsPlusNormal0"/>
        <w:jc w:val="both"/>
        <w:outlineLvl w:val="2"/>
        <w:rPr>
          <w:sz w:val="24"/>
          <w:szCs w:val="24"/>
        </w:rPr>
      </w:pPr>
      <w:r w:rsidRPr="00D93541">
        <w:rPr>
          <w:sz w:val="24"/>
          <w:szCs w:val="24"/>
        </w:rPr>
        <w:t>Форма 3</w:t>
      </w:r>
    </w:p>
    <w:p w:rsidR="009D5B76" w:rsidRPr="00D93541" w:rsidRDefault="009D5B76" w:rsidP="009D5B76">
      <w:pPr>
        <w:pStyle w:val="ConsPlusNormal0"/>
        <w:jc w:val="center"/>
        <w:rPr>
          <w:sz w:val="24"/>
          <w:szCs w:val="24"/>
        </w:rPr>
      </w:pPr>
      <w:bookmarkStart w:id="30" w:name="P422"/>
      <w:bookmarkEnd w:id="30"/>
      <w:r w:rsidRPr="00D93541">
        <w:rPr>
          <w:sz w:val="24"/>
          <w:szCs w:val="24"/>
        </w:rPr>
        <w:t>СПРАВКА-РАСЧЕТ</w:t>
      </w:r>
    </w:p>
    <w:p w:rsidR="009D5B76" w:rsidRPr="00D93541" w:rsidRDefault="009D5B76" w:rsidP="009D5B76">
      <w:pPr>
        <w:pStyle w:val="ConsPlusNormal0"/>
        <w:jc w:val="center"/>
        <w:rPr>
          <w:sz w:val="24"/>
          <w:szCs w:val="24"/>
        </w:rPr>
      </w:pPr>
      <w:r w:rsidRPr="00D93541">
        <w:rPr>
          <w:sz w:val="24"/>
          <w:szCs w:val="24"/>
        </w:rPr>
        <w:t>ежемесячной персональной надбавки руководителя</w:t>
      </w:r>
    </w:p>
    <w:p w:rsidR="009D5B76" w:rsidRPr="00D93541" w:rsidRDefault="009D5B76" w:rsidP="009D5B76">
      <w:pPr>
        <w:pStyle w:val="ConsPlusNormal0"/>
        <w:jc w:val="center"/>
        <w:rPr>
          <w:sz w:val="24"/>
          <w:szCs w:val="24"/>
        </w:rPr>
      </w:pPr>
      <w:r w:rsidRPr="00D93541">
        <w:rPr>
          <w:sz w:val="24"/>
          <w:szCs w:val="24"/>
        </w:rPr>
        <w:t>_______________________________________________</w:t>
      </w:r>
    </w:p>
    <w:p w:rsidR="009D5B76" w:rsidRPr="00D93541" w:rsidRDefault="009D5B76" w:rsidP="009D5B76">
      <w:pPr>
        <w:pStyle w:val="ConsPlusNormal0"/>
        <w:jc w:val="center"/>
        <w:rPr>
          <w:sz w:val="24"/>
          <w:szCs w:val="24"/>
        </w:rPr>
      </w:pPr>
      <w:r w:rsidRPr="00D93541">
        <w:rPr>
          <w:sz w:val="24"/>
          <w:szCs w:val="24"/>
        </w:rPr>
        <w:t>(наименование муниципального унитарного предприятия)</w:t>
      </w:r>
    </w:p>
    <w:p w:rsidR="009D5B76" w:rsidRPr="00D93541" w:rsidRDefault="009D5B76" w:rsidP="009D5B76">
      <w:pPr>
        <w:pStyle w:val="ConsPlusNormal0"/>
        <w:jc w:val="both"/>
        <w:rPr>
          <w:sz w:val="24"/>
          <w:szCs w:val="24"/>
        </w:rPr>
      </w:pPr>
    </w:p>
    <w:tbl>
      <w:tblPr>
        <w:tblW w:w="92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298"/>
        <w:gridCol w:w="1191"/>
        <w:gridCol w:w="992"/>
        <w:gridCol w:w="1962"/>
      </w:tblGrid>
      <w:tr w:rsidR="009D5B76" w:rsidRPr="00D93541" w:rsidTr="009D5B76">
        <w:tc>
          <w:tcPr>
            <w:tcW w:w="771" w:type="dxa"/>
          </w:tcPr>
          <w:p w:rsidR="009D5B76" w:rsidRPr="00D93541" w:rsidRDefault="009D5B76" w:rsidP="009D5B76">
            <w:pPr>
              <w:pStyle w:val="ConsPlusNormal0"/>
              <w:jc w:val="center"/>
              <w:rPr>
                <w:sz w:val="24"/>
                <w:szCs w:val="24"/>
              </w:rPr>
            </w:pPr>
            <w:r w:rsidRPr="00D93541">
              <w:rPr>
                <w:sz w:val="24"/>
                <w:szCs w:val="24"/>
              </w:rPr>
              <w:t>"N</w:t>
            </w:r>
          </w:p>
        </w:tc>
        <w:tc>
          <w:tcPr>
            <w:tcW w:w="4298" w:type="dxa"/>
          </w:tcPr>
          <w:p w:rsidR="009D5B76" w:rsidRPr="00D93541" w:rsidRDefault="009D5B76" w:rsidP="009D5B76">
            <w:pPr>
              <w:pStyle w:val="ConsPlusNormal0"/>
              <w:jc w:val="center"/>
              <w:rPr>
                <w:sz w:val="24"/>
                <w:szCs w:val="24"/>
              </w:rPr>
            </w:pPr>
            <w:r w:rsidRPr="00D93541">
              <w:rPr>
                <w:sz w:val="24"/>
                <w:szCs w:val="24"/>
              </w:rPr>
              <w:t>Показатели</w:t>
            </w:r>
          </w:p>
        </w:tc>
        <w:tc>
          <w:tcPr>
            <w:tcW w:w="1191" w:type="dxa"/>
          </w:tcPr>
          <w:p w:rsidR="009D5B76" w:rsidRPr="00D93541" w:rsidRDefault="009D5B76" w:rsidP="009D5B76">
            <w:pPr>
              <w:pStyle w:val="ConsPlusNormal0"/>
              <w:jc w:val="center"/>
              <w:rPr>
                <w:sz w:val="24"/>
                <w:szCs w:val="24"/>
              </w:rPr>
            </w:pPr>
            <w:r w:rsidRPr="00D93541">
              <w:rPr>
                <w:sz w:val="24"/>
                <w:szCs w:val="24"/>
              </w:rPr>
              <w:t>Значение %</w:t>
            </w:r>
          </w:p>
        </w:tc>
        <w:tc>
          <w:tcPr>
            <w:tcW w:w="992" w:type="dxa"/>
          </w:tcPr>
          <w:p w:rsidR="009D5B76" w:rsidRPr="00D93541" w:rsidRDefault="009D5B76" w:rsidP="009D5B76">
            <w:pPr>
              <w:pStyle w:val="ConsPlusNormal0"/>
              <w:jc w:val="center"/>
              <w:rPr>
                <w:sz w:val="24"/>
                <w:szCs w:val="24"/>
              </w:rPr>
            </w:pPr>
            <w:r w:rsidRPr="00D93541">
              <w:rPr>
                <w:sz w:val="24"/>
                <w:szCs w:val="24"/>
              </w:rPr>
              <w:t>Размер, %</w:t>
            </w:r>
          </w:p>
        </w:tc>
        <w:tc>
          <w:tcPr>
            <w:tcW w:w="1962" w:type="dxa"/>
          </w:tcPr>
          <w:p w:rsidR="009D5B76" w:rsidRPr="00D93541" w:rsidRDefault="009D5B76" w:rsidP="009D5B76">
            <w:pPr>
              <w:pStyle w:val="ConsPlusNormal0"/>
              <w:jc w:val="center"/>
              <w:rPr>
                <w:sz w:val="24"/>
                <w:szCs w:val="24"/>
              </w:rPr>
            </w:pPr>
            <w:r w:rsidRPr="00D93541">
              <w:rPr>
                <w:sz w:val="24"/>
                <w:szCs w:val="24"/>
              </w:rPr>
              <w:t>Источник информации</w:t>
            </w:r>
          </w:p>
        </w:tc>
      </w:tr>
      <w:tr w:rsidR="009D5B76" w:rsidRPr="00D93541" w:rsidTr="009D5B76">
        <w:tc>
          <w:tcPr>
            <w:tcW w:w="771" w:type="dxa"/>
          </w:tcPr>
          <w:p w:rsidR="009D5B76" w:rsidRPr="00D93541" w:rsidRDefault="009D5B76" w:rsidP="009D5B76">
            <w:pPr>
              <w:pStyle w:val="ConsPlusNormal0"/>
              <w:jc w:val="center"/>
              <w:rPr>
                <w:sz w:val="24"/>
                <w:szCs w:val="24"/>
              </w:rPr>
            </w:pPr>
            <w:r w:rsidRPr="00D93541">
              <w:rPr>
                <w:sz w:val="24"/>
                <w:szCs w:val="24"/>
              </w:rPr>
              <w:t>1</w:t>
            </w:r>
          </w:p>
        </w:tc>
        <w:tc>
          <w:tcPr>
            <w:tcW w:w="4298" w:type="dxa"/>
          </w:tcPr>
          <w:p w:rsidR="009D5B76" w:rsidRPr="00D93541" w:rsidRDefault="009D5B76" w:rsidP="009D5B76">
            <w:pPr>
              <w:pStyle w:val="ConsPlusNormal0"/>
              <w:jc w:val="center"/>
              <w:rPr>
                <w:sz w:val="24"/>
                <w:szCs w:val="24"/>
              </w:rPr>
            </w:pPr>
            <w:r w:rsidRPr="00D93541">
              <w:rPr>
                <w:sz w:val="24"/>
                <w:szCs w:val="24"/>
              </w:rPr>
              <w:t>2</w:t>
            </w:r>
          </w:p>
        </w:tc>
        <w:tc>
          <w:tcPr>
            <w:tcW w:w="1191" w:type="dxa"/>
          </w:tcPr>
          <w:p w:rsidR="009D5B76" w:rsidRPr="00D93541" w:rsidRDefault="009D5B76" w:rsidP="009D5B76">
            <w:pPr>
              <w:pStyle w:val="ConsPlusNormal0"/>
              <w:jc w:val="center"/>
              <w:rPr>
                <w:sz w:val="24"/>
                <w:szCs w:val="24"/>
              </w:rPr>
            </w:pPr>
            <w:r w:rsidRPr="00D93541">
              <w:rPr>
                <w:sz w:val="24"/>
                <w:szCs w:val="24"/>
              </w:rPr>
              <w:t>3</w:t>
            </w:r>
          </w:p>
        </w:tc>
        <w:tc>
          <w:tcPr>
            <w:tcW w:w="992" w:type="dxa"/>
          </w:tcPr>
          <w:p w:rsidR="009D5B76" w:rsidRPr="00D93541" w:rsidRDefault="009D5B76" w:rsidP="009D5B76">
            <w:pPr>
              <w:pStyle w:val="ConsPlusNormal0"/>
              <w:jc w:val="center"/>
              <w:rPr>
                <w:sz w:val="24"/>
                <w:szCs w:val="24"/>
              </w:rPr>
            </w:pPr>
            <w:r w:rsidRPr="00D93541">
              <w:rPr>
                <w:sz w:val="24"/>
                <w:szCs w:val="24"/>
              </w:rPr>
              <w:t>4</w:t>
            </w:r>
          </w:p>
        </w:tc>
        <w:tc>
          <w:tcPr>
            <w:tcW w:w="1962" w:type="dxa"/>
          </w:tcPr>
          <w:p w:rsidR="009D5B76" w:rsidRPr="00D93541" w:rsidRDefault="009D5B76" w:rsidP="009D5B76">
            <w:pPr>
              <w:pStyle w:val="ConsPlusNormal0"/>
              <w:jc w:val="center"/>
              <w:rPr>
                <w:sz w:val="24"/>
                <w:szCs w:val="24"/>
              </w:rPr>
            </w:pPr>
            <w:r w:rsidRPr="00D93541">
              <w:rPr>
                <w:sz w:val="24"/>
                <w:szCs w:val="24"/>
              </w:rPr>
              <w:t>5</w:t>
            </w:r>
          </w:p>
        </w:tc>
      </w:tr>
      <w:tr w:rsidR="009D5B76" w:rsidRPr="00D93541" w:rsidTr="009D5B76">
        <w:tc>
          <w:tcPr>
            <w:tcW w:w="771" w:type="dxa"/>
            <w:vAlign w:val="center"/>
          </w:tcPr>
          <w:p w:rsidR="009D5B76" w:rsidRPr="00D93541" w:rsidRDefault="009D5B76" w:rsidP="009D5B76">
            <w:pPr>
              <w:pStyle w:val="ConsPlusNormal0"/>
              <w:jc w:val="center"/>
              <w:rPr>
                <w:sz w:val="24"/>
                <w:szCs w:val="24"/>
              </w:rPr>
            </w:pPr>
            <w:r w:rsidRPr="00D93541">
              <w:rPr>
                <w:sz w:val="24"/>
                <w:szCs w:val="24"/>
              </w:rPr>
              <w:t>1</w:t>
            </w:r>
          </w:p>
        </w:tc>
        <w:tc>
          <w:tcPr>
            <w:tcW w:w="4298" w:type="dxa"/>
          </w:tcPr>
          <w:p w:rsidR="009D5B76" w:rsidRPr="00D93541" w:rsidRDefault="009D5B76" w:rsidP="009D5B76">
            <w:pPr>
              <w:pStyle w:val="ConsPlusNormal0"/>
              <w:rPr>
                <w:sz w:val="24"/>
                <w:szCs w:val="24"/>
              </w:rPr>
            </w:pPr>
            <w:r w:rsidRPr="00D93541">
              <w:rPr>
                <w:sz w:val="24"/>
                <w:szCs w:val="24"/>
              </w:rPr>
              <w:t xml:space="preserve">Размер ежемесячной персональной надбавки (стр. 1 = </w:t>
            </w:r>
            <w:hyperlink w:anchor="P443">
              <w:r w:rsidRPr="00D93541">
                <w:rPr>
                  <w:sz w:val="24"/>
                  <w:szCs w:val="24"/>
                </w:rPr>
                <w:t>стр. 2</w:t>
              </w:r>
            </w:hyperlink>
            <w:r w:rsidRPr="00D93541">
              <w:rPr>
                <w:sz w:val="24"/>
                <w:szCs w:val="24"/>
              </w:rPr>
              <w:t xml:space="preserve"> - </w:t>
            </w:r>
            <w:hyperlink w:anchor="P448">
              <w:r w:rsidRPr="00D93541">
                <w:rPr>
                  <w:sz w:val="24"/>
                  <w:szCs w:val="24"/>
                </w:rPr>
                <w:t>стр. 3</w:t>
              </w:r>
            </w:hyperlink>
            <w:r w:rsidRPr="00D93541">
              <w:rPr>
                <w:sz w:val="24"/>
                <w:szCs w:val="24"/>
              </w:rPr>
              <w:t>)</w:t>
            </w:r>
          </w:p>
        </w:tc>
        <w:tc>
          <w:tcPr>
            <w:tcW w:w="1191" w:type="dxa"/>
            <w:vAlign w:val="center"/>
          </w:tcPr>
          <w:p w:rsidR="009D5B76" w:rsidRPr="00D93541" w:rsidRDefault="009D5B76" w:rsidP="009D5B76">
            <w:pPr>
              <w:pStyle w:val="ConsPlusNormal0"/>
              <w:jc w:val="center"/>
              <w:rPr>
                <w:sz w:val="24"/>
                <w:szCs w:val="24"/>
              </w:rPr>
            </w:pPr>
            <w:r w:rsidRPr="00D93541">
              <w:rPr>
                <w:sz w:val="24"/>
                <w:szCs w:val="24"/>
              </w:rPr>
              <w:t>Х</w:t>
            </w:r>
          </w:p>
        </w:tc>
        <w:tc>
          <w:tcPr>
            <w:tcW w:w="992" w:type="dxa"/>
            <w:vAlign w:val="center"/>
          </w:tcPr>
          <w:p w:rsidR="009D5B76" w:rsidRPr="00D93541" w:rsidRDefault="009D5B76" w:rsidP="009D5B76">
            <w:pPr>
              <w:pStyle w:val="ConsPlusNormal0"/>
              <w:rPr>
                <w:sz w:val="24"/>
                <w:szCs w:val="24"/>
              </w:rPr>
            </w:pPr>
          </w:p>
        </w:tc>
        <w:tc>
          <w:tcPr>
            <w:tcW w:w="1962" w:type="dxa"/>
          </w:tcPr>
          <w:p w:rsidR="009D5B76" w:rsidRPr="00D93541" w:rsidRDefault="009D5B76" w:rsidP="009D5B76">
            <w:pPr>
              <w:pStyle w:val="ConsPlusNormal0"/>
              <w:rPr>
                <w:sz w:val="24"/>
                <w:szCs w:val="24"/>
              </w:rPr>
            </w:pPr>
          </w:p>
        </w:tc>
      </w:tr>
      <w:tr w:rsidR="009D5B76" w:rsidRPr="00D93541" w:rsidTr="009D5B76">
        <w:tc>
          <w:tcPr>
            <w:tcW w:w="771" w:type="dxa"/>
            <w:vAlign w:val="center"/>
          </w:tcPr>
          <w:p w:rsidR="009D5B76" w:rsidRPr="00D93541" w:rsidRDefault="009D5B76" w:rsidP="009D5B76">
            <w:pPr>
              <w:pStyle w:val="ConsPlusNormal0"/>
              <w:jc w:val="center"/>
              <w:rPr>
                <w:sz w:val="24"/>
                <w:szCs w:val="24"/>
              </w:rPr>
            </w:pPr>
            <w:bookmarkStart w:id="31" w:name="P443"/>
            <w:bookmarkEnd w:id="31"/>
            <w:r w:rsidRPr="00D93541">
              <w:rPr>
                <w:sz w:val="24"/>
                <w:szCs w:val="24"/>
              </w:rPr>
              <w:t>2</w:t>
            </w:r>
          </w:p>
        </w:tc>
        <w:tc>
          <w:tcPr>
            <w:tcW w:w="4298" w:type="dxa"/>
          </w:tcPr>
          <w:p w:rsidR="009D5B76" w:rsidRPr="00D93541" w:rsidRDefault="009D5B76" w:rsidP="009D5B76">
            <w:pPr>
              <w:pStyle w:val="ConsPlusNormal0"/>
              <w:jc w:val="both"/>
              <w:rPr>
                <w:sz w:val="24"/>
                <w:szCs w:val="24"/>
              </w:rPr>
            </w:pPr>
            <w:r w:rsidRPr="00D93541">
              <w:rPr>
                <w:sz w:val="24"/>
                <w:szCs w:val="24"/>
              </w:rPr>
              <w:t>Максимальный размер ежемесячной персональной надбавки</w:t>
            </w:r>
          </w:p>
        </w:tc>
        <w:tc>
          <w:tcPr>
            <w:tcW w:w="1191" w:type="dxa"/>
            <w:vAlign w:val="center"/>
          </w:tcPr>
          <w:p w:rsidR="009D5B76" w:rsidRPr="00D93541" w:rsidRDefault="009D5B76" w:rsidP="009D5B76">
            <w:pPr>
              <w:pStyle w:val="ConsPlusNormal0"/>
              <w:jc w:val="center"/>
              <w:rPr>
                <w:sz w:val="24"/>
                <w:szCs w:val="24"/>
              </w:rPr>
            </w:pPr>
            <w:r w:rsidRPr="00D93541">
              <w:rPr>
                <w:sz w:val="24"/>
                <w:szCs w:val="24"/>
              </w:rPr>
              <w:t>100</w:t>
            </w:r>
          </w:p>
        </w:tc>
        <w:tc>
          <w:tcPr>
            <w:tcW w:w="992" w:type="dxa"/>
            <w:vAlign w:val="center"/>
          </w:tcPr>
          <w:p w:rsidR="009D5B76" w:rsidRPr="00D93541" w:rsidRDefault="009D5B76" w:rsidP="009D5B76">
            <w:pPr>
              <w:pStyle w:val="ConsPlusNormal0"/>
              <w:jc w:val="center"/>
              <w:rPr>
                <w:sz w:val="24"/>
                <w:szCs w:val="24"/>
              </w:rPr>
            </w:pPr>
            <w:r w:rsidRPr="00D93541">
              <w:rPr>
                <w:sz w:val="24"/>
                <w:szCs w:val="24"/>
              </w:rPr>
              <w:t>100</w:t>
            </w:r>
          </w:p>
        </w:tc>
        <w:tc>
          <w:tcPr>
            <w:tcW w:w="1962" w:type="dxa"/>
          </w:tcPr>
          <w:p w:rsidR="009D5B76" w:rsidRPr="00D93541" w:rsidRDefault="009D5B76" w:rsidP="009D5B76">
            <w:pPr>
              <w:pStyle w:val="ConsPlusNormal0"/>
              <w:rPr>
                <w:sz w:val="24"/>
                <w:szCs w:val="24"/>
              </w:rPr>
            </w:pPr>
          </w:p>
        </w:tc>
      </w:tr>
      <w:tr w:rsidR="009D5B76" w:rsidRPr="00D93541" w:rsidTr="009D5B76">
        <w:tc>
          <w:tcPr>
            <w:tcW w:w="771" w:type="dxa"/>
            <w:vAlign w:val="center"/>
          </w:tcPr>
          <w:p w:rsidR="009D5B76" w:rsidRPr="00D93541" w:rsidRDefault="009D5B76" w:rsidP="009D5B76">
            <w:pPr>
              <w:pStyle w:val="ConsPlusNormal0"/>
              <w:jc w:val="center"/>
              <w:rPr>
                <w:sz w:val="24"/>
                <w:szCs w:val="24"/>
              </w:rPr>
            </w:pPr>
            <w:bookmarkStart w:id="32" w:name="P448"/>
            <w:bookmarkEnd w:id="32"/>
            <w:r w:rsidRPr="00D93541">
              <w:rPr>
                <w:sz w:val="24"/>
                <w:szCs w:val="24"/>
              </w:rPr>
              <w:t>3</w:t>
            </w:r>
          </w:p>
        </w:tc>
        <w:tc>
          <w:tcPr>
            <w:tcW w:w="4298" w:type="dxa"/>
          </w:tcPr>
          <w:p w:rsidR="009D5B76" w:rsidRPr="00D93541" w:rsidRDefault="009D5B76" w:rsidP="009D5B76">
            <w:pPr>
              <w:pStyle w:val="ConsPlusNormal0"/>
              <w:jc w:val="both"/>
              <w:rPr>
                <w:sz w:val="24"/>
                <w:szCs w:val="24"/>
              </w:rPr>
            </w:pPr>
            <w:r w:rsidRPr="00D93541">
              <w:rPr>
                <w:sz w:val="24"/>
                <w:szCs w:val="24"/>
              </w:rPr>
              <w:t>Размер снижения ежемесячной персональной надбавки</w:t>
            </w:r>
          </w:p>
        </w:tc>
        <w:tc>
          <w:tcPr>
            <w:tcW w:w="1191" w:type="dxa"/>
            <w:vAlign w:val="center"/>
          </w:tcPr>
          <w:p w:rsidR="009D5B76" w:rsidRPr="00D93541" w:rsidRDefault="009D5B76" w:rsidP="009D5B76">
            <w:pPr>
              <w:pStyle w:val="ConsPlusNormal0"/>
              <w:rPr>
                <w:sz w:val="24"/>
                <w:szCs w:val="24"/>
              </w:rPr>
            </w:pPr>
          </w:p>
        </w:tc>
        <w:tc>
          <w:tcPr>
            <w:tcW w:w="992" w:type="dxa"/>
            <w:vAlign w:val="center"/>
          </w:tcPr>
          <w:p w:rsidR="009D5B76" w:rsidRPr="00D93541" w:rsidRDefault="009D5B76" w:rsidP="009D5B76">
            <w:pPr>
              <w:pStyle w:val="ConsPlusNormal0"/>
              <w:rPr>
                <w:sz w:val="24"/>
                <w:szCs w:val="24"/>
              </w:rPr>
            </w:pPr>
          </w:p>
        </w:tc>
        <w:tc>
          <w:tcPr>
            <w:tcW w:w="1962" w:type="dxa"/>
          </w:tcPr>
          <w:p w:rsidR="009D5B76" w:rsidRPr="00D93541" w:rsidRDefault="009D5B76" w:rsidP="009D5B76">
            <w:pPr>
              <w:pStyle w:val="ConsPlusNormal0"/>
              <w:rPr>
                <w:sz w:val="24"/>
                <w:szCs w:val="24"/>
              </w:rPr>
            </w:pPr>
          </w:p>
        </w:tc>
      </w:tr>
      <w:tr w:rsidR="009D5B76" w:rsidRPr="00D93541" w:rsidTr="009D5B76">
        <w:tc>
          <w:tcPr>
            <w:tcW w:w="771" w:type="dxa"/>
            <w:vAlign w:val="center"/>
          </w:tcPr>
          <w:p w:rsidR="009D5B76" w:rsidRPr="00D93541" w:rsidRDefault="009D5B76" w:rsidP="009D5B76">
            <w:pPr>
              <w:pStyle w:val="ConsPlusNormal0"/>
              <w:rPr>
                <w:sz w:val="24"/>
                <w:szCs w:val="24"/>
              </w:rPr>
            </w:pPr>
          </w:p>
        </w:tc>
        <w:tc>
          <w:tcPr>
            <w:tcW w:w="4298" w:type="dxa"/>
          </w:tcPr>
          <w:p w:rsidR="009D5B76" w:rsidRPr="00D93541" w:rsidRDefault="009D5B76" w:rsidP="009D5B76">
            <w:pPr>
              <w:pStyle w:val="ConsPlusNormal0"/>
              <w:jc w:val="both"/>
              <w:rPr>
                <w:sz w:val="24"/>
                <w:szCs w:val="24"/>
              </w:rPr>
            </w:pPr>
            <w:r w:rsidRPr="00D93541">
              <w:rPr>
                <w:sz w:val="24"/>
                <w:szCs w:val="24"/>
              </w:rPr>
              <w:t>в том числе:</w:t>
            </w:r>
          </w:p>
        </w:tc>
        <w:tc>
          <w:tcPr>
            <w:tcW w:w="1191" w:type="dxa"/>
            <w:vAlign w:val="center"/>
          </w:tcPr>
          <w:p w:rsidR="009D5B76" w:rsidRPr="00D93541" w:rsidRDefault="009D5B76" w:rsidP="009D5B76">
            <w:pPr>
              <w:pStyle w:val="ConsPlusNormal0"/>
              <w:rPr>
                <w:sz w:val="24"/>
                <w:szCs w:val="24"/>
              </w:rPr>
            </w:pPr>
          </w:p>
        </w:tc>
        <w:tc>
          <w:tcPr>
            <w:tcW w:w="992" w:type="dxa"/>
            <w:vAlign w:val="center"/>
          </w:tcPr>
          <w:p w:rsidR="009D5B76" w:rsidRPr="00D93541" w:rsidRDefault="009D5B76" w:rsidP="009D5B76">
            <w:pPr>
              <w:pStyle w:val="ConsPlusNormal0"/>
              <w:rPr>
                <w:sz w:val="24"/>
                <w:szCs w:val="24"/>
              </w:rPr>
            </w:pPr>
          </w:p>
        </w:tc>
        <w:tc>
          <w:tcPr>
            <w:tcW w:w="1962" w:type="dxa"/>
          </w:tcPr>
          <w:p w:rsidR="009D5B76" w:rsidRPr="00D93541" w:rsidRDefault="009D5B76" w:rsidP="009D5B76">
            <w:pPr>
              <w:pStyle w:val="ConsPlusNormal0"/>
              <w:rPr>
                <w:sz w:val="24"/>
                <w:szCs w:val="24"/>
              </w:rPr>
            </w:pPr>
          </w:p>
        </w:tc>
      </w:tr>
      <w:tr w:rsidR="009D5B76" w:rsidRPr="00D93541" w:rsidTr="009D5B76">
        <w:tc>
          <w:tcPr>
            <w:tcW w:w="771" w:type="dxa"/>
            <w:vAlign w:val="center"/>
          </w:tcPr>
          <w:p w:rsidR="009D5B76" w:rsidRPr="00D93541" w:rsidRDefault="009D5B76" w:rsidP="009D5B76">
            <w:pPr>
              <w:pStyle w:val="ConsPlusNormal0"/>
              <w:jc w:val="center"/>
              <w:rPr>
                <w:sz w:val="24"/>
                <w:szCs w:val="24"/>
              </w:rPr>
            </w:pPr>
            <w:r w:rsidRPr="00D93541">
              <w:rPr>
                <w:sz w:val="24"/>
                <w:szCs w:val="24"/>
              </w:rPr>
              <w:t>3.1</w:t>
            </w:r>
          </w:p>
        </w:tc>
        <w:tc>
          <w:tcPr>
            <w:tcW w:w="4298" w:type="dxa"/>
          </w:tcPr>
          <w:p w:rsidR="009D5B76" w:rsidRPr="00D93541" w:rsidRDefault="009D5B76" w:rsidP="009D5B76">
            <w:pPr>
              <w:pStyle w:val="ConsPlusNormal0"/>
              <w:jc w:val="both"/>
              <w:rPr>
                <w:sz w:val="24"/>
                <w:szCs w:val="24"/>
              </w:rPr>
            </w:pPr>
            <w:r w:rsidRPr="00D93541">
              <w:rPr>
                <w:sz w:val="24"/>
                <w:szCs w:val="24"/>
              </w:rPr>
              <w:t>нарушений сроков выплаты заработной платы работникам предприятия за отчетный период</w:t>
            </w:r>
          </w:p>
        </w:tc>
        <w:tc>
          <w:tcPr>
            <w:tcW w:w="1191" w:type="dxa"/>
            <w:vAlign w:val="center"/>
          </w:tcPr>
          <w:p w:rsidR="009D5B76" w:rsidRPr="00D93541" w:rsidRDefault="009D5B76" w:rsidP="009D5B76">
            <w:pPr>
              <w:pStyle w:val="ConsPlusNormal0"/>
              <w:jc w:val="center"/>
              <w:rPr>
                <w:sz w:val="24"/>
                <w:szCs w:val="24"/>
              </w:rPr>
            </w:pPr>
            <w:r w:rsidRPr="00D93541">
              <w:rPr>
                <w:sz w:val="24"/>
                <w:szCs w:val="24"/>
              </w:rPr>
              <w:t>100</w:t>
            </w:r>
          </w:p>
        </w:tc>
        <w:tc>
          <w:tcPr>
            <w:tcW w:w="992" w:type="dxa"/>
            <w:vAlign w:val="center"/>
          </w:tcPr>
          <w:p w:rsidR="009D5B76" w:rsidRPr="00D93541" w:rsidRDefault="009D5B76" w:rsidP="009D5B76">
            <w:pPr>
              <w:pStyle w:val="ConsPlusNormal0"/>
              <w:rPr>
                <w:sz w:val="24"/>
                <w:szCs w:val="24"/>
              </w:rPr>
            </w:pPr>
          </w:p>
        </w:tc>
        <w:tc>
          <w:tcPr>
            <w:tcW w:w="1962" w:type="dxa"/>
          </w:tcPr>
          <w:p w:rsidR="009D5B76" w:rsidRPr="00D93541" w:rsidRDefault="009D5B76" w:rsidP="009D5B76">
            <w:pPr>
              <w:pStyle w:val="ConsPlusNormal0"/>
              <w:jc w:val="both"/>
              <w:rPr>
                <w:sz w:val="24"/>
                <w:szCs w:val="24"/>
              </w:rPr>
            </w:pPr>
            <w:r w:rsidRPr="00D93541">
              <w:rPr>
                <w:sz w:val="24"/>
                <w:szCs w:val="24"/>
              </w:rPr>
              <w:t>Копии документов, подтверждающих срок выдачи заработной платы или перечисления ее в кредитную организацию (предоставляет</w:t>
            </w:r>
            <w:r w:rsidRPr="00D93541">
              <w:rPr>
                <w:sz w:val="24"/>
                <w:szCs w:val="24"/>
              </w:rPr>
              <w:lastRenderedPageBreak/>
              <w:t>ся предприятием)</w:t>
            </w:r>
          </w:p>
        </w:tc>
      </w:tr>
      <w:tr w:rsidR="009D5B76" w:rsidRPr="00D93541" w:rsidTr="009D5B76">
        <w:tc>
          <w:tcPr>
            <w:tcW w:w="771" w:type="dxa"/>
            <w:vMerge w:val="restart"/>
            <w:vAlign w:val="center"/>
          </w:tcPr>
          <w:p w:rsidR="009D5B76" w:rsidRPr="00D93541" w:rsidRDefault="009D5B76" w:rsidP="009D5B76">
            <w:pPr>
              <w:pStyle w:val="ConsPlusNormal0"/>
              <w:jc w:val="center"/>
              <w:rPr>
                <w:sz w:val="24"/>
                <w:szCs w:val="24"/>
              </w:rPr>
            </w:pPr>
            <w:r w:rsidRPr="00D93541">
              <w:rPr>
                <w:sz w:val="24"/>
                <w:szCs w:val="24"/>
              </w:rPr>
              <w:lastRenderedPageBreak/>
              <w:t>3.2</w:t>
            </w:r>
          </w:p>
        </w:tc>
        <w:tc>
          <w:tcPr>
            <w:tcW w:w="4298" w:type="dxa"/>
          </w:tcPr>
          <w:p w:rsidR="009D5B76" w:rsidRPr="00D93541" w:rsidRDefault="009D5B76" w:rsidP="009D5B76">
            <w:pPr>
              <w:pStyle w:val="ConsPlusNormal0"/>
              <w:jc w:val="both"/>
              <w:rPr>
                <w:sz w:val="24"/>
                <w:szCs w:val="24"/>
              </w:rPr>
            </w:pPr>
            <w:r w:rsidRPr="00D93541">
              <w:rPr>
                <w:sz w:val="24"/>
                <w:szCs w:val="24"/>
              </w:rPr>
              <w:t>нарушение сроков и обеспечение перечисления налогов и иных обязательных платежей в бюджеты и внебюджетные фонды в полном объеме:</w:t>
            </w:r>
          </w:p>
        </w:tc>
        <w:tc>
          <w:tcPr>
            <w:tcW w:w="1191" w:type="dxa"/>
            <w:vAlign w:val="center"/>
          </w:tcPr>
          <w:p w:rsidR="009D5B76" w:rsidRPr="00D93541" w:rsidRDefault="009D5B76" w:rsidP="009D5B76">
            <w:pPr>
              <w:pStyle w:val="ConsPlusNormal0"/>
              <w:rPr>
                <w:sz w:val="24"/>
                <w:szCs w:val="24"/>
              </w:rPr>
            </w:pPr>
          </w:p>
        </w:tc>
        <w:tc>
          <w:tcPr>
            <w:tcW w:w="992" w:type="dxa"/>
            <w:vAlign w:val="center"/>
          </w:tcPr>
          <w:p w:rsidR="009D5B76" w:rsidRPr="00D93541" w:rsidRDefault="009D5B76" w:rsidP="009D5B76">
            <w:pPr>
              <w:pStyle w:val="ConsPlusNormal0"/>
              <w:rPr>
                <w:sz w:val="24"/>
                <w:szCs w:val="24"/>
              </w:rPr>
            </w:pPr>
          </w:p>
        </w:tc>
        <w:tc>
          <w:tcPr>
            <w:tcW w:w="1962" w:type="dxa"/>
          </w:tcPr>
          <w:p w:rsidR="009D5B76" w:rsidRPr="00D93541" w:rsidRDefault="009D5B76" w:rsidP="009D5B76">
            <w:pPr>
              <w:pStyle w:val="ConsPlusNormal0"/>
              <w:jc w:val="both"/>
              <w:rPr>
                <w:sz w:val="24"/>
                <w:szCs w:val="24"/>
              </w:rPr>
            </w:pPr>
            <w:r w:rsidRPr="00D93541">
              <w:rPr>
                <w:sz w:val="24"/>
                <w:szCs w:val="24"/>
              </w:rPr>
              <w:t>Справка из налоговой инспекции и (или) копии документов, подтверждающих соблюдение сроков перечисления налогов и иных обязательных платежей и отсутствие просроченной задолженности по налогам и иным обязательным платежам в бюджеты и внебюджетные фонды (предоставляется предприятием)</w:t>
            </w:r>
          </w:p>
        </w:tc>
      </w:tr>
      <w:tr w:rsidR="009D5B76" w:rsidRPr="00D93541" w:rsidTr="009D5B76">
        <w:tc>
          <w:tcPr>
            <w:tcW w:w="771" w:type="dxa"/>
            <w:vMerge/>
          </w:tcPr>
          <w:p w:rsidR="009D5B76" w:rsidRPr="00D93541" w:rsidRDefault="009D5B76" w:rsidP="009D5B76">
            <w:pPr>
              <w:pStyle w:val="ConsPlusNormal0"/>
              <w:rPr>
                <w:sz w:val="24"/>
                <w:szCs w:val="24"/>
              </w:rPr>
            </w:pPr>
          </w:p>
        </w:tc>
        <w:tc>
          <w:tcPr>
            <w:tcW w:w="4298" w:type="dxa"/>
          </w:tcPr>
          <w:p w:rsidR="009D5B76" w:rsidRPr="00D93541" w:rsidRDefault="009D5B76" w:rsidP="009D5B76">
            <w:pPr>
              <w:pStyle w:val="ConsPlusNormal0"/>
              <w:jc w:val="both"/>
              <w:rPr>
                <w:sz w:val="24"/>
                <w:szCs w:val="24"/>
              </w:rPr>
            </w:pPr>
            <w:r w:rsidRPr="00D93541">
              <w:rPr>
                <w:sz w:val="24"/>
                <w:szCs w:val="24"/>
              </w:rPr>
              <w:t>- нарушение срока перечисления средств;</w:t>
            </w:r>
          </w:p>
        </w:tc>
        <w:tc>
          <w:tcPr>
            <w:tcW w:w="1191" w:type="dxa"/>
            <w:vAlign w:val="center"/>
          </w:tcPr>
          <w:p w:rsidR="009D5B76" w:rsidRPr="00D93541" w:rsidRDefault="009D5B76" w:rsidP="009D5B76">
            <w:pPr>
              <w:pStyle w:val="ConsPlusNormal0"/>
              <w:jc w:val="center"/>
              <w:rPr>
                <w:sz w:val="24"/>
                <w:szCs w:val="24"/>
              </w:rPr>
            </w:pPr>
            <w:r w:rsidRPr="00D93541">
              <w:rPr>
                <w:sz w:val="24"/>
                <w:szCs w:val="24"/>
              </w:rPr>
              <w:t>10</w:t>
            </w:r>
          </w:p>
        </w:tc>
        <w:tc>
          <w:tcPr>
            <w:tcW w:w="992" w:type="dxa"/>
            <w:vAlign w:val="center"/>
          </w:tcPr>
          <w:p w:rsidR="009D5B76" w:rsidRPr="00D93541" w:rsidRDefault="009D5B76" w:rsidP="009D5B76">
            <w:pPr>
              <w:pStyle w:val="ConsPlusNormal0"/>
              <w:rPr>
                <w:sz w:val="24"/>
                <w:szCs w:val="24"/>
              </w:rPr>
            </w:pPr>
          </w:p>
        </w:tc>
        <w:tc>
          <w:tcPr>
            <w:tcW w:w="1962" w:type="dxa"/>
          </w:tcPr>
          <w:p w:rsidR="009D5B76" w:rsidRPr="00D93541" w:rsidRDefault="009D5B76" w:rsidP="009D5B76">
            <w:pPr>
              <w:pStyle w:val="ConsPlusNormal0"/>
              <w:rPr>
                <w:sz w:val="24"/>
                <w:szCs w:val="24"/>
              </w:rPr>
            </w:pPr>
          </w:p>
        </w:tc>
      </w:tr>
      <w:tr w:rsidR="009D5B76" w:rsidRPr="00D93541" w:rsidTr="009D5B76">
        <w:tc>
          <w:tcPr>
            <w:tcW w:w="771" w:type="dxa"/>
            <w:vAlign w:val="center"/>
          </w:tcPr>
          <w:p w:rsidR="009D5B76" w:rsidRPr="00D93541" w:rsidRDefault="009D5B76" w:rsidP="009D5B76">
            <w:pPr>
              <w:pStyle w:val="ConsPlusNormal0"/>
              <w:jc w:val="center"/>
              <w:rPr>
                <w:sz w:val="24"/>
                <w:szCs w:val="24"/>
              </w:rPr>
            </w:pPr>
            <w:r w:rsidRPr="00D93541">
              <w:rPr>
                <w:sz w:val="24"/>
                <w:szCs w:val="24"/>
              </w:rPr>
              <w:t>3.4</w:t>
            </w:r>
          </w:p>
        </w:tc>
        <w:tc>
          <w:tcPr>
            <w:tcW w:w="4298" w:type="dxa"/>
          </w:tcPr>
          <w:p w:rsidR="009D5B76" w:rsidRPr="00D93541" w:rsidRDefault="009D5B76" w:rsidP="009D5B76">
            <w:pPr>
              <w:pStyle w:val="ConsPlusNormal0"/>
              <w:jc w:val="both"/>
              <w:rPr>
                <w:sz w:val="24"/>
                <w:szCs w:val="24"/>
              </w:rPr>
            </w:pPr>
            <w:r w:rsidRPr="00D93541">
              <w:rPr>
                <w:sz w:val="24"/>
                <w:szCs w:val="24"/>
              </w:rPr>
              <w:t>превышение объема дебиторской и кредиторской задолженности, в том числе просроченной, на конец отчетного периода к предыдущему периоду</w:t>
            </w:r>
          </w:p>
        </w:tc>
        <w:tc>
          <w:tcPr>
            <w:tcW w:w="1191" w:type="dxa"/>
            <w:vAlign w:val="center"/>
          </w:tcPr>
          <w:p w:rsidR="009D5B76" w:rsidRPr="00D93541" w:rsidRDefault="009D5B76" w:rsidP="009D5B76">
            <w:pPr>
              <w:pStyle w:val="ConsPlusNormal0"/>
              <w:jc w:val="center"/>
              <w:rPr>
                <w:sz w:val="24"/>
                <w:szCs w:val="24"/>
              </w:rPr>
            </w:pPr>
            <w:r w:rsidRPr="00D93541">
              <w:rPr>
                <w:sz w:val="24"/>
                <w:szCs w:val="24"/>
              </w:rPr>
              <w:t>40</w:t>
            </w:r>
          </w:p>
        </w:tc>
        <w:tc>
          <w:tcPr>
            <w:tcW w:w="992" w:type="dxa"/>
            <w:vAlign w:val="center"/>
          </w:tcPr>
          <w:p w:rsidR="009D5B76" w:rsidRPr="00D93541" w:rsidRDefault="009D5B76" w:rsidP="009D5B76">
            <w:pPr>
              <w:pStyle w:val="ConsPlusNormal0"/>
              <w:rPr>
                <w:sz w:val="24"/>
                <w:szCs w:val="24"/>
              </w:rPr>
            </w:pPr>
          </w:p>
        </w:tc>
        <w:tc>
          <w:tcPr>
            <w:tcW w:w="1962" w:type="dxa"/>
          </w:tcPr>
          <w:p w:rsidR="009D5B76" w:rsidRPr="00D93541" w:rsidRDefault="009D5B76" w:rsidP="009D5B76">
            <w:pPr>
              <w:pStyle w:val="ConsPlusNormal0"/>
              <w:jc w:val="both"/>
              <w:rPr>
                <w:sz w:val="24"/>
                <w:szCs w:val="24"/>
              </w:rPr>
            </w:pPr>
            <w:r w:rsidRPr="00D93541">
              <w:rPr>
                <w:sz w:val="24"/>
                <w:szCs w:val="24"/>
              </w:rPr>
              <w:t>(предоставляется предприятием)</w:t>
            </w:r>
          </w:p>
        </w:tc>
      </w:tr>
      <w:tr w:rsidR="009D5B76" w:rsidRPr="00D93541" w:rsidTr="009D5B76">
        <w:tc>
          <w:tcPr>
            <w:tcW w:w="771" w:type="dxa"/>
            <w:vMerge w:val="restart"/>
            <w:vAlign w:val="center"/>
          </w:tcPr>
          <w:p w:rsidR="009D5B76" w:rsidRPr="00D93541" w:rsidRDefault="009D5B76" w:rsidP="009D5B76">
            <w:pPr>
              <w:pStyle w:val="ConsPlusNormal0"/>
              <w:jc w:val="center"/>
              <w:rPr>
                <w:sz w:val="24"/>
                <w:szCs w:val="24"/>
              </w:rPr>
            </w:pPr>
            <w:r w:rsidRPr="00D93541">
              <w:rPr>
                <w:sz w:val="24"/>
                <w:szCs w:val="24"/>
              </w:rPr>
              <w:t>3.5</w:t>
            </w:r>
          </w:p>
        </w:tc>
        <w:tc>
          <w:tcPr>
            <w:tcW w:w="4298" w:type="dxa"/>
          </w:tcPr>
          <w:p w:rsidR="009D5B76" w:rsidRPr="00D93541" w:rsidRDefault="009D5B76" w:rsidP="009D5B76">
            <w:pPr>
              <w:pStyle w:val="ConsPlusNormal0"/>
              <w:jc w:val="both"/>
              <w:rPr>
                <w:sz w:val="24"/>
                <w:szCs w:val="24"/>
              </w:rPr>
            </w:pPr>
            <w:r w:rsidRPr="00D93541">
              <w:rPr>
                <w:sz w:val="24"/>
                <w:szCs w:val="24"/>
              </w:rPr>
              <w:t>наличие предписаний надзорных и контрольных органов, в отношении руководителя, предприятия:</w:t>
            </w:r>
          </w:p>
        </w:tc>
        <w:tc>
          <w:tcPr>
            <w:tcW w:w="1191" w:type="dxa"/>
          </w:tcPr>
          <w:p w:rsidR="009D5B76" w:rsidRPr="00D93541" w:rsidRDefault="009D5B76" w:rsidP="009D5B76">
            <w:pPr>
              <w:pStyle w:val="ConsPlusNormal0"/>
              <w:rPr>
                <w:sz w:val="24"/>
                <w:szCs w:val="24"/>
              </w:rPr>
            </w:pPr>
          </w:p>
        </w:tc>
        <w:tc>
          <w:tcPr>
            <w:tcW w:w="992" w:type="dxa"/>
          </w:tcPr>
          <w:p w:rsidR="009D5B76" w:rsidRPr="00D93541" w:rsidRDefault="009D5B76" w:rsidP="009D5B76">
            <w:pPr>
              <w:pStyle w:val="ConsPlusNormal0"/>
              <w:rPr>
                <w:sz w:val="24"/>
                <w:szCs w:val="24"/>
              </w:rPr>
            </w:pPr>
          </w:p>
        </w:tc>
        <w:tc>
          <w:tcPr>
            <w:tcW w:w="1962" w:type="dxa"/>
            <w:vAlign w:val="center"/>
          </w:tcPr>
          <w:p w:rsidR="009D5B76" w:rsidRPr="00D93541" w:rsidRDefault="009D5B76" w:rsidP="009D5B76">
            <w:pPr>
              <w:pStyle w:val="ConsPlusNormal0"/>
              <w:jc w:val="both"/>
              <w:rPr>
                <w:sz w:val="24"/>
                <w:szCs w:val="24"/>
              </w:rPr>
            </w:pPr>
            <w:r w:rsidRPr="00D93541">
              <w:rPr>
                <w:sz w:val="24"/>
                <w:szCs w:val="24"/>
              </w:rPr>
              <w:t>Копия журнала учета проверок юридического лица за отчетный год (предоставляется предприятием)</w:t>
            </w:r>
          </w:p>
        </w:tc>
      </w:tr>
      <w:tr w:rsidR="009D5B76" w:rsidRPr="00D93541" w:rsidTr="009D5B76">
        <w:tc>
          <w:tcPr>
            <w:tcW w:w="771" w:type="dxa"/>
            <w:vMerge/>
          </w:tcPr>
          <w:p w:rsidR="009D5B76" w:rsidRPr="00D93541" w:rsidRDefault="009D5B76" w:rsidP="009D5B76">
            <w:pPr>
              <w:pStyle w:val="ConsPlusNormal0"/>
              <w:rPr>
                <w:sz w:val="24"/>
                <w:szCs w:val="24"/>
              </w:rPr>
            </w:pPr>
          </w:p>
        </w:tc>
        <w:tc>
          <w:tcPr>
            <w:tcW w:w="4298" w:type="dxa"/>
          </w:tcPr>
          <w:p w:rsidR="009D5B76" w:rsidRPr="00D93541" w:rsidRDefault="009D5B76" w:rsidP="009D5B76">
            <w:pPr>
              <w:pStyle w:val="ConsPlusNormal0"/>
              <w:jc w:val="both"/>
              <w:rPr>
                <w:sz w:val="24"/>
                <w:szCs w:val="24"/>
              </w:rPr>
            </w:pPr>
            <w:r w:rsidRPr="00D93541">
              <w:rPr>
                <w:sz w:val="24"/>
                <w:szCs w:val="24"/>
              </w:rPr>
              <w:t>- руководителя (за каждое предписание)</w:t>
            </w:r>
          </w:p>
        </w:tc>
        <w:tc>
          <w:tcPr>
            <w:tcW w:w="1191" w:type="dxa"/>
          </w:tcPr>
          <w:p w:rsidR="009D5B76" w:rsidRPr="00D93541" w:rsidRDefault="009D5B76" w:rsidP="009D5B76">
            <w:pPr>
              <w:pStyle w:val="ConsPlusNormal0"/>
              <w:jc w:val="center"/>
              <w:rPr>
                <w:sz w:val="24"/>
                <w:szCs w:val="24"/>
              </w:rPr>
            </w:pPr>
            <w:r w:rsidRPr="00D93541">
              <w:rPr>
                <w:sz w:val="24"/>
                <w:szCs w:val="24"/>
              </w:rPr>
              <w:t>10</w:t>
            </w:r>
          </w:p>
        </w:tc>
        <w:tc>
          <w:tcPr>
            <w:tcW w:w="992" w:type="dxa"/>
          </w:tcPr>
          <w:p w:rsidR="009D5B76" w:rsidRPr="00D93541" w:rsidRDefault="009D5B76" w:rsidP="009D5B76">
            <w:pPr>
              <w:pStyle w:val="ConsPlusNormal0"/>
              <w:rPr>
                <w:sz w:val="24"/>
                <w:szCs w:val="24"/>
              </w:rPr>
            </w:pPr>
          </w:p>
        </w:tc>
        <w:tc>
          <w:tcPr>
            <w:tcW w:w="1962" w:type="dxa"/>
          </w:tcPr>
          <w:p w:rsidR="009D5B76" w:rsidRPr="00D93541" w:rsidRDefault="009D5B76" w:rsidP="009D5B76">
            <w:pPr>
              <w:pStyle w:val="ConsPlusNormal0"/>
              <w:rPr>
                <w:sz w:val="24"/>
                <w:szCs w:val="24"/>
              </w:rPr>
            </w:pPr>
          </w:p>
        </w:tc>
      </w:tr>
      <w:tr w:rsidR="009D5B76" w:rsidRPr="00D93541" w:rsidTr="009D5B76">
        <w:tc>
          <w:tcPr>
            <w:tcW w:w="771" w:type="dxa"/>
            <w:vMerge/>
          </w:tcPr>
          <w:p w:rsidR="009D5B76" w:rsidRPr="00D93541" w:rsidRDefault="009D5B76" w:rsidP="009D5B76">
            <w:pPr>
              <w:pStyle w:val="ConsPlusNormal0"/>
              <w:rPr>
                <w:sz w:val="24"/>
                <w:szCs w:val="24"/>
              </w:rPr>
            </w:pPr>
          </w:p>
        </w:tc>
        <w:tc>
          <w:tcPr>
            <w:tcW w:w="4298" w:type="dxa"/>
          </w:tcPr>
          <w:p w:rsidR="009D5B76" w:rsidRPr="00D93541" w:rsidRDefault="009D5B76" w:rsidP="009D5B76">
            <w:pPr>
              <w:pStyle w:val="ConsPlusNormal0"/>
              <w:rPr>
                <w:sz w:val="24"/>
                <w:szCs w:val="24"/>
              </w:rPr>
            </w:pPr>
            <w:r w:rsidRPr="00D93541">
              <w:rPr>
                <w:sz w:val="24"/>
                <w:szCs w:val="24"/>
              </w:rPr>
              <w:t xml:space="preserve">- на предприятие (за каждое </w:t>
            </w:r>
            <w:r w:rsidRPr="00D93541">
              <w:rPr>
                <w:sz w:val="24"/>
                <w:szCs w:val="24"/>
              </w:rPr>
              <w:lastRenderedPageBreak/>
              <w:t>предписание)</w:t>
            </w:r>
          </w:p>
        </w:tc>
        <w:tc>
          <w:tcPr>
            <w:tcW w:w="1191" w:type="dxa"/>
          </w:tcPr>
          <w:p w:rsidR="009D5B76" w:rsidRPr="00D93541" w:rsidRDefault="009D5B76" w:rsidP="009D5B76">
            <w:pPr>
              <w:pStyle w:val="ConsPlusNormal0"/>
              <w:jc w:val="center"/>
              <w:rPr>
                <w:sz w:val="24"/>
                <w:szCs w:val="24"/>
              </w:rPr>
            </w:pPr>
            <w:r w:rsidRPr="00D93541">
              <w:rPr>
                <w:sz w:val="24"/>
                <w:szCs w:val="24"/>
              </w:rPr>
              <w:lastRenderedPageBreak/>
              <w:t>50</w:t>
            </w:r>
          </w:p>
        </w:tc>
        <w:tc>
          <w:tcPr>
            <w:tcW w:w="992" w:type="dxa"/>
          </w:tcPr>
          <w:p w:rsidR="009D5B76" w:rsidRPr="00D93541" w:rsidRDefault="009D5B76" w:rsidP="009D5B76">
            <w:pPr>
              <w:pStyle w:val="ConsPlusNormal0"/>
              <w:rPr>
                <w:sz w:val="24"/>
                <w:szCs w:val="24"/>
              </w:rPr>
            </w:pPr>
          </w:p>
        </w:tc>
        <w:tc>
          <w:tcPr>
            <w:tcW w:w="1962" w:type="dxa"/>
          </w:tcPr>
          <w:p w:rsidR="009D5B76" w:rsidRPr="00D93541" w:rsidRDefault="009D5B76" w:rsidP="009D5B76">
            <w:pPr>
              <w:pStyle w:val="ConsPlusNormal0"/>
              <w:rPr>
                <w:sz w:val="24"/>
                <w:szCs w:val="24"/>
              </w:rPr>
            </w:pPr>
          </w:p>
        </w:tc>
      </w:tr>
      <w:tr w:rsidR="009D5B76" w:rsidRPr="00D93541" w:rsidTr="009D5B76">
        <w:tc>
          <w:tcPr>
            <w:tcW w:w="771" w:type="dxa"/>
            <w:vAlign w:val="center"/>
          </w:tcPr>
          <w:p w:rsidR="009D5B76" w:rsidRPr="00D93541" w:rsidRDefault="009D5B76" w:rsidP="009D5B76">
            <w:pPr>
              <w:pStyle w:val="ConsPlusNormal0"/>
              <w:jc w:val="center"/>
              <w:rPr>
                <w:sz w:val="24"/>
                <w:szCs w:val="24"/>
              </w:rPr>
            </w:pPr>
            <w:r w:rsidRPr="00D93541">
              <w:rPr>
                <w:sz w:val="24"/>
                <w:szCs w:val="24"/>
              </w:rPr>
              <w:lastRenderedPageBreak/>
              <w:t>3.6</w:t>
            </w:r>
          </w:p>
        </w:tc>
        <w:tc>
          <w:tcPr>
            <w:tcW w:w="4298" w:type="dxa"/>
          </w:tcPr>
          <w:p w:rsidR="009D5B76" w:rsidRPr="00D93541" w:rsidRDefault="009D5B76" w:rsidP="009D5B76">
            <w:pPr>
              <w:pStyle w:val="ConsPlusNormal0"/>
              <w:jc w:val="both"/>
              <w:rPr>
                <w:sz w:val="24"/>
                <w:szCs w:val="24"/>
              </w:rPr>
            </w:pPr>
            <w:r w:rsidRPr="00D93541">
              <w:rPr>
                <w:sz w:val="24"/>
                <w:szCs w:val="24"/>
              </w:rPr>
              <w:t xml:space="preserve">наличие </w:t>
            </w:r>
            <w:proofErr w:type="gramStart"/>
            <w:r w:rsidRPr="00D93541">
              <w:rPr>
                <w:sz w:val="24"/>
                <w:szCs w:val="24"/>
              </w:rPr>
              <w:t>случаев нарушения правил охраны труда</w:t>
            </w:r>
            <w:proofErr w:type="gramEnd"/>
            <w:r w:rsidRPr="00D93541">
              <w:rPr>
                <w:sz w:val="24"/>
                <w:szCs w:val="24"/>
              </w:rPr>
              <w:t xml:space="preserve"> и пожарной безопасности на Предприятии (за каждый случай)</w:t>
            </w:r>
          </w:p>
        </w:tc>
        <w:tc>
          <w:tcPr>
            <w:tcW w:w="1191" w:type="dxa"/>
          </w:tcPr>
          <w:p w:rsidR="009D5B76" w:rsidRPr="00D93541" w:rsidRDefault="009D5B76" w:rsidP="009D5B76">
            <w:pPr>
              <w:pStyle w:val="ConsPlusNormal0"/>
              <w:jc w:val="center"/>
              <w:rPr>
                <w:sz w:val="24"/>
                <w:szCs w:val="24"/>
              </w:rPr>
            </w:pPr>
            <w:r w:rsidRPr="00D93541">
              <w:rPr>
                <w:sz w:val="24"/>
                <w:szCs w:val="24"/>
              </w:rPr>
              <w:t>10</w:t>
            </w:r>
          </w:p>
        </w:tc>
        <w:tc>
          <w:tcPr>
            <w:tcW w:w="992" w:type="dxa"/>
          </w:tcPr>
          <w:p w:rsidR="009D5B76" w:rsidRPr="00D93541" w:rsidRDefault="009D5B76" w:rsidP="009D5B76">
            <w:pPr>
              <w:pStyle w:val="ConsPlusNormal0"/>
              <w:rPr>
                <w:sz w:val="24"/>
                <w:szCs w:val="24"/>
              </w:rPr>
            </w:pPr>
          </w:p>
        </w:tc>
        <w:tc>
          <w:tcPr>
            <w:tcW w:w="1962" w:type="dxa"/>
          </w:tcPr>
          <w:p w:rsidR="009D5B76" w:rsidRPr="00D93541" w:rsidRDefault="009D5B76" w:rsidP="009D5B76">
            <w:pPr>
              <w:pStyle w:val="ConsPlusNormal0"/>
              <w:jc w:val="both"/>
              <w:rPr>
                <w:sz w:val="24"/>
                <w:szCs w:val="24"/>
              </w:rPr>
            </w:pPr>
            <w:r w:rsidRPr="00D93541">
              <w:rPr>
                <w:sz w:val="24"/>
                <w:szCs w:val="24"/>
              </w:rPr>
              <w:t>Копия журнала учета проверок юридического лица за отчетный год (предоставляется предприятием)</w:t>
            </w:r>
          </w:p>
        </w:tc>
      </w:tr>
      <w:tr w:rsidR="009D5B76" w:rsidRPr="00D93541" w:rsidTr="009D5B76">
        <w:tc>
          <w:tcPr>
            <w:tcW w:w="771" w:type="dxa"/>
            <w:vMerge w:val="restart"/>
            <w:vAlign w:val="center"/>
          </w:tcPr>
          <w:p w:rsidR="009D5B76" w:rsidRPr="00D93541" w:rsidRDefault="009D5B76" w:rsidP="009D5B76">
            <w:pPr>
              <w:pStyle w:val="ConsPlusNormal0"/>
              <w:jc w:val="center"/>
              <w:rPr>
                <w:sz w:val="24"/>
                <w:szCs w:val="24"/>
              </w:rPr>
            </w:pPr>
            <w:r w:rsidRPr="00D93541">
              <w:rPr>
                <w:sz w:val="24"/>
                <w:szCs w:val="24"/>
              </w:rPr>
              <w:t>3.7</w:t>
            </w:r>
          </w:p>
        </w:tc>
        <w:tc>
          <w:tcPr>
            <w:tcW w:w="4298" w:type="dxa"/>
          </w:tcPr>
          <w:p w:rsidR="009D5B76" w:rsidRPr="00D93541" w:rsidRDefault="009D5B76" w:rsidP="009D5B76">
            <w:pPr>
              <w:pStyle w:val="ConsPlusNormal0"/>
              <w:jc w:val="both"/>
              <w:rPr>
                <w:sz w:val="24"/>
                <w:szCs w:val="24"/>
              </w:rPr>
            </w:pPr>
            <w:r w:rsidRPr="00D93541">
              <w:rPr>
                <w:sz w:val="24"/>
                <w:szCs w:val="24"/>
              </w:rPr>
              <w:t>наличие аварий и инцидентов на сетях инженерно-технического обеспечения тепло-, водоснабжения, водоотведения с нарушением срока их устранения:</w:t>
            </w:r>
          </w:p>
        </w:tc>
        <w:tc>
          <w:tcPr>
            <w:tcW w:w="1191" w:type="dxa"/>
            <w:vAlign w:val="center"/>
          </w:tcPr>
          <w:p w:rsidR="009D5B76" w:rsidRPr="00D93541" w:rsidRDefault="009D5B76" w:rsidP="009D5B76">
            <w:pPr>
              <w:pStyle w:val="ConsPlusNormal0"/>
              <w:jc w:val="center"/>
              <w:rPr>
                <w:sz w:val="24"/>
                <w:szCs w:val="24"/>
              </w:rPr>
            </w:pPr>
            <w:r w:rsidRPr="00D93541">
              <w:rPr>
                <w:sz w:val="24"/>
                <w:szCs w:val="24"/>
              </w:rPr>
              <w:t>до 50</w:t>
            </w:r>
          </w:p>
        </w:tc>
        <w:tc>
          <w:tcPr>
            <w:tcW w:w="992" w:type="dxa"/>
          </w:tcPr>
          <w:p w:rsidR="009D5B76" w:rsidRPr="00D93541" w:rsidRDefault="009D5B76" w:rsidP="009D5B76">
            <w:pPr>
              <w:pStyle w:val="ConsPlusNormal0"/>
              <w:rPr>
                <w:sz w:val="24"/>
                <w:szCs w:val="24"/>
              </w:rPr>
            </w:pPr>
          </w:p>
        </w:tc>
        <w:tc>
          <w:tcPr>
            <w:tcW w:w="1962" w:type="dxa"/>
          </w:tcPr>
          <w:p w:rsidR="009D5B76" w:rsidRPr="00D93541" w:rsidRDefault="009D5B76" w:rsidP="009D5B76">
            <w:pPr>
              <w:pStyle w:val="ConsPlusNormal0"/>
              <w:jc w:val="both"/>
              <w:rPr>
                <w:sz w:val="24"/>
                <w:szCs w:val="24"/>
              </w:rPr>
            </w:pPr>
            <w:r w:rsidRPr="00D93541">
              <w:rPr>
                <w:sz w:val="24"/>
                <w:szCs w:val="24"/>
              </w:rPr>
              <w:t>Информация единой дежурно-диспетчерской службы отдела по ГО и ЧС Управления жилищно-коммунального хозяйства, гражданской обороны и чрезвычайных ситуаций Администрации Томского района</w:t>
            </w:r>
          </w:p>
        </w:tc>
      </w:tr>
      <w:tr w:rsidR="009D5B76" w:rsidRPr="00D93541" w:rsidTr="009D5B76">
        <w:tc>
          <w:tcPr>
            <w:tcW w:w="771" w:type="dxa"/>
            <w:vMerge/>
          </w:tcPr>
          <w:p w:rsidR="009D5B76" w:rsidRPr="00D93541" w:rsidRDefault="009D5B76" w:rsidP="009D5B76">
            <w:pPr>
              <w:pStyle w:val="ConsPlusNormal0"/>
              <w:rPr>
                <w:sz w:val="24"/>
                <w:szCs w:val="24"/>
              </w:rPr>
            </w:pPr>
          </w:p>
        </w:tc>
        <w:tc>
          <w:tcPr>
            <w:tcW w:w="4298" w:type="dxa"/>
          </w:tcPr>
          <w:p w:rsidR="009D5B76" w:rsidRPr="00D93541" w:rsidRDefault="009D5B76" w:rsidP="009D5B76">
            <w:pPr>
              <w:pStyle w:val="ConsPlusNormal0"/>
              <w:jc w:val="both"/>
              <w:rPr>
                <w:sz w:val="24"/>
                <w:szCs w:val="24"/>
              </w:rPr>
            </w:pPr>
            <w:r w:rsidRPr="00D93541">
              <w:rPr>
                <w:sz w:val="24"/>
                <w:szCs w:val="24"/>
              </w:rPr>
              <w:t>- в отопительный период (за каждый случай)</w:t>
            </w:r>
          </w:p>
        </w:tc>
        <w:tc>
          <w:tcPr>
            <w:tcW w:w="1191" w:type="dxa"/>
          </w:tcPr>
          <w:p w:rsidR="009D5B76" w:rsidRPr="00D93541" w:rsidRDefault="009D5B76" w:rsidP="009D5B76">
            <w:pPr>
              <w:pStyle w:val="ConsPlusNormal0"/>
              <w:jc w:val="center"/>
              <w:rPr>
                <w:sz w:val="24"/>
                <w:szCs w:val="24"/>
              </w:rPr>
            </w:pPr>
            <w:r w:rsidRPr="00D93541">
              <w:rPr>
                <w:sz w:val="24"/>
                <w:szCs w:val="24"/>
              </w:rPr>
              <w:t>10</w:t>
            </w:r>
          </w:p>
        </w:tc>
        <w:tc>
          <w:tcPr>
            <w:tcW w:w="992" w:type="dxa"/>
          </w:tcPr>
          <w:p w:rsidR="009D5B76" w:rsidRPr="00D93541" w:rsidRDefault="009D5B76" w:rsidP="009D5B76">
            <w:pPr>
              <w:pStyle w:val="ConsPlusNormal0"/>
              <w:rPr>
                <w:sz w:val="24"/>
                <w:szCs w:val="24"/>
              </w:rPr>
            </w:pPr>
          </w:p>
        </w:tc>
        <w:tc>
          <w:tcPr>
            <w:tcW w:w="1962" w:type="dxa"/>
          </w:tcPr>
          <w:p w:rsidR="009D5B76" w:rsidRPr="00D93541" w:rsidRDefault="009D5B76" w:rsidP="009D5B76">
            <w:pPr>
              <w:pStyle w:val="ConsPlusNormal0"/>
              <w:rPr>
                <w:sz w:val="24"/>
                <w:szCs w:val="24"/>
              </w:rPr>
            </w:pPr>
          </w:p>
        </w:tc>
      </w:tr>
      <w:tr w:rsidR="009D5B76" w:rsidRPr="00D93541" w:rsidTr="009D5B76">
        <w:tc>
          <w:tcPr>
            <w:tcW w:w="771" w:type="dxa"/>
            <w:vMerge/>
          </w:tcPr>
          <w:p w:rsidR="009D5B76" w:rsidRPr="00D93541" w:rsidRDefault="009D5B76" w:rsidP="009D5B76">
            <w:pPr>
              <w:pStyle w:val="ConsPlusNormal0"/>
              <w:rPr>
                <w:sz w:val="24"/>
                <w:szCs w:val="24"/>
              </w:rPr>
            </w:pPr>
          </w:p>
        </w:tc>
        <w:tc>
          <w:tcPr>
            <w:tcW w:w="4298" w:type="dxa"/>
          </w:tcPr>
          <w:p w:rsidR="009D5B76" w:rsidRPr="00D93541" w:rsidRDefault="009D5B76" w:rsidP="009D5B76">
            <w:pPr>
              <w:pStyle w:val="ConsPlusNormal0"/>
              <w:jc w:val="both"/>
              <w:rPr>
                <w:sz w:val="24"/>
                <w:szCs w:val="24"/>
              </w:rPr>
            </w:pPr>
            <w:r w:rsidRPr="00D93541">
              <w:rPr>
                <w:sz w:val="24"/>
                <w:szCs w:val="24"/>
              </w:rPr>
              <w:t xml:space="preserve">- в </w:t>
            </w:r>
            <w:proofErr w:type="spellStart"/>
            <w:r w:rsidRPr="00D93541">
              <w:rPr>
                <w:sz w:val="24"/>
                <w:szCs w:val="24"/>
              </w:rPr>
              <w:t>межотопительный</w:t>
            </w:r>
            <w:proofErr w:type="spellEnd"/>
            <w:r w:rsidRPr="00D93541">
              <w:rPr>
                <w:sz w:val="24"/>
                <w:szCs w:val="24"/>
              </w:rPr>
              <w:t xml:space="preserve"> период (за каждый случай)</w:t>
            </w:r>
          </w:p>
        </w:tc>
        <w:tc>
          <w:tcPr>
            <w:tcW w:w="1191" w:type="dxa"/>
          </w:tcPr>
          <w:p w:rsidR="009D5B76" w:rsidRPr="00D93541" w:rsidRDefault="009D5B76" w:rsidP="009D5B76">
            <w:pPr>
              <w:pStyle w:val="ConsPlusNormal0"/>
              <w:jc w:val="center"/>
              <w:rPr>
                <w:sz w:val="24"/>
                <w:szCs w:val="24"/>
              </w:rPr>
            </w:pPr>
            <w:r w:rsidRPr="00D93541">
              <w:rPr>
                <w:sz w:val="24"/>
                <w:szCs w:val="24"/>
              </w:rPr>
              <w:t>5</w:t>
            </w:r>
          </w:p>
        </w:tc>
        <w:tc>
          <w:tcPr>
            <w:tcW w:w="992" w:type="dxa"/>
          </w:tcPr>
          <w:p w:rsidR="009D5B76" w:rsidRPr="00D93541" w:rsidRDefault="009D5B76" w:rsidP="009D5B76">
            <w:pPr>
              <w:pStyle w:val="ConsPlusNormal0"/>
              <w:rPr>
                <w:sz w:val="24"/>
                <w:szCs w:val="24"/>
              </w:rPr>
            </w:pPr>
          </w:p>
        </w:tc>
        <w:tc>
          <w:tcPr>
            <w:tcW w:w="1962" w:type="dxa"/>
          </w:tcPr>
          <w:p w:rsidR="009D5B76" w:rsidRPr="00D93541" w:rsidRDefault="009D5B76" w:rsidP="009D5B76">
            <w:pPr>
              <w:pStyle w:val="ConsPlusNormal0"/>
              <w:rPr>
                <w:sz w:val="24"/>
                <w:szCs w:val="24"/>
              </w:rPr>
            </w:pPr>
          </w:p>
        </w:tc>
      </w:tr>
      <w:tr w:rsidR="009D5B76" w:rsidRPr="00D93541" w:rsidTr="009D5B76">
        <w:tc>
          <w:tcPr>
            <w:tcW w:w="771" w:type="dxa"/>
            <w:vAlign w:val="center"/>
          </w:tcPr>
          <w:p w:rsidR="009D5B76" w:rsidRPr="00D93541" w:rsidRDefault="009D5B76" w:rsidP="009D5B76">
            <w:pPr>
              <w:pStyle w:val="ConsPlusNormal0"/>
              <w:jc w:val="center"/>
              <w:rPr>
                <w:sz w:val="24"/>
                <w:szCs w:val="24"/>
              </w:rPr>
            </w:pPr>
            <w:r w:rsidRPr="00D93541">
              <w:rPr>
                <w:sz w:val="24"/>
                <w:szCs w:val="24"/>
              </w:rPr>
              <w:t>3.8</w:t>
            </w:r>
          </w:p>
        </w:tc>
        <w:tc>
          <w:tcPr>
            <w:tcW w:w="4298" w:type="dxa"/>
          </w:tcPr>
          <w:p w:rsidR="009D5B76" w:rsidRPr="00D93541" w:rsidRDefault="009D5B76" w:rsidP="009D5B76">
            <w:pPr>
              <w:pStyle w:val="ConsPlusNormal0"/>
              <w:jc w:val="both"/>
              <w:rPr>
                <w:sz w:val="24"/>
                <w:szCs w:val="24"/>
              </w:rPr>
            </w:pPr>
            <w:r w:rsidRPr="00D93541">
              <w:rPr>
                <w:sz w:val="24"/>
                <w:szCs w:val="24"/>
              </w:rPr>
              <w:t>наличие несчастных случаев на производстве со смертельным исходом</w:t>
            </w:r>
          </w:p>
        </w:tc>
        <w:tc>
          <w:tcPr>
            <w:tcW w:w="1191" w:type="dxa"/>
          </w:tcPr>
          <w:p w:rsidR="009D5B76" w:rsidRPr="00D93541" w:rsidRDefault="009D5B76" w:rsidP="009D5B76">
            <w:pPr>
              <w:pStyle w:val="ConsPlusNormal0"/>
              <w:jc w:val="center"/>
              <w:rPr>
                <w:sz w:val="24"/>
                <w:szCs w:val="24"/>
              </w:rPr>
            </w:pPr>
            <w:r w:rsidRPr="00D93541">
              <w:rPr>
                <w:sz w:val="24"/>
                <w:szCs w:val="24"/>
              </w:rPr>
              <w:t>100</w:t>
            </w:r>
          </w:p>
        </w:tc>
        <w:tc>
          <w:tcPr>
            <w:tcW w:w="992" w:type="dxa"/>
          </w:tcPr>
          <w:p w:rsidR="009D5B76" w:rsidRPr="00D93541" w:rsidRDefault="009D5B76" w:rsidP="009D5B76">
            <w:pPr>
              <w:pStyle w:val="ConsPlusNormal0"/>
              <w:rPr>
                <w:sz w:val="24"/>
                <w:szCs w:val="24"/>
              </w:rPr>
            </w:pPr>
          </w:p>
        </w:tc>
        <w:tc>
          <w:tcPr>
            <w:tcW w:w="1962" w:type="dxa"/>
          </w:tcPr>
          <w:p w:rsidR="009D5B76" w:rsidRPr="00D93541" w:rsidRDefault="009D5B76" w:rsidP="009D5B76">
            <w:pPr>
              <w:pStyle w:val="ConsPlusNormal0"/>
              <w:jc w:val="both"/>
              <w:rPr>
                <w:sz w:val="24"/>
                <w:szCs w:val="24"/>
              </w:rPr>
            </w:pPr>
            <w:r w:rsidRPr="00D93541">
              <w:rPr>
                <w:sz w:val="24"/>
                <w:szCs w:val="24"/>
              </w:rPr>
              <w:t>Справка ФСС об отсутствии несчастных случаев на производстве (предоставляется предприятием)</w:t>
            </w:r>
          </w:p>
        </w:tc>
      </w:tr>
      <w:tr w:rsidR="009D5B76" w:rsidRPr="00D93541" w:rsidTr="009D5B76">
        <w:tc>
          <w:tcPr>
            <w:tcW w:w="771" w:type="dxa"/>
            <w:vAlign w:val="center"/>
          </w:tcPr>
          <w:p w:rsidR="009D5B76" w:rsidRPr="00D93541" w:rsidRDefault="009D5B76" w:rsidP="009D5B76">
            <w:pPr>
              <w:pStyle w:val="ConsPlusNormal0"/>
              <w:jc w:val="center"/>
              <w:rPr>
                <w:sz w:val="24"/>
                <w:szCs w:val="24"/>
              </w:rPr>
            </w:pPr>
            <w:r w:rsidRPr="00D93541">
              <w:rPr>
                <w:sz w:val="24"/>
                <w:szCs w:val="24"/>
              </w:rPr>
              <w:t>3.9</w:t>
            </w:r>
          </w:p>
        </w:tc>
        <w:tc>
          <w:tcPr>
            <w:tcW w:w="4298" w:type="dxa"/>
          </w:tcPr>
          <w:p w:rsidR="009D5B76" w:rsidRPr="00D93541" w:rsidRDefault="009D5B76" w:rsidP="009D5B76">
            <w:pPr>
              <w:pStyle w:val="ConsPlusNormal0"/>
              <w:jc w:val="both"/>
              <w:rPr>
                <w:sz w:val="24"/>
                <w:szCs w:val="24"/>
              </w:rPr>
            </w:pPr>
            <w:r w:rsidRPr="00D93541">
              <w:rPr>
                <w:sz w:val="24"/>
                <w:szCs w:val="24"/>
              </w:rPr>
              <w:t>нарушение производственной дисциплины, правил охраны труда и техники безопасности руководителем предприятия (за каждый случай)</w:t>
            </w:r>
          </w:p>
        </w:tc>
        <w:tc>
          <w:tcPr>
            <w:tcW w:w="1191" w:type="dxa"/>
            <w:vAlign w:val="center"/>
          </w:tcPr>
          <w:p w:rsidR="009D5B76" w:rsidRPr="00D93541" w:rsidRDefault="009D5B76" w:rsidP="009D5B76">
            <w:pPr>
              <w:pStyle w:val="ConsPlusNormal0"/>
              <w:jc w:val="center"/>
              <w:rPr>
                <w:sz w:val="24"/>
                <w:szCs w:val="24"/>
              </w:rPr>
            </w:pPr>
            <w:r w:rsidRPr="00D93541">
              <w:rPr>
                <w:sz w:val="24"/>
                <w:szCs w:val="24"/>
              </w:rPr>
              <w:t>50</w:t>
            </w:r>
          </w:p>
        </w:tc>
        <w:tc>
          <w:tcPr>
            <w:tcW w:w="992" w:type="dxa"/>
            <w:vAlign w:val="center"/>
          </w:tcPr>
          <w:p w:rsidR="009D5B76" w:rsidRPr="00D93541" w:rsidRDefault="009D5B76" w:rsidP="009D5B76">
            <w:pPr>
              <w:pStyle w:val="ConsPlusNormal0"/>
              <w:rPr>
                <w:sz w:val="24"/>
                <w:szCs w:val="24"/>
              </w:rPr>
            </w:pPr>
          </w:p>
        </w:tc>
        <w:tc>
          <w:tcPr>
            <w:tcW w:w="1962" w:type="dxa"/>
            <w:vAlign w:val="center"/>
          </w:tcPr>
          <w:p w:rsidR="009D5B76" w:rsidRPr="00D93541" w:rsidRDefault="009D5B76" w:rsidP="009D5B76">
            <w:pPr>
              <w:pStyle w:val="ConsPlusNormal0"/>
              <w:jc w:val="both"/>
              <w:rPr>
                <w:sz w:val="24"/>
                <w:szCs w:val="24"/>
              </w:rPr>
            </w:pPr>
            <w:r w:rsidRPr="00D93541">
              <w:rPr>
                <w:sz w:val="24"/>
                <w:szCs w:val="24"/>
              </w:rPr>
              <w:t>Ведомственная статистика Уполномоченного органа</w:t>
            </w:r>
          </w:p>
        </w:tc>
      </w:tr>
      <w:tr w:rsidR="009D5B76" w:rsidRPr="00D93541" w:rsidTr="009D5B76">
        <w:tc>
          <w:tcPr>
            <w:tcW w:w="771" w:type="dxa"/>
            <w:vMerge w:val="restart"/>
            <w:vAlign w:val="center"/>
          </w:tcPr>
          <w:p w:rsidR="009D5B76" w:rsidRPr="00D93541" w:rsidRDefault="009D5B76" w:rsidP="009D5B76">
            <w:pPr>
              <w:pStyle w:val="ConsPlusNormal0"/>
              <w:jc w:val="center"/>
              <w:rPr>
                <w:sz w:val="24"/>
                <w:szCs w:val="24"/>
              </w:rPr>
            </w:pPr>
            <w:r w:rsidRPr="00D93541">
              <w:rPr>
                <w:sz w:val="24"/>
                <w:szCs w:val="24"/>
              </w:rPr>
              <w:t>3</w:t>
            </w:r>
            <w:r w:rsidRPr="00D93541">
              <w:rPr>
                <w:sz w:val="24"/>
                <w:szCs w:val="24"/>
              </w:rPr>
              <w:lastRenderedPageBreak/>
              <w:t>.10</w:t>
            </w:r>
          </w:p>
        </w:tc>
        <w:tc>
          <w:tcPr>
            <w:tcW w:w="4298" w:type="dxa"/>
          </w:tcPr>
          <w:p w:rsidR="009D5B76" w:rsidRPr="00D93541" w:rsidRDefault="009D5B76" w:rsidP="009D5B76">
            <w:pPr>
              <w:pStyle w:val="ConsPlusNormal0"/>
              <w:jc w:val="both"/>
              <w:rPr>
                <w:sz w:val="24"/>
                <w:szCs w:val="24"/>
              </w:rPr>
            </w:pPr>
            <w:r w:rsidRPr="00D93541">
              <w:rPr>
                <w:sz w:val="24"/>
                <w:szCs w:val="24"/>
              </w:rPr>
              <w:lastRenderedPageBreak/>
              <w:t xml:space="preserve">наличие дисциплинарного </w:t>
            </w:r>
            <w:r w:rsidRPr="00D93541">
              <w:rPr>
                <w:sz w:val="24"/>
                <w:szCs w:val="24"/>
              </w:rPr>
              <w:lastRenderedPageBreak/>
              <w:t>взыскания:</w:t>
            </w:r>
          </w:p>
        </w:tc>
        <w:tc>
          <w:tcPr>
            <w:tcW w:w="1191" w:type="dxa"/>
          </w:tcPr>
          <w:p w:rsidR="009D5B76" w:rsidRPr="00D93541" w:rsidRDefault="009D5B76" w:rsidP="009D5B76">
            <w:pPr>
              <w:pStyle w:val="ConsPlusNormal0"/>
              <w:rPr>
                <w:sz w:val="24"/>
                <w:szCs w:val="24"/>
              </w:rPr>
            </w:pPr>
          </w:p>
        </w:tc>
        <w:tc>
          <w:tcPr>
            <w:tcW w:w="992" w:type="dxa"/>
            <w:vAlign w:val="center"/>
          </w:tcPr>
          <w:p w:rsidR="009D5B76" w:rsidRPr="00D93541" w:rsidRDefault="009D5B76" w:rsidP="009D5B76">
            <w:pPr>
              <w:pStyle w:val="ConsPlusNormal0"/>
              <w:rPr>
                <w:sz w:val="24"/>
                <w:szCs w:val="24"/>
              </w:rPr>
            </w:pPr>
          </w:p>
        </w:tc>
        <w:tc>
          <w:tcPr>
            <w:tcW w:w="1962" w:type="dxa"/>
            <w:vAlign w:val="center"/>
          </w:tcPr>
          <w:p w:rsidR="009D5B76" w:rsidRPr="00D93541" w:rsidRDefault="009D5B76" w:rsidP="009D5B76">
            <w:pPr>
              <w:pStyle w:val="ConsPlusNormal0"/>
              <w:jc w:val="both"/>
              <w:rPr>
                <w:sz w:val="24"/>
                <w:szCs w:val="24"/>
              </w:rPr>
            </w:pPr>
            <w:r w:rsidRPr="00D93541">
              <w:rPr>
                <w:sz w:val="24"/>
                <w:szCs w:val="24"/>
              </w:rPr>
              <w:t>Ведомств</w:t>
            </w:r>
            <w:r w:rsidRPr="00D93541">
              <w:rPr>
                <w:sz w:val="24"/>
                <w:szCs w:val="24"/>
              </w:rPr>
              <w:lastRenderedPageBreak/>
              <w:t>енная статистика Уполномоченного органа</w:t>
            </w:r>
          </w:p>
        </w:tc>
      </w:tr>
      <w:tr w:rsidR="009D5B76" w:rsidRPr="00D93541" w:rsidTr="009D5B76">
        <w:tc>
          <w:tcPr>
            <w:tcW w:w="771" w:type="dxa"/>
            <w:vMerge/>
          </w:tcPr>
          <w:p w:rsidR="009D5B76" w:rsidRPr="00D93541" w:rsidRDefault="009D5B76" w:rsidP="009D5B76">
            <w:pPr>
              <w:pStyle w:val="ConsPlusNormal0"/>
              <w:rPr>
                <w:sz w:val="24"/>
                <w:szCs w:val="24"/>
              </w:rPr>
            </w:pPr>
          </w:p>
        </w:tc>
        <w:tc>
          <w:tcPr>
            <w:tcW w:w="4298" w:type="dxa"/>
          </w:tcPr>
          <w:p w:rsidR="009D5B76" w:rsidRPr="00D93541" w:rsidRDefault="009D5B76" w:rsidP="009D5B76">
            <w:pPr>
              <w:pStyle w:val="ConsPlusNormal0"/>
              <w:jc w:val="both"/>
              <w:rPr>
                <w:sz w:val="24"/>
                <w:szCs w:val="24"/>
              </w:rPr>
            </w:pPr>
            <w:r w:rsidRPr="00D93541">
              <w:rPr>
                <w:sz w:val="24"/>
                <w:szCs w:val="24"/>
              </w:rPr>
              <w:t>- замечание</w:t>
            </w:r>
          </w:p>
        </w:tc>
        <w:tc>
          <w:tcPr>
            <w:tcW w:w="1191" w:type="dxa"/>
          </w:tcPr>
          <w:p w:rsidR="009D5B76" w:rsidRPr="00D93541" w:rsidRDefault="009D5B76" w:rsidP="009D5B76">
            <w:pPr>
              <w:pStyle w:val="ConsPlusNormal0"/>
              <w:jc w:val="center"/>
              <w:rPr>
                <w:sz w:val="24"/>
                <w:szCs w:val="24"/>
              </w:rPr>
            </w:pPr>
            <w:r w:rsidRPr="00D93541">
              <w:rPr>
                <w:sz w:val="24"/>
                <w:szCs w:val="24"/>
              </w:rPr>
              <w:t>20</w:t>
            </w:r>
          </w:p>
        </w:tc>
        <w:tc>
          <w:tcPr>
            <w:tcW w:w="992" w:type="dxa"/>
            <w:vAlign w:val="center"/>
          </w:tcPr>
          <w:p w:rsidR="009D5B76" w:rsidRPr="00D93541" w:rsidRDefault="009D5B76" w:rsidP="009D5B76">
            <w:pPr>
              <w:pStyle w:val="ConsPlusNormal0"/>
              <w:rPr>
                <w:sz w:val="24"/>
                <w:szCs w:val="24"/>
              </w:rPr>
            </w:pPr>
          </w:p>
        </w:tc>
        <w:tc>
          <w:tcPr>
            <w:tcW w:w="1962" w:type="dxa"/>
          </w:tcPr>
          <w:p w:rsidR="009D5B76" w:rsidRPr="00D93541" w:rsidRDefault="009D5B76" w:rsidP="009D5B76">
            <w:pPr>
              <w:pStyle w:val="ConsPlusNormal0"/>
              <w:rPr>
                <w:sz w:val="24"/>
                <w:szCs w:val="24"/>
              </w:rPr>
            </w:pPr>
          </w:p>
        </w:tc>
      </w:tr>
      <w:tr w:rsidR="009D5B76" w:rsidRPr="00D93541" w:rsidTr="009D5B76">
        <w:tc>
          <w:tcPr>
            <w:tcW w:w="771" w:type="dxa"/>
            <w:vMerge/>
          </w:tcPr>
          <w:p w:rsidR="009D5B76" w:rsidRPr="00D93541" w:rsidRDefault="009D5B76" w:rsidP="009D5B76">
            <w:pPr>
              <w:pStyle w:val="ConsPlusNormal0"/>
              <w:rPr>
                <w:sz w:val="24"/>
                <w:szCs w:val="24"/>
              </w:rPr>
            </w:pPr>
          </w:p>
        </w:tc>
        <w:tc>
          <w:tcPr>
            <w:tcW w:w="4298" w:type="dxa"/>
          </w:tcPr>
          <w:p w:rsidR="009D5B76" w:rsidRPr="00D93541" w:rsidRDefault="009D5B76" w:rsidP="009D5B76">
            <w:pPr>
              <w:pStyle w:val="ConsPlusNormal0"/>
              <w:jc w:val="both"/>
              <w:rPr>
                <w:sz w:val="24"/>
                <w:szCs w:val="24"/>
              </w:rPr>
            </w:pPr>
            <w:r w:rsidRPr="00D93541">
              <w:rPr>
                <w:sz w:val="24"/>
                <w:szCs w:val="24"/>
              </w:rPr>
              <w:t>- выговор</w:t>
            </w:r>
          </w:p>
        </w:tc>
        <w:tc>
          <w:tcPr>
            <w:tcW w:w="1191" w:type="dxa"/>
          </w:tcPr>
          <w:p w:rsidR="009D5B76" w:rsidRPr="00D93541" w:rsidRDefault="009D5B76" w:rsidP="009D5B76">
            <w:pPr>
              <w:pStyle w:val="ConsPlusNormal0"/>
              <w:jc w:val="center"/>
              <w:rPr>
                <w:sz w:val="24"/>
                <w:szCs w:val="24"/>
              </w:rPr>
            </w:pPr>
            <w:r w:rsidRPr="00D93541">
              <w:rPr>
                <w:sz w:val="24"/>
                <w:szCs w:val="24"/>
              </w:rPr>
              <w:t>от 50 до 80</w:t>
            </w:r>
          </w:p>
        </w:tc>
        <w:tc>
          <w:tcPr>
            <w:tcW w:w="992" w:type="dxa"/>
            <w:vAlign w:val="center"/>
          </w:tcPr>
          <w:p w:rsidR="009D5B76" w:rsidRPr="00D93541" w:rsidRDefault="009D5B76" w:rsidP="009D5B76">
            <w:pPr>
              <w:pStyle w:val="ConsPlusNormal0"/>
              <w:rPr>
                <w:sz w:val="24"/>
                <w:szCs w:val="24"/>
              </w:rPr>
            </w:pPr>
          </w:p>
        </w:tc>
        <w:tc>
          <w:tcPr>
            <w:tcW w:w="1962" w:type="dxa"/>
          </w:tcPr>
          <w:p w:rsidR="009D5B76" w:rsidRPr="00D93541" w:rsidRDefault="009D5B76" w:rsidP="009D5B76">
            <w:pPr>
              <w:pStyle w:val="ConsPlusNormal0"/>
              <w:rPr>
                <w:sz w:val="24"/>
                <w:szCs w:val="24"/>
              </w:rPr>
            </w:pPr>
          </w:p>
        </w:tc>
      </w:tr>
      <w:tr w:rsidR="009D5B76" w:rsidRPr="00D93541" w:rsidTr="009D5B76">
        <w:tc>
          <w:tcPr>
            <w:tcW w:w="771" w:type="dxa"/>
            <w:vAlign w:val="center"/>
          </w:tcPr>
          <w:p w:rsidR="009D5B76" w:rsidRPr="00D93541" w:rsidRDefault="009D5B76" w:rsidP="009D5B76">
            <w:pPr>
              <w:pStyle w:val="ConsPlusNormal0"/>
              <w:jc w:val="center"/>
              <w:rPr>
                <w:sz w:val="24"/>
                <w:szCs w:val="24"/>
              </w:rPr>
            </w:pPr>
            <w:r w:rsidRPr="00D93541">
              <w:rPr>
                <w:sz w:val="24"/>
                <w:szCs w:val="24"/>
              </w:rPr>
              <w:t>3.11</w:t>
            </w:r>
          </w:p>
        </w:tc>
        <w:tc>
          <w:tcPr>
            <w:tcW w:w="4298" w:type="dxa"/>
          </w:tcPr>
          <w:p w:rsidR="009D5B76" w:rsidRPr="00D93541" w:rsidRDefault="009D5B76" w:rsidP="009D5B76">
            <w:pPr>
              <w:pStyle w:val="ConsPlusNormal0"/>
              <w:jc w:val="both"/>
              <w:rPr>
                <w:sz w:val="24"/>
                <w:szCs w:val="24"/>
              </w:rPr>
            </w:pPr>
            <w:r w:rsidRPr="00D93541">
              <w:rPr>
                <w:sz w:val="24"/>
                <w:szCs w:val="24"/>
              </w:rPr>
              <w:t>нарушение сроков исполнения поручений Уполномоченного органа в установленный поручением срок (за каждый случай)</w:t>
            </w:r>
          </w:p>
        </w:tc>
        <w:tc>
          <w:tcPr>
            <w:tcW w:w="1191" w:type="dxa"/>
            <w:vAlign w:val="center"/>
          </w:tcPr>
          <w:p w:rsidR="009D5B76" w:rsidRPr="00D93541" w:rsidRDefault="009D5B76" w:rsidP="009D5B76">
            <w:pPr>
              <w:pStyle w:val="ConsPlusNormal0"/>
              <w:jc w:val="center"/>
              <w:rPr>
                <w:sz w:val="24"/>
                <w:szCs w:val="24"/>
              </w:rPr>
            </w:pPr>
            <w:r w:rsidRPr="00D93541">
              <w:rPr>
                <w:sz w:val="24"/>
                <w:szCs w:val="24"/>
              </w:rPr>
              <w:t>от 5 до 10</w:t>
            </w:r>
          </w:p>
        </w:tc>
        <w:tc>
          <w:tcPr>
            <w:tcW w:w="992" w:type="dxa"/>
            <w:vAlign w:val="center"/>
          </w:tcPr>
          <w:p w:rsidR="009D5B76" w:rsidRPr="00D93541" w:rsidRDefault="009D5B76" w:rsidP="009D5B76">
            <w:pPr>
              <w:pStyle w:val="ConsPlusNormal0"/>
              <w:rPr>
                <w:sz w:val="24"/>
                <w:szCs w:val="24"/>
              </w:rPr>
            </w:pPr>
          </w:p>
        </w:tc>
        <w:tc>
          <w:tcPr>
            <w:tcW w:w="1962" w:type="dxa"/>
            <w:vAlign w:val="center"/>
          </w:tcPr>
          <w:p w:rsidR="009D5B76" w:rsidRPr="00D93541" w:rsidRDefault="009D5B76" w:rsidP="009D5B76">
            <w:pPr>
              <w:pStyle w:val="ConsPlusNormal0"/>
              <w:jc w:val="both"/>
              <w:rPr>
                <w:sz w:val="24"/>
                <w:szCs w:val="24"/>
              </w:rPr>
            </w:pPr>
            <w:r w:rsidRPr="00D93541">
              <w:rPr>
                <w:sz w:val="24"/>
                <w:szCs w:val="24"/>
              </w:rPr>
              <w:t>Ведомственная статистика Уполномоченного органа</w:t>
            </w:r>
          </w:p>
        </w:tc>
      </w:tr>
      <w:tr w:rsidR="009D5B76" w:rsidRPr="00D93541" w:rsidTr="009D5B76">
        <w:tc>
          <w:tcPr>
            <w:tcW w:w="771" w:type="dxa"/>
            <w:vAlign w:val="center"/>
          </w:tcPr>
          <w:p w:rsidR="009D5B76" w:rsidRPr="00D93541" w:rsidRDefault="009D5B76" w:rsidP="009D5B76">
            <w:pPr>
              <w:pStyle w:val="ConsPlusNormal0"/>
              <w:jc w:val="center"/>
              <w:rPr>
                <w:sz w:val="24"/>
                <w:szCs w:val="24"/>
              </w:rPr>
            </w:pPr>
            <w:r w:rsidRPr="00D93541">
              <w:rPr>
                <w:sz w:val="24"/>
                <w:szCs w:val="24"/>
              </w:rPr>
              <w:t>3.12</w:t>
            </w:r>
          </w:p>
        </w:tc>
        <w:tc>
          <w:tcPr>
            <w:tcW w:w="4298" w:type="dxa"/>
          </w:tcPr>
          <w:p w:rsidR="009D5B76" w:rsidRPr="00D93541" w:rsidRDefault="009D5B76" w:rsidP="009D5B76">
            <w:pPr>
              <w:pStyle w:val="ConsPlusNormal0"/>
              <w:jc w:val="both"/>
              <w:rPr>
                <w:sz w:val="24"/>
                <w:szCs w:val="24"/>
              </w:rPr>
            </w:pPr>
            <w:r w:rsidRPr="00D93541">
              <w:rPr>
                <w:sz w:val="24"/>
                <w:szCs w:val="24"/>
              </w:rPr>
              <w:t>наличие жалоб на действия руководителя предприятия</w:t>
            </w:r>
          </w:p>
        </w:tc>
        <w:tc>
          <w:tcPr>
            <w:tcW w:w="1191" w:type="dxa"/>
            <w:vAlign w:val="center"/>
          </w:tcPr>
          <w:p w:rsidR="009D5B76" w:rsidRPr="00D93541" w:rsidRDefault="009D5B76" w:rsidP="009D5B76">
            <w:pPr>
              <w:pStyle w:val="ConsPlusNormal0"/>
              <w:jc w:val="center"/>
              <w:rPr>
                <w:sz w:val="24"/>
                <w:szCs w:val="24"/>
              </w:rPr>
            </w:pPr>
            <w:r w:rsidRPr="00D93541">
              <w:rPr>
                <w:sz w:val="24"/>
                <w:szCs w:val="24"/>
              </w:rPr>
              <w:t>от 5 до 10</w:t>
            </w:r>
          </w:p>
        </w:tc>
        <w:tc>
          <w:tcPr>
            <w:tcW w:w="992" w:type="dxa"/>
            <w:vAlign w:val="center"/>
          </w:tcPr>
          <w:p w:rsidR="009D5B76" w:rsidRPr="00D93541" w:rsidRDefault="009D5B76" w:rsidP="009D5B76">
            <w:pPr>
              <w:pStyle w:val="ConsPlusNormal0"/>
              <w:rPr>
                <w:sz w:val="24"/>
                <w:szCs w:val="24"/>
              </w:rPr>
            </w:pPr>
          </w:p>
        </w:tc>
        <w:tc>
          <w:tcPr>
            <w:tcW w:w="1962" w:type="dxa"/>
            <w:vAlign w:val="center"/>
          </w:tcPr>
          <w:p w:rsidR="009D5B76" w:rsidRPr="00D93541" w:rsidRDefault="009D5B76" w:rsidP="009D5B76">
            <w:pPr>
              <w:pStyle w:val="ConsPlusNormal0"/>
              <w:jc w:val="both"/>
              <w:rPr>
                <w:sz w:val="24"/>
                <w:szCs w:val="24"/>
              </w:rPr>
            </w:pPr>
            <w:r w:rsidRPr="00D93541">
              <w:rPr>
                <w:sz w:val="24"/>
                <w:szCs w:val="24"/>
              </w:rPr>
              <w:t>Ведомственная статистика Уполномоченного органа</w:t>
            </w:r>
          </w:p>
        </w:tc>
      </w:tr>
      <w:tr w:rsidR="009D5B76" w:rsidRPr="00D93541" w:rsidTr="009D5B76">
        <w:tc>
          <w:tcPr>
            <w:tcW w:w="771" w:type="dxa"/>
            <w:vAlign w:val="center"/>
          </w:tcPr>
          <w:p w:rsidR="009D5B76" w:rsidRPr="00D93541" w:rsidRDefault="009D5B76" w:rsidP="009D5B76">
            <w:pPr>
              <w:pStyle w:val="ConsPlusNormal0"/>
              <w:jc w:val="center"/>
              <w:rPr>
                <w:sz w:val="24"/>
                <w:szCs w:val="24"/>
              </w:rPr>
            </w:pPr>
            <w:r w:rsidRPr="00D93541">
              <w:rPr>
                <w:sz w:val="24"/>
                <w:szCs w:val="24"/>
              </w:rPr>
              <w:t>3.13</w:t>
            </w:r>
          </w:p>
        </w:tc>
        <w:tc>
          <w:tcPr>
            <w:tcW w:w="4298" w:type="dxa"/>
          </w:tcPr>
          <w:p w:rsidR="009D5B76" w:rsidRPr="00D93541" w:rsidRDefault="009D5B76" w:rsidP="009D5B76">
            <w:pPr>
              <w:pStyle w:val="ConsPlusNormal0"/>
              <w:jc w:val="both"/>
              <w:rPr>
                <w:sz w:val="24"/>
                <w:szCs w:val="24"/>
              </w:rPr>
            </w:pPr>
            <w:r w:rsidRPr="00D93541">
              <w:rPr>
                <w:sz w:val="24"/>
                <w:szCs w:val="24"/>
              </w:rPr>
              <w:t>наличие нарушений в сроках проведения претензионной и исковой работы по заключенным договорам (контрактам), в случае их неисполнения или ненадлежащего исполнения, непринятие мер по проведению претензионной и исковой работы по взысканию просроченной дебиторской задолженности населения</w:t>
            </w:r>
          </w:p>
        </w:tc>
        <w:tc>
          <w:tcPr>
            <w:tcW w:w="1191" w:type="dxa"/>
            <w:vAlign w:val="center"/>
          </w:tcPr>
          <w:p w:rsidR="009D5B76" w:rsidRPr="00D93541" w:rsidRDefault="009D5B76" w:rsidP="009D5B76">
            <w:pPr>
              <w:pStyle w:val="ConsPlusNormal0"/>
              <w:jc w:val="center"/>
              <w:rPr>
                <w:sz w:val="24"/>
                <w:szCs w:val="24"/>
              </w:rPr>
            </w:pPr>
            <w:r w:rsidRPr="00D93541">
              <w:rPr>
                <w:sz w:val="24"/>
                <w:szCs w:val="24"/>
              </w:rPr>
              <w:t>20</w:t>
            </w:r>
          </w:p>
        </w:tc>
        <w:tc>
          <w:tcPr>
            <w:tcW w:w="992" w:type="dxa"/>
          </w:tcPr>
          <w:p w:rsidR="009D5B76" w:rsidRPr="00D93541" w:rsidRDefault="009D5B76" w:rsidP="009D5B76">
            <w:pPr>
              <w:pStyle w:val="ConsPlusNormal0"/>
              <w:rPr>
                <w:sz w:val="24"/>
                <w:szCs w:val="24"/>
              </w:rPr>
            </w:pPr>
          </w:p>
        </w:tc>
        <w:tc>
          <w:tcPr>
            <w:tcW w:w="1962" w:type="dxa"/>
            <w:vAlign w:val="center"/>
          </w:tcPr>
          <w:p w:rsidR="009D5B76" w:rsidRPr="00D93541" w:rsidRDefault="009D5B76" w:rsidP="009D5B76">
            <w:pPr>
              <w:pStyle w:val="ConsPlusNormal0"/>
              <w:jc w:val="both"/>
              <w:rPr>
                <w:sz w:val="24"/>
                <w:szCs w:val="24"/>
              </w:rPr>
            </w:pPr>
            <w:r w:rsidRPr="00D93541">
              <w:rPr>
                <w:sz w:val="24"/>
                <w:szCs w:val="24"/>
              </w:rPr>
              <w:t>Ведомственная статистика Уполномоченного органа</w:t>
            </w:r>
          </w:p>
        </w:tc>
      </w:tr>
      <w:tr w:rsidR="009D5B76" w:rsidRPr="00D93541" w:rsidTr="009D5B76">
        <w:tc>
          <w:tcPr>
            <w:tcW w:w="771" w:type="dxa"/>
            <w:vAlign w:val="center"/>
          </w:tcPr>
          <w:p w:rsidR="009D5B76" w:rsidRPr="00D93541" w:rsidRDefault="009D5B76" w:rsidP="009D5B76">
            <w:pPr>
              <w:pStyle w:val="ConsPlusNormal0"/>
              <w:jc w:val="center"/>
              <w:rPr>
                <w:sz w:val="24"/>
                <w:szCs w:val="24"/>
              </w:rPr>
            </w:pPr>
            <w:r w:rsidRPr="00D93541">
              <w:rPr>
                <w:sz w:val="24"/>
                <w:szCs w:val="24"/>
              </w:rPr>
              <w:t>3.14</w:t>
            </w:r>
          </w:p>
        </w:tc>
        <w:tc>
          <w:tcPr>
            <w:tcW w:w="4298" w:type="dxa"/>
          </w:tcPr>
          <w:p w:rsidR="009D5B76" w:rsidRPr="00D93541" w:rsidRDefault="009D5B76" w:rsidP="009D5B76">
            <w:pPr>
              <w:pStyle w:val="ConsPlusNormal0"/>
              <w:jc w:val="both"/>
              <w:rPr>
                <w:sz w:val="24"/>
                <w:szCs w:val="24"/>
              </w:rPr>
            </w:pPr>
            <w:proofErr w:type="gramStart"/>
            <w:r w:rsidRPr="00D93541">
              <w:rPr>
                <w:sz w:val="24"/>
                <w:szCs w:val="24"/>
              </w:rPr>
              <w:t>наличие подтвержденных фактов нарушения порядка, установленного законодательством Российской Федерации при размещении заказа, путем проведения торгов в форме конкурса, аукциона, без проведения торгов (запрос котировок, у единственного поставщика (исполнителя, подрядчика), на товарных биржах, для нужд предприятия, а также при заключении договоров (контрактов) на размещение заказов на поставку товаров, выполнение работ, оказание услуг для нужд предприятия</w:t>
            </w:r>
            <w:proofErr w:type="gramEnd"/>
          </w:p>
        </w:tc>
        <w:tc>
          <w:tcPr>
            <w:tcW w:w="1191" w:type="dxa"/>
            <w:vAlign w:val="center"/>
          </w:tcPr>
          <w:p w:rsidR="009D5B76" w:rsidRPr="00D93541" w:rsidRDefault="009D5B76" w:rsidP="009D5B76">
            <w:pPr>
              <w:pStyle w:val="ConsPlusNormal0"/>
              <w:jc w:val="center"/>
              <w:rPr>
                <w:sz w:val="24"/>
                <w:szCs w:val="24"/>
              </w:rPr>
            </w:pPr>
            <w:r w:rsidRPr="00D93541">
              <w:rPr>
                <w:sz w:val="24"/>
                <w:szCs w:val="24"/>
              </w:rPr>
              <w:t>20</w:t>
            </w:r>
          </w:p>
        </w:tc>
        <w:tc>
          <w:tcPr>
            <w:tcW w:w="992" w:type="dxa"/>
            <w:vAlign w:val="center"/>
          </w:tcPr>
          <w:p w:rsidR="009D5B76" w:rsidRPr="00D93541" w:rsidRDefault="009D5B76" w:rsidP="009D5B76">
            <w:pPr>
              <w:pStyle w:val="ConsPlusNormal0"/>
              <w:rPr>
                <w:sz w:val="24"/>
                <w:szCs w:val="24"/>
              </w:rPr>
            </w:pPr>
          </w:p>
        </w:tc>
        <w:tc>
          <w:tcPr>
            <w:tcW w:w="1962" w:type="dxa"/>
            <w:vAlign w:val="center"/>
          </w:tcPr>
          <w:p w:rsidR="009D5B76" w:rsidRPr="00D93541" w:rsidRDefault="009D5B76" w:rsidP="009D5B76">
            <w:pPr>
              <w:pStyle w:val="ConsPlusNormal0"/>
              <w:jc w:val="both"/>
              <w:rPr>
                <w:sz w:val="24"/>
                <w:szCs w:val="24"/>
              </w:rPr>
            </w:pPr>
            <w:r w:rsidRPr="00D93541">
              <w:rPr>
                <w:sz w:val="24"/>
                <w:szCs w:val="24"/>
              </w:rPr>
              <w:t xml:space="preserve">Копия журнала учета проверок юридического лица за отчетный год, справка ФАС об отсутствии фактов нарушения порядка, установленного законодательством РФ при размещении заказов на поставку товаров, выполнение </w:t>
            </w:r>
            <w:r w:rsidRPr="00D93541">
              <w:rPr>
                <w:sz w:val="24"/>
                <w:szCs w:val="24"/>
              </w:rPr>
              <w:lastRenderedPageBreak/>
              <w:t>работ, оказание услуг для нужд предприятия (предоставляется предприятием),</w:t>
            </w:r>
          </w:p>
        </w:tc>
      </w:tr>
    </w:tbl>
    <w:p w:rsidR="009D5B76" w:rsidRPr="00D93541" w:rsidRDefault="009D5B76" w:rsidP="009D5B76">
      <w:pPr>
        <w:pStyle w:val="ConsPlusNonformat"/>
        <w:jc w:val="both"/>
        <w:rPr>
          <w:rFonts w:ascii="Arial" w:hAnsi="Arial" w:cs="Arial"/>
          <w:sz w:val="24"/>
          <w:szCs w:val="24"/>
        </w:rPr>
      </w:pPr>
      <w:r w:rsidRPr="00D93541">
        <w:rPr>
          <w:rFonts w:ascii="Arial" w:hAnsi="Arial" w:cs="Arial"/>
          <w:sz w:val="24"/>
          <w:szCs w:val="24"/>
        </w:rPr>
        <w:lastRenderedPageBreak/>
        <w:t>Справку-расчет составил:</w:t>
      </w:r>
    </w:p>
    <w:p w:rsidR="009D5B76" w:rsidRPr="00D93541" w:rsidRDefault="009D5B76" w:rsidP="009D5B76">
      <w:pPr>
        <w:pStyle w:val="ConsPlusNonformat"/>
        <w:jc w:val="both"/>
        <w:rPr>
          <w:rFonts w:ascii="Arial" w:hAnsi="Arial" w:cs="Arial"/>
          <w:sz w:val="24"/>
          <w:szCs w:val="24"/>
        </w:rPr>
      </w:pPr>
      <w:r w:rsidRPr="00D93541">
        <w:rPr>
          <w:rFonts w:ascii="Arial" w:hAnsi="Arial" w:cs="Arial"/>
          <w:sz w:val="24"/>
          <w:szCs w:val="24"/>
        </w:rPr>
        <w:t>Специалист Уполномоченного органа</w:t>
      </w:r>
    </w:p>
    <w:p w:rsidR="009D5B76" w:rsidRPr="00D93541" w:rsidRDefault="009D5B76" w:rsidP="009D5B76">
      <w:pPr>
        <w:pStyle w:val="ConsPlusNonformat"/>
        <w:jc w:val="both"/>
        <w:rPr>
          <w:rFonts w:ascii="Arial" w:hAnsi="Arial" w:cs="Arial"/>
          <w:sz w:val="24"/>
          <w:szCs w:val="24"/>
        </w:rPr>
      </w:pPr>
      <w:r w:rsidRPr="00D93541">
        <w:rPr>
          <w:rFonts w:ascii="Arial" w:hAnsi="Arial" w:cs="Arial"/>
          <w:sz w:val="24"/>
          <w:szCs w:val="24"/>
        </w:rPr>
        <w:t>__________ ________________________</w:t>
      </w:r>
    </w:p>
    <w:p w:rsidR="009D5B76" w:rsidRPr="005C3ADD" w:rsidRDefault="009D5B76" w:rsidP="009D5B76">
      <w:pPr>
        <w:pStyle w:val="ConsPlusNonformat"/>
        <w:jc w:val="both"/>
        <w:rPr>
          <w:rFonts w:ascii="Arial" w:hAnsi="Arial" w:cs="Arial"/>
        </w:rPr>
      </w:pPr>
      <w:r w:rsidRPr="005C3ADD">
        <w:rPr>
          <w:rFonts w:ascii="Arial" w:hAnsi="Arial" w:cs="Arial"/>
        </w:rPr>
        <w:t xml:space="preserve">   Подпись           ФИО</w:t>
      </w:r>
    </w:p>
    <w:p w:rsidR="009D5B76" w:rsidRPr="00D93541" w:rsidRDefault="009D5B76" w:rsidP="009D5B76">
      <w:pPr>
        <w:pStyle w:val="ConsPlusNonformat"/>
        <w:jc w:val="both"/>
        <w:rPr>
          <w:rFonts w:ascii="Arial" w:hAnsi="Arial" w:cs="Arial"/>
          <w:sz w:val="24"/>
          <w:szCs w:val="24"/>
        </w:rPr>
      </w:pPr>
    </w:p>
    <w:p w:rsidR="009D5B76" w:rsidRPr="00D93541" w:rsidRDefault="009D5B76" w:rsidP="009D5B76">
      <w:pPr>
        <w:pStyle w:val="ConsPlusNonformat"/>
        <w:jc w:val="both"/>
        <w:rPr>
          <w:rFonts w:ascii="Arial" w:hAnsi="Arial" w:cs="Arial"/>
          <w:sz w:val="24"/>
          <w:szCs w:val="24"/>
        </w:rPr>
      </w:pPr>
      <w:r w:rsidRPr="00D93541">
        <w:rPr>
          <w:rFonts w:ascii="Arial" w:hAnsi="Arial" w:cs="Arial"/>
          <w:sz w:val="24"/>
          <w:szCs w:val="24"/>
        </w:rPr>
        <w:t xml:space="preserve">Со справкой-расчетом </w:t>
      </w:r>
      <w:proofErr w:type="gramStart"/>
      <w:r w:rsidRPr="00D93541">
        <w:rPr>
          <w:rFonts w:ascii="Arial" w:hAnsi="Arial" w:cs="Arial"/>
          <w:sz w:val="24"/>
          <w:szCs w:val="24"/>
        </w:rPr>
        <w:t>ознакомлен</w:t>
      </w:r>
      <w:proofErr w:type="gramEnd"/>
      <w:r w:rsidRPr="00D93541">
        <w:rPr>
          <w:rFonts w:ascii="Arial" w:hAnsi="Arial" w:cs="Arial"/>
          <w:sz w:val="24"/>
          <w:szCs w:val="24"/>
        </w:rPr>
        <w:t>:</w:t>
      </w:r>
    </w:p>
    <w:p w:rsidR="009D5B76" w:rsidRPr="00D93541" w:rsidRDefault="009D5B76" w:rsidP="009D5B76">
      <w:pPr>
        <w:pStyle w:val="ConsPlusNonformat"/>
        <w:jc w:val="both"/>
        <w:rPr>
          <w:rFonts w:ascii="Arial" w:hAnsi="Arial" w:cs="Arial"/>
          <w:sz w:val="24"/>
          <w:szCs w:val="24"/>
        </w:rPr>
      </w:pPr>
      <w:r w:rsidRPr="00D93541">
        <w:rPr>
          <w:rFonts w:ascii="Arial" w:hAnsi="Arial" w:cs="Arial"/>
          <w:sz w:val="24"/>
          <w:szCs w:val="24"/>
        </w:rPr>
        <w:t>Руководитель муниципального предприятия ___</w:t>
      </w:r>
      <w:r>
        <w:rPr>
          <w:rFonts w:ascii="Arial" w:hAnsi="Arial" w:cs="Arial"/>
          <w:sz w:val="24"/>
          <w:szCs w:val="24"/>
        </w:rPr>
        <w:t>__________ _________________</w:t>
      </w:r>
    </w:p>
    <w:p w:rsidR="009D5B76" w:rsidRPr="005C3ADD" w:rsidRDefault="009D5B76" w:rsidP="009D5B76">
      <w:pPr>
        <w:pStyle w:val="ConsPlusNonformat"/>
        <w:jc w:val="both"/>
        <w:rPr>
          <w:rFonts w:ascii="Arial" w:hAnsi="Arial" w:cs="Arial"/>
        </w:rPr>
      </w:pPr>
      <w:r w:rsidRPr="005C3ADD">
        <w:rPr>
          <w:rFonts w:ascii="Arial" w:hAnsi="Arial" w:cs="Arial"/>
        </w:rPr>
        <w:t xml:space="preserve">                                       </w:t>
      </w:r>
      <w:r w:rsidRPr="005C3ADD">
        <w:rPr>
          <w:rFonts w:ascii="Arial" w:hAnsi="Arial" w:cs="Arial"/>
        </w:rPr>
        <w:tab/>
      </w:r>
      <w:r w:rsidRPr="005C3ADD">
        <w:rPr>
          <w:rFonts w:ascii="Arial" w:hAnsi="Arial" w:cs="Arial"/>
        </w:rPr>
        <w:tab/>
      </w:r>
      <w:r w:rsidRPr="005C3ADD">
        <w:rPr>
          <w:rFonts w:ascii="Arial" w:hAnsi="Arial" w:cs="Arial"/>
        </w:rPr>
        <w:tab/>
      </w:r>
      <w:r w:rsidRPr="005C3ADD">
        <w:rPr>
          <w:rFonts w:ascii="Arial" w:hAnsi="Arial" w:cs="Arial"/>
        </w:rPr>
        <w:tab/>
      </w:r>
      <w:r w:rsidRPr="005C3ADD">
        <w:rPr>
          <w:rFonts w:ascii="Arial" w:hAnsi="Arial" w:cs="Arial"/>
        </w:rPr>
        <w:tab/>
        <w:t xml:space="preserve">    Подпись           ФИО</w:t>
      </w:r>
    </w:p>
    <w:p w:rsidR="009D5B76" w:rsidRPr="00D93541" w:rsidRDefault="009D5B76" w:rsidP="009D5B76">
      <w:pPr>
        <w:pStyle w:val="ConsPlusNonformat"/>
        <w:jc w:val="both"/>
        <w:rPr>
          <w:rFonts w:ascii="Arial" w:hAnsi="Arial" w:cs="Arial"/>
          <w:sz w:val="24"/>
          <w:szCs w:val="24"/>
        </w:rPr>
      </w:pPr>
      <w:r w:rsidRPr="00D93541">
        <w:rPr>
          <w:rFonts w:ascii="Arial" w:hAnsi="Arial" w:cs="Arial"/>
          <w:sz w:val="24"/>
          <w:szCs w:val="24"/>
        </w:rPr>
        <w:t>Дата</w:t>
      </w:r>
    </w:p>
    <w:p w:rsidR="009D5B76" w:rsidRDefault="009D5B76" w:rsidP="00C7648F">
      <w:pPr>
        <w:pStyle w:val="ConsNormal"/>
        <w:widowControl/>
        <w:ind w:firstLine="0"/>
        <w:jc w:val="both"/>
        <w:rPr>
          <w:sz w:val="18"/>
          <w:szCs w:val="18"/>
        </w:rPr>
      </w:pPr>
    </w:p>
    <w:p w:rsidR="009D5B76" w:rsidRDefault="009D5B76" w:rsidP="00C7648F">
      <w:pPr>
        <w:pStyle w:val="ConsNormal"/>
        <w:widowControl/>
        <w:ind w:firstLine="0"/>
        <w:jc w:val="both"/>
        <w:rPr>
          <w:sz w:val="18"/>
          <w:szCs w:val="18"/>
        </w:rPr>
      </w:pPr>
    </w:p>
    <w:p w:rsidR="00A021BA" w:rsidRPr="006A74B6" w:rsidRDefault="00A021BA" w:rsidP="00C7648F">
      <w:pPr>
        <w:pStyle w:val="ConsNormal"/>
        <w:widowControl/>
        <w:ind w:firstLine="0"/>
        <w:jc w:val="both"/>
        <w:rPr>
          <w:sz w:val="18"/>
          <w:szCs w:val="18"/>
        </w:rPr>
      </w:pPr>
      <w:r w:rsidRPr="006A74B6">
        <w:rPr>
          <w:sz w:val="18"/>
          <w:szCs w:val="18"/>
        </w:rPr>
        <w:t>Официальное издание, учрежденное постановлением Администрации Кривошеинского сельского поселения 31.05.2018 г. № 76 исключительно для издания официальных сообщений, информации, нормативных правовых актов и материалов муниципального образования Кривошеинское сельское поселение.</w:t>
      </w:r>
    </w:p>
    <w:p w:rsidR="00A021BA" w:rsidRPr="006A74B6" w:rsidRDefault="00A021BA" w:rsidP="00A021BA">
      <w:pPr>
        <w:pStyle w:val="ConsNormal"/>
        <w:widowControl/>
        <w:ind w:firstLine="709"/>
        <w:jc w:val="both"/>
        <w:rPr>
          <w:sz w:val="18"/>
          <w:szCs w:val="18"/>
        </w:rPr>
      </w:pPr>
      <w:proofErr w:type="gramStart"/>
      <w:r w:rsidRPr="006A74B6">
        <w:rPr>
          <w:sz w:val="18"/>
          <w:szCs w:val="18"/>
        </w:rPr>
        <w:t>Ответственный</w:t>
      </w:r>
      <w:proofErr w:type="gramEnd"/>
      <w:r w:rsidRPr="006A74B6">
        <w:rPr>
          <w:sz w:val="18"/>
          <w:szCs w:val="18"/>
        </w:rPr>
        <w:t xml:space="preserve"> за издание: Управляющий делами Администрации Кривошеинского сельского поселения.</w:t>
      </w:r>
    </w:p>
    <w:p w:rsidR="00A021BA" w:rsidRPr="006A74B6" w:rsidRDefault="00A021BA" w:rsidP="00A021BA">
      <w:pPr>
        <w:pStyle w:val="ConsNormal"/>
        <w:widowControl/>
        <w:ind w:firstLine="709"/>
        <w:jc w:val="both"/>
        <w:rPr>
          <w:sz w:val="18"/>
          <w:szCs w:val="18"/>
        </w:rPr>
      </w:pPr>
      <w:r w:rsidRPr="006A74B6">
        <w:rPr>
          <w:sz w:val="18"/>
          <w:szCs w:val="18"/>
        </w:rPr>
        <w:t>Адрес издания: 636300 с. Кривошеино, Томской области, ул. Ленина, 26 тел: 2-29-87</w:t>
      </w:r>
    </w:p>
    <w:p w:rsidR="00A021BA" w:rsidRPr="006A74B6" w:rsidRDefault="00A021BA" w:rsidP="00A021BA">
      <w:pPr>
        <w:pStyle w:val="ConsNormal"/>
        <w:widowControl/>
        <w:ind w:firstLine="709"/>
        <w:jc w:val="both"/>
        <w:rPr>
          <w:sz w:val="18"/>
          <w:szCs w:val="18"/>
        </w:rPr>
      </w:pPr>
      <w:r w:rsidRPr="006A74B6">
        <w:rPr>
          <w:sz w:val="18"/>
          <w:szCs w:val="18"/>
        </w:rPr>
        <w:t xml:space="preserve">Изготовлено с машинописных листов. Отпечатано </w:t>
      </w:r>
      <w:r w:rsidR="005375F2">
        <w:rPr>
          <w:sz w:val="18"/>
          <w:szCs w:val="18"/>
        </w:rPr>
        <w:t>31</w:t>
      </w:r>
      <w:r w:rsidR="00427D37" w:rsidRPr="006A74B6">
        <w:rPr>
          <w:sz w:val="18"/>
          <w:szCs w:val="18"/>
        </w:rPr>
        <w:t xml:space="preserve"> </w:t>
      </w:r>
      <w:r w:rsidR="009D5B76">
        <w:rPr>
          <w:sz w:val="18"/>
          <w:szCs w:val="18"/>
        </w:rPr>
        <w:t xml:space="preserve">августа </w:t>
      </w:r>
      <w:r w:rsidRPr="006A74B6">
        <w:rPr>
          <w:sz w:val="18"/>
          <w:szCs w:val="18"/>
        </w:rPr>
        <w:t>2023 г.</w:t>
      </w:r>
    </w:p>
    <w:p w:rsidR="002E2101" w:rsidRDefault="00A021BA" w:rsidP="006A74B6">
      <w:pPr>
        <w:pStyle w:val="ConsNormal"/>
        <w:widowControl/>
        <w:ind w:firstLine="709"/>
        <w:jc w:val="both"/>
      </w:pPr>
      <w:r w:rsidRPr="006A74B6">
        <w:rPr>
          <w:sz w:val="18"/>
          <w:szCs w:val="18"/>
        </w:rPr>
        <w:t>Тираж  8 экземпляров.</w:t>
      </w:r>
    </w:p>
    <w:sectPr w:rsidR="002E2101" w:rsidSect="0014784C">
      <w:headerReference w:type="default" r:id="rId18"/>
      <w:headerReference w:type="first" r:id="rId19"/>
      <w:pgSz w:w="11907"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84C" w:rsidRDefault="0014784C" w:rsidP="00CF1A79">
      <w:r>
        <w:separator/>
      </w:r>
    </w:p>
  </w:endnote>
  <w:endnote w:type="continuationSeparator" w:id="0">
    <w:p w:rsidR="0014784C" w:rsidRDefault="0014784C" w:rsidP="00CF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84C" w:rsidRDefault="0014784C" w:rsidP="00CF1A79">
      <w:r>
        <w:separator/>
      </w:r>
    </w:p>
  </w:footnote>
  <w:footnote w:type="continuationSeparator" w:id="0">
    <w:p w:rsidR="0014784C" w:rsidRDefault="0014784C" w:rsidP="00CF1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84C" w:rsidRDefault="0014784C">
    <w:pPr>
      <w:pStyle w:val="af4"/>
      <w:jc w:val="center"/>
    </w:pPr>
    <w:r>
      <w:fldChar w:fldCharType="begin"/>
    </w:r>
    <w:r>
      <w:instrText>PAGE   \* MERGEFORMAT</w:instrText>
    </w:r>
    <w:r>
      <w:fldChar w:fldCharType="separate"/>
    </w:r>
    <w:r w:rsidR="0023375E">
      <w:rPr>
        <w:noProof/>
      </w:rPr>
      <w:t>1</w:t>
    </w:r>
    <w:r>
      <w:rPr>
        <w:noProof/>
      </w:rPr>
      <w:fldChar w:fldCharType="end"/>
    </w:r>
  </w:p>
  <w:p w:rsidR="0014784C" w:rsidRPr="007C5332" w:rsidRDefault="0014784C" w:rsidP="001D593C">
    <w:pPr>
      <w:pStyle w:val="af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84C" w:rsidRPr="00B51784" w:rsidRDefault="0014784C" w:rsidP="001D593C">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475EEA"/>
    <w:multiLevelType w:val="hybridMultilevel"/>
    <w:tmpl w:val="02A85F00"/>
    <w:lvl w:ilvl="0" w:tplc="20C44B52">
      <w:start w:val="4"/>
      <w:numFmt w:val="decimal"/>
      <w:lvlText w:val="%1."/>
      <w:lvlJc w:val="left"/>
      <w:pPr>
        <w:ind w:left="5889" w:hanging="360"/>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11C55D12"/>
    <w:multiLevelType w:val="hybridMultilevel"/>
    <w:tmpl w:val="90D0E088"/>
    <w:lvl w:ilvl="0" w:tplc="86889DB0">
      <w:start w:val="1"/>
      <w:numFmt w:val="decimal"/>
      <w:lvlText w:val="%1."/>
      <w:lvlJc w:val="left"/>
      <w:pPr>
        <w:ind w:left="1494" w:hanging="360"/>
      </w:pPr>
      <w:rPr>
        <w:rFonts w:ascii="Times New Roman" w:hAnsi="Times New Roman" w:cs="Times New Roman" w:hint="default"/>
        <w:b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1A03256"/>
    <w:multiLevelType w:val="hybridMultilevel"/>
    <w:tmpl w:val="B6186BC4"/>
    <w:lvl w:ilvl="0" w:tplc="C30E7A34">
      <w:start w:val="4"/>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0">
    <w:nsid w:val="325F1E92"/>
    <w:multiLevelType w:val="multilevel"/>
    <w:tmpl w:val="0F8821A4"/>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BF5F12"/>
    <w:multiLevelType w:val="hybridMultilevel"/>
    <w:tmpl w:val="00E82DAE"/>
    <w:lvl w:ilvl="0" w:tplc="4792221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1370A8F"/>
    <w:multiLevelType w:val="hybridMultilevel"/>
    <w:tmpl w:val="DDD0EF72"/>
    <w:lvl w:ilvl="0" w:tplc="D3E800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3F5BCE"/>
    <w:multiLevelType w:val="multilevel"/>
    <w:tmpl w:val="89D2B69C"/>
    <w:lvl w:ilvl="0">
      <w:start w:val="1"/>
      <w:numFmt w:val="decimal"/>
      <w:lvlText w:val="%1."/>
      <w:lvlJc w:val="left"/>
      <w:pPr>
        <w:ind w:left="1230" w:hanging="1230"/>
      </w:pPr>
      <w:rPr>
        <w:rFonts w:hint="default"/>
      </w:rPr>
    </w:lvl>
    <w:lvl w:ilvl="1">
      <w:start w:val="1"/>
      <w:numFmt w:val="decimal"/>
      <w:lvlText w:val="%1.%2."/>
      <w:lvlJc w:val="left"/>
      <w:pPr>
        <w:ind w:left="1950" w:hanging="1230"/>
      </w:pPr>
      <w:rPr>
        <w:rFonts w:hint="default"/>
      </w:rPr>
    </w:lvl>
    <w:lvl w:ilvl="2">
      <w:start w:val="1"/>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A1A7FC8"/>
    <w:multiLevelType w:val="hybridMultilevel"/>
    <w:tmpl w:val="36024682"/>
    <w:lvl w:ilvl="0" w:tplc="20C44B52">
      <w:start w:val="28"/>
      <w:numFmt w:val="decimal"/>
      <w:lvlText w:val="%1."/>
      <w:lvlJc w:val="left"/>
      <w:pPr>
        <w:ind w:left="1353"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nsid w:val="4AC52E43"/>
    <w:multiLevelType w:val="hybridMultilevel"/>
    <w:tmpl w:val="72FA437E"/>
    <w:lvl w:ilvl="0" w:tplc="CCD4813E">
      <w:start w:val="1"/>
      <w:numFmt w:val="decimal"/>
      <w:lvlText w:val="%1."/>
      <w:lvlJc w:val="left"/>
      <w:pPr>
        <w:tabs>
          <w:tab w:val="num" w:pos="1431"/>
        </w:tabs>
        <w:ind w:left="1431"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FB17648"/>
    <w:multiLevelType w:val="hybridMultilevel"/>
    <w:tmpl w:val="E0E8C8D0"/>
    <w:lvl w:ilvl="0" w:tplc="44468668">
      <w:start w:val="1"/>
      <w:numFmt w:val="decimal"/>
      <w:pStyle w:val="2"/>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cs="Times New Roman" w:hint="default"/>
      </w:rPr>
    </w:lvl>
    <w:lvl w:ilvl="2" w:tplc="0419001B" w:tentative="1">
      <w:start w:val="1"/>
      <w:numFmt w:val="lowerRoman"/>
      <w:pStyle w:val="210"/>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58B313D5"/>
    <w:multiLevelType w:val="hybridMultilevel"/>
    <w:tmpl w:val="1BC0002A"/>
    <w:lvl w:ilvl="0" w:tplc="04190011">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1">
    <w:nsid w:val="5B2847E8"/>
    <w:multiLevelType w:val="hybridMultilevel"/>
    <w:tmpl w:val="3E746B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11B0C8A"/>
    <w:multiLevelType w:val="multilevel"/>
    <w:tmpl w:val="2C88C06E"/>
    <w:lvl w:ilvl="0">
      <w:start w:val="56"/>
      <w:numFmt w:val="decimal"/>
      <w:lvlText w:val="%1."/>
      <w:lvlJc w:val="left"/>
      <w:pPr>
        <w:ind w:left="928" w:hanging="360"/>
      </w:pPr>
      <w:rPr>
        <w:rFonts w:hint="default"/>
        <w:i w:val="0"/>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25">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6">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7">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14"/>
  </w:num>
  <w:num w:numId="3">
    <w:abstractNumId w:val="5"/>
  </w:num>
  <w:num w:numId="4">
    <w:abstractNumId w:val="10"/>
  </w:num>
  <w:num w:numId="5">
    <w:abstractNumId w:val="15"/>
  </w:num>
  <w:num w:numId="6">
    <w:abstractNumId w:val="2"/>
  </w:num>
  <w:num w:numId="7">
    <w:abstractNumId w:val="25"/>
  </w:num>
  <w:num w:numId="8">
    <w:abstractNumId w:val="22"/>
  </w:num>
  <w:num w:numId="9">
    <w:abstractNumId w:val="26"/>
  </w:num>
  <w:num w:numId="10">
    <w:abstractNumId w:val="17"/>
  </w:num>
  <w:num w:numId="11">
    <w:abstractNumId w:val="27"/>
  </w:num>
  <w:num w:numId="12">
    <w:abstractNumId w:val="23"/>
  </w:num>
  <w:num w:numId="13">
    <w:abstractNumId w:val="8"/>
  </w:num>
  <w:num w:numId="14">
    <w:abstractNumId w:val="3"/>
  </w:num>
  <w:num w:numId="15">
    <w:abstractNumId w:val="4"/>
  </w:num>
  <w:num w:numId="16">
    <w:abstractNumId w:val="7"/>
  </w:num>
  <w:num w:numId="17">
    <w:abstractNumId w:val="24"/>
  </w:num>
  <w:num w:numId="18">
    <w:abstractNumId w:val="6"/>
  </w:num>
  <w:num w:numId="19">
    <w:abstractNumId w:val="9"/>
  </w:num>
  <w:num w:numId="20">
    <w:abstractNumId w:val="16"/>
  </w:num>
  <w:num w:numId="21">
    <w:abstractNumId w:val="18"/>
  </w:num>
  <w:num w:numId="22">
    <w:abstractNumId w:val="11"/>
  </w:num>
  <w:num w:numId="23">
    <w:abstractNumId w:val="0"/>
  </w:num>
  <w:num w:numId="24">
    <w:abstractNumId w:val="1"/>
  </w:num>
  <w:num w:numId="25">
    <w:abstractNumId w:val="13"/>
  </w:num>
  <w:num w:numId="26">
    <w:abstractNumId w:val="20"/>
  </w:num>
  <w:num w:numId="27">
    <w:abstractNumId w:val="12"/>
  </w:num>
  <w:num w:numId="28">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1BA"/>
    <w:rsid w:val="00001584"/>
    <w:rsid w:val="000C38D5"/>
    <w:rsid w:val="000C6FE2"/>
    <w:rsid w:val="000F6158"/>
    <w:rsid w:val="00113CC4"/>
    <w:rsid w:val="0014784C"/>
    <w:rsid w:val="00193F6B"/>
    <w:rsid w:val="001B4680"/>
    <w:rsid w:val="001D593C"/>
    <w:rsid w:val="001E5282"/>
    <w:rsid w:val="001F7B63"/>
    <w:rsid w:val="0023375E"/>
    <w:rsid w:val="002469FE"/>
    <w:rsid w:val="00272DE3"/>
    <w:rsid w:val="002A3808"/>
    <w:rsid w:val="002B56DC"/>
    <w:rsid w:val="002E2101"/>
    <w:rsid w:val="00301348"/>
    <w:rsid w:val="00322322"/>
    <w:rsid w:val="0032791A"/>
    <w:rsid w:val="00376734"/>
    <w:rsid w:val="00387AE0"/>
    <w:rsid w:val="003A0501"/>
    <w:rsid w:val="003C4C18"/>
    <w:rsid w:val="003C6495"/>
    <w:rsid w:val="00427D37"/>
    <w:rsid w:val="00432B4A"/>
    <w:rsid w:val="00453C7C"/>
    <w:rsid w:val="004C2471"/>
    <w:rsid w:val="004D1759"/>
    <w:rsid w:val="00533E9D"/>
    <w:rsid w:val="005375F2"/>
    <w:rsid w:val="00564457"/>
    <w:rsid w:val="005C1E06"/>
    <w:rsid w:val="0061307F"/>
    <w:rsid w:val="00686B70"/>
    <w:rsid w:val="00691DB6"/>
    <w:rsid w:val="006A74B6"/>
    <w:rsid w:val="007350F8"/>
    <w:rsid w:val="00754875"/>
    <w:rsid w:val="007B2734"/>
    <w:rsid w:val="00805B32"/>
    <w:rsid w:val="008357E3"/>
    <w:rsid w:val="00837AF8"/>
    <w:rsid w:val="0084641E"/>
    <w:rsid w:val="00850488"/>
    <w:rsid w:val="0085629F"/>
    <w:rsid w:val="008D0617"/>
    <w:rsid w:val="009505D9"/>
    <w:rsid w:val="00951779"/>
    <w:rsid w:val="009D5B76"/>
    <w:rsid w:val="009D7E8C"/>
    <w:rsid w:val="00A021BA"/>
    <w:rsid w:val="00A030D2"/>
    <w:rsid w:val="00A123F1"/>
    <w:rsid w:val="00A768DB"/>
    <w:rsid w:val="00BE544C"/>
    <w:rsid w:val="00BE75F6"/>
    <w:rsid w:val="00BF3C8D"/>
    <w:rsid w:val="00C15762"/>
    <w:rsid w:val="00C22AFD"/>
    <w:rsid w:val="00C3389A"/>
    <w:rsid w:val="00C34FA5"/>
    <w:rsid w:val="00C7648F"/>
    <w:rsid w:val="00CF1A79"/>
    <w:rsid w:val="00D456CC"/>
    <w:rsid w:val="00D53F26"/>
    <w:rsid w:val="00DA35EF"/>
    <w:rsid w:val="00DB2676"/>
    <w:rsid w:val="00DD740A"/>
    <w:rsid w:val="00DD7E2B"/>
    <w:rsid w:val="00DF7FF6"/>
    <w:rsid w:val="00E23B83"/>
    <w:rsid w:val="00E44E0C"/>
    <w:rsid w:val="00E61917"/>
    <w:rsid w:val="00E7781C"/>
    <w:rsid w:val="00E9681B"/>
    <w:rsid w:val="00EA31AE"/>
    <w:rsid w:val="00F02149"/>
    <w:rsid w:val="00F45104"/>
    <w:rsid w:val="00FA05F1"/>
    <w:rsid w:val="00FC1682"/>
    <w:rsid w:val="00FC3441"/>
    <w:rsid w:val="00FF32DB"/>
    <w:rsid w:val="00FF6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First Indent" w:uiPriority="0"/>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1BA"/>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
    <w:qFormat/>
    <w:rsid w:val="00D53F26"/>
    <w:pPr>
      <w:spacing w:before="100" w:beforeAutospacing="1" w:after="100" w:afterAutospacing="1"/>
      <w:outlineLvl w:val="0"/>
    </w:pPr>
    <w:rPr>
      <w:rFonts w:ascii="Tahoma" w:hAnsi="Tahoma"/>
      <w:sz w:val="20"/>
      <w:szCs w:val="20"/>
      <w:lang w:val="en-US" w:eastAsia="en-US"/>
    </w:rPr>
  </w:style>
  <w:style w:type="paragraph" w:styleId="20">
    <w:name w:val="heading 2"/>
    <w:basedOn w:val="a"/>
    <w:next w:val="a"/>
    <w:link w:val="22"/>
    <w:uiPriority w:val="99"/>
    <w:unhideWhenUsed/>
    <w:qFormat/>
    <w:rsid w:val="00427D37"/>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CF1A79"/>
    <w:pPr>
      <w:spacing w:before="100" w:beforeAutospacing="1" w:after="100" w:afterAutospacing="1"/>
      <w:outlineLvl w:val="2"/>
    </w:pPr>
    <w:rPr>
      <w:b/>
      <w:bCs/>
      <w:sz w:val="27"/>
      <w:szCs w:val="27"/>
    </w:rPr>
  </w:style>
  <w:style w:type="paragraph" w:styleId="4">
    <w:name w:val="heading 4"/>
    <w:basedOn w:val="a"/>
    <w:next w:val="a"/>
    <w:link w:val="40"/>
    <w:unhideWhenUsed/>
    <w:qFormat/>
    <w:rsid w:val="00427D37"/>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D53F26"/>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nhideWhenUsed/>
    <w:qFormat/>
    <w:rsid w:val="00427D37"/>
    <w:pPr>
      <w:spacing w:before="240" w:after="60"/>
      <w:outlineLvl w:val="5"/>
    </w:pPr>
    <w:rPr>
      <w:rFonts w:ascii="Calibri" w:hAnsi="Calibri"/>
      <w:b/>
      <w:bCs/>
      <w:sz w:val="22"/>
      <w:szCs w:val="22"/>
    </w:rPr>
  </w:style>
  <w:style w:type="paragraph" w:styleId="7">
    <w:name w:val="heading 7"/>
    <w:basedOn w:val="a"/>
    <w:next w:val="a"/>
    <w:link w:val="70"/>
    <w:qFormat/>
    <w:rsid w:val="00427D37"/>
    <w:pPr>
      <w:tabs>
        <w:tab w:val="num" w:pos="1296"/>
      </w:tabs>
      <w:spacing w:before="240" w:after="60"/>
      <w:ind w:left="1296" w:hanging="1296"/>
      <w:outlineLvl w:val="6"/>
    </w:pPr>
  </w:style>
  <w:style w:type="paragraph" w:styleId="8">
    <w:name w:val="heading 8"/>
    <w:basedOn w:val="a"/>
    <w:next w:val="a"/>
    <w:link w:val="80"/>
    <w:qFormat/>
    <w:rsid w:val="00427D37"/>
    <w:pPr>
      <w:tabs>
        <w:tab w:val="num" w:pos="1440"/>
      </w:tabs>
      <w:spacing w:before="240" w:after="60"/>
      <w:ind w:left="1440" w:hanging="1440"/>
      <w:outlineLvl w:val="7"/>
    </w:pPr>
    <w:rPr>
      <w:i/>
      <w:iCs/>
    </w:rPr>
  </w:style>
  <w:style w:type="paragraph" w:styleId="9">
    <w:name w:val="heading 9"/>
    <w:basedOn w:val="a"/>
    <w:next w:val="a"/>
    <w:link w:val="90"/>
    <w:qFormat/>
    <w:rsid w:val="00427D37"/>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
    <w:locked/>
    <w:rsid w:val="00D53F26"/>
    <w:rPr>
      <w:rFonts w:ascii="Tahoma" w:eastAsia="Times New Roman" w:hAnsi="Tahoma" w:cs="Times New Roman"/>
      <w:sz w:val="20"/>
      <w:szCs w:val="20"/>
      <w:lang w:val="en-US"/>
    </w:rPr>
  </w:style>
  <w:style w:type="character" w:customStyle="1" w:styleId="22">
    <w:name w:val="Заголовок 2 Знак"/>
    <w:basedOn w:val="a0"/>
    <w:link w:val="20"/>
    <w:uiPriority w:val="99"/>
    <w:rsid w:val="00427D37"/>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CF1A7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427D37"/>
    <w:rPr>
      <w:rFonts w:ascii="Calibri" w:eastAsia="Times New Roman" w:hAnsi="Calibri" w:cs="Times New Roman"/>
      <w:b/>
      <w:bCs/>
      <w:sz w:val="28"/>
      <w:szCs w:val="28"/>
      <w:lang w:eastAsia="ru-RU"/>
    </w:rPr>
  </w:style>
  <w:style w:type="character" w:customStyle="1" w:styleId="50">
    <w:name w:val="Заголовок 5 Знак"/>
    <w:basedOn w:val="a0"/>
    <w:link w:val="5"/>
    <w:rsid w:val="00D53F2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427D37"/>
    <w:rPr>
      <w:rFonts w:ascii="Calibri" w:eastAsia="Times New Roman" w:hAnsi="Calibri" w:cs="Times New Roman"/>
      <w:b/>
      <w:bCs/>
      <w:lang w:eastAsia="ru-RU"/>
    </w:rPr>
  </w:style>
  <w:style w:type="character" w:customStyle="1" w:styleId="70">
    <w:name w:val="Заголовок 7 Знак"/>
    <w:basedOn w:val="a0"/>
    <w:link w:val="7"/>
    <w:rsid w:val="00427D3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27D3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27D37"/>
    <w:rPr>
      <w:rFonts w:ascii="Arial" w:eastAsia="Times New Roman" w:hAnsi="Arial" w:cs="Arial"/>
      <w:lang w:eastAsia="ru-RU"/>
    </w:rPr>
  </w:style>
  <w:style w:type="paragraph" w:styleId="a3">
    <w:name w:val="Body Text"/>
    <w:basedOn w:val="a"/>
    <w:link w:val="a4"/>
    <w:unhideWhenUsed/>
    <w:qFormat/>
    <w:rsid w:val="00A021BA"/>
    <w:pPr>
      <w:spacing w:after="120"/>
    </w:pPr>
  </w:style>
  <w:style w:type="character" w:customStyle="1" w:styleId="a4">
    <w:name w:val="Основной текст Знак"/>
    <w:basedOn w:val="a0"/>
    <w:link w:val="a3"/>
    <w:rsid w:val="00A021BA"/>
    <w:rPr>
      <w:rFonts w:ascii="Times New Roman" w:eastAsia="Times New Roman" w:hAnsi="Times New Roman" w:cs="Times New Roman"/>
      <w:sz w:val="24"/>
      <w:szCs w:val="24"/>
    </w:rPr>
  </w:style>
  <w:style w:type="paragraph" w:styleId="a5">
    <w:name w:val="Body Text Indent"/>
    <w:basedOn w:val="a"/>
    <w:link w:val="a6"/>
    <w:uiPriority w:val="99"/>
    <w:unhideWhenUsed/>
    <w:rsid w:val="00A021BA"/>
    <w:pPr>
      <w:spacing w:after="120"/>
      <w:ind w:left="283"/>
    </w:pPr>
  </w:style>
  <w:style w:type="character" w:customStyle="1" w:styleId="a6">
    <w:name w:val="Основной текст с отступом Знак"/>
    <w:basedOn w:val="a0"/>
    <w:link w:val="a5"/>
    <w:uiPriority w:val="99"/>
    <w:rsid w:val="00A021BA"/>
    <w:rPr>
      <w:rFonts w:ascii="Times New Roman" w:eastAsia="Times New Roman" w:hAnsi="Times New Roman" w:cs="Times New Roman"/>
      <w:sz w:val="24"/>
      <w:szCs w:val="24"/>
    </w:rPr>
  </w:style>
  <w:style w:type="paragraph" w:styleId="23">
    <w:name w:val="Body Text Indent 2"/>
    <w:basedOn w:val="a"/>
    <w:link w:val="24"/>
    <w:uiPriority w:val="99"/>
    <w:unhideWhenUsed/>
    <w:rsid w:val="00A021BA"/>
    <w:pPr>
      <w:spacing w:after="120" w:line="480" w:lineRule="auto"/>
      <w:ind w:left="283"/>
    </w:pPr>
  </w:style>
  <w:style w:type="character" w:customStyle="1" w:styleId="24">
    <w:name w:val="Основной текст с отступом 2 Знак"/>
    <w:basedOn w:val="a0"/>
    <w:link w:val="23"/>
    <w:uiPriority w:val="99"/>
    <w:rsid w:val="00A021BA"/>
    <w:rPr>
      <w:rFonts w:ascii="Times New Roman" w:eastAsia="Times New Roman" w:hAnsi="Times New Roman" w:cs="Times New Roman"/>
      <w:sz w:val="24"/>
      <w:szCs w:val="24"/>
      <w:lang w:eastAsia="ru-RU"/>
    </w:rPr>
  </w:style>
  <w:style w:type="character" w:customStyle="1" w:styleId="a7">
    <w:name w:val="Без интервала Знак"/>
    <w:link w:val="a8"/>
    <w:uiPriority w:val="1"/>
    <w:locked/>
    <w:rsid w:val="00A021BA"/>
    <w:rPr>
      <w:rFonts w:ascii="Times New Roman" w:eastAsia="Times New Roman" w:hAnsi="Times New Roman" w:cs="Times New Roman"/>
      <w:sz w:val="24"/>
      <w:szCs w:val="24"/>
    </w:rPr>
  </w:style>
  <w:style w:type="paragraph" w:styleId="a8">
    <w:name w:val="No Spacing"/>
    <w:link w:val="a7"/>
    <w:uiPriority w:val="1"/>
    <w:qFormat/>
    <w:rsid w:val="00A021BA"/>
    <w:pPr>
      <w:spacing w:after="0" w:line="240" w:lineRule="auto"/>
    </w:pPr>
    <w:rPr>
      <w:rFonts w:ascii="Times New Roman" w:eastAsia="Times New Roman" w:hAnsi="Times New Roman" w:cs="Times New Roman"/>
      <w:sz w:val="24"/>
      <w:szCs w:val="24"/>
    </w:rPr>
  </w:style>
  <w:style w:type="paragraph" w:customStyle="1" w:styleId="ConsNormal">
    <w:name w:val="ConsNormal"/>
    <w:rsid w:val="00A021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_"/>
    <w:link w:val="10"/>
    <w:locked/>
    <w:rsid w:val="00A021BA"/>
    <w:rPr>
      <w:rFonts w:ascii="Times New Roman" w:eastAsia="Times New Roman" w:hAnsi="Times New Roman" w:cs="Times New Roman"/>
      <w:shd w:val="clear" w:color="auto" w:fill="FFFFFF"/>
    </w:rPr>
  </w:style>
  <w:style w:type="paragraph" w:customStyle="1" w:styleId="10">
    <w:name w:val="Основной текст1"/>
    <w:basedOn w:val="a"/>
    <w:link w:val="a9"/>
    <w:rsid w:val="00A021BA"/>
    <w:pPr>
      <w:shd w:val="clear" w:color="auto" w:fill="FFFFFF"/>
      <w:spacing w:after="300" w:line="0" w:lineRule="atLeast"/>
      <w:ind w:hanging="320"/>
    </w:pPr>
    <w:rPr>
      <w:sz w:val="22"/>
      <w:szCs w:val="22"/>
      <w:lang w:eastAsia="en-US"/>
    </w:rPr>
  </w:style>
  <w:style w:type="character" w:customStyle="1" w:styleId="ConsPlusNormal">
    <w:name w:val="ConsPlusNormal Знак"/>
    <w:link w:val="ConsPlusNormal0"/>
    <w:locked/>
    <w:rsid w:val="00A021BA"/>
    <w:rPr>
      <w:rFonts w:ascii="Arial" w:eastAsia="Times New Roman" w:hAnsi="Arial" w:cs="Arial"/>
    </w:rPr>
  </w:style>
  <w:style w:type="paragraph" w:customStyle="1" w:styleId="ConsPlusNormal0">
    <w:name w:val="ConsPlusNormal"/>
    <w:link w:val="ConsPlusNormal"/>
    <w:qFormat/>
    <w:rsid w:val="00A021BA"/>
    <w:pPr>
      <w:widowControl w:val="0"/>
      <w:autoSpaceDE w:val="0"/>
      <w:autoSpaceDN w:val="0"/>
      <w:adjustRightInd w:val="0"/>
      <w:spacing w:after="0" w:line="240" w:lineRule="auto"/>
      <w:ind w:firstLine="720"/>
    </w:pPr>
    <w:rPr>
      <w:rFonts w:ascii="Arial" w:eastAsia="Times New Roman" w:hAnsi="Arial" w:cs="Arial"/>
    </w:rPr>
  </w:style>
  <w:style w:type="paragraph" w:customStyle="1" w:styleId="aa">
    <w:name w:val="Статья"/>
    <w:basedOn w:val="a"/>
    <w:next w:val="a"/>
    <w:rsid w:val="00A021BA"/>
    <w:pPr>
      <w:spacing w:line="288" w:lineRule="auto"/>
      <w:jc w:val="center"/>
    </w:pPr>
    <w:rPr>
      <w:b/>
      <w:bCs/>
      <w:sz w:val="28"/>
    </w:rPr>
  </w:style>
  <w:style w:type="character" w:customStyle="1" w:styleId="12">
    <w:name w:val="Заголовок 1 Знак"/>
    <w:basedOn w:val="a0"/>
    <w:uiPriority w:val="9"/>
    <w:rsid w:val="00D53F26"/>
    <w:rPr>
      <w:rFonts w:asciiTheme="majorHAnsi" w:eastAsiaTheme="majorEastAsia" w:hAnsiTheme="majorHAnsi" w:cstheme="majorBidi"/>
      <w:b/>
      <w:bCs/>
      <w:color w:val="365F91" w:themeColor="accent1" w:themeShade="BF"/>
      <w:sz w:val="28"/>
      <w:szCs w:val="28"/>
      <w:lang w:eastAsia="ru-RU"/>
    </w:rPr>
  </w:style>
  <w:style w:type="character" w:styleId="ab">
    <w:name w:val="Hyperlink"/>
    <w:uiPriority w:val="99"/>
    <w:unhideWhenUsed/>
    <w:rsid w:val="00D53F26"/>
    <w:rPr>
      <w:rFonts w:cs="Times New Roman"/>
      <w:color w:val="0000FF"/>
      <w:u w:val="single"/>
    </w:rPr>
  </w:style>
  <w:style w:type="paragraph" w:customStyle="1" w:styleId="13">
    <w:name w:val="Абзац списка1"/>
    <w:basedOn w:val="a"/>
    <w:qFormat/>
    <w:rsid w:val="00D53F26"/>
    <w:pPr>
      <w:spacing w:after="200" w:line="276" w:lineRule="auto"/>
      <w:ind w:left="720"/>
      <w:contextualSpacing/>
    </w:pPr>
    <w:rPr>
      <w:rFonts w:ascii="Calibri" w:hAnsi="Calibri"/>
      <w:sz w:val="22"/>
      <w:szCs w:val="22"/>
    </w:rPr>
  </w:style>
  <w:style w:type="paragraph" w:customStyle="1" w:styleId="ac">
    <w:name w:val="МУ Обычный стиль"/>
    <w:basedOn w:val="a"/>
    <w:autoRedefine/>
    <w:rsid w:val="00D53F26"/>
    <w:pPr>
      <w:tabs>
        <w:tab w:val="left" w:pos="709"/>
        <w:tab w:val="left" w:pos="851"/>
        <w:tab w:val="left" w:pos="1134"/>
      </w:tabs>
      <w:autoSpaceDE w:val="0"/>
      <w:autoSpaceDN w:val="0"/>
      <w:adjustRightInd w:val="0"/>
      <w:jc w:val="both"/>
    </w:pPr>
    <w:rPr>
      <w:rFonts w:ascii="Arial" w:hAnsi="Arial" w:cs="Arial"/>
      <w:color w:val="000000"/>
    </w:rPr>
  </w:style>
  <w:style w:type="character" w:styleId="ad">
    <w:name w:val="annotation reference"/>
    <w:uiPriority w:val="99"/>
    <w:unhideWhenUsed/>
    <w:rsid w:val="00D53F26"/>
    <w:rPr>
      <w:rFonts w:cs="Times New Roman"/>
      <w:sz w:val="16"/>
      <w:szCs w:val="16"/>
    </w:rPr>
  </w:style>
  <w:style w:type="paragraph" w:styleId="ae">
    <w:name w:val="annotation text"/>
    <w:basedOn w:val="a"/>
    <w:link w:val="af"/>
    <w:uiPriority w:val="99"/>
    <w:unhideWhenUsed/>
    <w:rsid w:val="00D53F26"/>
    <w:pPr>
      <w:spacing w:after="200"/>
    </w:pPr>
    <w:rPr>
      <w:rFonts w:ascii="Calibri" w:hAnsi="Calibri"/>
      <w:sz w:val="20"/>
      <w:szCs w:val="20"/>
    </w:rPr>
  </w:style>
  <w:style w:type="character" w:customStyle="1" w:styleId="af">
    <w:name w:val="Текст примечания Знак"/>
    <w:basedOn w:val="a0"/>
    <w:link w:val="ae"/>
    <w:uiPriority w:val="99"/>
    <w:rsid w:val="00D53F26"/>
    <w:rPr>
      <w:rFonts w:ascii="Calibri" w:eastAsia="Times New Roman" w:hAnsi="Calibri" w:cs="Times New Roman"/>
      <w:sz w:val="20"/>
      <w:szCs w:val="20"/>
      <w:lang w:eastAsia="ru-RU"/>
    </w:rPr>
  </w:style>
  <w:style w:type="paragraph" w:styleId="af0">
    <w:name w:val="annotation subject"/>
    <w:basedOn w:val="ae"/>
    <w:next w:val="ae"/>
    <w:link w:val="af1"/>
    <w:uiPriority w:val="99"/>
    <w:unhideWhenUsed/>
    <w:rsid w:val="00D53F26"/>
    <w:rPr>
      <w:b/>
      <w:bCs/>
    </w:rPr>
  </w:style>
  <w:style w:type="character" w:customStyle="1" w:styleId="af1">
    <w:name w:val="Тема примечания Знак"/>
    <w:basedOn w:val="af"/>
    <w:link w:val="af0"/>
    <w:uiPriority w:val="99"/>
    <w:rsid w:val="00D53F26"/>
    <w:rPr>
      <w:rFonts w:ascii="Calibri" w:eastAsia="Times New Roman" w:hAnsi="Calibri" w:cs="Times New Roman"/>
      <w:b/>
      <w:bCs/>
      <w:sz w:val="20"/>
      <w:szCs w:val="20"/>
      <w:lang w:eastAsia="ru-RU"/>
    </w:rPr>
  </w:style>
  <w:style w:type="paragraph" w:styleId="af2">
    <w:name w:val="Balloon Text"/>
    <w:basedOn w:val="a"/>
    <w:link w:val="af3"/>
    <w:uiPriority w:val="99"/>
    <w:unhideWhenUsed/>
    <w:rsid w:val="00D53F26"/>
    <w:rPr>
      <w:rFonts w:ascii="Tahoma" w:hAnsi="Tahoma" w:cs="Tahoma"/>
      <w:sz w:val="16"/>
      <w:szCs w:val="16"/>
    </w:rPr>
  </w:style>
  <w:style w:type="character" w:customStyle="1" w:styleId="af3">
    <w:name w:val="Текст выноски Знак"/>
    <w:basedOn w:val="a0"/>
    <w:link w:val="af2"/>
    <w:uiPriority w:val="99"/>
    <w:rsid w:val="00D53F26"/>
    <w:rPr>
      <w:rFonts w:ascii="Tahoma" w:eastAsia="Times New Roman" w:hAnsi="Tahoma" w:cs="Tahoma"/>
      <w:sz w:val="16"/>
      <w:szCs w:val="16"/>
      <w:lang w:eastAsia="ru-RU"/>
    </w:rPr>
  </w:style>
  <w:style w:type="paragraph" w:styleId="af4">
    <w:name w:val="header"/>
    <w:basedOn w:val="a"/>
    <w:link w:val="af5"/>
    <w:uiPriority w:val="99"/>
    <w:unhideWhenUsed/>
    <w:rsid w:val="00D53F26"/>
    <w:pPr>
      <w:tabs>
        <w:tab w:val="center" w:pos="4677"/>
        <w:tab w:val="right" w:pos="9355"/>
      </w:tabs>
    </w:pPr>
    <w:rPr>
      <w:rFonts w:ascii="Calibri" w:hAnsi="Calibri"/>
      <w:sz w:val="22"/>
      <w:szCs w:val="22"/>
    </w:rPr>
  </w:style>
  <w:style w:type="character" w:customStyle="1" w:styleId="af5">
    <w:name w:val="Верхний колонтитул Знак"/>
    <w:basedOn w:val="a0"/>
    <w:link w:val="af4"/>
    <w:uiPriority w:val="99"/>
    <w:rsid w:val="00D53F26"/>
    <w:rPr>
      <w:rFonts w:ascii="Calibri" w:eastAsia="Times New Roman" w:hAnsi="Calibri" w:cs="Times New Roman"/>
      <w:lang w:eastAsia="ru-RU"/>
    </w:rPr>
  </w:style>
  <w:style w:type="paragraph" w:styleId="af6">
    <w:name w:val="footer"/>
    <w:basedOn w:val="a"/>
    <w:link w:val="af7"/>
    <w:uiPriority w:val="99"/>
    <w:unhideWhenUsed/>
    <w:rsid w:val="00D53F26"/>
    <w:pPr>
      <w:tabs>
        <w:tab w:val="center" w:pos="4677"/>
        <w:tab w:val="right" w:pos="9355"/>
      </w:tabs>
    </w:pPr>
    <w:rPr>
      <w:rFonts w:ascii="Calibri" w:hAnsi="Calibri"/>
      <w:sz w:val="22"/>
      <w:szCs w:val="22"/>
    </w:rPr>
  </w:style>
  <w:style w:type="character" w:customStyle="1" w:styleId="af7">
    <w:name w:val="Нижний колонтитул Знак"/>
    <w:basedOn w:val="a0"/>
    <w:link w:val="af6"/>
    <w:uiPriority w:val="99"/>
    <w:rsid w:val="00D53F26"/>
    <w:rPr>
      <w:rFonts w:ascii="Calibri" w:eastAsia="Times New Roman" w:hAnsi="Calibri" w:cs="Times New Roman"/>
      <w:lang w:eastAsia="ru-RU"/>
    </w:rPr>
  </w:style>
  <w:style w:type="character" w:customStyle="1" w:styleId="apple-converted-space">
    <w:name w:val="apple-converted-space"/>
    <w:rsid w:val="00D53F26"/>
    <w:rPr>
      <w:rFonts w:cs="Times New Roman"/>
    </w:rPr>
  </w:style>
  <w:style w:type="paragraph" w:customStyle="1" w:styleId="ConsPlusNonformat">
    <w:name w:val="ConsPlusNonformat"/>
    <w:qFormat/>
    <w:rsid w:val="00D53F2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53F26"/>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u">
    <w:name w:val="u"/>
    <w:basedOn w:val="a"/>
    <w:rsid w:val="00D53F26"/>
    <w:pPr>
      <w:ind w:firstLine="390"/>
      <w:jc w:val="both"/>
    </w:pPr>
  </w:style>
  <w:style w:type="paragraph" w:customStyle="1" w:styleId="uni">
    <w:name w:val="uni"/>
    <w:basedOn w:val="a"/>
    <w:rsid w:val="00D53F26"/>
    <w:pPr>
      <w:jc w:val="both"/>
    </w:pPr>
  </w:style>
  <w:style w:type="paragraph" w:customStyle="1" w:styleId="unip">
    <w:name w:val="unip"/>
    <w:basedOn w:val="a"/>
    <w:rsid w:val="00D53F26"/>
    <w:pPr>
      <w:jc w:val="both"/>
    </w:pPr>
  </w:style>
  <w:style w:type="paragraph" w:styleId="af8">
    <w:name w:val="Normal (Web)"/>
    <w:aliases w:val="_а_Е’__ (дќа) И’ц_1,_а_Е’__ (дќа) И’ц_ И’ц_,___С¬__ (_x_) ÷¬__1,___С¬__ (_x_) ÷¬__ ÷¬__,Обычный (Web),Обычный (Web)1"/>
    <w:basedOn w:val="a"/>
    <w:link w:val="af9"/>
    <w:uiPriority w:val="99"/>
    <w:rsid w:val="00D53F26"/>
    <w:pPr>
      <w:spacing w:before="100" w:beforeAutospacing="1" w:after="100" w:afterAutospacing="1"/>
    </w:pPr>
  </w:style>
  <w:style w:type="character" w:customStyle="1" w:styleId="af9">
    <w:name w:val="Обычный (веб) Знак"/>
    <w:aliases w:val="_а_Е’__ (дќа) И’ц_1 Знак,_а_Е’__ (дќа) И’ц_ И’ц_ Знак,___С¬__ (_x_) ÷¬__1 Знак,___С¬__ (_x_) ÷¬__ ÷¬__ Знак,Обычный (Web) Знак,Обычный (Web)1 Знак"/>
    <w:link w:val="af8"/>
    <w:uiPriority w:val="99"/>
    <w:locked/>
    <w:rsid w:val="00DD7E2B"/>
    <w:rPr>
      <w:rFonts w:ascii="Times New Roman" w:eastAsia="Times New Roman" w:hAnsi="Times New Roman" w:cs="Times New Roman"/>
      <w:sz w:val="24"/>
      <w:szCs w:val="24"/>
      <w:lang w:eastAsia="ru-RU"/>
    </w:rPr>
  </w:style>
  <w:style w:type="character" w:customStyle="1" w:styleId="blk">
    <w:name w:val="blk"/>
    <w:rsid w:val="00D53F26"/>
    <w:rPr>
      <w:rFonts w:cs="Times New Roman"/>
    </w:rPr>
  </w:style>
  <w:style w:type="paragraph" w:styleId="afa">
    <w:name w:val="List Paragraph"/>
    <w:aliases w:val="ТЗ список,Абзац списка нумерованный,Подпись рисунка,Маркер,Ненумерованный список,AC List 01,Абзац списка11"/>
    <w:basedOn w:val="a"/>
    <w:link w:val="afb"/>
    <w:qFormat/>
    <w:rsid w:val="00D53F26"/>
    <w:pPr>
      <w:spacing w:after="200" w:line="276" w:lineRule="auto"/>
      <w:ind w:left="720"/>
      <w:contextualSpacing/>
    </w:pPr>
    <w:rPr>
      <w:rFonts w:ascii="Calibri" w:hAnsi="Calibri"/>
      <w:sz w:val="22"/>
      <w:szCs w:val="22"/>
    </w:rPr>
  </w:style>
  <w:style w:type="character" w:customStyle="1" w:styleId="afb">
    <w:name w:val="Абзац списка Знак"/>
    <w:aliases w:val="ТЗ список Знак,Абзац списка нумерованный Знак,Подпись рисунка Знак,Маркер Знак,Ненумерованный список Знак,AC List 01 Знак,Абзац списка11 Знак"/>
    <w:link w:val="afa"/>
    <w:uiPriority w:val="34"/>
    <w:qFormat/>
    <w:locked/>
    <w:rsid w:val="00DD7E2B"/>
    <w:rPr>
      <w:rFonts w:ascii="Calibri" w:eastAsia="Times New Roman" w:hAnsi="Calibri" w:cs="Times New Roman"/>
      <w:lang w:eastAsia="ru-RU"/>
    </w:rPr>
  </w:style>
  <w:style w:type="paragraph" w:customStyle="1" w:styleId="pboth">
    <w:name w:val="pboth"/>
    <w:basedOn w:val="a"/>
    <w:rsid w:val="00D53F26"/>
    <w:pPr>
      <w:spacing w:before="100" w:beforeAutospacing="1" w:after="100" w:afterAutospacing="1"/>
    </w:pPr>
  </w:style>
  <w:style w:type="paragraph" w:customStyle="1" w:styleId="no-indent">
    <w:name w:val="no-indent"/>
    <w:basedOn w:val="a"/>
    <w:rsid w:val="00D53F26"/>
    <w:pPr>
      <w:spacing w:before="100" w:beforeAutospacing="1" w:after="100" w:afterAutospacing="1"/>
    </w:pPr>
  </w:style>
  <w:style w:type="paragraph" w:customStyle="1" w:styleId="formattext">
    <w:name w:val="formattext"/>
    <w:basedOn w:val="a"/>
    <w:rsid w:val="00D53F26"/>
    <w:pPr>
      <w:spacing w:before="100" w:beforeAutospacing="1" w:after="100" w:afterAutospacing="1"/>
    </w:pPr>
  </w:style>
  <w:style w:type="character" w:styleId="afc">
    <w:name w:val="line number"/>
    <w:basedOn w:val="a0"/>
    <w:uiPriority w:val="99"/>
    <w:semiHidden/>
    <w:unhideWhenUsed/>
    <w:rsid w:val="00D53F26"/>
  </w:style>
  <w:style w:type="paragraph" w:customStyle="1" w:styleId="25">
    <w:name w:val="Абзац списка2"/>
    <w:basedOn w:val="a"/>
    <w:qFormat/>
    <w:rsid w:val="00D53F26"/>
    <w:pPr>
      <w:spacing w:after="200" w:line="276" w:lineRule="auto"/>
      <w:ind w:left="720"/>
      <w:contextualSpacing/>
    </w:pPr>
    <w:rPr>
      <w:rFonts w:ascii="Calibri" w:hAnsi="Calibri"/>
      <w:sz w:val="22"/>
      <w:szCs w:val="22"/>
    </w:rPr>
  </w:style>
  <w:style w:type="paragraph" w:customStyle="1" w:styleId="headertext">
    <w:name w:val="headertext"/>
    <w:basedOn w:val="a"/>
    <w:rsid w:val="00CF1A79"/>
    <w:pPr>
      <w:spacing w:before="100" w:beforeAutospacing="1" w:after="100" w:afterAutospacing="1"/>
    </w:pPr>
  </w:style>
  <w:style w:type="paragraph" w:customStyle="1" w:styleId="s1">
    <w:name w:val="s_1"/>
    <w:basedOn w:val="a"/>
    <w:rsid w:val="00CF1A79"/>
    <w:pPr>
      <w:spacing w:before="100" w:beforeAutospacing="1" w:after="100" w:afterAutospacing="1"/>
    </w:pPr>
  </w:style>
  <w:style w:type="paragraph" w:customStyle="1" w:styleId="s22">
    <w:name w:val="s_22"/>
    <w:basedOn w:val="a"/>
    <w:rsid w:val="00CF1A79"/>
    <w:pPr>
      <w:spacing w:before="100" w:beforeAutospacing="1" w:after="100" w:afterAutospacing="1"/>
    </w:pPr>
  </w:style>
  <w:style w:type="character" w:styleId="afd">
    <w:name w:val="Emphasis"/>
    <w:basedOn w:val="a0"/>
    <w:uiPriority w:val="20"/>
    <w:qFormat/>
    <w:rsid w:val="00CF1A79"/>
    <w:rPr>
      <w:i/>
      <w:iCs/>
    </w:rPr>
  </w:style>
  <w:style w:type="paragraph" w:customStyle="1" w:styleId="Default">
    <w:name w:val="Default"/>
    <w:rsid w:val="00CF1A79"/>
    <w:pPr>
      <w:autoSpaceDE w:val="0"/>
      <w:autoSpaceDN w:val="0"/>
      <w:adjustRightInd w:val="0"/>
      <w:spacing w:after="0" w:line="240" w:lineRule="auto"/>
    </w:pPr>
    <w:rPr>
      <w:rFonts w:ascii="Times New Roman" w:hAnsi="Times New Roman" w:cs="Times New Roman"/>
      <w:color w:val="000000"/>
      <w:sz w:val="24"/>
      <w:szCs w:val="24"/>
    </w:rPr>
  </w:style>
  <w:style w:type="character" w:styleId="afe">
    <w:name w:val="Strong"/>
    <w:basedOn w:val="a0"/>
    <w:qFormat/>
    <w:rsid w:val="00CF1A79"/>
    <w:rPr>
      <w:b/>
      <w:bCs/>
    </w:rPr>
  </w:style>
  <w:style w:type="table" w:customStyle="1" w:styleId="TableNormal">
    <w:name w:val="Table Normal"/>
    <w:uiPriority w:val="2"/>
    <w:semiHidden/>
    <w:unhideWhenUsed/>
    <w:qFormat/>
    <w:rsid w:val="00CF1A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1A79"/>
    <w:pPr>
      <w:widowControl w:val="0"/>
      <w:autoSpaceDE w:val="0"/>
      <w:autoSpaceDN w:val="0"/>
    </w:pPr>
    <w:rPr>
      <w:sz w:val="22"/>
      <w:szCs w:val="22"/>
      <w:lang w:val="en-US" w:eastAsia="en-US"/>
    </w:rPr>
  </w:style>
  <w:style w:type="character" w:customStyle="1" w:styleId="aff">
    <w:name w:val="Текст сноски Знак"/>
    <w:link w:val="14"/>
    <w:uiPriority w:val="99"/>
    <w:rsid w:val="00CF1A79"/>
    <w:rPr>
      <w:rFonts w:ascii="Times New Roman" w:hAnsi="Times New Roman" w:cs="Times New Roman"/>
      <w:sz w:val="20"/>
      <w:szCs w:val="20"/>
    </w:rPr>
  </w:style>
  <w:style w:type="paragraph" w:customStyle="1" w:styleId="14">
    <w:name w:val="Текст сноски1"/>
    <w:basedOn w:val="a"/>
    <w:next w:val="aff0"/>
    <w:link w:val="aff"/>
    <w:uiPriority w:val="99"/>
    <w:rsid w:val="00CF1A79"/>
    <w:pPr>
      <w:autoSpaceDE w:val="0"/>
      <w:autoSpaceDN w:val="0"/>
    </w:pPr>
    <w:rPr>
      <w:rFonts w:eastAsiaTheme="minorHAnsi"/>
      <w:sz w:val="20"/>
      <w:szCs w:val="20"/>
      <w:lang w:eastAsia="en-US"/>
    </w:rPr>
  </w:style>
  <w:style w:type="paragraph" w:styleId="aff0">
    <w:name w:val="footnote text"/>
    <w:basedOn w:val="a"/>
    <w:link w:val="15"/>
    <w:uiPriority w:val="99"/>
    <w:unhideWhenUsed/>
    <w:rsid w:val="00CF1A79"/>
    <w:rPr>
      <w:rFonts w:asciiTheme="minorHAnsi" w:eastAsiaTheme="minorHAnsi" w:hAnsiTheme="minorHAnsi" w:cstheme="minorBidi"/>
      <w:sz w:val="20"/>
      <w:szCs w:val="20"/>
      <w:lang w:eastAsia="en-US"/>
    </w:rPr>
  </w:style>
  <w:style w:type="character" w:customStyle="1" w:styleId="15">
    <w:name w:val="Текст сноски Знак1"/>
    <w:basedOn w:val="a0"/>
    <w:link w:val="aff0"/>
    <w:uiPriority w:val="99"/>
    <w:semiHidden/>
    <w:rsid w:val="00CF1A79"/>
    <w:rPr>
      <w:sz w:val="20"/>
      <w:szCs w:val="20"/>
    </w:rPr>
  </w:style>
  <w:style w:type="character" w:styleId="aff1">
    <w:name w:val="footnote reference"/>
    <w:uiPriority w:val="99"/>
    <w:rsid w:val="00CF1A79"/>
    <w:rPr>
      <w:rFonts w:cs="Times New Roman"/>
      <w:vertAlign w:val="superscript"/>
    </w:rPr>
  </w:style>
  <w:style w:type="character" w:styleId="aff2">
    <w:name w:val="page number"/>
    <w:basedOn w:val="a0"/>
    <w:uiPriority w:val="99"/>
    <w:rsid w:val="00DD7E2B"/>
  </w:style>
  <w:style w:type="paragraph" w:customStyle="1" w:styleId="1-21">
    <w:name w:val="Средняя сетка 1 - Акцент 21"/>
    <w:basedOn w:val="a"/>
    <w:uiPriority w:val="34"/>
    <w:qFormat/>
    <w:rsid w:val="00DD7E2B"/>
    <w:pPr>
      <w:spacing w:after="200" w:line="276" w:lineRule="auto"/>
      <w:ind w:left="720"/>
      <w:contextualSpacing/>
    </w:pPr>
    <w:rPr>
      <w:rFonts w:ascii="Calibri" w:eastAsia="Calibri" w:hAnsi="Calibri"/>
      <w:sz w:val="22"/>
      <w:szCs w:val="22"/>
      <w:lang w:eastAsia="en-US"/>
    </w:rPr>
  </w:style>
  <w:style w:type="character" w:styleId="aff3">
    <w:name w:val="FollowedHyperlink"/>
    <w:uiPriority w:val="99"/>
    <w:rsid w:val="00DD7E2B"/>
    <w:rPr>
      <w:color w:val="800080"/>
      <w:u w:val="single"/>
    </w:rPr>
  </w:style>
  <w:style w:type="paragraph" w:customStyle="1" w:styleId="aff4">
    <w:name w:val="Знак Знак Знак Знак"/>
    <w:basedOn w:val="a"/>
    <w:rsid w:val="00DD7E2B"/>
    <w:pPr>
      <w:spacing w:before="100" w:beforeAutospacing="1" w:after="100" w:afterAutospacing="1"/>
    </w:pPr>
    <w:rPr>
      <w:rFonts w:ascii="Tahoma" w:hAnsi="Tahoma"/>
      <w:sz w:val="20"/>
      <w:szCs w:val="20"/>
      <w:lang w:val="en-US" w:eastAsia="en-US"/>
    </w:rPr>
  </w:style>
  <w:style w:type="paragraph" w:customStyle="1" w:styleId="31">
    <w:name w:val="Абзац списка3"/>
    <w:basedOn w:val="a"/>
    <w:rsid w:val="00DD7E2B"/>
    <w:pPr>
      <w:ind w:left="720"/>
    </w:pPr>
    <w:rPr>
      <w:szCs w:val="20"/>
    </w:rPr>
  </w:style>
  <w:style w:type="paragraph" w:customStyle="1" w:styleId="-11">
    <w:name w:val="Цветная заливка - Акцент 11"/>
    <w:hidden/>
    <w:uiPriority w:val="71"/>
    <w:rsid w:val="00DD7E2B"/>
    <w:pPr>
      <w:spacing w:after="0" w:line="240" w:lineRule="auto"/>
    </w:pPr>
    <w:rPr>
      <w:rFonts w:ascii="Times New Roman" w:eastAsia="Times New Roman" w:hAnsi="Times New Roman" w:cs="Times New Roman"/>
      <w:sz w:val="24"/>
      <w:szCs w:val="24"/>
      <w:lang w:eastAsia="ru-RU"/>
    </w:rPr>
  </w:style>
  <w:style w:type="character" w:customStyle="1" w:styleId="16">
    <w:name w:val="Тема примечания Знак1"/>
    <w:uiPriority w:val="99"/>
    <w:locked/>
    <w:rsid w:val="00DD7E2B"/>
    <w:rPr>
      <w:rFonts w:cs="Times New Roman"/>
      <w:b/>
      <w:bCs/>
      <w:sz w:val="24"/>
      <w:szCs w:val="24"/>
    </w:rPr>
  </w:style>
  <w:style w:type="paragraph" w:customStyle="1" w:styleId="aff5">
    <w:name w:val="÷¬__ ÷¬__ ÷¬__ ÷¬__"/>
    <w:basedOn w:val="a"/>
    <w:rsid w:val="00DD7E2B"/>
    <w:pPr>
      <w:spacing w:before="100" w:beforeAutospacing="1" w:after="100" w:afterAutospacing="1"/>
    </w:pPr>
    <w:rPr>
      <w:rFonts w:ascii="Tahoma" w:hAnsi="Tahoma"/>
      <w:sz w:val="20"/>
      <w:szCs w:val="20"/>
      <w:lang w:val="en-US" w:eastAsia="en-US"/>
    </w:rPr>
  </w:style>
  <w:style w:type="paragraph" w:styleId="aff6">
    <w:name w:val="endnote text"/>
    <w:basedOn w:val="a"/>
    <w:link w:val="aff7"/>
    <w:rsid w:val="00DD7E2B"/>
    <w:rPr>
      <w:sz w:val="20"/>
      <w:szCs w:val="20"/>
    </w:rPr>
  </w:style>
  <w:style w:type="character" w:customStyle="1" w:styleId="aff7">
    <w:name w:val="Текст концевой сноски Знак"/>
    <w:basedOn w:val="a0"/>
    <w:link w:val="aff6"/>
    <w:rsid w:val="00DD7E2B"/>
    <w:rPr>
      <w:rFonts w:ascii="Times New Roman" w:eastAsia="Times New Roman" w:hAnsi="Times New Roman" w:cs="Times New Roman"/>
      <w:sz w:val="20"/>
      <w:szCs w:val="20"/>
      <w:lang w:eastAsia="ru-RU"/>
    </w:rPr>
  </w:style>
  <w:style w:type="character" w:styleId="aff8">
    <w:name w:val="endnote reference"/>
    <w:uiPriority w:val="99"/>
    <w:rsid w:val="00DD7E2B"/>
    <w:rPr>
      <w:vertAlign w:val="superscript"/>
    </w:rPr>
  </w:style>
  <w:style w:type="paragraph" w:customStyle="1" w:styleId="P16">
    <w:name w:val="P16"/>
    <w:basedOn w:val="a"/>
    <w:hidden/>
    <w:rsid w:val="00DD7E2B"/>
    <w:pPr>
      <w:widowControl w:val="0"/>
      <w:adjustRightInd w:val="0"/>
      <w:jc w:val="center"/>
      <w:textAlignment w:val="baseline"/>
    </w:pPr>
    <w:rPr>
      <w:rFonts w:eastAsia="SimSun1"/>
      <w:b/>
      <w:szCs w:val="20"/>
    </w:rPr>
  </w:style>
  <w:style w:type="paragraph" w:customStyle="1" w:styleId="P59">
    <w:name w:val="P59"/>
    <w:basedOn w:val="a"/>
    <w:hidden/>
    <w:rsid w:val="00DD7E2B"/>
    <w:pPr>
      <w:widowControl w:val="0"/>
      <w:tabs>
        <w:tab w:val="left" w:pos="-3420"/>
      </w:tabs>
      <w:adjustRightInd w:val="0"/>
      <w:jc w:val="center"/>
      <w:textAlignment w:val="baseline"/>
    </w:pPr>
    <w:rPr>
      <w:szCs w:val="20"/>
    </w:rPr>
  </w:style>
  <w:style w:type="paragraph" w:customStyle="1" w:styleId="P61">
    <w:name w:val="P61"/>
    <w:basedOn w:val="a"/>
    <w:hidden/>
    <w:rsid w:val="00DD7E2B"/>
    <w:pPr>
      <w:widowControl w:val="0"/>
      <w:tabs>
        <w:tab w:val="left" w:pos="-3420"/>
      </w:tabs>
      <w:adjustRightInd w:val="0"/>
      <w:jc w:val="center"/>
      <w:textAlignment w:val="baseline"/>
    </w:pPr>
    <w:rPr>
      <w:sz w:val="28"/>
      <w:szCs w:val="20"/>
    </w:rPr>
  </w:style>
  <w:style w:type="paragraph" w:customStyle="1" w:styleId="P103">
    <w:name w:val="P103"/>
    <w:basedOn w:val="a"/>
    <w:hidden/>
    <w:rsid w:val="00DD7E2B"/>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D7E2B"/>
    <w:rPr>
      <w:sz w:val="24"/>
    </w:rPr>
  </w:style>
  <w:style w:type="paragraph" w:styleId="32">
    <w:name w:val="Body Text Indent 3"/>
    <w:basedOn w:val="a"/>
    <w:link w:val="33"/>
    <w:uiPriority w:val="99"/>
    <w:rsid w:val="00DD7E2B"/>
    <w:pPr>
      <w:spacing w:after="120"/>
      <w:ind w:left="283"/>
    </w:pPr>
    <w:rPr>
      <w:sz w:val="16"/>
      <w:szCs w:val="16"/>
    </w:rPr>
  </w:style>
  <w:style w:type="character" w:customStyle="1" w:styleId="33">
    <w:name w:val="Основной текст с отступом 3 Знак"/>
    <w:basedOn w:val="a0"/>
    <w:link w:val="32"/>
    <w:uiPriority w:val="99"/>
    <w:rsid w:val="00DD7E2B"/>
    <w:rPr>
      <w:rFonts w:ascii="Times New Roman" w:eastAsia="Times New Roman" w:hAnsi="Times New Roman" w:cs="Times New Roman"/>
      <w:sz w:val="16"/>
      <w:szCs w:val="16"/>
      <w:lang w:eastAsia="ru-RU"/>
    </w:rPr>
  </w:style>
  <w:style w:type="paragraph" w:styleId="HTML">
    <w:name w:val="HTML Preformatted"/>
    <w:basedOn w:val="a"/>
    <w:link w:val="HTML0"/>
    <w:unhideWhenUsed/>
    <w:rsid w:val="00DD7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D7E2B"/>
    <w:rPr>
      <w:rFonts w:ascii="Courier New" w:eastAsia="Times New Roman" w:hAnsi="Courier New" w:cs="Courier New"/>
      <w:sz w:val="20"/>
      <w:szCs w:val="20"/>
      <w:lang w:eastAsia="ru-RU"/>
    </w:rPr>
  </w:style>
  <w:style w:type="table" w:styleId="aff9">
    <w:name w:val="Table Grid"/>
    <w:aliases w:val="Table Grid Report"/>
    <w:basedOn w:val="a1"/>
    <w:uiPriority w:val="39"/>
    <w:rsid w:val="00DD7E2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
    <w:rsid w:val="00DD7E2B"/>
    <w:rPr>
      <w:rFonts w:eastAsia="Calibri"/>
      <w:noProof/>
      <w:sz w:val="28"/>
      <w:szCs w:val="28"/>
    </w:rPr>
  </w:style>
  <w:style w:type="paragraph" w:styleId="affa">
    <w:name w:val="Revision"/>
    <w:hidden/>
    <w:uiPriority w:val="99"/>
    <w:semiHidden/>
    <w:rsid w:val="00DD7E2B"/>
    <w:pPr>
      <w:spacing w:after="0" w:line="240" w:lineRule="auto"/>
    </w:pPr>
    <w:rPr>
      <w:rFonts w:ascii="Times New Roman" w:eastAsia="Times New Roman" w:hAnsi="Times New Roman" w:cs="Times New Roman"/>
      <w:sz w:val="24"/>
      <w:szCs w:val="24"/>
      <w:lang w:eastAsia="ru-RU"/>
    </w:rPr>
  </w:style>
  <w:style w:type="paragraph" w:customStyle="1" w:styleId="affb">
    <w:basedOn w:val="a"/>
    <w:next w:val="a"/>
    <w:qFormat/>
    <w:rsid w:val="00DD7E2B"/>
    <w:pPr>
      <w:spacing w:before="240" w:after="60"/>
      <w:jc w:val="center"/>
      <w:outlineLvl w:val="0"/>
    </w:pPr>
    <w:rPr>
      <w:rFonts w:ascii="Calibri Light" w:hAnsi="Calibri Light"/>
      <w:b/>
      <w:bCs/>
      <w:kern w:val="28"/>
      <w:sz w:val="32"/>
      <w:szCs w:val="32"/>
    </w:rPr>
  </w:style>
  <w:style w:type="character" w:customStyle="1" w:styleId="17">
    <w:name w:val="Название Знак1"/>
    <w:link w:val="affc"/>
    <w:rsid w:val="00DD7E2B"/>
    <w:rPr>
      <w:rFonts w:ascii="Calibri Light" w:hAnsi="Calibri Light"/>
      <w:b/>
      <w:bCs/>
      <w:kern w:val="28"/>
      <w:sz w:val="32"/>
      <w:szCs w:val="32"/>
    </w:rPr>
  </w:style>
  <w:style w:type="paragraph" w:styleId="affc">
    <w:name w:val="Title"/>
    <w:basedOn w:val="a"/>
    <w:next w:val="a"/>
    <w:link w:val="17"/>
    <w:qFormat/>
    <w:rsid w:val="00DD7E2B"/>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fontstyle01">
    <w:name w:val="fontstyle01"/>
    <w:rsid w:val="00DD7E2B"/>
    <w:rPr>
      <w:rFonts w:ascii="TimesNewRomanPSMT" w:hAnsi="TimesNewRomanPSMT" w:hint="default"/>
      <w:b w:val="0"/>
      <w:bCs w:val="0"/>
      <w:i w:val="0"/>
      <w:iCs w:val="0"/>
      <w:color w:val="000000"/>
      <w:sz w:val="28"/>
      <w:szCs w:val="28"/>
    </w:rPr>
  </w:style>
  <w:style w:type="character" w:customStyle="1" w:styleId="fontstyle21">
    <w:name w:val="fontstyle21"/>
    <w:rsid w:val="00DD7E2B"/>
    <w:rPr>
      <w:rFonts w:ascii="TimesNewRomanPS-ItalicMT" w:hAnsi="TimesNewRomanPS-ItalicMT" w:hint="default"/>
      <w:b w:val="0"/>
      <w:bCs w:val="0"/>
      <w:i/>
      <w:iCs/>
      <w:color w:val="000000"/>
      <w:sz w:val="28"/>
      <w:szCs w:val="28"/>
    </w:rPr>
  </w:style>
  <w:style w:type="character" w:customStyle="1" w:styleId="fontstyle31">
    <w:name w:val="fontstyle31"/>
    <w:rsid w:val="00DD7E2B"/>
    <w:rPr>
      <w:rFonts w:ascii="TimesNewRomanPS-ItalicMT" w:hAnsi="TimesNewRomanPS-ItalicMT" w:hint="default"/>
      <w:b w:val="0"/>
      <w:bCs w:val="0"/>
      <w:i/>
      <w:iCs/>
      <w:color w:val="000000"/>
      <w:sz w:val="24"/>
      <w:szCs w:val="24"/>
    </w:rPr>
  </w:style>
  <w:style w:type="paragraph" w:customStyle="1" w:styleId="Standard">
    <w:name w:val="Standard"/>
    <w:rsid w:val="00DD7E2B"/>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ru-RU"/>
    </w:rPr>
  </w:style>
  <w:style w:type="character" w:customStyle="1" w:styleId="affd">
    <w:name w:val="Название Знак"/>
    <w:basedOn w:val="a0"/>
    <w:rsid w:val="00DD7E2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8">
    <w:name w:val="Нижний колонтитул Знак1"/>
    <w:uiPriority w:val="99"/>
    <w:locked/>
    <w:rsid w:val="00427D37"/>
    <w:rPr>
      <w:sz w:val="24"/>
      <w:szCs w:val="24"/>
      <w:lang w:val="ru-RU" w:eastAsia="ru-RU" w:bidi="ar-SA"/>
    </w:rPr>
  </w:style>
  <w:style w:type="paragraph" w:styleId="affe">
    <w:name w:val="caption"/>
    <w:aliases w:val=" Знак, Знак1,Знак1"/>
    <w:basedOn w:val="a"/>
    <w:next w:val="a"/>
    <w:uiPriority w:val="35"/>
    <w:qFormat/>
    <w:rsid w:val="00427D37"/>
    <w:rPr>
      <w:b/>
      <w:bCs/>
      <w:sz w:val="20"/>
      <w:szCs w:val="20"/>
    </w:rPr>
  </w:style>
  <w:style w:type="paragraph" w:customStyle="1" w:styleId="211">
    <w:name w:val="Основной текст 21"/>
    <w:basedOn w:val="a"/>
    <w:rsid w:val="00427D37"/>
    <w:pPr>
      <w:jc w:val="center"/>
    </w:pPr>
    <w:rPr>
      <w:sz w:val="28"/>
      <w:szCs w:val="20"/>
    </w:rPr>
  </w:style>
  <w:style w:type="paragraph" w:customStyle="1" w:styleId="BodyText">
    <w:name w:val="Body Text Знак Знак Знак Знак Знак Знак Знак"/>
    <w:basedOn w:val="a"/>
    <w:link w:val="BodyText0"/>
    <w:rsid w:val="00427D37"/>
    <w:pPr>
      <w:jc w:val="both"/>
    </w:pPr>
    <w:rPr>
      <w:sz w:val="28"/>
      <w:szCs w:val="20"/>
    </w:rPr>
  </w:style>
  <w:style w:type="character" w:customStyle="1" w:styleId="BodyText0">
    <w:name w:val="Body Text Знак Знак Знак Знак Знак Знак Знак Знак"/>
    <w:link w:val="BodyText"/>
    <w:rsid w:val="00427D37"/>
    <w:rPr>
      <w:rFonts w:ascii="Times New Roman" w:eastAsia="Times New Roman" w:hAnsi="Times New Roman" w:cs="Times New Roman"/>
      <w:sz w:val="28"/>
      <w:szCs w:val="20"/>
      <w:lang w:eastAsia="ru-RU"/>
    </w:rPr>
  </w:style>
  <w:style w:type="paragraph" w:customStyle="1" w:styleId="210">
    <w:name w:val="Знак2 Знак Знак Знак Знак Знак Знак Знак Знак Знак Знак Знак1 Знак Знак Знак Знак Знак Знак Знак Знак Знак Знак"/>
    <w:basedOn w:val="a"/>
    <w:rsid w:val="00427D37"/>
    <w:pPr>
      <w:numPr>
        <w:ilvl w:val="2"/>
        <w:numId w:val="1"/>
      </w:numPr>
      <w:spacing w:after="160" w:line="240" w:lineRule="exact"/>
    </w:pPr>
    <w:rPr>
      <w:rFonts w:ascii="Verdana" w:hAnsi="Verdana" w:cs="Verdana"/>
      <w:sz w:val="20"/>
      <w:szCs w:val="20"/>
      <w:lang w:val="en-US" w:eastAsia="en-US"/>
    </w:rPr>
  </w:style>
  <w:style w:type="paragraph" w:customStyle="1" w:styleId="2">
    <w:name w:val="Мой заголовок 2"/>
    <w:basedOn w:val="4"/>
    <w:rsid w:val="00427D37"/>
    <w:pPr>
      <w:keepNext w:val="0"/>
      <w:numPr>
        <w:numId w:val="1"/>
      </w:numPr>
    </w:pPr>
    <w:rPr>
      <w:rFonts w:ascii="Times New Roman" w:hAnsi="Times New Roman"/>
    </w:rPr>
  </w:style>
  <w:style w:type="paragraph" w:customStyle="1" w:styleId="34">
    <w:name w:val="Мой заголовок 3"/>
    <w:basedOn w:val="4"/>
    <w:link w:val="35"/>
    <w:rsid w:val="00427D37"/>
    <w:pPr>
      <w:keepNext w:val="0"/>
      <w:numPr>
        <w:ilvl w:val="3"/>
      </w:numPr>
      <w:ind w:firstLine="567"/>
    </w:pPr>
    <w:rPr>
      <w:rFonts w:ascii="Times New Roman" w:hAnsi="Times New Roman"/>
      <w:i/>
      <w:sz w:val="24"/>
    </w:rPr>
  </w:style>
  <w:style w:type="character" w:customStyle="1" w:styleId="35">
    <w:name w:val="Мой заголовок 3 Знак"/>
    <w:link w:val="34"/>
    <w:rsid w:val="00427D37"/>
    <w:rPr>
      <w:rFonts w:ascii="Times New Roman" w:eastAsia="Times New Roman" w:hAnsi="Times New Roman" w:cs="Times New Roman"/>
      <w:b/>
      <w:bCs/>
      <w:i/>
      <w:sz w:val="24"/>
      <w:szCs w:val="28"/>
      <w:lang w:eastAsia="ru-RU"/>
    </w:rPr>
  </w:style>
  <w:style w:type="character" w:customStyle="1" w:styleId="212">
    <w:name w:val="Заголовок 2 Знак1"/>
    <w:rsid w:val="00427D37"/>
    <w:rPr>
      <w:rFonts w:ascii="Times New Roman" w:eastAsia="Times New Roman" w:hAnsi="Times New Roman"/>
      <w:b/>
      <w:snapToGrid w:val="0"/>
      <w:sz w:val="28"/>
    </w:rPr>
  </w:style>
  <w:style w:type="paragraph" w:customStyle="1" w:styleId="ConsPlusTitle">
    <w:name w:val="ConsPlusTitle"/>
    <w:rsid w:val="00427D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
    <w:name w:val="Document Map"/>
    <w:basedOn w:val="a"/>
    <w:link w:val="afff0"/>
    <w:rsid w:val="00427D37"/>
    <w:pPr>
      <w:shd w:val="clear" w:color="auto" w:fill="000080"/>
      <w:spacing w:after="200" w:line="276" w:lineRule="auto"/>
    </w:pPr>
    <w:rPr>
      <w:rFonts w:ascii="Tahoma" w:eastAsia="Calibri" w:hAnsi="Tahoma" w:cs="Tahoma"/>
      <w:sz w:val="20"/>
      <w:szCs w:val="20"/>
      <w:lang w:eastAsia="en-US"/>
    </w:rPr>
  </w:style>
  <w:style w:type="character" w:customStyle="1" w:styleId="afff0">
    <w:name w:val="Схема документа Знак"/>
    <w:basedOn w:val="a0"/>
    <w:link w:val="afff"/>
    <w:rsid w:val="00427D37"/>
    <w:rPr>
      <w:rFonts w:ascii="Tahoma" w:eastAsia="Calibri" w:hAnsi="Tahoma" w:cs="Tahoma"/>
      <w:sz w:val="20"/>
      <w:szCs w:val="20"/>
      <w:shd w:val="clear" w:color="auto" w:fill="000080"/>
    </w:rPr>
  </w:style>
  <w:style w:type="paragraph" w:customStyle="1" w:styleId="Pro-text">
    <w:name w:val="Pro-text Знак"/>
    <w:basedOn w:val="a"/>
    <w:link w:val="Pro-text0"/>
    <w:rsid w:val="00427D37"/>
    <w:pPr>
      <w:spacing w:before="120" w:line="288" w:lineRule="auto"/>
      <w:ind w:left="1200"/>
      <w:jc w:val="both"/>
    </w:pPr>
    <w:rPr>
      <w:rFonts w:ascii="Georgia" w:hAnsi="Georgia"/>
      <w:sz w:val="20"/>
      <w:lang w:val="en-US" w:eastAsia="en-US" w:bidi="en-US"/>
    </w:rPr>
  </w:style>
  <w:style w:type="character" w:customStyle="1" w:styleId="Pro-text0">
    <w:name w:val="Pro-text Знак Знак"/>
    <w:link w:val="Pro-text"/>
    <w:rsid w:val="00427D37"/>
    <w:rPr>
      <w:rFonts w:ascii="Georgia" w:eastAsia="Times New Roman" w:hAnsi="Georgia" w:cs="Times New Roman"/>
      <w:sz w:val="20"/>
      <w:szCs w:val="24"/>
      <w:lang w:val="en-US" w:bidi="en-US"/>
    </w:rPr>
  </w:style>
  <w:style w:type="paragraph" w:customStyle="1" w:styleId="Pro-List2">
    <w:name w:val="Pro-List #2 Знак"/>
    <w:basedOn w:val="a"/>
    <w:link w:val="Pro-List20"/>
    <w:rsid w:val="00427D37"/>
    <w:pPr>
      <w:keepLines/>
      <w:tabs>
        <w:tab w:val="left" w:pos="1560"/>
      </w:tabs>
      <w:spacing w:before="120" w:line="288" w:lineRule="auto"/>
      <w:ind w:left="1560" w:hanging="371"/>
      <w:jc w:val="both"/>
    </w:pPr>
    <w:rPr>
      <w:rFonts w:ascii="Georgia" w:hAnsi="Georgia"/>
      <w:sz w:val="20"/>
      <w:lang w:val="en-US" w:eastAsia="en-US" w:bidi="en-US"/>
    </w:rPr>
  </w:style>
  <w:style w:type="character" w:customStyle="1" w:styleId="Pro-List20">
    <w:name w:val="Pro-List #2 Знак Знак"/>
    <w:link w:val="Pro-List2"/>
    <w:rsid w:val="00427D37"/>
    <w:rPr>
      <w:rFonts w:ascii="Georgia" w:eastAsia="Times New Roman" w:hAnsi="Georgia" w:cs="Times New Roman"/>
      <w:sz w:val="20"/>
      <w:szCs w:val="24"/>
      <w:lang w:val="en-US" w:bidi="en-US"/>
    </w:rPr>
  </w:style>
  <w:style w:type="character" w:customStyle="1" w:styleId="130">
    <w:name w:val="Знак Знак13"/>
    <w:rsid w:val="00427D37"/>
    <w:rPr>
      <w:rFonts w:ascii="Arial" w:hAnsi="Arial" w:cs="Arial"/>
      <w:b/>
      <w:bCs/>
      <w:sz w:val="26"/>
      <w:szCs w:val="26"/>
      <w:lang w:val="ru-RU" w:eastAsia="ru-RU" w:bidi="ar-SA"/>
    </w:rPr>
  </w:style>
  <w:style w:type="paragraph" w:customStyle="1" w:styleId="Pro-List3">
    <w:name w:val="Pro-List #3"/>
    <w:basedOn w:val="Pro-List2"/>
    <w:link w:val="Pro-List30"/>
    <w:rsid w:val="00427D37"/>
    <w:pPr>
      <w:tabs>
        <w:tab w:val="left" w:pos="2280"/>
      </w:tabs>
      <w:ind w:left="2280" w:hanging="1004"/>
    </w:pPr>
  </w:style>
  <w:style w:type="character" w:customStyle="1" w:styleId="Pro-List30">
    <w:name w:val="Pro-List #3 Знак"/>
    <w:basedOn w:val="Pro-List20"/>
    <w:link w:val="Pro-List3"/>
    <w:rsid w:val="00427D37"/>
    <w:rPr>
      <w:rFonts w:ascii="Georgia" w:eastAsia="Times New Roman" w:hAnsi="Georgia" w:cs="Times New Roman"/>
      <w:sz w:val="20"/>
      <w:szCs w:val="24"/>
      <w:lang w:val="en-US" w:bidi="en-US"/>
    </w:rPr>
  </w:style>
  <w:style w:type="paragraph" w:customStyle="1" w:styleId="afff1">
    <w:name w:val="Стиль Название"/>
    <w:basedOn w:val="affc"/>
    <w:rsid w:val="00427D37"/>
    <w:pPr>
      <w:pBdr>
        <w:bottom w:val="none" w:sz="0" w:space="0" w:color="auto"/>
      </w:pBdr>
      <w:spacing w:before="240" w:after="60"/>
      <w:ind w:left="2040"/>
      <w:contextualSpacing w:val="0"/>
      <w:jc w:val="center"/>
      <w:outlineLvl w:val="0"/>
    </w:pPr>
    <w:rPr>
      <w:rFonts w:ascii="Cambria" w:eastAsia="Times New Roman" w:hAnsi="Cambria" w:cs="Times New Roman"/>
      <w:szCs w:val="20"/>
      <w:lang w:val="en-US" w:bidi="en-US"/>
    </w:rPr>
  </w:style>
  <w:style w:type="paragraph" w:customStyle="1" w:styleId="Pro-TabName">
    <w:name w:val="Pro-Tab Name"/>
    <w:basedOn w:val="a"/>
    <w:rsid w:val="00427D37"/>
    <w:pPr>
      <w:keepNext/>
      <w:spacing w:before="240" w:after="120"/>
      <w:contextualSpacing/>
    </w:pPr>
    <w:rPr>
      <w:b/>
      <w:bCs/>
      <w:color w:val="C41C16"/>
      <w:sz w:val="20"/>
      <w:szCs w:val="20"/>
      <w:lang w:val="en-US" w:eastAsia="en-US" w:bidi="en-US"/>
    </w:rPr>
  </w:style>
  <w:style w:type="paragraph" w:customStyle="1" w:styleId="41">
    <w:name w:val="Абзац списка4"/>
    <w:basedOn w:val="a"/>
    <w:rsid w:val="00427D37"/>
    <w:pPr>
      <w:spacing w:after="200" w:line="276" w:lineRule="auto"/>
      <w:ind w:left="720"/>
      <w:contextualSpacing/>
    </w:pPr>
    <w:rPr>
      <w:rFonts w:ascii="Calibri" w:hAnsi="Calibri"/>
      <w:sz w:val="22"/>
      <w:szCs w:val="22"/>
      <w:lang w:eastAsia="en-US"/>
    </w:rPr>
  </w:style>
  <w:style w:type="paragraph" w:customStyle="1" w:styleId="text">
    <w:name w:val="text"/>
    <w:basedOn w:val="a"/>
    <w:rsid w:val="00427D37"/>
    <w:pPr>
      <w:ind w:firstLine="600"/>
      <w:jc w:val="both"/>
    </w:pPr>
  </w:style>
  <w:style w:type="paragraph" w:customStyle="1" w:styleId="main">
    <w:name w:val="main"/>
    <w:basedOn w:val="a"/>
    <w:rsid w:val="00427D37"/>
    <w:pPr>
      <w:spacing w:before="100" w:beforeAutospacing="1" w:after="100" w:afterAutospacing="1"/>
      <w:ind w:firstLine="364"/>
      <w:jc w:val="both"/>
    </w:pPr>
  </w:style>
  <w:style w:type="table" w:styleId="19">
    <w:name w:val="Table Grid 1"/>
    <w:basedOn w:val="a1"/>
    <w:rsid w:val="00427D37"/>
    <w:pPr>
      <w:spacing w:line="260" w:lineRule="atLeast"/>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13">
    <w:name w:val="s_13"/>
    <w:basedOn w:val="a"/>
    <w:rsid w:val="00427D37"/>
    <w:pPr>
      <w:ind w:firstLine="720"/>
    </w:pPr>
    <w:rPr>
      <w:sz w:val="20"/>
      <w:szCs w:val="20"/>
    </w:rPr>
  </w:style>
  <w:style w:type="paragraph" w:customStyle="1" w:styleId="0">
    <w:name w:val="Заголовок 0"/>
    <w:basedOn w:val="a"/>
    <w:rsid w:val="00427D37"/>
    <w:pPr>
      <w:spacing w:before="120" w:after="120"/>
      <w:jc w:val="both"/>
    </w:pPr>
    <w:rPr>
      <w:b/>
      <w:spacing w:val="-5"/>
      <w:sz w:val="28"/>
      <w:szCs w:val="20"/>
      <w:lang w:eastAsia="en-US"/>
    </w:rPr>
  </w:style>
  <w:style w:type="table" w:customStyle="1" w:styleId="TableGrid">
    <w:name w:val="TableGrid"/>
    <w:rsid w:val="00427D37"/>
    <w:pPr>
      <w:spacing w:after="0" w:line="240" w:lineRule="auto"/>
    </w:pPr>
    <w:rPr>
      <w:rFonts w:ascii="Calibri" w:eastAsia="Times New Roman" w:hAnsi="Calibri" w:cs="Arial"/>
      <w:lang w:eastAsia="ru-RU"/>
    </w:rPr>
    <w:tblPr>
      <w:tblCellMar>
        <w:top w:w="0" w:type="dxa"/>
        <w:left w:w="0" w:type="dxa"/>
        <w:bottom w:w="0" w:type="dxa"/>
        <w:right w:w="0" w:type="dxa"/>
      </w:tblCellMar>
    </w:tblPr>
  </w:style>
  <w:style w:type="paragraph" w:customStyle="1" w:styleId="Style12">
    <w:name w:val="Style12"/>
    <w:basedOn w:val="a"/>
    <w:uiPriority w:val="99"/>
    <w:rsid w:val="004D1759"/>
    <w:pPr>
      <w:widowControl w:val="0"/>
      <w:autoSpaceDE w:val="0"/>
      <w:autoSpaceDN w:val="0"/>
      <w:adjustRightInd w:val="0"/>
      <w:spacing w:line="277" w:lineRule="exact"/>
      <w:ind w:firstLine="542"/>
      <w:jc w:val="both"/>
    </w:pPr>
  </w:style>
  <w:style w:type="character" w:customStyle="1" w:styleId="FontStyle56">
    <w:name w:val="Font Style56"/>
    <w:uiPriority w:val="99"/>
    <w:rsid w:val="004D1759"/>
    <w:rPr>
      <w:rFonts w:ascii="Times New Roman" w:hAnsi="Times New Roman" w:cs="Times New Roman"/>
      <w:sz w:val="22"/>
      <w:szCs w:val="22"/>
    </w:rPr>
  </w:style>
  <w:style w:type="paragraph" w:customStyle="1" w:styleId="220">
    <w:name w:val="Основной текст 22"/>
    <w:basedOn w:val="a"/>
    <w:rsid w:val="00A123F1"/>
    <w:pPr>
      <w:jc w:val="center"/>
    </w:pPr>
    <w:rPr>
      <w:sz w:val="28"/>
      <w:szCs w:val="20"/>
    </w:rPr>
  </w:style>
  <w:style w:type="paragraph" w:customStyle="1" w:styleId="21">
    <w:name w:val="Знак2 Знак Знак Знак Знак Знак Знак Знак Знак Знак Знак Знак1 Знак Знак Знак Знак Знак Знак Знак Знак Знак Знак"/>
    <w:basedOn w:val="a"/>
    <w:rsid w:val="00A123F1"/>
    <w:pPr>
      <w:numPr>
        <w:ilvl w:val="2"/>
        <w:numId w:val="2"/>
      </w:numPr>
      <w:spacing w:after="160" w:line="240" w:lineRule="exact"/>
    </w:pPr>
    <w:rPr>
      <w:rFonts w:ascii="Verdana" w:hAnsi="Verdana" w:cs="Verdana"/>
      <w:sz w:val="20"/>
      <w:szCs w:val="20"/>
      <w:lang w:val="en-US" w:eastAsia="en-US"/>
    </w:rPr>
  </w:style>
  <w:style w:type="character" w:customStyle="1" w:styleId="131">
    <w:name w:val="Знак Знак13"/>
    <w:rsid w:val="00A123F1"/>
    <w:rPr>
      <w:rFonts w:ascii="Arial" w:hAnsi="Arial" w:cs="Arial"/>
      <w:b/>
      <w:bCs/>
      <w:sz w:val="26"/>
      <w:szCs w:val="26"/>
      <w:lang w:val="ru-RU" w:eastAsia="ru-RU" w:bidi="ar-SA"/>
    </w:rPr>
  </w:style>
  <w:style w:type="paragraph" w:customStyle="1" w:styleId="51">
    <w:name w:val="Абзац списка5"/>
    <w:basedOn w:val="a"/>
    <w:rsid w:val="00A123F1"/>
    <w:pPr>
      <w:spacing w:after="200" w:line="276" w:lineRule="auto"/>
      <w:ind w:left="720"/>
      <w:contextualSpacing/>
    </w:pPr>
    <w:rPr>
      <w:rFonts w:ascii="Calibri" w:hAnsi="Calibri"/>
      <w:sz w:val="22"/>
      <w:szCs w:val="22"/>
      <w:lang w:eastAsia="en-US"/>
    </w:rPr>
  </w:style>
  <w:style w:type="paragraph" w:customStyle="1" w:styleId="ConsPlusTitlePage">
    <w:name w:val="ConsPlusTitlePage"/>
    <w:rsid w:val="002A380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ng-scope">
    <w:name w:val="ng-scope"/>
    <w:basedOn w:val="a0"/>
    <w:rsid w:val="0085629F"/>
  </w:style>
  <w:style w:type="paragraph" w:customStyle="1" w:styleId="1a">
    <w:name w:val="Стиль1"/>
    <w:basedOn w:val="ConsPlusNormal0"/>
    <w:link w:val="1b"/>
    <w:qFormat/>
    <w:rsid w:val="0085629F"/>
    <w:pPr>
      <w:jc w:val="both"/>
    </w:pPr>
    <w:rPr>
      <w:color w:val="000000"/>
      <w:sz w:val="24"/>
      <w:szCs w:val="24"/>
      <w:shd w:val="clear" w:color="auto" w:fill="FFFFFF"/>
      <w:lang w:eastAsia="ru-RU"/>
    </w:rPr>
  </w:style>
  <w:style w:type="character" w:customStyle="1" w:styleId="1b">
    <w:name w:val="Стиль1 Знак"/>
    <w:basedOn w:val="ConsPlusNormal"/>
    <w:link w:val="1a"/>
    <w:rsid w:val="0085629F"/>
    <w:rPr>
      <w:rFonts w:ascii="Arial" w:eastAsia="Times New Roman" w:hAnsi="Arial" w:cs="Arial"/>
      <w:color w:val="000000"/>
      <w:sz w:val="24"/>
      <w:szCs w:val="24"/>
      <w:lang w:eastAsia="ru-RU"/>
    </w:rPr>
  </w:style>
  <w:style w:type="character" w:customStyle="1" w:styleId="FontStyle14">
    <w:name w:val="Font Style14"/>
    <w:rsid w:val="00432B4A"/>
    <w:rPr>
      <w:rFonts w:ascii="Times New Roman" w:hAnsi="Times New Roman" w:cs="Times New Roman"/>
      <w:sz w:val="26"/>
      <w:szCs w:val="26"/>
    </w:rPr>
  </w:style>
  <w:style w:type="paragraph" w:styleId="26">
    <w:name w:val="Body Text 2"/>
    <w:basedOn w:val="a"/>
    <w:link w:val="27"/>
    <w:rsid w:val="00432B4A"/>
    <w:pPr>
      <w:spacing w:before="120"/>
      <w:ind w:right="5102"/>
      <w:jc w:val="center"/>
    </w:pPr>
    <w:rPr>
      <w:sz w:val="26"/>
      <w:szCs w:val="20"/>
    </w:rPr>
  </w:style>
  <w:style w:type="character" w:customStyle="1" w:styleId="27">
    <w:name w:val="Основной текст 2 Знак"/>
    <w:basedOn w:val="a0"/>
    <w:link w:val="26"/>
    <w:rsid w:val="00432B4A"/>
    <w:rPr>
      <w:rFonts w:ascii="Times New Roman" w:eastAsia="Times New Roman" w:hAnsi="Times New Roman" w:cs="Times New Roman"/>
      <w:sz w:val="26"/>
      <w:szCs w:val="20"/>
      <w:lang w:eastAsia="ru-RU"/>
    </w:rPr>
  </w:style>
  <w:style w:type="paragraph" w:customStyle="1" w:styleId="afff2">
    <w:name w:val="Обращение"/>
    <w:basedOn w:val="a"/>
    <w:next w:val="a"/>
    <w:rsid w:val="00432B4A"/>
    <w:pPr>
      <w:spacing w:before="240" w:after="120"/>
      <w:jc w:val="center"/>
    </w:pPr>
    <w:rPr>
      <w:b/>
      <w:sz w:val="26"/>
      <w:szCs w:val="20"/>
    </w:rPr>
  </w:style>
  <w:style w:type="paragraph" w:customStyle="1" w:styleId="afff3">
    <w:name w:val="Адресные реквизиты"/>
    <w:basedOn w:val="a3"/>
    <w:next w:val="a3"/>
    <w:rsid w:val="00432B4A"/>
    <w:pPr>
      <w:spacing w:after="0"/>
    </w:pPr>
    <w:rPr>
      <w:sz w:val="16"/>
      <w:szCs w:val="20"/>
    </w:rPr>
  </w:style>
  <w:style w:type="paragraph" w:customStyle="1" w:styleId="afff4">
    <w:name w:val="Адресат"/>
    <w:basedOn w:val="a"/>
    <w:rsid w:val="00432B4A"/>
    <w:pPr>
      <w:spacing w:before="120"/>
    </w:pPr>
    <w:rPr>
      <w:b/>
      <w:sz w:val="26"/>
      <w:szCs w:val="20"/>
    </w:rPr>
  </w:style>
  <w:style w:type="paragraph" w:styleId="36">
    <w:name w:val="Body Text 3"/>
    <w:basedOn w:val="a"/>
    <w:link w:val="37"/>
    <w:rsid w:val="00432B4A"/>
    <w:pPr>
      <w:tabs>
        <w:tab w:val="left" w:pos="7371"/>
      </w:tabs>
      <w:spacing w:before="120"/>
    </w:pPr>
    <w:rPr>
      <w:sz w:val="28"/>
      <w:szCs w:val="20"/>
    </w:rPr>
  </w:style>
  <w:style w:type="character" w:customStyle="1" w:styleId="37">
    <w:name w:val="Основной текст 3 Знак"/>
    <w:basedOn w:val="a0"/>
    <w:link w:val="36"/>
    <w:rsid w:val="00432B4A"/>
    <w:rPr>
      <w:rFonts w:ascii="Times New Roman" w:eastAsia="Times New Roman" w:hAnsi="Times New Roman" w:cs="Times New Roman"/>
      <w:sz w:val="28"/>
      <w:szCs w:val="20"/>
      <w:lang w:eastAsia="ru-RU"/>
    </w:rPr>
  </w:style>
  <w:style w:type="paragraph" w:customStyle="1" w:styleId="1c">
    <w:name w:val="Знак1 Знак Знак Знак"/>
    <w:basedOn w:val="a"/>
    <w:rsid w:val="00432B4A"/>
    <w:rPr>
      <w:rFonts w:ascii="Verdana" w:hAnsi="Verdana" w:cs="Verdana"/>
      <w:sz w:val="20"/>
      <w:szCs w:val="20"/>
      <w:lang w:val="en-US" w:eastAsia="en-US"/>
    </w:rPr>
  </w:style>
  <w:style w:type="character" w:customStyle="1" w:styleId="FontStyle13">
    <w:name w:val="Font Style13"/>
    <w:rsid w:val="00432B4A"/>
    <w:rPr>
      <w:rFonts w:ascii="Tahoma" w:hAnsi="Tahoma" w:cs="Tahoma"/>
      <w:b/>
      <w:bCs/>
      <w:sz w:val="18"/>
      <w:szCs w:val="18"/>
    </w:rPr>
  </w:style>
  <w:style w:type="paragraph" w:customStyle="1" w:styleId="1d">
    <w:name w:val="Знак Знак Знак1"/>
    <w:basedOn w:val="a"/>
    <w:rsid w:val="00432B4A"/>
    <w:pPr>
      <w:tabs>
        <w:tab w:val="num" w:pos="360"/>
      </w:tabs>
      <w:spacing w:after="160" w:line="240" w:lineRule="exact"/>
    </w:pPr>
    <w:rPr>
      <w:rFonts w:ascii="Verdana" w:hAnsi="Verdana" w:cs="Verdana"/>
      <w:sz w:val="20"/>
      <w:szCs w:val="20"/>
      <w:lang w:val="en-US" w:eastAsia="en-US"/>
    </w:rPr>
  </w:style>
  <w:style w:type="numbering" w:customStyle="1" w:styleId="1e">
    <w:name w:val="Нет списка1"/>
    <w:next w:val="a2"/>
    <w:semiHidden/>
    <w:unhideWhenUsed/>
    <w:rsid w:val="00432B4A"/>
  </w:style>
  <w:style w:type="paragraph" w:customStyle="1" w:styleId="Style2">
    <w:name w:val="Style2"/>
    <w:basedOn w:val="a"/>
    <w:rsid w:val="00432B4A"/>
    <w:pPr>
      <w:widowControl w:val="0"/>
      <w:autoSpaceDE w:val="0"/>
      <w:autoSpaceDN w:val="0"/>
      <w:adjustRightInd w:val="0"/>
      <w:spacing w:line="326" w:lineRule="exact"/>
      <w:jc w:val="center"/>
    </w:pPr>
  </w:style>
  <w:style w:type="paragraph" w:customStyle="1" w:styleId="Style3">
    <w:name w:val="Style3"/>
    <w:basedOn w:val="a"/>
    <w:rsid w:val="00432B4A"/>
    <w:pPr>
      <w:widowControl w:val="0"/>
      <w:autoSpaceDE w:val="0"/>
      <w:autoSpaceDN w:val="0"/>
      <w:adjustRightInd w:val="0"/>
      <w:spacing w:line="323" w:lineRule="exact"/>
      <w:ind w:firstLine="840"/>
      <w:jc w:val="both"/>
    </w:pPr>
  </w:style>
  <w:style w:type="character" w:customStyle="1" w:styleId="FontStyle12">
    <w:name w:val="Font Style12"/>
    <w:rsid w:val="00432B4A"/>
    <w:rPr>
      <w:rFonts w:ascii="Times New Roman" w:hAnsi="Times New Roman" w:cs="Times New Roman"/>
      <w:sz w:val="26"/>
      <w:szCs w:val="26"/>
    </w:rPr>
  </w:style>
  <w:style w:type="paragraph" w:customStyle="1" w:styleId="Style1">
    <w:name w:val="Style1"/>
    <w:basedOn w:val="a"/>
    <w:rsid w:val="00432B4A"/>
    <w:pPr>
      <w:widowControl w:val="0"/>
      <w:autoSpaceDE w:val="0"/>
      <w:autoSpaceDN w:val="0"/>
      <w:adjustRightInd w:val="0"/>
      <w:spacing w:line="326" w:lineRule="exact"/>
      <w:jc w:val="both"/>
    </w:pPr>
    <w:rPr>
      <w:rFonts w:eastAsia="Calibri"/>
    </w:rPr>
  </w:style>
  <w:style w:type="character" w:customStyle="1" w:styleId="FontStyle11">
    <w:name w:val="Font Style11"/>
    <w:rsid w:val="00432B4A"/>
    <w:rPr>
      <w:rFonts w:ascii="Times New Roman" w:hAnsi="Times New Roman" w:cs="Times New Roman"/>
      <w:b/>
      <w:bCs/>
      <w:spacing w:val="80"/>
      <w:sz w:val="30"/>
      <w:szCs w:val="30"/>
    </w:rPr>
  </w:style>
  <w:style w:type="paragraph" w:customStyle="1" w:styleId="38">
    <w:name w:val="Абзац Уровень 3"/>
    <w:basedOn w:val="a"/>
    <w:rsid w:val="00432B4A"/>
    <w:pPr>
      <w:tabs>
        <w:tab w:val="left" w:pos="3834"/>
      </w:tabs>
      <w:spacing w:line="360" w:lineRule="auto"/>
      <w:ind w:left="3834" w:hanging="720"/>
      <w:jc w:val="both"/>
    </w:pPr>
    <w:rPr>
      <w:rFonts w:eastAsia="Calibri"/>
      <w:sz w:val="28"/>
      <w:szCs w:val="28"/>
      <w:lang w:eastAsia="ar-SA"/>
    </w:rPr>
  </w:style>
  <w:style w:type="paragraph" w:customStyle="1" w:styleId="42">
    <w:name w:val="Абзац Уровень 4"/>
    <w:basedOn w:val="a"/>
    <w:rsid w:val="00432B4A"/>
    <w:pPr>
      <w:tabs>
        <w:tab w:val="num" w:pos="2880"/>
      </w:tabs>
      <w:spacing w:line="360" w:lineRule="auto"/>
      <w:ind w:left="2211"/>
      <w:jc w:val="both"/>
    </w:pPr>
    <w:rPr>
      <w:rFonts w:eastAsia="Calibri"/>
      <w:sz w:val="28"/>
      <w:szCs w:val="28"/>
    </w:rPr>
  </w:style>
  <w:style w:type="character" w:customStyle="1" w:styleId="39">
    <w:name w:val="Абзац Уровень 3 Знак Знак"/>
    <w:link w:val="3a"/>
    <w:locked/>
    <w:rsid w:val="00432B4A"/>
    <w:rPr>
      <w:sz w:val="28"/>
      <w:lang w:eastAsia="ar-SA"/>
    </w:rPr>
  </w:style>
  <w:style w:type="paragraph" w:customStyle="1" w:styleId="3a">
    <w:name w:val="Абзац Уровень 3 Знак"/>
    <w:basedOn w:val="a"/>
    <w:link w:val="39"/>
    <w:rsid w:val="00432B4A"/>
    <w:pPr>
      <w:tabs>
        <w:tab w:val="num" w:pos="1080"/>
      </w:tabs>
      <w:spacing w:line="360" w:lineRule="auto"/>
      <w:ind w:left="1080" w:hanging="720"/>
      <w:jc w:val="both"/>
    </w:pPr>
    <w:rPr>
      <w:rFonts w:asciiTheme="minorHAnsi" w:eastAsiaTheme="minorHAnsi" w:hAnsiTheme="minorHAnsi" w:cstheme="minorBidi"/>
      <w:sz w:val="28"/>
      <w:szCs w:val="22"/>
      <w:lang w:eastAsia="ar-SA"/>
    </w:rPr>
  </w:style>
  <w:style w:type="paragraph" w:styleId="afff5">
    <w:name w:val="Body Text First Indent"/>
    <w:basedOn w:val="a3"/>
    <w:link w:val="afff6"/>
    <w:rsid w:val="00432B4A"/>
    <w:pPr>
      <w:ind w:firstLine="210"/>
    </w:pPr>
  </w:style>
  <w:style w:type="character" w:customStyle="1" w:styleId="afff6">
    <w:name w:val="Красная строка Знак"/>
    <w:basedOn w:val="a4"/>
    <w:link w:val="afff5"/>
    <w:rsid w:val="00432B4A"/>
    <w:rPr>
      <w:rFonts w:ascii="Times New Roman" w:eastAsia="Times New Roman" w:hAnsi="Times New Roman" w:cs="Times New Roman"/>
      <w:sz w:val="24"/>
      <w:szCs w:val="24"/>
      <w:lang w:eastAsia="ru-RU"/>
    </w:rPr>
  </w:style>
  <w:style w:type="character" w:customStyle="1" w:styleId="1f">
    <w:name w:val="Основной текст Знак1"/>
    <w:basedOn w:val="a0"/>
    <w:rsid w:val="00432B4A"/>
    <w:rPr>
      <w:sz w:val="22"/>
    </w:rPr>
  </w:style>
  <w:style w:type="character" w:customStyle="1" w:styleId="sectiontitle">
    <w:name w:val="section_title"/>
    <w:rsid w:val="00432B4A"/>
  </w:style>
  <w:style w:type="paragraph" w:customStyle="1" w:styleId="afff7">
    <w:name w:val="Прижатый влево"/>
    <w:basedOn w:val="a"/>
    <w:next w:val="a"/>
    <w:rsid w:val="00432B4A"/>
    <w:pPr>
      <w:autoSpaceDE w:val="0"/>
      <w:autoSpaceDN w:val="0"/>
      <w:adjustRightInd w:val="0"/>
    </w:pPr>
    <w:rPr>
      <w:rFonts w:ascii="Arial" w:eastAsia="Calibri" w:hAnsi="Arial" w:cs="Arial"/>
      <w:sz w:val="20"/>
      <w:szCs w:val="20"/>
    </w:rPr>
  </w:style>
  <w:style w:type="paragraph" w:customStyle="1" w:styleId="1f0">
    <w:name w:val="Абзац Уровень 1"/>
    <w:basedOn w:val="a"/>
    <w:rsid w:val="00432B4A"/>
    <w:pPr>
      <w:tabs>
        <w:tab w:val="num" w:pos="2275"/>
      </w:tabs>
      <w:spacing w:line="360" w:lineRule="auto"/>
      <w:ind w:left="2275" w:hanging="720"/>
      <w:jc w:val="both"/>
    </w:pPr>
    <w:rPr>
      <w:sz w:val="28"/>
      <w:szCs w:val="28"/>
    </w:rPr>
  </w:style>
  <w:style w:type="paragraph" w:customStyle="1" w:styleId="28">
    <w:name w:val="Абзац Уровень 2"/>
    <w:basedOn w:val="1f0"/>
    <w:rsid w:val="00432B4A"/>
    <w:pPr>
      <w:tabs>
        <w:tab w:val="clear" w:pos="2275"/>
        <w:tab w:val="num" w:pos="1288"/>
      </w:tabs>
      <w:spacing w:before="120"/>
      <w:ind w:left="1288"/>
    </w:pPr>
  </w:style>
  <w:style w:type="paragraph" w:customStyle="1" w:styleId="afff8">
    <w:name w:val="Знак Знак Знак"/>
    <w:basedOn w:val="a"/>
    <w:rsid w:val="00432B4A"/>
    <w:pPr>
      <w:spacing w:after="160" w:line="240" w:lineRule="exact"/>
    </w:pPr>
    <w:rPr>
      <w:rFonts w:ascii="Verdana" w:hAnsi="Verdana" w:cs="Verdana"/>
      <w:sz w:val="20"/>
      <w:szCs w:val="20"/>
      <w:lang w:val="en-US" w:eastAsia="en-US"/>
    </w:rPr>
  </w:style>
  <w:style w:type="paragraph" w:customStyle="1" w:styleId="b-address">
    <w:name w:val="b-address"/>
    <w:basedOn w:val="a"/>
    <w:rsid w:val="00432B4A"/>
    <w:pPr>
      <w:spacing w:before="100" w:beforeAutospacing="1" w:after="100" w:afterAutospacing="1"/>
    </w:pPr>
  </w:style>
  <w:style w:type="character" w:customStyle="1" w:styleId="b-phonenum">
    <w:name w:val="b-phone__num"/>
    <w:rsid w:val="00432B4A"/>
  </w:style>
  <w:style w:type="character" w:customStyle="1" w:styleId="b-phoneinfo">
    <w:name w:val="b-phone__info"/>
    <w:rsid w:val="00432B4A"/>
  </w:style>
  <w:style w:type="paragraph" w:customStyle="1" w:styleId="consplusnormal1">
    <w:name w:val="consplusnormal"/>
    <w:basedOn w:val="a"/>
    <w:rsid w:val="00432B4A"/>
    <w:pPr>
      <w:spacing w:before="100" w:beforeAutospacing="1" w:after="100" w:afterAutospacing="1"/>
    </w:pPr>
  </w:style>
  <w:style w:type="paragraph" w:customStyle="1" w:styleId="1f1">
    <w:name w:val="Знак Знак1"/>
    <w:aliases w:val="Основной шрифт абзаца2"/>
    <w:basedOn w:val="a"/>
    <w:uiPriority w:val="99"/>
    <w:rsid w:val="00432B4A"/>
    <w:pPr>
      <w:spacing w:after="160" w:line="240" w:lineRule="exact"/>
    </w:pPr>
    <w:rPr>
      <w:rFonts w:ascii="Verdana" w:hAnsi="Verdana"/>
      <w:sz w:val="20"/>
      <w:szCs w:val="20"/>
      <w:lang w:val="en-US" w:eastAsia="en-US"/>
    </w:rPr>
  </w:style>
  <w:style w:type="character" w:customStyle="1" w:styleId="1f2">
    <w:name w:val="Заголовок №1_"/>
    <w:link w:val="1f3"/>
    <w:rsid w:val="00432B4A"/>
    <w:rPr>
      <w:b/>
      <w:bCs/>
      <w:sz w:val="26"/>
      <w:szCs w:val="26"/>
      <w:shd w:val="clear" w:color="auto" w:fill="FFFFFF"/>
    </w:rPr>
  </w:style>
  <w:style w:type="paragraph" w:customStyle="1" w:styleId="1f3">
    <w:name w:val="Заголовок №1"/>
    <w:basedOn w:val="a"/>
    <w:link w:val="1f2"/>
    <w:rsid w:val="00432B4A"/>
    <w:pPr>
      <w:widowControl w:val="0"/>
      <w:shd w:val="clear" w:color="auto" w:fill="FFFFFF"/>
      <w:spacing w:before="360" w:after="120" w:line="0" w:lineRule="atLeast"/>
      <w:jc w:val="center"/>
      <w:outlineLvl w:val="0"/>
    </w:pPr>
    <w:rPr>
      <w:rFonts w:asciiTheme="minorHAnsi" w:eastAsiaTheme="minorHAnsi" w:hAnsiTheme="minorHAnsi" w:cstheme="minorBidi"/>
      <w:b/>
      <w:bCs/>
      <w:sz w:val="26"/>
      <w:szCs w:val="26"/>
      <w:lang w:eastAsia="en-US"/>
    </w:rPr>
  </w:style>
  <w:style w:type="character" w:customStyle="1" w:styleId="43">
    <w:name w:val="Основной текст (4)_"/>
    <w:link w:val="44"/>
    <w:rsid w:val="00432B4A"/>
    <w:rPr>
      <w:shd w:val="clear" w:color="auto" w:fill="FFFFFF"/>
    </w:rPr>
  </w:style>
  <w:style w:type="paragraph" w:customStyle="1" w:styleId="44">
    <w:name w:val="Основной текст (4)"/>
    <w:basedOn w:val="a"/>
    <w:link w:val="43"/>
    <w:rsid w:val="00432B4A"/>
    <w:pPr>
      <w:widowControl w:val="0"/>
      <w:shd w:val="clear" w:color="auto" w:fill="FFFFFF"/>
      <w:spacing w:before="120" w:after="780" w:line="0" w:lineRule="atLeast"/>
      <w:ind w:firstLine="1980"/>
    </w:pPr>
    <w:rPr>
      <w:rFonts w:asciiTheme="minorHAnsi" w:eastAsiaTheme="minorHAnsi" w:hAnsiTheme="minorHAnsi" w:cstheme="minorBidi"/>
      <w:sz w:val="22"/>
      <w:szCs w:val="22"/>
      <w:lang w:eastAsia="en-US"/>
    </w:rPr>
  </w:style>
  <w:style w:type="character" w:customStyle="1" w:styleId="412pt">
    <w:name w:val="Основной текст (4) + 12 pt;Полужирный"/>
    <w:rsid w:val="00432B4A"/>
    <w:rPr>
      <w:b/>
      <w:bCs/>
      <w:color w:val="000000"/>
      <w:spacing w:val="0"/>
      <w:w w:val="100"/>
      <w:position w:val="0"/>
      <w:sz w:val="24"/>
      <w:szCs w:val="24"/>
      <w:shd w:val="clear" w:color="auto" w:fill="FFFFFF"/>
      <w:lang w:val="ru-RU" w:eastAsia="ru-RU" w:bidi="ru-RU"/>
    </w:rPr>
  </w:style>
  <w:style w:type="character" w:customStyle="1" w:styleId="29">
    <w:name w:val="Заголовок №2"/>
    <w:rsid w:val="00432B4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a">
    <w:name w:val="Основной текст (2)_"/>
    <w:link w:val="2b"/>
    <w:rsid w:val="00432B4A"/>
    <w:rPr>
      <w:sz w:val="19"/>
      <w:szCs w:val="19"/>
      <w:shd w:val="clear" w:color="auto" w:fill="FFFFFF"/>
    </w:rPr>
  </w:style>
  <w:style w:type="paragraph" w:customStyle="1" w:styleId="2b">
    <w:name w:val="Основной текст (2)"/>
    <w:basedOn w:val="a"/>
    <w:link w:val="2a"/>
    <w:rsid w:val="00432B4A"/>
    <w:pPr>
      <w:widowControl w:val="0"/>
      <w:shd w:val="clear" w:color="auto" w:fill="FFFFFF"/>
      <w:spacing w:after="120" w:line="0" w:lineRule="atLeast"/>
      <w:jc w:val="center"/>
    </w:pPr>
    <w:rPr>
      <w:rFonts w:asciiTheme="minorHAnsi" w:eastAsiaTheme="minorHAnsi" w:hAnsiTheme="minorHAnsi" w:cstheme="minorBidi"/>
      <w:sz w:val="19"/>
      <w:szCs w:val="19"/>
      <w:lang w:eastAsia="en-US"/>
    </w:rPr>
  </w:style>
  <w:style w:type="character" w:customStyle="1" w:styleId="52">
    <w:name w:val="Основной текст (5)_"/>
    <w:link w:val="53"/>
    <w:rsid w:val="00432B4A"/>
    <w:rPr>
      <w:sz w:val="12"/>
      <w:szCs w:val="12"/>
      <w:shd w:val="clear" w:color="auto" w:fill="FFFFFF"/>
    </w:rPr>
  </w:style>
  <w:style w:type="paragraph" w:customStyle="1" w:styleId="53">
    <w:name w:val="Основной текст (5)"/>
    <w:basedOn w:val="a"/>
    <w:link w:val="52"/>
    <w:rsid w:val="00432B4A"/>
    <w:pPr>
      <w:widowControl w:val="0"/>
      <w:shd w:val="clear" w:color="auto" w:fill="FFFFFF"/>
      <w:spacing w:before="120" w:after="120" w:line="0" w:lineRule="atLeast"/>
    </w:pPr>
    <w:rPr>
      <w:rFonts w:asciiTheme="minorHAnsi" w:eastAsiaTheme="minorHAnsi" w:hAnsiTheme="minorHAnsi" w:cstheme="minorBidi"/>
      <w:sz w:val="12"/>
      <w:szCs w:val="12"/>
      <w:lang w:eastAsia="en-US"/>
    </w:rPr>
  </w:style>
  <w:style w:type="character" w:customStyle="1" w:styleId="211pt">
    <w:name w:val="Основной текст (2) + 11 pt"/>
    <w:rsid w:val="00432B4A"/>
    <w:rPr>
      <w:color w:val="000000"/>
      <w:spacing w:val="0"/>
      <w:w w:val="100"/>
      <w:position w:val="0"/>
      <w:sz w:val="22"/>
      <w:szCs w:val="22"/>
      <w:shd w:val="clear" w:color="auto" w:fill="FFFFFF"/>
      <w:lang w:val="ru-RU" w:eastAsia="ru-RU" w:bidi="ru-RU"/>
    </w:rPr>
  </w:style>
  <w:style w:type="character" w:customStyle="1" w:styleId="2FranklinGothicMedium75pt">
    <w:name w:val="Основной текст (2) + Franklin Gothic Medium;7;5 pt"/>
    <w:rsid w:val="00432B4A"/>
    <w:rPr>
      <w:rFonts w:ascii="Franklin Gothic Medium" w:eastAsia="Franklin Gothic Medium" w:hAnsi="Franklin Gothic Medium" w:cs="Franklin Gothic Medium"/>
      <w:color w:val="000000"/>
      <w:spacing w:val="0"/>
      <w:w w:val="100"/>
      <w:position w:val="0"/>
      <w:sz w:val="15"/>
      <w:szCs w:val="15"/>
      <w:shd w:val="clear" w:color="auto" w:fill="FFFFFF"/>
      <w:lang w:val="ru-RU" w:eastAsia="ru-RU" w:bidi="ru-RU"/>
    </w:rPr>
  </w:style>
  <w:style w:type="character" w:customStyle="1" w:styleId="212pt">
    <w:name w:val="Основной текст (2) + 12 pt;Полужирный"/>
    <w:rsid w:val="00432B4A"/>
    <w:rPr>
      <w:b/>
      <w:bCs/>
      <w:color w:val="000000"/>
      <w:spacing w:val="0"/>
      <w:w w:val="100"/>
      <w:position w:val="0"/>
      <w:sz w:val="24"/>
      <w:szCs w:val="24"/>
      <w:shd w:val="clear" w:color="auto" w:fill="FFFFFF"/>
      <w:lang w:val="ru-RU" w:eastAsia="ru-RU" w:bidi="ru-RU"/>
    </w:rPr>
  </w:style>
  <w:style w:type="character" w:customStyle="1" w:styleId="412pt0">
    <w:name w:val="Основной текст (4) + 12 pt"/>
    <w:aliases w:val="Полужирный"/>
    <w:rsid w:val="00432B4A"/>
    <w:rPr>
      <w:b/>
      <w:bCs/>
      <w:color w:val="000000"/>
      <w:spacing w:val="0"/>
      <w:w w:val="100"/>
      <w:position w:val="0"/>
      <w:sz w:val="24"/>
      <w:szCs w:val="24"/>
      <w:shd w:val="clear" w:color="auto" w:fill="FFFFFF"/>
      <w:lang w:val="ru-RU" w:eastAsia="ru-RU" w:bidi="ru-RU"/>
    </w:rPr>
  </w:style>
  <w:style w:type="character" w:customStyle="1" w:styleId="2FranklinGothicMedium">
    <w:name w:val="Основной текст (2) + Franklin Gothic Medium"/>
    <w:aliases w:val="7,5 pt"/>
    <w:rsid w:val="00432B4A"/>
    <w:rPr>
      <w:rFonts w:ascii="Franklin Gothic Medium" w:eastAsia="Franklin Gothic Medium" w:hAnsi="Franklin Gothic Medium" w:cs="Franklin Gothic Medium" w:hint="default"/>
      <w:color w:val="000000"/>
      <w:spacing w:val="0"/>
      <w:w w:val="100"/>
      <w:position w:val="0"/>
      <w:sz w:val="15"/>
      <w:szCs w:val="15"/>
      <w:shd w:val="clear" w:color="auto" w:fill="FFFFFF"/>
      <w:lang w:val="ru-RU" w:eastAsia="ru-RU" w:bidi="ru-RU"/>
    </w:rPr>
  </w:style>
  <w:style w:type="paragraph" w:customStyle="1" w:styleId="afff9">
    <w:name w:val="Содержимое таблицы"/>
    <w:basedOn w:val="a"/>
    <w:rsid w:val="00805B32"/>
    <w:pPr>
      <w:suppressAutoHyphens/>
    </w:pPr>
    <w:rPr>
      <w:rFonts w:eastAsia="SimSun"/>
      <w:color w:val="000000"/>
      <w:kern w:val="1"/>
      <w:sz w:val="28"/>
      <w:szCs w:val="20"/>
      <w:lang w:eastAsia="zh-CN" w:bidi="hi-IN"/>
    </w:rPr>
  </w:style>
  <w:style w:type="paragraph" w:customStyle="1" w:styleId="afffa">
    <w:name w:val="Заголовок таблицы"/>
    <w:basedOn w:val="afff9"/>
    <w:rsid w:val="00805B32"/>
    <w:pPr>
      <w:jc w:val="center"/>
    </w:pPr>
    <w:rPr>
      <w:b/>
    </w:rPr>
  </w:style>
  <w:style w:type="paragraph" w:customStyle="1" w:styleId="afffb">
    <w:name w:val="Таблицы (моноширинный)"/>
    <w:basedOn w:val="Standard"/>
    <w:uiPriority w:val="99"/>
    <w:rsid w:val="00805B32"/>
    <w:pPr>
      <w:autoSpaceDE/>
      <w:autoSpaceDN/>
      <w:textAlignment w:val="baseline"/>
    </w:pPr>
    <w:rPr>
      <w:rFonts w:ascii="Courier New" w:eastAsia="SimSun" w:hAnsi="Courier New" w:cs="Courier New"/>
      <w:kern w:val="1"/>
      <w:sz w:val="24"/>
      <w:szCs w:val="24"/>
      <w:lang w:eastAsia="zh-CN" w:bidi="hi-IN"/>
    </w:rPr>
  </w:style>
  <w:style w:type="paragraph" w:customStyle="1" w:styleId="61">
    <w:name w:val="Абзац списка6"/>
    <w:basedOn w:val="a"/>
    <w:qFormat/>
    <w:rsid w:val="0032791A"/>
    <w:pPr>
      <w:spacing w:after="200" w:line="276" w:lineRule="auto"/>
      <w:ind w:left="720"/>
      <w:contextualSpacing/>
    </w:pPr>
    <w:rPr>
      <w:rFonts w:ascii="Calibri" w:hAnsi="Calibri"/>
      <w:sz w:val="22"/>
      <w:szCs w:val="22"/>
    </w:rPr>
  </w:style>
  <w:style w:type="paragraph" w:customStyle="1" w:styleId="FR2">
    <w:name w:val="FR2"/>
    <w:rsid w:val="0032791A"/>
    <w:pPr>
      <w:widowControl w:val="0"/>
      <w:autoSpaceDE w:val="0"/>
      <w:autoSpaceDN w:val="0"/>
      <w:adjustRightInd w:val="0"/>
      <w:spacing w:after="0" w:line="280" w:lineRule="auto"/>
      <w:ind w:left="1040" w:right="1000"/>
      <w:jc w:val="center"/>
    </w:pPr>
    <w:rPr>
      <w:rFonts w:ascii="Arial" w:eastAsia="Times New Roman" w:hAnsi="Arial" w:cs="Arial"/>
      <w:b/>
      <w:bCs/>
      <w:sz w:val="20"/>
      <w:szCs w:val="20"/>
      <w:lang w:eastAsia="ru-RU"/>
    </w:rPr>
  </w:style>
  <w:style w:type="paragraph" w:customStyle="1" w:styleId="1f4">
    <w:name w:val="Без интервала1"/>
    <w:uiPriority w:val="1"/>
    <w:qFormat/>
    <w:rsid w:val="0032791A"/>
    <w:pPr>
      <w:spacing w:after="0" w:line="240" w:lineRule="auto"/>
    </w:pPr>
    <w:rPr>
      <w:rFonts w:ascii="Calibri" w:eastAsia="Times New Roman" w:hAnsi="Calibri" w:cs="Times New Roman"/>
    </w:rPr>
  </w:style>
  <w:style w:type="paragraph" w:customStyle="1" w:styleId="afffc">
    <w:name w:val="Текст (лев. подпись)"/>
    <w:basedOn w:val="a"/>
    <w:next w:val="a"/>
    <w:uiPriority w:val="99"/>
    <w:rsid w:val="0032791A"/>
    <w:pPr>
      <w:widowControl w:val="0"/>
      <w:autoSpaceDE w:val="0"/>
      <w:autoSpaceDN w:val="0"/>
      <w:adjustRightInd w:val="0"/>
      <w:jc w:val="center"/>
    </w:pPr>
    <w:rPr>
      <w:rFonts w:ascii="Arial" w:hAnsi="Arial" w:cs="Arial"/>
      <w:sz w:val="20"/>
      <w:szCs w:val="20"/>
    </w:rPr>
  </w:style>
  <w:style w:type="paragraph" w:customStyle="1" w:styleId="afffd">
    <w:name w:val="Текст (прав. подпись)"/>
    <w:basedOn w:val="a"/>
    <w:next w:val="a"/>
    <w:uiPriority w:val="99"/>
    <w:rsid w:val="0032791A"/>
    <w:pPr>
      <w:widowControl w:val="0"/>
      <w:autoSpaceDE w:val="0"/>
      <w:autoSpaceDN w:val="0"/>
      <w:adjustRightInd w:val="0"/>
      <w:jc w:val="right"/>
    </w:pPr>
    <w:rPr>
      <w:rFonts w:ascii="Arial" w:hAnsi="Arial" w:cs="Arial"/>
      <w:sz w:val="20"/>
      <w:szCs w:val="20"/>
    </w:rPr>
  </w:style>
  <w:style w:type="paragraph" w:customStyle="1" w:styleId="aj">
    <w:name w:val="_aj"/>
    <w:basedOn w:val="a"/>
    <w:rsid w:val="0032791A"/>
    <w:pPr>
      <w:spacing w:after="100" w:afterAutospacing="1"/>
      <w:ind w:firstLine="300"/>
      <w:jc w:val="both"/>
    </w:pPr>
  </w:style>
  <w:style w:type="paragraph" w:customStyle="1" w:styleId="1f5">
    <w:name w:val="Мой заголовок 1"/>
    <w:basedOn w:val="1"/>
    <w:uiPriority w:val="99"/>
    <w:rsid w:val="00F45104"/>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xl65">
    <w:name w:val="xl65"/>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6">
    <w:name w:val="xl66"/>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7">
    <w:name w:val="xl67"/>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8">
    <w:name w:val="xl68"/>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9">
    <w:name w:val="xl69"/>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70">
    <w:name w:val="xl70"/>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1">
    <w:name w:val="xl71"/>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2">
    <w:name w:val="xl72"/>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73">
    <w:name w:val="xl73"/>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4">
    <w:name w:val="xl74"/>
    <w:basedOn w:val="a"/>
    <w:rsid w:val="001B4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20"/>
      <w:szCs w:val="20"/>
    </w:rPr>
  </w:style>
  <w:style w:type="paragraph" w:customStyle="1" w:styleId="xl75">
    <w:name w:val="xl75"/>
    <w:basedOn w:val="a"/>
    <w:rsid w:val="001B4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a"/>
    <w:rsid w:val="001B4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77">
    <w:name w:val="xl77"/>
    <w:basedOn w:val="a"/>
    <w:rsid w:val="001B4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0"/>
      <w:szCs w:val="20"/>
    </w:rPr>
  </w:style>
  <w:style w:type="paragraph" w:customStyle="1" w:styleId="xl78">
    <w:name w:val="xl78"/>
    <w:basedOn w:val="a"/>
    <w:rsid w:val="001B4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79">
    <w:name w:val="xl79"/>
    <w:basedOn w:val="a"/>
    <w:rsid w:val="001B4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
    <w:rsid w:val="001B4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1">
    <w:name w:val="xl81"/>
    <w:basedOn w:val="a"/>
    <w:rsid w:val="001B4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2">
    <w:name w:val="xl82"/>
    <w:basedOn w:val="a"/>
    <w:rsid w:val="001B4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83">
    <w:name w:val="xl83"/>
    <w:basedOn w:val="a"/>
    <w:rsid w:val="001B4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5">
    <w:name w:val="xl85"/>
    <w:basedOn w:val="a"/>
    <w:rsid w:val="001B4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6">
    <w:name w:val="xl86"/>
    <w:basedOn w:val="a"/>
    <w:rsid w:val="001B4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20"/>
      <w:szCs w:val="20"/>
    </w:rPr>
  </w:style>
  <w:style w:type="paragraph" w:customStyle="1" w:styleId="xl87">
    <w:name w:val="xl87"/>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8">
    <w:name w:val="xl88"/>
    <w:basedOn w:val="a"/>
    <w:rsid w:val="001B4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9">
    <w:name w:val="xl89"/>
    <w:basedOn w:val="a"/>
    <w:rsid w:val="001B4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0"/>
      <w:szCs w:val="20"/>
    </w:rPr>
  </w:style>
  <w:style w:type="paragraph" w:customStyle="1" w:styleId="xl90">
    <w:name w:val="xl90"/>
    <w:basedOn w:val="a"/>
    <w:rsid w:val="001B468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1">
    <w:name w:val="xl91"/>
    <w:basedOn w:val="a"/>
    <w:rsid w:val="001B468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20"/>
      <w:szCs w:val="20"/>
    </w:rPr>
  </w:style>
  <w:style w:type="paragraph" w:customStyle="1" w:styleId="xl92">
    <w:name w:val="xl92"/>
    <w:basedOn w:val="a"/>
    <w:rsid w:val="001B468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93">
    <w:name w:val="xl93"/>
    <w:basedOn w:val="a"/>
    <w:rsid w:val="001B4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0"/>
      <w:szCs w:val="20"/>
    </w:rPr>
  </w:style>
  <w:style w:type="paragraph" w:customStyle="1" w:styleId="xl94">
    <w:name w:val="xl94"/>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95">
    <w:name w:val="xl95"/>
    <w:basedOn w:val="a"/>
    <w:rsid w:val="001B4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96">
    <w:name w:val="xl96"/>
    <w:basedOn w:val="a"/>
    <w:rsid w:val="001B468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7">
    <w:name w:val="xl97"/>
    <w:basedOn w:val="a"/>
    <w:rsid w:val="001B468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8">
    <w:name w:val="xl98"/>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9">
    <w:name w:val="xl99"/>
    <w:basedOn w:val="a"/>
    <w:rsid w:val="001B4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sz w:val="20"/>
      <w:szCs w:val="20"/>
    </w:rPr>
  </w:style>
  <w:style w:type="paragraph" w:customStyle="1" w:styleId="xl100">
    <w:name w:val="xl100"/>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01">
    <w:name w:val="xl101"/>
    <w:basedOn w:val="a"/>
    <w:rsid w:val="001B468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0"/>
      <w:szCs w:val="20"/>
    </w:rPr>
  </w:style>
  <w:style w:type="paragraph" w:customStyle="1" w:styleId="xl102">
    <w:name w:val="xl102"/>
    <w:basedOn w:val="a"/>
    <w:rsid w:val="001B4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0"/>
      <w:szCs w:val="20"/>
    </w:rPr>
  </w:style>
  <w:style w:type="paragraph" w:customStyle="1" w:styleId="xl103">
    <w:name w:val="xl103"/>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4">
    <w:name w:val="xl104"/>
    <w:basedOn w:val="a"/>
    <w:rsid w:val="001B468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5">
    <w:name w:val="xl105"/>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63">
    <w:name w:val="xl63"/>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4">
    <w:name w:val="xl64"/>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character" w:styleId="afffe">
    <w:name w:val="Placeholder Text"/>
    <w:basedOn w:val="a0"/>
    <w:uiPriority w:val="99"/>
    <w:semiHidden/>
    <w:rsid w:val="009D5B76"/>
    <w:rPr>
      <w:color w:val="808080"/>
    </w:rPr>
  </w:style>
  <w:style w:type="paragraph" w:customStyle="1" w:styleId="unformattext">
    <w:name w:val="unformattext"/>
    <w:basedOn w:val="a"/>
    <w:rsid w:val="009D5B7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First Indent" w:uiPriority="0"/>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1BA"/>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
    <w:qFormat/>
    <w:rsid w:val="00D53F26"/>
    <w:pPr>
      <w:spacing w:before="100" w:beforeAutospacing="1" w:after="100" w:afterAutospacing="1"/>
      <w:outlineLvl w:val="0"/>
    </w:pPr>
    <w:rPr>
      <w:rFonts w:ascii="Tahoma" w:hAnsi="Tahoma"/>
      <w:sz w:val="20"/>
      <w:szCs w:val="20"/>
      <w:lang w:val="en-US" w:eastAsia="en-US"/>
    </w:rPr>
  </w:style>
  <w:style w:type="paragraph" w:styleId="20">
    <w:name w:val="heading 2"/>
    <w:basedOn w:val="a"/>
    <w:next w:val="a"/>
    <w:link w:val="22"/>
    <w:uiPriority w:val="99"/>
    <w:unhideWhenUsed/>
    <w:qFormat/>
    <w:rsid w:val="00427D37"/>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CF1A79"/>
    <w:pPr>
      <w:spacing w:before="100" w:beforeAutospacing="1" w:after="100" w:afterAutospacing="1"/>
      <w:outlineLvl w:val="2"/>
    </w:pPr>
    <w:rPr>
      <w:b/>
      <w:bCs/>
      <w:sz w:val="27"/>
      <w:szCs w:val="27"/>
    </w:rPr>
  </w:style>
  <w:style w:type="paragraph" w:styleId="4">
    <w:name w:val="heading 4"/>
    <w:basedOn w:val="a"/>
    <w:next w:val="a"/>
    <w:link w:val="40"/>
    <w:unhideWhenUsed/>
    <w:qFormat/>
    <w:rsid w:val="00427D37"/>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D53F26"/>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nhideWhenUsed/>
    <w:qFormat/>
    <w:rsid w:val="00427D37"/>
    <w:pPr>
      <w:spacing w:before="240" w:after="60"/>
      <w:outlineLvl w:val="5"/>
    </w:pPr>
    <w:rPr>
      <w:rFonts w:ascii="Calibri" w:hAnsi="Calibri"/>
      <w:b/>
      <w:bCs/>
      <w:sz w:val="22"/>
      <w:szCs w:val="22"/>
    </w:rPr>
  </w:style>
  <w:style w:type="paragraph" w:styleId="7">
    <w:name w:val="heading 7"/>
    <w:basedOn w:val="a"/>
    <w:next w:val="a"/>
    <w:link w:val="70"/>
    <w:qFormat/>
    <w:rsid w:val="00427D37"/>
    <w:pPr>
      <w:tabs>
        <w:tab w:val="num" w:pos="1296"/>
      </w:tabs>
      <w:spacing w:before="240" w:after="60"/>
      <w:ind w:left="1296" w:hanging="1296"/>
      <w:outlineLvl w:val="6"/>
    </w:pPr>
  </w:style>
  <w:style w:type="paragraph" w:styleId="8">
    <w:name w:val="heading 8"/>
    <w:basedOn w:val="a"/>
    <w:next w:val="a"/>
    <w:link w:val="80"/>
    <w:qFormat/>
    <w:rsid w:val="00427D37"/>
    <w:pPr>
      <w:tabs>
        <w:tab w:val="num" w:pos="1440"/>
      </w:tabs>
      <w:spacing w:before="240" w:after="60"/>
      <w:ind w:left="1440" w:hanging="1440"/>
      <w:outlineLvl w:val="7"/>
    </w:pPr>
    <w:rPr>
      <w:i/>
      <w:iCs/>
    </w:rPr>
  </w:style>
  <w:style w:type="paragraph" w:styleId="9">
    <w:name w:val="heading 9"/>
    <w:basedOn w:val="a"/>
    <w:next w:val="a"/>
    <w:link w:val="90"/>
    <w:qFormat/>
    <w:rsid w:val="00427D37"/>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
    <w:locked/>
    <w:rsid w:val="00D53F26"/>
    <w:rPr>
      <w:rFonts w:ascii="Tahoma" w:eastAsia="Times New Roman" w:hAnsi="Tahoma" w:cs="Times New Roman"/>
      <w:sz w:val="20"/>
      <w:szCs w:val="20"/>
      <w:lang w:val="en-US"/>
    </w:rPr>
  </w:style>
  <w:style w:type="character" w:customStyle="1" w:styleId="22">
    <w:name w:val="Заголовок 2 Знак"/>
    <w:basedOn w:val="a0"/>
    <w:link w:val="20"/>
    <w:uiPriority w:val="99"/>
    <w:rsid w:val="00427D37"/>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CF1A7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427D37"/>
    <w:rPr>
      <w:rFonts w:ascii="Calibri" w:eastAsia="Times New Roman" w:hAnsi="Calibri" w:cs="Times New Roman"/>
      <w:b/>
      <w:bCs/>
      <w:sz w:val="28"/>
      <w:szCs w:val="28"/>
      <w:lang w:eastAsia="ru-RU"/>
    </w:rPr>
  </w:style>
  <w:style w:type="character" w:customStyle="1" w:styleId="50">
    <w:name w:val="Заголовок 5 Знак"/>
    <w:basedOn w:val="a0"/>
    <w:link w:val="5"/>
    <w:rsid w:val="00D53F2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427D37"/>
    <w:rPr>
      <w:rFonts w:ascii="Calibri" w:eastAsia="Times New Roman" w:hAnsi="Calibri" w:cs="Times New Roman"/>
      <w:b/>
      <w:bCs/>
      <w:lang w:eastAsia="ru-RU"/>
    </w:rPr>
  </w:style>
  <w:style w:type="character" w:customStyle="1" w:styleId="70">
    <w:name w:val="Заголовок 7 Знак"/>
    <w:basedOn w:val="a0"/>
    <w:link w:val="7"/>
    <w:rsid w:val="00427D3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27D3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27D37"/>
    <w:rPr>
      <w:rFonts w:ascii="Arial" w:eastAsia="Times New Roman" w:hAnsi="Arial" w:cs="Arial"/>
      <w:lang w:eastAsia="ru-RU"/>
    </w:rPr>
  </w:style>
  <w:style w:type="paragraph" w:styleId="a3">
    <w:name w:val="Body Text"/>
    <w:basedOn w:val="a"/>
    <w:link w:val="a4"/>
    <w:unhideWhenUsed/>
    <w:qFormat/>
    <w:rsid w:val="00A021BA"/>
    <w:pPr>
      <w:spacing w:after="120"/>
    </w:pPr>
  </w:style>
  <w:style w:type="character" w:customStyle="1" w:styleId="a4">
    <w:name w:val="Основной текст Знак"/>
    <w:basedOn w:val="a0"/>
    <w:link w:val="a3"/>
    <w:rsid w:val="00A021BA"/>
    <w:rPr>
      <w:rFonts w:ascii="Times New Roman" w:eastAsia="Times New Roman" w:hAnsi="Times New Roman" w:cs="Times New Roman"/>
      <w:sz w:val="24"/>
      <w:szCs w:val="24"/>
    </w:rPr>
  </w:style>
  <w:style w:type="paragraph" w:styleId="a5">
    <w:name w:val="Body Text Indent"/>
    <w:basedOn w:val="a"/>
    <w:link w:val="a6"/>
    <w:uiPriority w:val="99"/>
    <w:unhideWhenUsed/>
    <w:rsid w:val="00A021BA"/>
    <w:pPr>
      <w:spacing w:after="120"/>
      <w:ind w:left="283"/>
    </w:pPr>
  </w:style>
  <w:style w:type="character" w:customStyle="1" w:styleId="a6">
    <w:name w:val="Основной текст с отступом Знак"/>
    <w:basedOn w:val="a0"/>
    <w:link w:val="a5"/>
    <w:uiPriority w:val="99"/>
    <w:rsid w:val="00A021BA"/>
    <w:rPr>
      <w:rFonts w:ascii="Times New Roman" w:eastAsia="Times New Roman" w:hAnsi="Times New Roman" w:cs="Times New Roman"/>
      <w:sz w:val="24"/>
      <w:szCs w:val="24"/>
    </w:rPr>
  </w:style>
  <w:style w:type="paragraph" w:styleId="23">
    <w:name w:val="Body Text Indent 2"/>
    <w:basedOn w:val="a"/>
    <w:link w:val="24"/>
    <w:uiPriority w:val="99"/>
    <w:unhideWhenUsed/>
    <w:rsid w:val="00A021BA"/>
    <w:pPr>
      <w:spacing w:after="120" w:line="480" w:lineRule="auto"/>
      <w:ind w:left="283"/>
    </w:pPr>
  </w:style>
  <w:style w:type="character" w:customStyle="1" w:styleId="24">
    <w:name w:val="Основной текст с отступом 2 Знак"/>
    <w:basedOn w:val="a0"/>
    <w:link w:val="23"/>
    <w:uiPriority w:val="99"/>
    <w:rsid w:val="00A021BA"/>
    <w:rPr>
      <w:rFonts w:ascii="Times New Roman" w:eastAsia="Times New Roman" w:hAnsi="Times New Roman" w:cs="Times New Roman"/>
      <w:sz w:val="24"/>
      <w:szCs w:val="24"/>
      <w:lang w:eastAsia="ru-RU"/>
    </w:rPr>
  </w:style>
  <w:style w:type="character" w:customStyle="1" w:styleId="a7">
    <w:name w:val="Без интервала Знак"/>
    <w:link w:val="a8"/>
    <w:uiPriority w:val="1"/>
    <w:locked/>
    <w:rsid w:val="00A021BA"/>
    <w:rPr>
      <w:rFonts w:ascii="Times New Roman" w:eastAsia="Times New Roman" w:hAnsi="Times New Roman" w:cs="Times New Roman"/>
      <w:sz w:val="24"/>
      <w:szCs w:val="24"/>
    </w:rPr>
  </w:style>
  <w:style w:type="paragraph" w:styleId="a8">
    <w:name w:val="No Spacing"/>
    <w:link w:val="a7"/>
    <w:uiPriority w:val="1"/>
    <w:qFormat/>
    <w:rsid w:val="00A021BA"/>
    <w:pPr>
      <w:spacing w:after="0" w:line="240" w:lineRule="auto"/>
    </w:pPr>
    <w:rPr>
      <w:rFonts w:ascii="Times New Roman" w:eastAsia="Times New Roman" w:hAnsi="Times New Roman" w:cs="Times New Roman"/>
      <w:sz w:val="24"/>
      <w:szCs w:val="24"/>
    </w:rPr>
  </w:style>
  <w:style w:type="paragraph" w:customStyle="1" w:styleId="ConsNormal">
    <w:name w:val="ConsNormal"/>
    <w:rsid w:val="00A021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_"/>
    <w:link w:val="10"/>
    <w:locked/>
    <w:rsid w:val="00A021BA"/>
    <w:rPr>
      <w:rFonts w:ascii="Times New Roman" w:eastAsia="Times New Roman" w:hAnsi="Times New Roman" w:cs="Times New Roman"/>
      <w:shd w:val="clear" w:color="auto" w:fill="FFFFFF"/>
    </w:rPr>
  </w:style>
  <w:style w:type="paragraph" w:customStyle="1" w:styleId="10">
    <w:name w:val="Основной текст1"/>
    <w:basedOn w:val="a"/>
    <w:link w:val="a9"/>
    <w:rsid w:val="00A021BA"/>
    <w:pPr>
      <w:shd w:val="clear" w:color="auto" w:fill="FFFFFF"/>
      <w:spacing w:after="300" w:line="0" w:lineRule="atLeast"/>
      <w:ind w:hanging="320"/>
    </w:pPr>
    <w:rPr>
      <w:sz w:val="22"/>
      <w:szCs w:val="22"/>
      <w:lang w:eastAsia="en-US"/>
    </w:rPr>
  </w:style>
  <w:style w:type="character" w:customStyle="1" w:styleId="ConsPlusNormal">
    <w:name w:val="ConsPlusNormal Знак"/>
    <w:link w:val="ConsPlusNormal0"/>
    <w:locked/>
    <w:rsid w:val="00A021BA"/>
    <w:rPr>
      <w:rFonts w:ascii="Arial" w:eastAsia="Times New Roman" w:hAnsi="Arial" w:cs="Arial"/>
    </w:rPr>
  </w:style>
  <w:style w:type="paragraph" w:customStyle="1" w:styleId="ConsPlusNormal0">
    <w:name w:val="ConsPlusNormal"/>
    <w:link w:val="ConsPlusNormal"/>
    <w:qFormat/>
    <w:rsid w:val="00A021BA"/>
    <w:pPr>
      <w:widowControl w:val="0"/>
      <w:autoSpaceDE w:val="0"/>
      <w:autoSpaceDN w:val="0"/>
      <w:adjustRightInd w:val="0"/>
      <w:spacing w:after="0" w:line="240" w:lineRule="auto"/>
      <w:ind w:firstLine="720"/>
    </w:pPr>
    <w:rPr>
      <w:rFonts w:ascii="Arial" w:eastAsia="Times New Roman" w:hAnsi="Arial" w:cs="Arial"/>
    </w:rPr>
  </w:style>
  <w:style w:type="paragraph" w:customStyle="1" w:styleId="aa">
    <w:name w:val="Статья"/>
    <w:basedOn w:val="a"/>
    <w:next w:val="a"/>
    <w:rsid w:val="00A021BA"/>
    <w:pPr>
      <w:spacing w:line="288" w:lineRule="auto"/>
      <w:jc w:val="center"/>
    </w:pPr>
    <w:rPr>
      <w:b/>
      <w:bCs/>
      <w:sz w:val="28"/>
    </w:rPr>
  </w:style>
  <w:style w:type="character" w:customStyle="1" w:styleId="12">
    <w:name w:val="Заголовок 1 Знак"/>
    <w:basedOn w:val="a0"/>
    <w:uiPriority w:val="9"/>
    <w:rsid w:val="00D53F26"/>
    <w:rPr>
      <w:rFonts w:asciiTheme="majorHAnsi" w:eastAsiaTheme="majorEastAsia" w:hAnsiTheme="majorHAnsi" w:cstheme="majorBidi"/>
      <w:b/>
      <w:bCs/>
      <w:color w:val="365F91" w:themeColor="accent1" w:themeShade="BF"/>
      <w:sz w:val="28"/>
      <w:szCs w:val="28"/>
      <w:lang w:eastAsia="ru-RU"/>
    </w:rPr>
  </w:style>
  <w:style w:type="character" w:styleId="ab">
    <w:name w:val="Hyperlink"/>
    <w:uiPriority w:val="99"/>
    <w:unhideWhenUsed/>
    <w:rsid w:val="00D53F26"/>
    <w:rPr>
      <w:rFonts w:cs="Times New Roman"/>
      <w:color w:val="0000FF"/>
      <w:u w:val="single"/>
    </w:rPr>
  </w:style>
  <w:style w:type="paragraph" w:customStyle="1" w:styleId="13">
    <w:name w:val="Абзац списка1"/>
    <w:basedOn w:val="a"/>
    <w:qFormat/>
    <w:rsid w:val="00D53F26"/>
    <w:pPr>
      <w:spacing w:after="200" w:line="276" w:lineRule="auto"/>
      <w:ind w:left="720"/>
      <w:contextualSpacing/>
    </w:pPr>
    <w:rPr>
      <w:rFonts w:ascii="Calibri" w:hAnsi="Calibri"/>
      <w:sz w:val="22"/>
      <w:szCs w:val="22"/>
    </w:rPr>
  </w:style>
  <w:style w:type="paragraph" w:customStyle="1" w:styleId="ac">
    <w:name w:val="МУ Обычный стиль"/>
    <w:basedOn w:val="a"/>
    <w:autoRedefine/>
    <w:rsid w:val="00D53F26"/>
    <w:pPr>
      <w:tabs>
        <w:tab w:val="left" w:pos="709"/>
        <w:tab w:val="left" w:pos="851"/>
        <w:tab w:val="left" w:pos="1134"/>
      </w:tabs>
      <w:autoSpaceDE w:val="0"/>
      <w:autoSpaceDN w:val="0"/>
      <w:adjustRightInd w:val="0"/>
      <w:jc w:val="both"/>
    </w:pPr>
    <w:rPr>
      <w:rFonts w:ascii="Arial" w:hAnsi="Arial" w:cs="Arial"/>
      <w:color w:val="000000"/>
    </w:rPr>
  </w:style>
  <w:style w:type="character" w:styleId="ad">
    <w:name w:val="annotation reference"/>
    <w:uiPriority w:val="99"/>
    <w:unhideWhenUsed/>
    <w:rsid w:val="00D53F26"/>
    <w:rPr>
      <w:rFonts w:cs="Times New Roman"/>
      <w:sz w:val="16"/>
      <w:szCs w:val="16"/>
    </w:rPr>
  </w:style>
  <w:style w:type="paragraph" w:styleId="ae">
    <w:name w:val="annotation text"/>
    <w:basedOn w:val="a"/>
    <w:link w:val="af"/>
    <w:uiPriority w:val="99"/>
    <w:unhideWhenUsed/>
    <w:rsid w:val="00D53F26"/>
    <w:pPr>
      <w:spacing w:after="200"/>
    </w:pPr>
    <w:rPr>
      <w:rFonts w:ascii="Calibri" w:hAnsi="Calibri"/>
      <w:sz w:val="20"/>
      <w:szCs w:val="20"/>
    </w:rPr>
  </w:style>
  <w:style w:type="character" w:customStyle="1" w:styleId="af">
    <w:name w:val="Текст примечания Знак"/>
    <w:basedOn w:val="a0"/>
    <w:link w:val="ae"/>
    <w:uiPriority w:val="99"/>
    <w:rsid w:val="00D53F26"/>
    <w:rPr>
      <w:rFonts w:ascii="Calibri" w:eastAsia="Times New Roman" w:hAnsi="Calibri" w:cs="Times New Roman"/>
      <w:sz w:val="20"/>
      <w:szCs w:val="20"/>
      <w:lang w:eastAsia="ru-RU"/>
    </w:rPr>
  </w:style>
  <w:style w:type="paragraph" w:styleId="af0">
    <w:name w:val="annotation subject"/>
    <w:basedOn w:val="ae"/>
    <w:next w:val="ae"/>
    <w:link w:val="af1"/>
    <w:uiPriority w:val="99"/>
    <w:unhideWhenUsed/>
    <w:rsid w:val="00D53F26"/>
    <w:rPr>
      <w:b/>
      <w:bCs/>
    </w:rPr>
  </w:style>
  <w:style w:type="character" w:customStyle="1" w:styleId="af1">
    <w:name w:val="Тема примечания Знак"/>
    <w:basedOn w:val="af"/>
    <w:link w:val="af0"/>
    <w:uiPriority w:val="99"/>
    <w:rsid w:val="00D53F26"/>
    <w:rPr>
      <w:rFonts w:ascii="Calibri" w:eastAsia="Times New Roman" w:hAnsi="Calibri" w:cs="Times New Roman"/>
      <w:b/>
      <w:bCs/>
      <w:sz w:val="20"/>
      <w:szCs w:val="20"/>
      <w:lang w:eastAsia="ru-RU"/>
    </w:rPr>
  </w:style>
  <w:style w:type="paragraph" w:styleId="af2">
    <w:name w:val="Balloon Text"/>
    <w:basedOn w:val="a"/>
    <w:link w:val="af3"/>
    <w:uiPriority w:val="99"/>
    <w:unhideWhenUsed/>
    <w:rsid w:val="00D53F26"/>
    <w:rPr>
      <w:rFonts w:ascii="Tahoma" w:hAnsi="Tahoma" w:cs="Tahoma"/>
      <w:sz w:val="16"/>
      <w:szCs w:val="16"/>
    </w:rPr>
  </w:style>
  <w:style w:type="character" w:customStyle="1" w:styleId="af3">
    <w:name w:val="Текст выноски Знак"/>
    <w:basedOn w:val="a0"/>
    <w:link w:val="af2"/>
    <w:uiPriority w:val="99"/>
    <w:rsid w:val="00D53F26"/>
    <w:rPr>
      <w:rFonts w:ascii="Tahoma" w:eastAsia="Times New Roman" w:hAnsi="Tahoma" w:cs="Tahoma"/>
      <w:sz w:val="16"/>
      <w:szCs w:val="16"/>
      <w:lang w:eastAsia="ru-RU"/>
    </w:rPr>
  </w:style>
  <w:style w:type="paragraph" w:styleId="af4">
    <w:name w:val="header"/>
    <w:basedOn w:val="a"/>
    <w:link w:val="af5"/>
    <w:uiPriority w:val="99"/>
    <w:unhideWhenUsed/>
    <w:rsid w:val="00D53F26"/>
    <w:pPr>
      <w:tabs>
        <w:tab w:val="center" w:pos="4677"/>
        <w:tab w:val="right" w:pos="9355"/>
      </w:tabs>
    </w:pPr>
    <w:rPr>
      <w:rFonts w:ascii="Calibri" w:hAnsi="Calibri"/>
      <w:sz w:val="22"/>
      <w:szCs w:val="22"/>
    </w:rPr>
  </w:style>
  <w:style w:type="character" w:customStyle="1" w:styleId="af5">
    <w:name w:val="Верхний колонтитул Знак"/>
    <w:basedOn w:val="a0"/>
    <w:link w:val="af4"/>
    <w:uiPriority w:val="99"/>
    <w:rsid w:val="00D53F26"/>
    <w:rPr>
      <w:rFonts w:ascii="Calibri" w:eastAsia="Times New Roman" w:hAnsi="Calibri" w:cs="Times New Roman"/>
      <w:lang w:eastAsia="ru-RU"/>
    </w:rPr>
  </w:style>
  <w:style w:type="paragraph" w:styleId="af6">
    <w:name w:val="footer"/>
    <w:basedOn w:val="a"/>
    <w:link w:val="af7"/>
    <w:uiPriority w:val="99"/>
    <w:unhideWhenUsed/>
    <w:rsid w:val="00D53F26"/>
    <w:pPr>
      <w:tabs>
        <w:tab w:val="center" w:pos="4677"/>
        <w:tab w:val="right" w:pos="9355"/>
      </w:tabs>
    </w:pPr>
    <w:rPr>
      <w:rFonts w:ascii="Calibri" w:hAnsi="Calibri"/>
      <w:sz w:val="22"/>
      <w:szCs w:val="22"/>
    </w:rPr>
  </w:style>
  <w:style w:type="character" w:customStyle="1" w:styleId="af7">
    <w:name w:val="Нижний колонтитул Знак"/>
    <w:basedOn w:val="a0"/>
    <w:link w:val="af6"/>
    <w:uiPriority w:val="99"/>
    <w:rsid w:val="00D53F26"/>
    <w:rPr>
      <w:rFonts w:ascii="Calibri" w:eastAsia="Times New Roman" w:hAnsi="Calibri" w:cs="Times New Roman"/>
      <w:lang w:eastAsia="ru-RU"/>
    </w:rPr>
  </w:style>
  <w:style w:type="character" w:customStyle="1" w:styleId="apple-converted-space">
    <w:name w:val="apple-converted-space"/>
    <w:rsid w:val="00D53F26"/>
    <w:rPr>
      <w:rFonts w:cs="Times New Roman"/>
    </w:rPr>
  </w:style>
  <w:style w:type="paragraph" w:customStyle="1" w:styleId="ConsPlusNonformat">
    <w:name w:val="ConsPlusNonformat"/>
    <w:qFormat/>
    <w:rsid w:val="00D53F2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53F26"/>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u">
    <w:name w:val="u"/>
    <w:basedOn w:val="a"/>
    <w:rsid w:val="00D53F26"/>
    <w:pPr>
      <w:ind w:firstLine="390"/>
      <w:jc w:val="both"/>
    </w:pPr>
  </w:style>
  <w:style w:type="paragraph" w:customStyle="1" w:styleId="uni">
    <w:name w:val="uni"/>
    <w:basedOn w:val="a"/>
    <w:rsid w:val="00D53F26"/>
    <w:pPr>
      <w:jc w:val="both"/>
    </w:pPr>
  </w:style>
  <w:style w:type="paragraph" w:customStyle="1" w:styleId="unip">
    <w:name w:val="unip"/>
    <w:basedOn w:val="a"/>
    <w:rsid w:val="00D53F26"/>
    <w:pPr>
      <w:jc w:val="both"/>
    </w:pPr>
  </w:style>
  <w:style w:type="paragraph" w:styleId="af8">
    <w:name w:val="Normal (Web)"/>
    <w:aliases w:val="_а_Е’__ (дќа) И’ц_1,_а_Е’__ (дќа) И’ц_ И’ц_,___С¬__ (_x_) ÷¬__1,___С¬__ (_x_) ÷¬__ ÷¬__,Обычный (Web),Обычный (Web)1"/>
    <w:basedOn w:val="a"/>
    <w:link w:val="af9"/>
    <w:uiPriority w:val="99"/>
    <w:rsid w:val="00D53F26"/>
    <w:pPr>
      <w:spacing w:before="100" w:beforeAutospacing="1" w:after="100" w:afterAutospacing="1"/>
    </w:pPr>
  </w:style>
  <w:style w:type="character" w:customStyle="1" w:styleId="af9">
    <w:name w:val="Обычный (веб) Знак"/>
    <w:aliases w:val="_а_Е’__ (дќа) И’ц_1 Знак,_а_Е’__ (дќа) И’ц_ И’ц_ Знак,___С¬__ (_x_) ÷¬__1 Знак,___С¬__ (_x_) ÷¬__ ÷¬__ Знак,Обычный (Web) Знак,Обычный (Web)1 Знак"/>
    <w:link w:val="af8"/>
    <w:uiPriority w:val="99"/>
    <w:locked/>
    <w:rsid w:val="00DD7E2B"/>
    <w:rPr>
      <w:rFonts w:ascii="Times New Roman" w:eastAsia="Times New Roman" w:hAnsi="Times New Roman" w:cs="Times New Roman"/>
      <w:sz w:val="24"/>
      <w:szCs w:val="24"/>
      <w:lang w:eastAsia="ru-RU"/>
    </w:rPr>
  </w:style>
  <w:style w:type="character" w:customStyle="1" w:styleId="blk">
    <w:name w:val="blk"/>
    <w:rsid w:val="00D53F26"/>
    <w:rPr>
      <w:rFonts w:cs="Times New Roman"/>
    </w:rPr>
  </w:style>
  <w:style w:type="paragraph" w:styleId="afa">
    <w:name w:val="List Paragraph"/>
    <w:aliases w:val="ТЗ список,Абзац списка нумерованный,Подпись рисунка,Маркер,Ненумерованный список,AC List 01,Абзац списка11"/>
    <w:basedOn w:val="a"/>
    <w:link w:val="afb"/>
    <w:qFormat/>
    <w:rsid w:val="00D53F26"/>
    <w:pPr>
      <w:spacing w:after="200" w:line="276" w:lineRule="auto"/>
      <w:ind w:left="720"/>
      <w:contextualSpacing/>
    </w:pPr>
    <w:rPr>
      <w:rFonts w:ascii="Calibri" w:hAnsi="Calibri"/>
      <w:sz w:val="22"/>
      <w:szCs w:val="22"/>
    </w:rPr>
  </w:style>
  <w:style w:type="character" w:customStyle="1" w:styleId="afb">
    <w:name w:val="Абзац списка Знак"/>
    <w:aliases w:val="ТЗ список Знак,Абзац списка нумерованный Знак,Подпись рисунка Знак,Маркер Знак,Ненумерованный список Знак,AC List 01 Знак,Абзац списка11 Знак"/>
    <w:link w:val="afa"/>
    <w:uiPriority w:val="34"/>
    <w:qFormat/>
    <w:locked/>
    <w:rsid w:val="00DD7E2B"/>
    <w:rPr>
      <w:rFonts w:ascii="Calibri" w:eastAsia="Times New Roman" w:hAnsi="Calibri" w:cs="Times New Roman"/>
      <w:lang w:eastAsia="ru-RU"/>
    </w:rPr>
  </w:style>
  <w:style w:type="paragraph" w:customStyle="1" w:styleId="pboth">
    <w:name w:val="pboth"/>
    <w:basedOn w:val="a"/>
    <w:rsid w:val="00D53F26"/>
    <w:pPr>
      <w:spacing w:before="100" w:beforeAutospacing="1" w:after="100" w:afterAutospacing="1"/>
    </w:pPr>
  </w:style>
  <w:style w:type="paragraph" w:customStyle="1" w:styleId="no-indent">
    <w:name w:val="no-indent"/>
    <w:basedOn w:val="a"/>
    <w:rsid w:val="00D53F26"/>
    <w:pPr>
      <w:spacing w:before="100" w:beforeAutospacing="1" w:after="100" w:afterAutospacing="1"/>
    </w:pPr>
  </w:style>
  <w:style w:type="paragraph" w:customStyle="1" w:styleId="formattext">
    <w:name w:val="formattext"/>
    <w:basedOn w:val="a"/>
    <w:rsid w:val="00D53F26"/>
    <w:pPr>
      <w:spacing w:before="100" w:beforeAutospacing="1" w:after="100" w:afterAutospacing="1"/>
    </w:pPr>
  </w:style>
  <w:style w:type="character" w:styleId="afc">
    <w:name w:val="line number"/>
    <w:basedOn w:val="a0"/>
    <w:uiPriority w:val="99"/>
    <w:semiHidden/>
    <w:unhideWhenUsed/>
    <w:rsid w:val="00D53F26"/>
  </w:style>
  <w:style w:type="paragraph" w:customStyle="1" w:styleId="25">
    <w:name w:val="Абзац списка2"/>
    <w:basedOn w:val="a"/>
    <w:qFormat/>
    <w:rsid w:val="00D53F26"/>
    <w:pPr>
      <w:spacing w:after="200" w:line="276" w:lineRule="auto"/>
      <w:ind w:left="720"/>
      <w:contextualSpacing/>
    </w:pPr>
    <w:rPr>
      <w:rFonts w:ascii="Calibri" w:hAnsi="Calibri"/>
      <w:sz w:val="22"/>
      <w:szCs w:val="22"/>
    </w:rPr>
  </w:style>
  <w:style w:type="paragraph" w:customStyle="1" w:styleId="headertext">
    <w:name w:val="headertext"/>
    <w:basedOn w:val="a"/>
    <w:rsid w:val="00CF1A79"/>
    <w:pPr>
      <w:spacing w:before="100" w:beforeAutospacing="1" w:after="100" w:afterAutospacing="1"/>
    </w:pPr>
  </w:style>
  <w:style w:type="paragraph" w:customStyle="1" w:styleId="s1">
    <w:name w:val="s_1"/>
    <w:basedOn w:val="a"/>
    <w:rsid w:val="00CF1A79"/>
    <w:pPr>
      <w:spacing w:before="100" w:beforeAutospacing="1" w:after="100" w:afterAutospacing="1"/>
    </w:pPr>
  </w:style>
  <w:style w:type="paragraph" w:customStyle="1" w:styleId="s22">
    <w:name w:val="s_22"/>
    <w:basedOn w:val="a"/>
    <w:rsid w:val="00CF1A79"/>
    <w:pPr>
      <w:spacing w:before="100" w:beforeAutospacing="1" w:after="100" w:afterAutospacing="1"/>
    </w:pPr>
  </w:style>
  <w:style w:type="character" w:styleId="afd">
    <w:name w:val="Emphasis"/>
    <w:basedOn w:val="a0"/>
    <w:uiPriority w:val="20"/>
    <w:qFormat/>
    <w:rsid w:val="00CF1A79"/>
    <w:rPr>
      <w:i/>
      <w:iCs/>
    </w:rPr>
  </w:style>
  <w:style w:type="paragraph" w:customStyle="1" w:styleId="Default">
    <w:name w:val="Default"/>
    <w:rsid w:val="00CF1A79"/>
    <w:pPr>
      <w:autoSpaceDE w:val="0"/>
      <w:autoSpaceDN w:val="0"/>
      <w:adjustRightInd w:val="0"/>
      <w:spacing w:after="0" w:line="240" w:lineRule="auto"/>
    </w:pPr>
    <w:rPr>
      <w:rFonts w:ascii="Times New Roman" w:hAnsi="Times New Roman" w:cs="Times New Roman"/>
      <w:color w:val="000000"/>
      <w:sz w:val="24"/>
      <w:szCs w:val="24"/>
    </w:rPr>
  </w:style>
  <w:style w:type="character" w:styleId="afe">
    <w:name w:val="Strong"/>
    <w:basedOn w:val="a0"/>
    <w:qFormat/>
    <w:rsid w:val="00CF1A79"/>
    <w:rPr>
      <w:b/>
      <w:bCs/>
    </w:rPr>
  </w:style>
  <w:style w:type="table" w:customStyle="1" w:styleId="TableNormal">
    <w:name w:val="Table Normal"/>
    <w:uiPriority w:val="2"/>
    <w:semiHidden/>
    <w:unhideWhenUsed/>
    <w:qFormat/>
    <w:rsid w:val="00CF1A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1A79"/>
    <w:pPr>
      <w:widowControl w:val="0"/>
      <w:autoSpaceDE w:val="0"/>
      <w:autoSpaceDN w:val="0"/>
    </w:pPr>
    <w:rPr>
      <w:sz w:val="22"/>
      <w:szCs w:val="22"/>
      <w:lang w:val="en-US" w:eastAsia="en-US"/>
    </w:rPr>
  </w:style>
  <w:style w:type="character" w:customStyle="1" w:styleId="aff">
    <w:name w:val="Текст сноски Знак"/>
    <w:link w:val="14"/>
    <w:uiPriority w:val="99"/>
    <w:rsid w:val="00CF1A79"/>
    <w:rPr>
      <w:rFonts w:ascii="Times New Roman" w:hAnsi="Times New Roman" w:cs="Times New Roman"/>
      <w:sz w:val="20"/>
      <w:szCs w:val="20"/>
    </w:rPr>
  </w:style>
  <w:style w:type="paragraph" w:customStyle="1" w:styleId="14">
    <w:name w:val="Текст сноски1"/>
    <w:basedOn w:val="a"/>
    <w:next w:val="aff0"/>
    <w:link w:val="aff"/>
    <w:uiPriority w:val="99"/>
    <w:rsid w:val="00CF1A79"/>
    <w:pPr>
      <w:autoSpaceDE w:val="0"/>
      <w:autoSpaceDN w:val="0"/>
    </w:pPr>
    <w:rPr>
      <w:rFonts w:eastAsiaTheme="minorHAnsi"/>
      <w:sz w:val="20"/>
      <w:szCs w:val="20"/>
      <w:lang w:eastAsia="en-US"/>
    </w:rPr>
  </w:style>
  <w:style w:type="paragraph" w:styleId="aff0">
    <w:name w:val="footnote text"/>
    <w:basedOn w:val="a"/>
    <w:link w:val="15"/>
    <w:uiPriority w:val="99"/>
    <w:unhideWhenUsed/>
    <w:rsid w:val="00CF1A79"/>
    <w:rPr>
      <w:rFonts w:asciiTheme="minorHAnsi" w:eastAsiaTheme="minorHAnsi" w:hAnsiTheme="minorHAnsi" w:cstheme="minorBidi"/>
      <w:sz w:val="20"/>
      <w:szCs w:val="20"/>
      <w:lang w:eastAsia="en-US"/>
    </w:rPr>
  </w:style>
  <w:style w:type="character" w:customStyle="1" w:styleId="15">
    <w:name w:val="Текст сноски Знак1"/>
    <w:basedOn w:val="a0"/>
    <w:link w:val="aff0"/>
    <w:uiPriority w:val="99"/>
    <w:semiHidden/>
    <w:rsid w:val="00CF1A79"/>
    <w:rPr>
      <w:sz w:val="20"/>
      <w:szCs w:val="20"/>
    </w:rPr>
  </w:style>
  <w:style w:type="character" w:styleId="aff1">
    <w:name w:val="footnote reference"/>
    <w:uiPriority w:val="99"/>
    <w:rsid w:val="00CF1A79"/>
    <w:rPr>
      <w:rFonts w:cs="Times New Roman"/>
      <w:vertAlign w:val="superscript"/>
    </w:rPr>
  </w:style>
  <w:style w:type="character" w:styleId="aff2">
    <w:name w:val="page number"/>
    <w:basedOn w:val="a0"/>
    <w:uiPriority w:val="99"/>
    <w:rsid w:val="00DD7E2B"/>
  </w:style>
  <w:style w:type="paragraph" w:customStyle="1" w:styleId="1-21">
    <w:name w:val="Средняя сетка 1 - Акцент 21"/>
    <w:basedOn w:val="a"/>
    <w:uiPriority w:val="34"/>
    <w:qFormat/>
    <w:rsid w:val="00DD7E2B"/>
    <w:pPr>
      <w:spacing w:after="200" w:line="276" w:lineRule="auto"/>
      <w:ind w:left="720"/>
      <w:contextualSpacing/>
    </w:pPr>
    <w:rPr>
      <w:rFonts w:ascii="Calibri" w:eastAsia="Calibri" w:hAnsi="Calibri"/>
      <w:sz w:val="22"/>
      <w:szCs w:val="22"/>
      <w:lang w:eastAsia="en-US"/>
    </w:rPr>
  </w:style>
  <w:style w:type="character" w:styleId="aff3">
    <w:name w:val="FollowedHyperlink"/>
    <w:uiPriority w:val="99"/>
    <w:rsid w:val="00DD7E2B"/>
    <w:rPr>
      <w:color w:val="800080"/>
      <w:u w:val="single"/>
    </w:rPr>
  </w:style>
  <w:style w:type="paragraph" w:customStyle="1" w:styleId="aff4">
    <w:name w:val="Знак Знак Знак Знак"/>
    <w:basedOn w:val="a"/>
    <w:rsid w:val="00DD7E2B"/>
    <w:pPr>
      <w:spacing w:before="100" w:beforeAutospacing="1" w:after="100" w:afterAutospacing="1"/>
    </w:pPr>
    <w:rPr>
      <w:rFonts w:ascii="Tahoma" w:hAnsi="Tahoma"/>
      <w:sz w:val="20"/>
      <w:szCs w:val="20"/>
      <w:lang w:val="en-US" w:eastAsia="en-US"/>
    </w:rPr>
  </w:style>
  <w:style w:type="paragraph" w:customStyle="1" w:styleId="31">
    <w:name w:val="Абзац списка3"/>
    <w:basedOn w:val="a"/>
    <w:rsid w:val="00DD7E2B"/>
    <w:pPr>
      <w:ind w:left="720"/>
    </w:pPr>
    <w:rPr>
      <w:szCs w:val="20"/>
    </w:rPr>
  </w:style>
  <w:style w:type="paragraph" w:customStyle="1" w:styleId="-11">
    <w:name w:val="Цветная заливка - Акцент 11"/>
    <w:hidden/>
    <w:uiPriority w:val="71"/>
    <w:rsid w:val="00DD7E2B"/>
    <w:pPr>
      <w:spacing w:after="0" w:line="240" w:lineRule="auto"/>
    </w:pPr>
    <w:rPr>
      <w:rFonts w:ascii="Times New Roman" w:eastAsia="Times New Roman" w:hAnsi="Times New Roman" w:cs="Times New Roman"/>
      <w:sz w:val="24"/>
      <w:szCs w:val="24"/>
      <w:lang w:eastAsia="ru-RU"/>
    </w:rPr>
  </w:style>
  <w:style w:type="character" w:customStyle="1" w:styleId="16">
    <w:name w:val="Тема примечания Знак1"/>
    <w:uiPriority w:val="99"/>
    <w:locked/>
    <w:rsid w:val="00DD7E2B"/>
    <w:rPr>
      <w:rFonts w:cs="Times New Roman"/>
      <w:b/>
      <w:bCs/>
      <w:sz w:val="24"/>
      <w:szCs w:val="24"/>
    </w:rPr>
  </w:style>
  <w:style w:type="paragraph" w:customStyle="1" w:styleId="aff5">
    <w:name w:val="÷¬__ ÷¬__ ÷¬__ ÷¬__"/>
    <w:basedOn w:val="a"/>
    <w:rsid w:val="00DD7E2B"/>
    <w:pPr>
      <w:spacing w:before="100" w:beforeAutospacing="1" w:after="100" w:afterAutospacing="1"/>
    </w:pPr>
    <w:rPr>
      <w:rFonts w:ascii="Tahoma" w:hAnsi="Tahoma"/>
      <w:sz w:val="20"/>
      <w:szCs w:val="20"/>
      <w:lang w:val="en-US" w:eastAsia="en-US"/>
    </w:rPr>
  </w:style>
  <w:style w:type="paragraph" w:styleId="aff6">
    <w:name w:val="endnote text"/>
    <w:basedOn w:val="a"/>
    <w:link w:val="aff7"/>
    <w:rsid w:val="00DD7E2B"/>
    <w:rPr>
      <w:sz w:val="20"/>
      <w:szCs w:val="20"/>
    </w:rPr>
  </w:style>
  <w:style w:type="character" w:customStyle="1" w:styleId="aff7">
    <w:name w:val="Текст концевой сноски Знак"/>
    <w:basedOn w:val="a0"/>
    <w:link w:val="aff6"/>
    <w:rsid w:val="00DD7E2B"/>
    <w:rPr>
      <w:rFonts w:ascii="Times New Roman" w:eastAsia="Times New Roman" w:hAnsi="Times New Roman" w:cs="Times New Roman"/>
      <w:sz w:val="20"/>
      <w:szCs w:val="20"/>
      <w:lang w:eastAsia="ru-RU"/>
    </w:rPr>
  </w:style>
  <w:style w:type="character" w:styleId="aff8">
    <w:name w:val="endnote reference"/>
    <w:uiPriority w:val="99"/>
    <w:rsid w:val="00DD7E2B"/>
    <w:rPr>
      <w:vertAlign w:val="superscript"/>
    </w:rPr>
  </w:style>
  <w:style w:type="paragraph" w:customStyle="1" w:styleId="P16">
    <w:name w:val="P16"/>
    <w:basedOn w:val="a"/>
    <w:hidden/>
    <w:rsid w:val="00DD7E2B"/>
    <w:pPr>
      <w:widowControl w:val="0"/>
      <w:adjustRightInd w:val="0"/>
      <w:jc w:val="center"/>
      <w:textAlignment w:val="baseline"/>
    </w:pPr>
    <w:rPr>
      <w:rFonts w:eastAsia="SimSun1"/>
      <w:b/>
      <w:szCs w:val="20"/>
    </w:rPr>
  </w:style>
  <w:style w:type="paragraph" w:customStyle="1" w:styleId="P59">
    <w:name w:val="P59"/>
    <w:basedOn w:val="a"/>
    <w:hidden/>
    <w:rsid w:val="00DD7E2B"/>
    <w:pPr>
      <w:widowControl w:val="0"/>
      <w:tabs>
        <w:tab w:val="left" w:pos="-3420"/>
      </w:tabs>
      <w:adjustRightInd w:val="0"/>
      <w:jc w:val="center"/>
      <w:textAlignment w:val="baseline"/>
    </w:pPr>
    <w:rPr>
      <w:szCs w:val="20"/>
    </w:rPr>
  </w:style>
  <w:style w:type="paragraph" w:customStyle="1" w:styleId="P61">
    <w:name w:val="P61"/>
    <w:basedOn w:val="a"/>
    <w:hidden/>
    <w:rsid w:val="00DD7E2B"/>
    <w:pPr>
      <w:widowControl w:val="0"/>
      <w:tabs>
        <w:tab w:val="left" w:pos="-3420"/>
      </w:tabs>
      <w:adjustRightInd w:val="0"/>
      <w:jc w:val="center"/>
      <w:textAlignment w:val="baseline"/>
    </w:pPr>
    <w:rPr>
      <w:sz w:val="28"/>
      <w:szCs w:val="20"/>
    </w:rPr>
  </w:style>
  <w:style w:type="paragraph" w:customStyle="1" w:styleId="P103">
    <w:name w:val="P103"/>
    <w:basedOn w:val="a"/>
    <w:hidden/>
    <w:rsid w:val="00DD7E2B"/>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D7E2B"/>
    <w:rPr>
      <w:sz w:val="24"/>
    </w:rPr>
  </w:style>
  <w:style w:type="paragraph" w:styleId="32">
    <w:name w:val="Body Text Indent 3"/>
    <w:basedOn w:val="a"/>
    <w:link w:val="33"/>
    <w:uiPriority w:val="99"/>
    <w:rsid w:val="00DD7E2B"/>
    <w:pPr>
      <w:spacing w:after="120"/>
      <w:ind w:left="283"/>
    </w:pPr>
    <w:rPr>
      <w:sz w:val="16"/>
      <w:szCs w:val="16"/>
    </w:rPr>
  </w:style>
  <w:style w:type="character" w:customStyle="1" w:styleId="33">
    <w:name w:val="Основной текст с отступом 3 Знак"/>
    <w:basedOn w:val="a0"/>
    <w:link w:val="32"/>
    <w:uiPriority w:val="99"/>
    <w:rsid w:val="00DD7E2B"/>
    <w:rPr>
      <w:rFonts w:ascii="Times New Roman" w:eastAsia="Times New Roman" w:hAnsi="Times New Roman" w:cs="Times New Roman"/>
      <w:sz w:val="16"/>
      <w:szCs w:val="16"/>
      <w:lang w:eastAsia="ru-RU"/>
    </w:rPr>
  </w:style>
  <w:style w:type="paragraph" w:styleId="HTML">
    <w:name w:val="HTML Preformatted"/>
    <w:basedOn w:val="a"/>
    <w:link w:val="HTML0"/>
    <w:unhideWhenUsed/>
    <w:rsid w:val="00DD7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D7E2B"/>
    <w:rPr>
      <w:rFonts w:ascii="Courier New" w:eastAsia="Times New Roman" w:hAnsi="Courier New" w:cs="Courier New"/>
      <w:sz w:val="20"/>
      <w:szCs w:val="20"/>
      <w:lang w:eastAsia="ru-RU"/>
    </w:rPr>
  </w:style>
  <w:style w:type="table" w:styleId="aff9">
    <w:name w:val="Table Grid"/>
    <w:aliases w:val="Table Grid Report"/>
    <w:basedOn w:val="a1"/>
    <w:uiPriority w:val="39"/>
    <w:rsid w:val="00DD7E2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
    <w:rsid w:val="00DD7E2B"/>
    <w:rPr>
      <w:rFonts w:eastAsia="Calibri"/>
      <w:noProof/>
      <w:sz w:val="28"/>
      <w:szCs w:val="28"/>
    </w:rPr>
  </w:style>
  <w:style w:type="paragraph" w:styleId="affa">
    <w:name w:val="Revision"/>
    <w:hidden/>
    <w:uiPriority w:val="99"/>
    <w:semiHidden/>
    <w:rsid w:val="00DD7E2B"/>
    <w:pPr>
      <w:spacing w:after="0" w:line="240" w:lineRule="auto"/>
    </w:pPr>
    <w:rPr>
      <w:rFonts w:ascii="Times New Roman" w:eastAsia="Times New Roman" w:hAnsi="Times New Roman" w:cs="Times New Roman"/>
      <w:sz w:val="24"/>
      <w:szCs w:val="24"/>
      <w:lang w:eastAsia="ru-RU"/>
    </w:rPr>
  </w:style>
  <w:style w:type="paragraph" w:customStyle="1" w:styleId="affb">
    <w:basedOn w:val="a"/>
    <w:next w:val="a"/>
    <w:qFormat/>
    <w:rsid w:val="00DD7E2B"/>
    <w:pPr>
      <w:spacing w:before="240" w:after="60"/>
      <w:jc w:val="center"/>
      <w:outlineLvl w:val="0"/>
    </w:pPr>
    <w:rPr>
      <w:rFonts w:ascii="Calibri Light" w:hAnsi="Calibri Light"/>
      <w:b/>
      <w:bCs/>
      <w:kern w:val="28"/>
      <w:sz w:val="32"/>
      <w:szCs w:val="32"/>
    </w:rPr>
  </w:style>
  <w:style w:type="character" w:customStyle="1" w:styleId="17">
    <w:name w:val="Название Знак1"/>
    <w:link w:val="affc"/>
    <w:rsid w:val="00DD7E2B"/>
    <w:rPr>
      <w:rFonts w:ascii="Calibri Light" w:hAnsi="Calibri Light"/>
      <w:b/>
      <w:bCs/>
      <w:kern w:val="28"/>
      <w:sz w:val="32"/>
      <w:szCs w:val="32"/>
    </w:rPr>
  </w:style>
  <w:style w:type="paragraph" w:styleId="affc">
    <w:name w:val="Title"/>
    <w:basedOn w:val="a"/>
    <w:next w:val="a"/>
    <w:link w:val="17"/>
    <w:qFormat/>
    <w:rsid w:val="00DD7E2B"/>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fontstyle01">
    <w:name w:val="fontstyle01"/>
    <w:rsid w:val="00DD7E2B"/>
    <w:rPr>
      <w:rFonts w:ascii="TimesNewRomanPSMT" w:hAnsi="TimesNewRomanPSMT" w:hint="default"/>
      <w:b w:val="0"/>
      <w:bCs w:val="0"/>
      <w:i w:val="0"/>
      <w:iCs w:val="0"/>
      <w:color w:val="000000"/>
      <w:sz w:val="28"/>
      <w:szCs w:val="28"/>
    </w:rPr>
  </w:style>
  <w:style w:type="character" w:customStyle="1" w:styleId="fontstyle21">
    <w:name w:val="fontstyle21"/>
    <w:rsid w:val="00DD7E2B"/>
    <w:rPr>
      <w:rFonts w:ascii="TimesNewRomanPS-ItalicMT" w:hAnsi="TimesNewRomanPS-ItalicMT" w:hint="default"/>
      <w:b w:val="0"/>
      <w:bCs w:val="0"/>
      <w:i/>
      <w:iCs/>
      <w:color w:val="000000"/>
      <w:sz w:val="28"/>
      <w:szCs w:val="28"/>
    </w:rPr>
  </w:style>
  <w:style w:type="character" w:customStyle="1" w:styleId="fontstyle31">
    <w:name w:val="fontstyle31"/>
    <w:rsid w:val="00DD7E2B"/>
    <w:rPr>
      <w:rFonts w:ascii="TimesNewRomanPS-ItalicMT" w:hAnsi="TimesNewRomanPS-ItalicMT" w:hint="default"/>
      <w:b w:val="0"/>
      <w:bCs w:val="0"/>
      <w:i/>
      <w:iCs/>
      <w:color w:val="000000"/>
      <w:sz w:val="24"/>
      <w:szCs w:val="24"/>
    </w:rPr>
  </w:style>
  <w:style w:type="paragraph" w:customStyle="1" w:styleId="Standard">
    <w:name w:val="Standard"/>
    <w:rsid w:val="00DD7E2B"/>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ru-RU"/>
    </w:rPr>
  </w:style>
  <w:style w:type="character" w:customStyle="1" w:styleId="affd">
    <w:name w:val="Название Знак"/>
    <w:basedOn w:val="a0"/>
    <w:rsid w:val="00DD7E2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8">
    <w:name w:val="Нижний колонтитул Знак1"/>
    <w:uiPriority w:val="99"/>
    <w:locked/>
    <w:rsid w:val="00427D37"/>
    <w:rPr>
      <w:sz w:val="24"/>
      <w:szCs w:val="24"/>
      <w:lang w:val="ru-RU" w:eastAsia="ru-RU" w:bidi="ar-SA"/>
    </w:rPr>
  </w:style>
  <w:style w:type="paragraph" w:styleId="affe">
    <w:name w:val="caption"/>
    <w:aliases w:val=" Знак, Знак1,Знак1"/>
    <w:basedOn w:val="a"/>
    <w:next w:val="a"/>
    <w:uiPriority w:val="35"/>
    <w:qFormat/>
    <w:rsid w:val="00427D37"/>
    <w:rPr>
      <w:b/>
      <w:bCs/>
      <w:sz w:val="20"/>
      <w:szCs w:val="20"/>
    </w:rPr>
  </w:style>
  <w:style w:type="paragraph" w:customStyle="1" w:styleId="211">
    <w:name w:val="Основной текст 21"/>
    <w:basedOn w:val="a"/>
    <w:rsid w:val="00427D37"/>
    <w:pPr>
      <w:jc w:val="center"/>
    </w:pPr>
    <w:rPr>
      <w:sz w:val="28"/>
      <w:szCs w:val="20"/>
    </w:rPr>
  </w:style>
  <w:style w:type="paragraph" w:customStyle="1" w:styleId="BodyText">
    <w:name w:val="Body Text Знак Знак Знак Знак Знак Знак Знак"/>
    <w:basedOn w:val="a"/>
    <w:link w:val="BodyText0"/>
    <w:rsid w:val="00427D37"/>
    <w:pPr>
      <w:jc w:val="both"/>
    </w:pPr>
    <w:rPr>
      <w:sz w:val="28"/>
      <w:szCs w:val="20"/>
    </w:rPr>
  </w:style>
  <w:style w:type="character" w:customStyle="1" w:styleId="BodyText0">
    <w:name w:val="Body Text Знак Знак Знак Знак Знак Знак Знак Знак"/>
    <w:link w:val="BodyText"/>
    <w:rsid w:val="00427D37"/>
    <w:rPr>
      <w:rFonts w:ascii="Times New Roman" w:eastAsia="Times New Roman" w:hAnsi="Times New Roman" w:cs="Times New Roman"/>
      <w:sz w:val="28"/>
      <w:szCs w:val="20"/>
      <w:lang w:eastAsia="ru-RU"/>
    </w:rPr>
  </w:style>
  <w:style w:type="paragraph" w:customStyle="1" w:styleId="210">
    <w:name w:val="Знак2 Знак Знак Знак Знак Знак Знак Знак Знак Знак Знак Знак1 Знак Знак Знак Знак Знак Знак Знак Знак Знак Знак"/>
    <w:basedOn w:val="a"/>
    <w:rsid w:val="00427D37"/>
    <w:pPr>
      <w:numPr>
        <w:ilvl w:val="2"/>
        <w:numId w:val="1"/>
      </w:numPr>
      <w:spacing w:after="160" w:line="240" w:lineRule="exact"/>
    </w:pPr>
    <w:rPr>
      <w:rFonts w:ascii="Verdana" w:hAnsi="Verdana" w:cs="Verdana"/>
      <w:sz w:val="20"/>
      <w:szCs w:val="20"/>
      <w:lang w:val="en-US" w:eastAsia="en-US"/>
    </w:rPr>
  </w:style>
  <w:style w:type="paragraph" w:customStyle="1" w:styleId="2">
    <w:name w:val="Мой заголовок 2"/>
    <w:basedOn w:val="4"/>
    <w:rsid w:val="00427D37"/>
    <w:pPr>
      <w:keepNext w:val="0"/>
      <w:numPr>
        <w:numId w:val="1"/>
      </w:numPr>
    </w:pPr>
    <w:rPr>
      <w:rFonts w:ascii="Times New Roman" w:hAnsi="Times New Roman"/>
    </w:rPr>
  </w:style>
  <w:style w:type="paragraph" w:customStyle="1" w:styleId="34">
    <w:name w:val="Мой заголовок 3"/>
    <w:basedOn w:val="4"/>
    <w:link w:val="35"/>
    <w:rsid w:val="00427D37"/>
    <w:pPr>
      <w:keepNext w:val="0"/>
      <w:numPr>
        <w:ilvl w:val="3"/>
      </w:numPr>
      <w:ind w:firstLine="567"/>
    </w:pPr>
    <w:rPr>
      <w:rFonts w:ascii="Times New Roman" w:hAnsi="Times New Roman"/>
      <w:i/>
      <w:sz w:val="24"/>
    </w:rPr>
  </w:style>
  <w:style w:type="character" w:customStyle="1" w:styleId="35">
    <w:name w:val="Мой заголовок 3 Знак"/>
    <w:link w:val="34"/>
    <w:rsid w:val="00427D37"/>
    <w:rPr>
      <w:rFonts w:ascii="Times New Roman" w:eastAsia="Times New Roman" w:hAnsi="Times New Roman" w:cs="Times New Roman"/>
      <w:b/>
      <w:bCs/>
      <w:i/>
      <w:sz w:val="24"/>
      <w:szCs w:val="28"/>
      <w:lang w:eastAsia="ru-RU"/>
    </w:rPr>
  </w:style>
  <w:style w:type="character" w:customStyle="1" w:styleId="212">
    <w:name w:val="Заголовок 2 Знак1"/>
    <w:rsid w:val="00427D37"/>
    <w:rPr>
      <w:rFonts w:ascii="Times New Roman" w:eastAsia="Times New Roman" w:hAnsi="Times New Roman"/>
      <w:b/>
      <w:snapToGrid w:val="0"/>
      <w:sz w:val="28"/>
    </w:rPr>
  </w:style>
  <w:style w:type="paragraph" w:customStyle="1" w:styleId="ConsPlusTitle">
    <w:name w:val="ConsPlusTitle"/>
    <w:rsid w:val="00427D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
    <w:name w:val="Document Map"/>
    <w:basedOn w:val="a"/>
    <w:link w:val="afff0"/>
    <w:rsid w:val="00427D37"/>
    <w:pPr>
      <w:shd w:val="clear" w:color="auto" w:fill="000080"/>
      <w:spacing w:after="200" w:line="276" w:lineRule="auto"/>
    </w:pPr>
    <w:rPr>
      <w:rFonts w:ascii="Tahoma" w:eastAsia="Calibri" w:hAnsi="Tahoma" w:cs="Tahoma"/>
      <w:sz w:val="20"/>
      <w:szCs w:val="20"/>
      <w:lang w:eastAsia="en-US"/>
    </w:rPr>
  </w:style>
  <w:style w:type="character" w:customStyle="1" w:styleId="afff0">
    <w:name w:val="Схема документа Знак"/>
    <w:basedOn w:val="a0"/>
    <w:link w:val="afff"/>
    <w:rsid w:val="00427D37"/>
    <w:rPr>
      <w:rFonts w:ascii="Tahoma" w:eastAsia="Calibri" w:hAnsi="Tahoma" w:cs="Tahoma"/>
      <w:sz w:val="20"/>
      <w:szCs w:val="20"/>
      <w:shd w:val="clear" w:color="auto" w:fill="000080"/>
    </w:rPr>
  </w:style>
  <w:style w:type="paragraph" w:customStyle="1" w:styleId="Pro-text">
    <w:name w:val="Pro-text Знак"/>
    <w:basedOn w:val="a"/>
    <w:link w:val="Pro-text0"/>
    <w:rsid w:val="00427D37"/>
    <w:pPr>
      <w:spacing w:before="120" w:line="288" w:lineRule="auto"/>
      <w:ind w:left="1200"/>
      <w:jc w:val="both"/>
    </w:pPr>
    <w:rPr>
      <w:rFonts w:ascii="Georgia" w:hAnsi="Georgia"/>
      <w:sz w:val="20"/>
      <w:lang w:val="en-US" w:eastAsia="en-US" w:bidi="en-US"/>
    </w:rPr>
  </w:style>
  <w:style w:type="character" w:customStyle="1" w:styleId="Pro-text0">
    <w:name w:val="Pro-text Знак Знак"/>
    <w:link w:val="Pro-text"/>
    <w:rsid w:val="00427D37"/>
    <w:rPr>
      <w:rFonts w:ascii="Georgia" w:eastAsia="Times New Roman" w:hAnsi="Georgia" w:cs="Times New Roman"/>
      <w:sz w:val="20"/>
      <w:szCs w:val="24"/>
      <w:lang w:val="en-US" w:bidi="en-US"/>
    </w:rPr>
  </w:style>
  <w:style w:type="paragraph" w:customStyle="1" w:styleId="Pro-List2">
    <w:name w:val="Pro-List #2 Знак"/>
    <w:basedOn w:val="a"/>
    <w:link w:val="Pro-List20"/>
    <w:rsid w:val="00427D37"/>
    <w:pPr>
      <w:keepLines/>
      <w:tabs>
        <w:tab w:val="left" w:pos="1560"/>
      </w:tabs>
      <w:spacing w:before="120" w:line="288" w:lineRule="auto"/>
      <w:ind w:left="1560" w:hanging="371"/>
      <w:jc w:val="both"/>
    </w:pPr>
    <w:rPr>
      <w:rFonts w:ascii="Georgia" w:hAnsi="Georgia"/>
      <w:sz w:val="20"/>
      <w:lang w:val="en-US" w:eastAsia="en-US" w:bidi="en-US"/>
    </w:rPr>
  </w:style>
  <w:style w:type="character" w:customStyle="1" w:styleId="Pro-List20">
    <w:name w:val="Pro-List #2 Знак Знак"/>
    <w:link w:val="Pro-List2"/>
    <w:rsid w:val="00427D37"/>
    <w:rPr>
      <w:rFonts w:ascii="Georgia" w:eastAsia="Times New Roman" w:hAnsi="Georgia" w:cs="Times New Roman"/>
      <w:sz w:val="20"/>
      <w:szCs w:val="24"/>
      <w:lang w:val="en-US" w:bidi="en-US"/>
    </w:rPr>
  </w:style>
  <w:style w:type="character" w:customStyle="1" w:styleId="130">
    <w:name w:val="Знак Знак13"/>
    <w:rsid w:val="00427D37"/>
    <w:rPr>
      <w:rFonts w:ascii="Arial" w:hAnsi="Arial" w:cs="Arial"/>
      <w:b/>
      <w:bCs/>
      <w:sz w:val="26"/>
      <w:szCs w:val="26"/>
      <w:lang w:val="ru-RU" w:eastAsia="ru-RU" w:bidi="ar-SA"/>
    </w:rPr>
  </w:style>
  <w:style w:type="paragraph" w:customStyle="1" w:styleId="Pro-List3">
    <w:name w:val="Pro-List #3"/>
    <w:basedOn w:val="Pro-List2"/>
    <w:link w:val="Pro-List30"/>
    <w:rsid w:val="00427D37"/>
    <w:pPr>
      <w:tabs>
        <w:tab w:val="left" w:pos="2280"/>
      </w:tabs>
      <w:ind w:left="2280" w:hanging="1004"/>
    </w:pPr>
  </w:style>
  <w:style w:type="character" w:customStyle="1" w:styleId="Pro-List30">
    <w:name w:val="Pro-List #3 Знак"/>
    <w:basedOn w:val="Pro-List20"/>
    <w:link w:val="Pro-List3"/>
    <w:rsid w:val="00427D37"/>
    <w:rPr>
      <w:rFonts w:ascii="Georgia" w:eastAsia="Times New Roman" w:hAnsi="Georgia" w:cs="Times New Roman"/>
      <w:sz w:val="20"/>
      <w:szCs w:val="24"/>
      <w:lang w:val="en-US" w:bidi="en-US"/>
    </w:rPr>
  </w:style>
  <w:style w:type="paragraph" w:customStyle="1" w:styleId="afff1">
    <w:name w:val="Стиль Название"/>
    <w:basedOn w:val="affc"/>
    <w:rsid w:val="00427D37"/>
    <w:pPr>
      <w:pBdr>
        <w:bottom w:val="none" w:sz="0" w:space="0" w:color="auto"/>
      </w:pBdr>
      <w:spacing w:before="240" w:after="60"/>
      <w:ind w:left="2040"/>
      <w:contextualSpacing w:val="0"/>
      <w:jc w:val="center"/>
      <w:outlineLvl w:val="0"/>
    </w:pPr>
    <w:rPr>
      <w:rFonts w:ascii="Cambria" w:eastAsia="Times New Roman" w:hAnsi="Cambria" w:cs="Times New Roman"/>
      <w:szCs w:val="20"/>
      <w:lang w:val="en-US" w:bidi="en-US"/>
    </w:rPr>
  </w:style>
  <w:style w:type="paragraph" w:customStyle="1" w:styleId="Pro-TabName">
    <w:name w:val="Pro-Tab Name"/>
    <w:basedOn w:val="a"/>
    <w:rsid w:val="00427D37"/>
    <w:pPr>
      <w:keepNext/>
      <w:spacing w:before="240" w:after="120"/>
      <w:contextualSpacing/>
    </w:pPr>
    <w:rPr>
      <w:b/>
      <w:bCs/>
      <w:color w:val="C41C16"/>
      <w:sz w:val="20"/>
      <w:szCs w:val="20"/>
      <w:lang w:val="en-US" w:eastAsia="en-US" w:bidi="en-US"/>
    </w:rPr>
  </w:style>
  <w:style w:type="paragraph" w:customStyle="1" w:styleId="41">
    <w:name w:val="Абзац списка4"/>
    <w:basedOn w:val="a"/>
    <w:rsid w:val="00427D37"/>
    <w:pPr>
      <w:spacing w:after="200" w:line="276" w:lineRule="auto"/>
      <w:ind w:left="720"/>
      <w:contextualSpacing/>
    </w:pPr>
    <w:rPr>
      <w:rFonts w:ascii="Calibri" w:hAnsi="Calibri"/>
      <w:sz w:val="22"/>
      <w:szCs w:val="22"/>
      <w:lang w:eastAsia="en-US"/>
    </w:rPr>
  </w:style>
  <w:style w:type="paragraph" w:customStyle="1" w:styleId="text">
    <w:name w:val="text"/>
    <w:basedOn w:val="a"/>
    <w:rsid w:val="00427D37"/>
    <w:pPr>
      <w:ind w:firstLine="600"/>
      <w:jc w:val="both"/>
    </w:pPr>
  </w:style>
  <w:style w:type="paragraph" w:customStyle="1" w:styleId="main">
    <w:name w:val="main"/>
    <w:basedOn w:val="a"/>
    <w:rsid w:val="00427D37"/>
    <w:pPr>
      <w:spacing w:before="100" w:beforeAutospacing="1" w:after="100" w:afterAutospacing="1"/>
      <w:ind w:firstLine="364"/>
      <w:jc w:val="both"/>
    </w:pPr>
  </w:style>
  <w:style w:type="table" w:styleId="19">
    <w:name w:val="Table Grid 1"/>
    <w:basedOn w:val="a1"/>
    <w:rsid w:val="00427D37"/>
    <w:pPr>
      <w:spacing w:line="260" w:lineRule="atLeast"/>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13">
    <w:name w:val="s_13"/>
    <w:basedOn w:val="a"/>
    <w:rsid w:val="00427D37"/>
    <w:pPr>
      <w:ind w:firstLine="720"/>
    </w:pPr>
    <w:rPr>
      <w:sz w:val="20"/>
      <w:szCs w:val="20"/>
    </w:rPr>
  </w:style>
  <w:style w:type="paragraph" w:customStyle="1" w:styleId="0">
    <w:name w:val="Заголовок 0"/>
    <w:basedOn w:val="a"/>
    <w:rsid w:val="00427D37"/>
    <w:pPr>
      <w:spacing w:before="120" w:after="120"/>
      <w:jc w:val="both"/>
    </w:pPr>
    <w:rPr>
      <w:b/>
      <w:spacing w:val="-5"/>
      <w:sz w:val="28"/>
      <w:szCs w:val="20"/>
      <w:lang w:eastAsia="en-US"/>
    </w:rPr>
  </w:style>
  <w:style w:type="table" w:customStyle="1" w:styleId="TableGrid">
    <w:name w:val="TableGrid"/>
    <w:rsid w:val="00427D37"/>
    <w:pPr>
      <w:spacing w:after="0" w:line="240" w:lineRule="auto"/>
    </w:pPr>
    <w:rPr>
      <w:rFonts w:ascii="Calibri" w:eastAsia="Times New Roman" w:hAnsi="Calibri" w:cs="Arial"/>
      <w:lang w:eastAsia="ru-RU"/>
    </w:rPr>
    <w:tblPr>
      <w:tblCellMar>
        <w:top w:w="0" w:type="dxa"/>
        <w:left w:w="0" w:type="dxa"/>
        <w:bottom w:w="0" w:type="dxa"/>
        <w:right w:w="0" w:type="dxa"/>
      </w:tblCellMar>
    </w:tblPr>
  </w:style>
  <w:style w:type="paragraph" w:customStyle="1" w:styleId="Style12">
    <w:name w:val="Style12"/>
    <w:basedOn w:val="a"/>
    <w:uiPriority w:val="99"/>
    <w:rsid w:val="004D1759"/>
    <w:pPr>
      <w:widowControl w:val="0"/>
      <w:autoSpaceDE w:val="0"/>
      <w:autoSpaceDN w:val="0"/>
      <w:adjustRightInd w:val="0"/>
      <w:spacing w:line="277" w:lineRule="exact"/>
      <w:ind w:firstLine="542"/>
      <w:jc w:val="both"/>
    </w:pPr>
  </w:style>
  <w:style w:type="character" w:customStyle="1" w:styleId="FontStyle56">
    <w:name w:val="Font Style56"/>
    <w:uiPriority w:val="99"/>
    <w:rsid w:val="004D1759"/>
    <w:rPr>
      <w:rFonts w:ascii="Times New Roman" w:hAnsi="Times New Roman" w:cs="Times New Roman"/>
      <w:sz w:val="22"/>
      <w:szCs w:val="22"/>
    </w:rPr>
  </w:style>
  <w:style w:type="paragraph" w:customStyle="1" w:styleId="220">
    <w:name w:val="Основной текст 22"/>
    <w:basedOn w:val="a"/>
    <w:rsid w:val="00A123F1"/>
    <w:pPr>
      <w:jc w:val="center"/>
    </w:pPr>
    <w:rPr>
      <w:sz w:val="28"/>
      <w:szCs w:val="20"/>
    </w:rPr>
  </w:style>
  <w:style w:type="paragraph" w:customStyle="1" w:styleId="21">
    <w:name w:val="Знак2 Знак Знак Знак Знак Знак Знак Знак Знак Знак Знак Знак1 Знак Знак Знак Знак Знак Знак Знак Знак Знак Знак"/>
    <w:basedOn w:val="a"/>
    <w:rsid w:val="00A123F1"/>
    <w:pPr>
      <w:numPr>
        <w:ilvl w:val="2"/>
        <w:numId w:val="2"/>
      </w:numPr>
      <w:spacing w:after="160" w:line="240" w:lineRule="exact"/>
    </w:pPr>
    <w:rPr>
      <w:rFonts w:ascii="Verdana" w:hAnsi="Verdana" w:cs="Verdana"/>
      <w:sz w:val="20"/>
      <w:szCs w:val="20"/>
      <w:lang w:val="en-US" w:eastAsia="en-US"/>
    </w:rPr>
  </w:style>
  <w:style w:type="character" w:customStyle="1" w:styleId="131">
    <w:name w:val="Знак Знак13"/>
    <w:rsid w:val="00A123F1"/>
    <w:rPr>
      <w:rFonts w:ascii="Arial" w:hAnsi="Arial" w:cs="Arial"/>
      <w:b/>
      <w:bCs/>
      <w:sz w:val="26"/>
      <w:szCs w:val="26"/>
      <w:lang w:val="ru-RU" w:eastAsia="ru-RU" w:bidi="ar-SA"/>
    </w:rPr>
  </w:style>
  <w:style w:type="paragraph" w:customStyle="1" w:styleId="51">
    <w:name w:val="Абзац списка5"/>
    <w:basedOn w:val="a"/>
    <w:rsid w:val="00A123F1"/>
    <w:pPr>
      <w:spacing w:after="200" w:line="276" w:lineRule="auto"/>
      <w:ind w:left="720"/>
      <w:contextualSpacing/>
    </w:pPr>
    <w:rPr>
      <w:rFonts w:ascii="Calibri" w:hAnsi="Calibri"/>
      <w:sz w:val="22"/>
      <w:szCs w:val="22"/>
      <w:lang w:eastAsia="en-US"/>
    </w:rPr>
  </w:style>
  <w:style w:type="paragraph" w:customStyle="1" w:styleId="ConsPlusTitlePage">
    <w:name w:val="ConsPlusTitlePage"/>
    <w:rsid w:val="002A380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ng-scope">
    <w:name w:val="ng-scope"/>
    <w:basedOn w:val="a0"/>
    <w:rsid w:val="0085629F"/>
  </w:style>
  <w:style w:type="paragraph" w:customStyle="1" w:styleId="1a">
    <w:name w:val="Стиль1"/>
    <w:basedOn w:val="ConsPlusNormal0"/>
    <w:link w:val="1b"/>
    <w:qFormat/>
    <w:rsid w:val="0085629F"/>
    <w:pPr>
      <w:jc w:val="both"/>
    </w:pPr>
    <w:rPr>
      <w:color w:val="000000"/>
      <w:sz w:val="24"/>
      <w:szCs w:val="24"/>
      <w:shd w:val="clear" w:color="auto" w:fill="FFFFFF"/>
      <w:lang w:eastAsia="ru-RU"/>
    </w:rPr>
  </w:style>
  <w:style w:type="character" w:customStyle="1" w:styleId="1b">
    <w:name w:val="Стиль1 Знак"/>
    <w:basedOn w:val="ConsPlusNormal"/>
    <w:link w:val="1a"/>
    <w:rsid w:val="0085629F"/>
    <w:rPr>
      <w:rFonts w:ascii="Arial" w:eastAsia="Times New Roman" w:hAnsi="Arial" w:cs="Arial"/>
      <w:color w:val="000000"/>
      <w:sz w:val="24"/>
      <w:szCs w:val="24"/>
      <w:lang w:eastAsia="ru-RU"/>
    </w:rPr>
  </w:style>
  <w:style w:type="character" w:customStyle="1" w:styleId="FontStyle14">
    <w:name w:val="Font Style14"/>
    <w:rsid w:val="00432B4A"/>
    <w:rPr>
      <w:rFonts w:ascii="Times New Roman" w:hAnsi="Times New Roman" w:cs="Times New Roman"/>
      <w:sz w:val="26"/>
      <w:szCs w:val="26"/>
    </w:rPr>
  </w:style>
  <w:style w:type="paragraph" w:styleId="26">
    <w:name w:val="Body Text 2"/>
    <w:basedOn w:val="a"/>
    <w:link w:val="27"/>
    <w:rsid w:val="00432B4A"/>
    <w:pPr>
      <w:spacing w:before="120"/>
      <w:ind w:right="5102"/>
      <w:jc w:val="center"/>
    </w:pPr>
    <w:rPr>
      <w:sz w:val="26"/>
      <w:szCs w:val="20"/>
    </w:rPr>
  </w:style>
  <w:style w:type="character" w:customStyle="1" w:styleId="27">
    <w:name w:val="Основной текст 2 Знак"/>
    <w:basedOn w:val="a0"/>
    <w:link w:val="26"/>
    <w:rsid w:val="00432B4A"/>
    <w:rPr>
      <w:rFonts w:ascii="Times New Roman" w:eastAsia="Times New Roman" w:hAnsi="Times New Roman" w:cs="Times New Roman"/>
      <w:sz w:val="26"/>
      <w:szCs w:val="20"/>
      <w:lang w:eastAsia="ru-RU"/>
    </w:rPr>
  </w:style>
  <w:style w:type="paragraph" w:customStyle="1" w:styleId="afff2">
    <w:name w:val="Обращение"/>
    <w:basedOn w:val="a"/>
    <w:next w:val="a"/>
    <w:rsid w:val="00432B4A"/>
    <w:pPr>
      <w:spacing w:before="240" w:after="120"/>
      <w:jc w:val="center"/>
    </w:pPr>
    <w:rPr>
      <w:b/>
      <w:sz w:val="26"/>
      <w:szCs w:val="20"/>
    </w:rPr>
  </w:style>
  <w:style w:type="paragraph" w:customStyle="1" w:styleId="afff3">
    <w:name w:val="Адресные реквизиты"/>
    <w:basedOn w:val="a3"/>
    <w:next w:val="a3"/>
    <w:rsid w:val="00432B4A"/>
    <w:pPr>
      <w:spacing w:after="0"/>
    </w:pPr>
    <w:rPr>
      <w:sz w:val="16"/>
      <w:szCs w:val="20"/>
    </w:rPr>
  </w:style>
  <w:style w:type="paragraph" w:customStyle="1" w:styleId="afff4">
    <w:name w:val="Адресат"/>
    <w:basedOn w:val="a"/>
    <w:rsid w:val="00432B4A"/>
    <w:pPr>
      <w:spacing w:before="120"/>
    </w:pPr>
    <w:rPr>
      <w:b/>
      <w:sz w:val="26"/>
      <w:szCs w:val="20"/>
    </w:rPr>
  </w:style>
  <w:style w:type="paragraph" w:styleId="36">
    <w:name w:val="Body Text 3"/>
    <w:basedOn w:val="a"/>
    <w:link w:val="37"/>
    <w:rsid w:val="00432B4A"/>
    <w:pPr>
      <w:tabs>
        <w:tab w:val="left" w:pos="7371"/>
      </w:tabs>
      <w:spacing w:before="120"/>
    </w:pPr>
    <w:rPr>
      <w:sz w:val="28"/>
      <w:szCs w:val="20"/>
    </w:rPr>
  </w:style>
  <w:style w:type="character" w:customStyle="1" w:styleId="37">
    <w:name w:val="Основной текст 3 Знак"/>
    <w:basedOn w:val="a0"/>
    <w:link w:val="36"/>
    <w:rsid w:val="00432B4A"/>
    <w:rPr>
      <w:rFonts w:ascii="Times New Roman" w:eastAsia="Times New Roman" w:hAnsi="Times New Roman" w:cs="Times New Roman"/>
      <w:sz w:val="28"/>
      <w:szCs w:val="20"/>
      <w:lang w:eastAsia="ru-RU"/>
    </w:rPr>
  </w:style>
  <w:style w:type="paragraph" w:customStyle="1" w:styleId="1c">
    <w:name w:val="Знак1 Знак Знак Знак"/>
    <w:basedOn w:val="a"/>
    <w:rsid w:val="00432B4A"/>
    <w:rPr>
      <w:rFonts w:ascii="Verdana" w:hAnsi="Verdana" w:cs="Verdana"/>
      <w:sz w:val="20"/>
      <w:szCs w:val="20"/>
      <w:lang w:val="en-US" w:eastAsia="en-US"/>
    </w:rPr>
  </w:style>
  <w:style w:type="character" w:customStyle="1" w:styleId="FontStyle13">
    <w:name w:val="Font Style13"/>
    <w:rsid w:val="00432B4A"/>
    <w:rPr>
      <w:rFonts w:ascii="Tahoma" w:hAnsi="Tahoma" w:cs="Tahoma"/>
      <w:b/>
      <w:bCs/>
      <w:sz w:val="18"/>
      <w:szCs w:val="18"/>
    </w:rPr>
  </w:style>
  <w:style w:type="paragraph" w:customStyle="1" w:styleId="1d">
    <w:name w:val="Знак Знак Знак1"/>
    <w:basedOn w:val="a"/>
    <w:rsid w:val="00432B4A"/>
    <w:pPr>
      <w:tabs>
        <w:tab w:val="num" w:pos="360"/>
      </w:tabs>
      <w:spacing w:after="160" w:line="240" w:lineRule="exact"/>
    </w:pPr>
    <w:rPr>
      <w:rFonts w:ascii="Verdana" w:hAnsi="Verdana" w:cs="Verdana"/>
      <w:sz w:val="20"/>
      <w:szCs w:val="20"/>
      <w:lang w:val="en-US" w:eastAsia="en-US"/>
    </w:rPr>
  </w:style>
  <w:style w:type="numbering" w:customStyle="1" w:styleId="1e">
    <w:name w:val="Нет списка1"/>
    <w:next w:val="a2"/>
    <w:semiHidden/>
    <w:unhideWhenUsed/>
    <w:rsid w:val="00432B4A"/>
  </w:style>
  <w:style w:type="paragraph" w:customStyle="1" w:styleId="Style2">
    <w:name w:val="Style2"/>
    <w:basedOn w:val="a"/>
    <w:rsid w:val="00432B4A"/>
    <w:pPr>
      <w:widowControl w:val="0"/>
      <w:autoSpaceDE w:val="0"/>
      <w:autoSpaceDN w:val="0"/>
      <w:adjustRightInd w:val="0"/>
      <w:spacing w:line="326" w:lineRule="exact"/>
      <w:jc w:val="center"/>
    </w:pPr>
  </w:style>
  <w:style w:type="paragraph" w:customStyle="1" w:styleId="Style3">
    <w:name w:val="Style3"/>
    <w:basedOn w:val="a"/>
    <w:rsid w:val="00432B4A"/>
    <w:pPr>
      <w:widowControl w:val="0"/>
      <w:autoSpaceDE w:val="0"/>
      <w:autoSpaceDN w:val="0"/>
      <w:adjustRightInd w:val="0"/>
      <w:spacing w:line="323" w:lineRule="exact"/>
      <w:ind w:firstLine="840"/>
      <w:jc w:val="both"/>
    </w:pPr>
  </w:style>
  <w:style w:type="character" w:customStyle="1" w:styleId="FontStyle12">
    <w:name w:val="Font Style12"/>
    <w:rsid w:val="00432B4A"/>
    <w:rPr>
      <w:rFonts w:ascii="Times New Roman" w:hAnsi="Times New Roman" w:cs="Times New Roman"/>
      <w:sz w:val="26"/>
      <w:szCs w:val="26"/>
    </w:rPr>
  </w:style>
  <w:style w:type="paragraph" w:customStyle="1" w:styleId="Style1">
    <w:name w:val="Style1"/>
    <w:basedOn w:val="a"/>
    <w:rsid w:val="00432B4A"/>
    <w:pPr>
      <w:widowControl w:val="0"/>
      <w:autoSpaceDE w:val="0"/>
      <w:autoSpaceDN w:val="0"/>
      <w:adjustRightInd w:val="0"/>
      <w:spacing w:line="326" w:lineRule="exact"/>
      <w:jc w:val="both"/>
    </w:pPr>
    <w:rPr>
      <w:rFonts w:eastAsia="Calibri"/>
    </w:rPr>
  </w:style>
  <w:style w:type="character" w:customStyle="1" w:styleId="FontStyle11">
    <w:name w:val="Font Style11"/>
    <w:rsid w:val="00432B4A"/>
    <w:rPr>
      <w:rFonts w:ascii="Times New Roman" w:hAnsi="Times New Roman" w:cs="Times New Roman"/>
      <w:b/>
      <w:bCs/>
      <w:spacing w:val="80"/>
      <w:sz w:val="30"/>
      <w:szCs w:val="30"/>
    </w:rPr>
  </w:style>
  <w:style w:type="paragraph" w:customStyle="1" w:styleId="38">
    <w:name w:val="Абзац Уровень 3"/>
    <w:basedOn w:val="a"/>
    <w:rsid w:val="00432B4A"/>
    <w:pPr>
      <w:tabs>
        <w:tab w:val="left" w:pos="3834"/>
      </w:tabs>
      <w:spacing w:line="360" w:lineRule="auto"/>
      <w:ind w:left="3834" w:hanging="720"/>
      <w:jc w:val="both"/>
    </w:pPr>
    <w:rPr>
      <w:rFonts w:eastAsia="Calibri"/>
      <w:sz w:val="28"/>
      <w:szCs w:val="28"/>
      <w:lang w:eastAsia="ar-SA"/>
    </w:rPr>
  </w:style>
  <w:style w:type="paragraph" w:customStyle="1" w:styleId="42">
    <w:name w:val="Абзац Уровень 4"/>
    <w:basedOn w:val="a"/>
    <w:rsid w:val="00432B4A"/>
    <w:pPr>
      <w:tabs>
        <w:tab w:val="num" w:pos="2880"/>
      </w:tabs>
      <w:spacing w:line="360" w:lineRule="auto"/>
      <w:ind w:left="2211"/>
      <w:jc w:val="both"/>
    </w:pPr>
    <w:rPr>
      <w:rFonts w:eastAsia="Calibri"/>
      <w:sz w:val="28"/>
      <w:szCs w:val="28"/>
    </w:rPr>
  </w:style>
  <w:style w:type="character" w:customStyle="1" w:styleId="39">
    <w:name w:val="Абзац Уровень 3 Знак Знак"/>
    <w:link w:val="3a"/>
    <w:locked/>
    <w:rsid w:val="00432B4A"/>
    <w:rPr>
      <w:sz w:val="28"/>
      <w:lang w:eastAsia="ar-SA"/>
    </w:rPr>
  </w:style>
  <w:style w:type="paragraph" w:customStyle="1" w:styleId="3a">
    <w:name w:val="Абзац Уровень 3 Знак"/>
    <w:basedOn w:val="a"/>
    <w:link w:val="39"/>
    <w:rsid w:val="00432B4A"/>
    <w:pPr>
      <w:tabs>
        <w:tab w:val="num" w:pos="1080"/>
      </w:tabs>
      <w:spacing w:line="360" w:lineRule="auto"/>
      <w:ind w:left="1080" w:hanging="720"/>
      <w:jc w:val="both"/>
    </w:pPr>
    <w:rPr>
      <w:rFonts w:asciiTheme="minorHAnsi" w:eastAsiaTheme="minorHAnsi" w:hAnsiTheme="minorHAnsi" w:cstheme="minorBidi"/>
      <w:sz w:val="28"/>
      <w:szCs w:val="22"/>
      <w:lang w:eastAsia="ar-SA"/>
    </w:rPr>
  </w:style>
  <w:style w:type="paragraph" w:styleId="afff5">
    <w:name w:val="Body Text First Indent"/>
    <w:basedOn w:val="a3"/>
    <w:link w:val="afff6"/>
    <w:rsid w:val="00432B4A"/>
    <w:pPr>
      <w:ind w:firstLine="210"/>
    </w:pPr>
  </w:style>
  <w:style w:type="character" w:customStyle="1" w:styleId="afff6">
    <w:name w:val="Красная строка Знак"/>
    <w:basedOn w:val="a4"/>
    <w:link w:val="afff5"/>
    <w:rsid w:val="00432B4A"/>
    <w:rPr>
      <w:rFonts w:ascii="Times New Roman" w:eastAsia="Times New Roman" w:hAnsi="Times New Roman" w:cs="Times New Roman"/>
      <w:sz w:val="24"/>
      <w:szCs w:val="24"/>
      <w:lang w:eastAsia="ru-RU"/>
    </w:rPr>
  </w:style>
  <w:style w:type="character" w:customStyle="1" w:styleId="1f">
    <w:name w:val="Основной текст Знак1"/>
    <w:basedOn w:val="a0"/>
    <w:rsid w:val="00432B4A"/>
    <w:rPr>
      <w:sz w:val="22"/>
    </w:rPr>
  </w:style>
  <w:style w:type="character" w:customStyle="1" w:styleId="sectiontitle">
    <w:name w:val="section_title"/>
    <w:rsid w:val="00432B4A"/>
  </w:style>
  <w:style w:type="paragraph" w:customStyle="1" w:styleId="afff7">
    <w:name w:val="Прижатый влево"/>
    <w:basedOn w:val="a"/>
    <w:next w:val="a"/>
    <w:rsid w:val="00432B4A"/>
    <w:pPr>
      <w:autoSpaceDE w:val="0"/>
      <w:autoSpaceDN w:val="0"/>
      <w:adjustRightInd w:val="0"/>
    </w:pPr>
    <w:rPr>
      <w:rFonts w:ascii="Arial" w:eastAsia="Calibri" w:hAnsi="Arial" w:cs="Arial"/>
      <w:sz w:val="20"/>
      <w:szCs w:val="20"/>
    </w:rPr>
  </w:style>
  <w:style w:type="paragraph" w:customStyle="1" w:styleId="1f0">
    <w:name w:val="Абзац Уровень 1"/>
    <w:basedOn w:val="a"/>
    <w:rsid w:val="00432B4A"/>
    <w:pPr>
      <w:tabs>
        <w:tab w:val="num" w:pos="2275"/>
      </w:tabs>
      <w:spacing w:line="360" w:lineRule="auto"/>
      <w:ind w:left="2275" w:hanging="720"/>
      <w:jc w:val="both"/>
    </w:pPr>
    <w:rPr>
      <w:sz w:val="28"/>
      <w:szCs w:val="28"/>
    </w:rPr>
  </w:style>
  <w:style w:type="paragraph" w:customStyle="1" w:styleId="28">
    <w:name w:val="Абзац Уровень 2"/>
    <w:basedOn w:val="1f0"/>
    <w:rsid w:val="00432B4A"/>
    <w:pPr>
      <w:tabs>
        <w:tab w:val="clear" w:pos="2275"/>
        <w:tab w:val="num" w:pos="1288"/>
      </w:tabs>
      <w:spacing w:before="120"/>
      <w:ind w:left="1288"/>
    </w:pPr>
  </w:style>
  <w:style w:type="paragraph" w:customStyle="1" w:styleId="afff8">
    <w:name w:val="Знак Знак Знак"/>
    <w:basedOn w:val="a"/>
    <w:rsid w:val="00432B4A"/>
    <w:pPr>
      <w:spacing w:after="160" w:line="240" w:lineRule="exact"/>
    </w:pPr>
    <w:rPr>
      <w:rFonts w:ascii="Verdana" w:hAnsi="Verdana" w:cs="Verdana"/>
      <w:sz w:val="20"/>
      <w:szCs w:val="20"/>
      <w:lang w:val="en-US" w:eastAsia="en-US"/>
    </w:rPr>
  </w:style>
  <w:style w:type="paragraph" w:customStyle="1" w:styleId="b-address">
    <w:name w:val="b-address"/>
    <w:basedOn w:val="a"/>
    <w:rsid w:val="00432B4A"/>
    <w:pPr>
      <w:spacing w:before="100" w:beforeAutospacing="1" w:after="100" w:afterAutospacing="1"/>
    </w:pPr>
  </w:style>
  <w:style w:type="character" w:customStyle="1" w:styleId="b-phonenum">
    <w:name w:val="b-phone__num"/>
    <w:rsid w:val="00432B4A"/>
  </w:style>
  <w:style w:type="character" w:customStyle="1" w:styleId="b-phoneinfo">
    <w:name w:val="b-phone__info"/>
    <w:rsid w:val="00432B4A"/>
  </w:style>
  <w:style w:type="paragraph" w:customStyle="1" w:styleId="consplusnormal1">
    <w:name w:val="consplusnormal"/>
    <w:basedOn w:val="a"/>
    <w:rsid w:val="00432B4A"/>
    <w:pPr>
      <w:spacing w:before="100" w:beforeAutospacing="1" w:after="100" w:afterAutospacing="1"/>
    </w:pPr>
  </w:style>
  <w:style w:type="paragraph" w:customStyle="1" w:styleId="1f1">
    <w:name w:val="Знак Знак1"/>
    <w:aliases w:val="Основной шрифт абзаца2"/>
    <w:basedOn w:val="a"/>
    <w:uiPriority w:val="99"/>
    <w:rsid w:val="00432B4A"/>
    <w:pPr>
      <w:spacing w:after="160" w:line="240" w:lineRule="exact"/>
    </w:pPr>
    <w:rPr>
      <w:rFonts w:ascii="Verdana" w:hAnsi="Verdana"/>
      <w:sz w:val="20"/>
      <w:szCs w:val="20"/>
      <w:lang w:val="en-US" w:eastAsia="en-US"/>
    </w:rPr>
  </w:style>
  <w:style w:type="character" w:customStyle="1" w:styleId="1f2">
    <w:name w:val="Заголовок №1_"/>
    <w:link w:val="1f3"/>
    <w:rsid w:val="00432B4A"/>
    <w:rPr>
      <w:b/>
      <w:bCs/>
      <w:sz w:val="26"/>
      <w:szCs w:val="26"/>
      <w:shd w:val="clear" w:color="auto" w:fill="FFFFFF"/>
    </w:rPr>
  </w:style>
  <w:style w:type="paragraph" w:customStyle="1" w:styleId="1f3">
    <w:name w:val="Заголовок №1"/>
    <w:basedOn w:val="a"/>
    <w:link w:val="1f2"/>
    <w:rsid w:val="00432B4A"/>
    <w:pPr>
      <w:widowControl w:val="0"/>
      <w:shd w:val="clear" w:color="auto" w:fill="FFFFFF"/>
      <w:spacing w:before="360" w:after="120" w:line="0" w:lineRule="atLeast"/>
      <w:jc w:val="center"/>
      <w:outlineLvl w:val="0"/>
    </w:pPr>
    <w:rPr>
      <w:rFonts w:asciiTheme="minorHAnsi" w:eastAsiaTheme="minorHAnsi" w:hAnsiTheme="minorHAnsi" w:cstheme="minorBidi"/>
      <w:b/>
      <w:bCs/>
      <w:sz w:val="26"/>
      <w:szCs w:val="26"/>
      <w:lang w:eastAsia="en-US"/>
    </w:rPr>
  </w:style>
  <w:style w:type="character" w:customStyle="1" w:styleId="43">
    <w:name w:val="Основной текст (4)_"/>
    <w:link w:val="44"/>
    <w:rsid w:val="00432B4A"/>
    <w:rPr>
      <w:shd w:val="clear" w:color="auto" w:fill="FFFFFF"/>
    </w:rPr>
  </w:style>
  <w:style w:type="paragraph" w:customStyle="1" w:styleId="44">
    <w:name w:val="Основной текст (4)"/>
    <w:basedOn w:val="a"/>
    <w:link w:val="43"/>
    <w:rsid w:val="00432B4A"/>
    <w:pPr>
      <w:widowControl w:val="0"/>
      <w:shd w:val="clear" w:color="auto" w:fill="FFFFFF"/>
      <w:spacing w:before="120" w:after="780" w:line="0" w:lineRule="atLeast"/>
      <w:ind w:firstLine="1980"/>
    </w:pPr>
    <w:rPr>
      <w:rFonts w:asciiTheme="minorHAnsi" w:eastAsiaTheme="minorHAnsi" w:hAnsiTheme="minorHAnsi" w:cstheme="minorBidi"/>
      <w:sz w:val="22"/>
      <w:szCs w:val="22"/>
      <w:lang w:eastAsia="en-US"/>
    </w:rPr>
  </w:style>
  <w:style w:type="character" w:customStyle="1" w:styleId="412pt">
    <w:name w:val="Основной текст (4) + 12 pt;Полужирный"/>
    <w:rsid w:val="00432B4A"/>
    <w:rPr>
      <w:b/>
      <w:bCs/>
      <w:color w:val="000000"/>
      <w:spacing w:val="0"/>
      <w:w w:val="100"/>
      <w:position w:val="0"/>
      <w:sz w:val="24"/>
      <w:szCs w:val="24"/>
      <w:shd w:val="clear" w:color="auto" w:fill="FFFFFF"/>
      <w:lang w:val="ru-RU" w:eastAsia="ru-RU" w:bidi="ru-RU"/>
    </w:rPr>
  </w:style>
  <w:style w:type="character" w:customStyle="1" w:styleId="29">
    <w:name w:val="Заголовок №2"/>
    <w:rsid w:val="00432B4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a">
    <w:name w:val="Основной текст (2)_"/>
    <w:link w:val="2b"/>
    <w:rsid w:val="00432B4A"/>
    <w:rPr>
      <w:sz w:val="19"/>
      <w:szCs w:val="19"/>
      <w:shd w:val="clear" w:color="auto" w:fill="FFFFFF"/>
    </w:rPr>
  </w:style>
  <w:style w:type="paragraph" w:customStyle="1" w:styleId="2b">
    <w:name w:val="Основной текст (2)"/>
    <w:basedOn w:val="a"/>
    <w:link w:val="2a"/>
    <w:rsid w:val="00432B4A"/>
    <w:pPr>
      <w:widowControl w:val="0"/>
      <w:shd w:val="clear" w:color="auto" w:fill="FFFFFF"/>
      <w:spacing w:after="120" w:line="0" w:lineRule="atLeast"/>
      <w:jc w:val="center"/>
    </w:pPr>
    <w:rPr>
      <w:rFonts w:asciiTheme="minorHAnsi" w:eastAsiaTheme="minorHAnsi" w:hAnsiTheme="minorHAnsi" w:cstheme="minorBidi"/>
      <w:sz w:val="19"/>
      <w:szCs w:val="19"/>
      <w:lang w:eastAsia="en-US"/>
    </w:rPr>
  </w:style>
  <w:style w:type="character" w:customStyle="1" w:styleId="52">
    <w:name w:val="Основной текст (5)_"/>
    <w:link w:val="53"/>
    <w:rsid w:val="00432B4A"/>
    <w:rPr>
      <w:sz w:val="12"/>
      <w:szCs w:val="12"/>
      <w:shd w:val="clear" w:color="auto" w:fill="FFFFFF"/>
    </w:rPr>
  </w:style>
  <w:style w:type="paragraph" w:customStyle="1" w:styleId="53">
    <w:name w:val="Основной текст (5)"/>
    <w:basedOn w:val="a"/>
    <w:link w:val="52"/>
    <w:rsid w:val="00432B4A"/>
    <w:pPr>
      <w:widowControl w:val="0"/>
      <w:shd w:val="clear" w:color="auto" w:fill="FFFFFF"/>
      <w:spacing w:before="120" w:after="120" w:line="0" w:lineRule="atLeast"/>
    </w:pPr>
    <w:rPr>
      <w:rFonts w:asciiTheme="minorHAnsi" w:eastAsiaTheme="minorHAnsi" w:hAnsiTheme="minorHAnsi" w:cstheme="minorBidi"/>
      <w:sz w:val="12"/>
      <w:szCs w:val="12"/>
      <w:lang w:eastAsia="en-US"/>
    </w:rPr>
  </w:style>
  <w:style w:type="character" w:customStyle="1" w:styleId="211pt">
    <w:name w:val="Основной текст (2) + 11 pt"/>
    <w:rsid w:val="00432B4A"/>
    <w:rPr>
      <w:color w:val="000000"/>
      <w:spacing w:val="0"/>
      <w:w w:val="100"/>
      <w:position w:val="0"/>
      <w:sz w:val="22"/>
      <w:szCs w:val="22"/>
      <w:shd w:val="clear" w:color="auto" w:fill="FFFFFF"/>
      <w:lang w:val="ru-RU" w:eastAsia="ru-RU" w:bidi="ru-RU"/>
    </w:rPr>
  </w:style>
  <w:style w:type="character" w:customStyle="1" w:styleId="2FranklinGothicMedium75pt">
    <w:name w:val="Основной текст (2) + Franklin Gothic Medium;7;5 pt"/>
    <w:rsid w:val="00432B4A"/>
    <w:rPr>
      <w:rFonts w:ascii="Franklin Gothic Medium" w:eastAsia="Franklin Gothic Medium" w:hAnsi="Franklin Gothic Medium" w:cs="Franklin Gothic Medium"/>
      <w:color w:val="000000"/>
      <w:spacing w:val="0"/>
      <w:w w:val="100"/>
      <w:position w:val="0"/>
      <w:sz w:val="15"/>
      <w:szCs w:val="15"/>
      <w:shd w:val="clear" w:color="auto" w:fill="FFFFFF"/>
      <w:lang w:val="ru-RU" w:eastAsia="ru-RU" w:bidi="ru-RU"/>
    </w:rPr>
  </w:style>
  <w:style w:type="character" w:customStyle="1" w:styleId="212pt">
    <w:name w:val="Основной текст (2) + 12 pt;Полужирный"/>
    <w:rsid w:val="00432B4A"/>
    <w:rPr>
      <w:b/>
      <w:bCs/>
      <w:color w:val="000000"/>
      <w:spacing w:val="0"/>
      <w:w w:val="100"/>
      <w:position w:val="0"/>
      <w:sz w:val="24"/>
      <w:szCs w:val="24"/>
      <w:shd w:val="clear" w:color="auto" w:fill="FFFFFF"/>
      <w:lang w:val="ru-RU" w:eastAsia="ru-RU" w:bidi="ru-RU"/>
    </w:rPr>
  </w:style>
  <w:style w:type="character" w:customStyle="1" w:styleId="412pt0">
    <w:name w:val="Основной текст (4) + 12 pt"/>
    <w:aliases w:val="Полужирный"/>
    <w:rsid w:val="00432B4A"/>
    <w:rPr>
      <w:b/>
      <w:bCs/>
      <w:color w:val="000000"/>
      <w:spacing w:val="0"/>
      <w:w w:val="100"/>
      <w:position w:val="0"/>
      <w:sz w:val="24"/>
      <w:szCs w:val="24"/>
      <w:shd w:val="clear" w:color="auto" w:fill="FFFFFF"/>
      <w:lang w:val="ru-RU" w:eastAsia="ru-RU" w:bidi="ru-RU"/>
    </w:rPr>
  </w:style>
  <w:style w:type="character" w:customStyle="1" w:styleId="2FranklinGothicMedium">
    <w:name w:val="Основной текст (2) + Franklin Gothic Medium"/>
    <w:aliases w:val="7,5 pt"/>
    <w:rsid w:val="00432B4A"/>
    <w:rPr>
      <w:rFonts w:ascii="Franklin Gothic Medium" w:eastAsia="Franklin Gothic Medium" w:hAnsi="Franklin Gothic Medium" w:cs="Franklin Gothic Medium" w:hint="default"/>
      <w:color w:val="000000"/>
      <w:spacing w:val="0"/>
      <w:w w:val="100"/>
      <w:position w:val="0"/>
      <w:sz w:val="15"/>
      <w:szCs w:val="15"/>
      <w:shd w:val="clear" w:color="auto" w:fill="FFFFFF"/>
      <w:lang w:val="ru-RU" w:eastAsia="ru-RU" w:bidi="ru-RU"/>
    </w:rPr>
  </w:style>
  <w:style w:type="paragraph" w:customStyle="1" w:styleId="afff9">
    <w:name w:val="Содержимое таблицы"/>
    <w:basedOn w:val="a"/>
    <w:rsid w:val="00805B32"/>
    <w:pPr>
      <w:suppressAutoHyphens/>
    </w:pPr>
    <w:rPr>
      <w:rFonts w:eastAsia="SimSun"/>
      <w:color w:val="000000"/>
      <w:kern w:val="1"/>
      <w:sz w:val="28"/>
      <w:szCs w:val="20"/>
      <w:lang w:eastAsia="zh-CN" w:bidi="hi-IN"/>
    </w:rPr>
  </w:style>
  <w:style w:type="paragraph" w:customStyle="1" w:styleId="afffa">
    <w:name w:val="Заголовок таблицы"/>
    <w:basedOn w:val="afff9"/>
    <w:rsid w:val="00805B32"/>
    <w:pPr>
      <w:jc w:val="center"/>
    </w:pPr>
    <w:rPr>
      <w:b/>
    </w:rPr>
  </w:style>
  <w:style w:type="paragraph" w:customStyle="1" w:styleId="afffb">
    <w:name w:val="Таблицы (моноширинный)"/>
    <w:basedOn w:val="Standard"/>
    <w:uiPriority w:val="99"/>
    <w:rsid w:val="00805B32"/>
    <w:pPr>
      <w:autoSpaceDE/>
      <w:autoSpaceDN/>
      <w:textAlignment w:val="baseline"/>
    </w:pPr>
    <w:rPr>
      <w:rFonts w:ascii="Courier New" w:eastAsia="SimSun" w:hAnsi="Courier New" w:cs="Courier New"/>
      <w:kern w:val="1"/>
      <w:sz w:val="24"/>
      <w:szCs w:val="24"/>
      <w:lang w:eastAsia="zh-CN" w:bidi="hi-IN"/>
    </w:rPr>
  </w:style>
  <w:style w:type="paragraph" w:customStyle="1" w:styleId="61">
    <w:name w:val="Абзац списка6"/>
    <w:basedOn w:val="a"/>
    <w:qFormat/>
    <w:rsid w:val="0032791A"/>
    <w:pPr>
      <w:spacing w:after="200" w:line="276" w:lineRule="auto"/>
      <w:ind w:left="720"/>
      <w:contextualSpacing/>
    </w:pPr>
    <w:rPr>
      <w:rFonts w:ascii="Calibri" w:hAnsi="Calibri"/>
      <w:sz w:val="22"/>
      <w:szCs w:val="22"/>
    </w:rPr>
  </w:style>
  <w:style w:type="paragraph" w:customStyle="1" w:styleId="FR2">
    <w:name w:val="FR2"/>
    <w:rsid w:val="0032791A"/>
    <w:pPr>
      <w:widowControl w:val="0"/>
      <w:autoSpaceDE w:val="0"/>
      <w:autoSpaceDN w:val="0"/>
      <w:adjustRightInd w:val="0"/>
      <w:spacing w:after="0" w:line="280" w:lineRule="auto"/>
      <w:ind w:left="1040" w:right="1000"/>
      <w:jc w:val="center"/>
    </w:pPr>
    <w:rPr>
      <w:rFonts w:ascii="Arial" w:eastAsia="Times New Roman" w:hAnsi="Arial" w:cs="Arial"/>
      <w:b/>
      <w:bCs/>
      <w:sz w:val="20"/>
      <w:szCs w:val="20"/>
      <w:lang w:eastAsia="ru-RU"/>
    </w:rPr>
  </w:style>
  <w:style w:type="paragraph" w:customStyle="1" w:styleId="1f4">
    <w:name w:val="Без интервала1"/>
    <w:uiPriority w:val="1"/>
    <w:qFormat/>
    <w:rsid w:val="0032791A"/>
    <w:pPr>
      <w:spacing w:after="0" w:line="240" w:lineRule="auto"/>
    </w:pPr>
    <w:rPr>
      <w:rFonts w:ascii="Calibri" w:eastAsia="Times New Roman" w:hAnsi="Calibri" w:cs="Times New Roman"/>
    </w:rPr>
  </w:style>
  <w:style w:type="paragraph" w:customStyle="1" w:styleId="afffc">
    <w:name w:val="Текст (лев. подпись)"/>
    <w:basedOn w:val="a"/>
    <w:next w:val="a"/>
    <w:uiPriority w:val="99"/>
    <w:rsid w:val="0032791A"/>
    <w:pPr>
      <w:widowControl w:val="0"/>
      <w:autoSpaceDE w:val="0"/>
      <w:autoSpaceDN w:val="0"/>
      <w:adjustRightInd w:val="0"/>
      <w:jc w:val="center"/>
    </w:pPr>
    <w:rPr>
      <w:rFonts w:ascii="Arial" w:hAnsi="Arial" w:cs="Arial"/>
      <w:sz w:val="20"/>
      <w:szCs w:val="20"/>
    </w:rPr>
  </w:style>
  <w:style w:type="paragraph" w:customStyle="1" w:styleId="afffd">
    <w:name w:val="Текст (прав. подпись)"/>
    <w:basedOn w:val="a"/>
    <w:next w:val="a"/>
    <w:uiPriority w:val="99"/>
    <w:rsid w:val="0032791A"/>
    <w:pPr>
      <w:widowControl w:val="0"/>
      <w:autoSpaceDE w:val="0"/>
      <w:autoSpaceDN w:val="0"/>
      <w:adjustRightInd w:val="0"/>
      <w:jc w:val="right"/>
    </w:pPr>
    <w:rPr>
      <w:rFonts w:ascii="Arial" w:hAnsi="Arial" w:cs="Arial"/>
      <w:sz w:val="20"/>
      <w:szCs w:val="20"/>
    </w:rPr>
  </w:style>
  <w:style w:type="paragraph" w:customStyle="1" w:styleId="aj">
    <w:name w:val="_aj"/>
    <w:basedOn w:val="a"/>
    <w:rsid w:val="0032791A"/>
    <w:pPr>
      <w:spacing w:after="100" w:afterAutospacing="1"/>
      <w:ind w:firstLine="300"/>
      <w:jc w:val="both"/>
    </w:pPr>
  </w:style>
  <w:style w:type="paragraph" w:customStyle="1" w:styleId="1f5">
    <w:name w:val="Мой заголовок 1"/>
    <w:basedOn w:val="1"/>
    <w:uiPriority w:val="99"/>
    <w:rsid w:val="00F45104"/>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xl65">
    <w:name w:val="xl65"/>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6">
    <w:name w:val="xl66"/>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7">
    <w:name w:val="xl67"/>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8">
    <w:name w:val="xl68"/>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9">
    <w:name w:val="xl69"/>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70">
    <w:name w:val="xl70"/>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1">
    <w:name w:val="xl71"/>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2">
    <w:name w:val="xl72"/>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73">
    <w:name w:val="xl73"/>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4">
    <w:name w:val="xl74"/>
    <w:basedOn w:val="a"/>
    <w:rsid w:val="001B4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20"/>
      <w:szCs w:val="20"/>
    </w:rPr>
  </w:style>
  <w:style w:type="paragraph" w:customStyle="1" w:styleId="xl75">
    <w:name w:val="xl75"/>
    <w:basedOn w:val="a"/>
    <w:rsid w:val="001B4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a"/>
    <w:rsid w:val="001B4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77">
    <w:name w:val="xl77"/>
    <w:basedOn w:val="a"/>
    <w:rsid w:val="001B4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0"/>
      <w:szCs w:val="20"/>
    </w:rPr>
  </w:style>
  <w:style w:type="paragraph" w:customStyle="1" w:styleId="xl78">
    <w:name w:val="xl78"/>
    <w:basedOn w:val="a"/>
    <w:rsid w:val="001B4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79">
    <w:name w:val="xl79"/>
    <w:basedOn w:val="a"/>
    <w:rsid w:val="001B4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
    <w:rsid w:val="001B4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1">
    <w:name w:val="xl81"/>
    <w:basedOn w:val="a"/>
    <w:rsid w:val="001B4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2">
    <w:name w:val="xl82"/>
    <w:basedOn w:val="a"/>
    <w:rsid w:val="001B4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83">
    <w:name w:val="xl83"/>
    <w:basedOn w:val="a"/>
    <w:rsid w:val="001B4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5">
    <w:name w:val="xl85"/>
    <w:basedOn w:val="a"/>
    <w:rsid w:val="001B4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6">
    <w:name w:val="xl86"/>
    <w:basedOn w:val="a"/>
    <w:rsid w:val="001B4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20"/>
      <w:szCs w:val="20"/>
    </w:rPr>
  </w:style>
  <w:style w:type="paragraph" w:customStyle="1" w:styleId="xl87">
    <w:name w:val="xl87"/>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8">
    <w:name w:val="xl88"/>
    <w:basedOn w:val="a"/>
    <w:rsid w:val="001B4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9">
    <w:name w:val="xl89"/>
    <w:basedOn w:val="a"/>
    <w:rsid w:val="001B4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0"/>
      <w:szCs w:val="20"/>
    </w:rPr>
  </w:style>
  <w:style w:type="paragraph" w:customStyle="1" w:styleId="xl90">
    <w:name w:val="xl90"/>
    <w:basedOn w:val="a"/>
    <w:rsid w:val="001B468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1">
    <w:name w:val="xl91"/>
    <w:basedOn w:val="a"/>
    <w:rsid w:val="001B468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20"/>
      <w:szCs w:val="20"/>
    </w:rPr>
  </w:style>
  <w:style w:type="paragraph" w:customStyle="1" w:styleId="xl92">
    <w:name w:val="xl92"/>
    <w:basedOn w:val="a"/>
    <w:rsid w:val="001B468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93">
    <w:name w:val="xl93"/>
    <w:basedOn w:val="a"/>
    <w:rsid w:val="001B4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0"/>
      <w:szCs w:val="20"/>
    </w:rPr>
  </w:style>
  <w:style w:type="paragraph" w:customStyle="1" w:styleId="xl94">
    <w:name w:val="xl94"/>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95">
    <w:name w:val="xl95"/>
    <w:basedOn w:val="a"/>
    <w:rsid w:val="001B4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96">
    <w:name w:val="xl96"/>
    <w:basedOn w:val="a"/>
    <w:rsid w:val="001B468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7">
    <w:name w:val="xl97"/>
    <w:basedOn w:val="a"/>
    <w:rsid w:val="001B468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8">
    <w:name w:val="xl98"/>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9">
    <w:name w:val="xl99"/>
    <w:basedOn w:val="a"/>
    <w:rsid w:val="001B4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sz w:val="20"/>
      <w:szCs w:val="20"/>
    </w:rPr>
  </w:style>
  <w:style w:type="paragraph" w:customStyle="1" w:styleId="xl100">
    <w:name w:val="xl100"/>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01">
    <w:name w:val="xl101"/>
    <w:basedOn w:val="a"/>
    <w:rsid w:val="001B468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0"/>
      <w:szCs w:val="20"/>
    </w:rPr>
  </w:style>
  <w:style w:type="paragraph" w:customStyle="1" w:styleId="xl102">
    <w:name w:val="xl102"/>
    <w:basedOn w:val="a"/>
    <w:rsid w:val="001B4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0"/>
      <w:szCs w:val="20"/>
    </w:rPr>
  </w:style>
  <w:style w:type="paragraph" w:customStyle="1" w:styleId="xl103">
    <w:name w:val="xl103"/>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4">
    <w:name w:val="xl104"/>
    <w:basedOn w:val="a"/>
    <w:rsid w:val="001B468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5">
    <w:name w:val="xl105"/>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63">
    <w:name w:val="xl63"/>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4">
    <w:name w:val="xl64"/>
    <w:basedOn w:val="a"/>
    <w:rsid w:val="001B4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character" w:styleId="afffe">
    <w:name w:val="Placeholder Text"/>
    <w:basedOn w:val="a0"/>
    <w:uiPriority w:val="99"/>
    <w:semiHidden/>
    <w:rsid w:val="009D5B76"/>
    <w:rPr>
      <w:color w:val="808080"/>
    </w:rPr>
  </w:style>
  <w:style w:type="paragraph" w:customStyle="1" w:styleId="unformattext">
    <w:name w:val="unformattext"/>
    <w:basedOn w:val="a"/>
    <w:rsid w:val="009D5B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3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vosheinskoe-sp.ru/" TargetMode="External"/><Relationship Id="rId13" Type="http://schemas.openxmlformats.org/officeDocument/2006/relationships/hyperlink" Target="consultantplus://offline/ref=987A4CB3CFA1056220D88C8D626290BB482E2C344C8EC939C37B44B3C4DCBD7CC68B932249CF89630C1565555847A20A74E8CD29E74Db4x6G"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fc.tomsk.ru/" TargetMode="External"/><Relationship Id="rId17" Type="http://schemas.openxmlformats.org/officeDocument/2006/relationships/hyperlink" Target="consultantplus://offline/ref=987A4CB3CFA1056220D88C8D626290BB482E2C344C8EC939C37B44B3C4DCBD7CD48BCB2D49C892685C5A230057b4x6G" TargetMode="External"/><Relationship Id="rId2" Type="http://schemas.openxmlformats.org/officeDocument/2006/relationships/styles" Target="styles.xml"/><Relationship Id="rId16" Type="http://schemas.openxmlformats.org/officeDocument/2006/relationships/hyperlink" Target="consultantplus://offline/ref=987A4CB3CFA1056220D88C8D626290BB482C2130418BC939C37B44B3C4DCBD7CD48BCB2D49C892685C5A230057b4x6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ref=987A4CB3CFA1056220D88C9B610ECEBF4D247B3B498FC06B9C2942E49B8CBB2986CB95740889816958442101564EF34530B9DE29E2514559430E3C05b3x9G" TargetMode="External"/><Relationship Id="rId10" Type="http://schemas.openxmlformats.org/officeDocument/2006/relationships/hyperlink" Target="https://internet.garant.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cs.cntd.ru/document/9015335" TargetMode="External"/><Relationship Id="rId14" Type="http://schemas.openxmlformats.org/officeDocument/2006/relationships/hyperlink" Target="consultantplus://offline/ref=987A4CB3CFA1056220D88C8D626290BB4F272C3E4E89C939C37B44B3C4DCBD7CD48BCB2D49C892685C5A230057b4x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78</Pages>
  <Words>27293</Words>
  <Characters>155575</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182503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2023-09-13T02:44:00Z</cp:lastPrinted>
  <dcterms:created xsi:type="dcterms:W3CDTF">2023-08-31T08:31:00Z</dcterms:created>
  <dcterms:modified xsi:type="dcterms:W3CDTF">2023-09-13T02:51:00Z</dcterms:modified>
</cp:coreProperties>
</file>