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A5" w:rsidRPr="00BF0A7F" w:rsidRDefault="006F7FA5" w:rsidP="006F7FA5">
      <w:pPr>
        <w:spacing w:after="0" w:line="240" w:lineRule="auto"/>
        <w:jc w:val="center"/>
        <w:rPr>
          <w:rFonts w:ascii="Arial" w:eastAsia="Calibri" w:hAnsi="Arial" w:cs="Arial"/>
          <w:sz w:val="24"/>
          <w:szCs w:val="24"/>
        </w:rPr>
      </w:pPr>
      <w:r w:rsidRPr="00BF0A7F">
        <w:rPr>
          <w:rFonts w:ascii="Arial" w:eastAsia="Calibri" w:hAnsi="Arial" w:cs="Arial"/>
          <w:sz w:val="24"/>
          <w:szCs w:val="24"/>
        </w:rPr>
        <w:t>ИСПОЛНИТЕЛЬНО – РАСПОРЯДИТЕЛЬНЫЙ  ОРГАН</w:t>
      </w:r>
    </w:p>
    <w:p w:rsidR="006F7FA5" w:rsidRPr="00BF0A7F" w:rsidRDefault="006F7FA5" w:rsidP="006F7FA5">
      <w:pPr>
        <w:spacing w:after="0" w:line="240" w:lineRule="auto"/>
        <w:jc w:val="center"/>
        <w:rPr>
          <w:rFonts w:ascii="Arial" w:eastAsia="Calibri" w:hAnsi="Arial" w:cs="Arial"/>
          <w:sz w:val="24"/>
          <w:szCs w:val="24"/>
        </w:rPr>
      </w:pPr>
      <w:r w:rsidRPr="00BF0A7F">
        <w:rPr>
          <w:rFonts w:ascii="Arial" w:eastAsia="Calibri" w:hAnsi="Arial" w:cs="Arial"/>
          <w:sz w:val="24"/>
          <w:szCs w:val="24"/>
        </w:rPr>
        <w:t>КРИВОШЕИНСКОГО  СЕЛЬСКОГО  ПОСЕЛЕНИЯ</w:t>
      </w:r>
    </w:p>
    <w:p w:rsidR="006F7FA5" w:rsidRPr="00BF0A7F" w:rsidRDefault="006F7FA5" w:rsidP="006F7FA5">
      <w:pPr>
        <w:spacing w:after="0" w:line="240" w:lineRule="auto"/>
        <w:jc w:val="center"/>
        <w:rPr>
          <w:rFonts w:ascii="Arial" w:eastAsia="Calibri" w:hAnsi="Arial" w:cs="Arial"/>
          <w:sz w:val="24"/>
          <w:szCs w:val="24"/>
        </w:rPr>
      </w:pPr>
    </w:p>
    <w:p w:rsidR="006F7FA5" w:rsidRPr="00BF0A7F" w:rsidRDefault="006F7FA5" w:rsidP="006F7FA5">
      <w:pPr>
        <w:jc w:val="center"/>
        <w:rPr>
          <w:rFonts w:ascii="Arial" w:eastAsia="Calibri" w:hAnsi="Arial" w:cs="Arial"/>
          <w:sz w:val="24"/>
          <w:szCs w:val="24"/>
        </w:rPr>
      </w:pPr>
      <w:r w:rsidRPr="00BF0A7F">
        <w:rPr>
          <w:rFonts w:ascii="Arial" w:eastAsia="Calibri" w:hAnsi="Arial" w:cs="Arial"/>
          <w:sz w:val="24"/>
          <w:szCs w:val="24"/>
        </w:rPr>
        <w:t>АДМИНИСТРАЦИЯ КРИВОШЕИНСКОГО СЕЛЬСКОГО ПОСЕЛЕНИЯ</w:t>
      </w:r>
    </w:p>
    <w:p w:rsidR="006F7FA5" w:rsidRPr="00BF0A7F" w:rsidRDefault="006F7FA5" w:rsidP="006F7FA5">
      <w:pPr>
        <w:jc w:val="center"/>
        <w:rPr>
          <w:rFonts w:ascii="Arial" w:eastAsia="Calibri" w:hAnsi="Arial" w:cs="Arial"/>
          <w:sz w:val="24"/>
          <w:szCs w:val="24"/>
        </w:rPr>
      </w:pPr>
      <w:r w:rsidRPr="00BF0A7F">
        <w:rPr>
          <w:rFonts w:ascii="Arial" w:eastAsia="Calibri" w:hAnsi="Arial" w:cs="Arial"/>
          <w:sz w:val="24"/>
          <w:szCs w:val="24"/>
        </w:rPr>
        <w:t>ПОСТАНОВЛЕНИЕ</w:t>
      </w:r>
    </w:p>
    <w:p w:rsidR="00DF2529" w:rsidRPr="00BF0A7F" w:rsidRDefault="00DF2529" w:rsidP="00DF2529">
      <w:pPr>
        <w:spacing w:after="0" w:line="240" w:lineRule="auto"/>
        <w:jc w:val="both"/>
        <w:rPr>
          <w:rFonts w:ascii="Arial" w:eastAsia="Times New Roman" w:hAnsi="Arial" w:cs="Arial"/>
          <w:sz w:val="24"/>
          <w:szCs w:val="24"/>
          <w:lang w:eastAsia="ru-RU"/>
        </w:rPr>
      </w:pPr>
    </w:p>
    <w:p w:rsidR="00DF2529" w:rsidRPr="00BF0A7F" w:rsidRDefault="007408BA" w:rsidP="00DF252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21.03.</w:t>
      </w:r>
      <w:r w:rsidR="007C06D5">
        <w:rPr>
          <w:rFonts w:ascii="Arial" w:eastAsia="Times New Roman" w:hAnsi="Arial" w:cs="Arial"/>
          <w:sz w:val="24"/>
          <w:szCs w:val="24"/>
          <w:lang w:eastAsia="ru-RU"/>
        </w:rPr>
        <w:t>.2023</w:t>
      </w:r>
      <w:r w:rsidR="00DF2529" w:rsidRPr="00BF0A7F">
        <w:rPr>
          <w:rFonts w:ascii="Arial" w:eastAsia="Times New Roman" w:hAnsi="Arial" w:cs="Arial"/>
          <w:sz w:val="24"/>
          <w:szCs w:val="24"/>
          <w:lang w:eastAsia="ru-RU"/>
        </w:rPr>
        <w:t xml:space="preserve">                                            </w:t>
      </w:r>
      <w:r w:rsidR="001E6335" w:rsidRPr="00BF0A7F">
        <w:rPr>
          <w:rFonts w:ascii="Arial" w:eastAsia="Times New Roman" w:hAnsi="Arial" w:cs="Arial"/>
          <w:sz w:val="24"/>
          <w:szCs w:val="24"/>
          <w:lang w:eastAsia="ru-RU"/>
        </w:rPr>
        <w:t xml:space="preserve">                        </w:t>
      </w:r>
      <w:r w:rsidR="00DF2529" w:rsidRPr="00BF0A7F">
        <w:rPr>
          <w:rFonts w:ascii="Arial" w:eastAsia="Times New Roman" w:hAnsi="Arial" w:cs="Arial"/>
          <w:sz w:val="24"/>
          <w:szCs w:val="24"/>
          <w:lang w:eastAsia="ru-RU"/>
        </w:rPr>
        <w:t xml:space="preserve">                           </w:t>
      </w:r>
      <w:r w:rsidR="007C06D5">
        <w:rPr>
          <w:rFonts w:ascii="Arial" w:eastAsia="Times New Roman" w:hAnsi="Arial" w:cs="Arial"/>
          <w:sz w:val="24"/>
          <w:szCs w:val="24"/>
          <w:lang w:eastAsia="ru-RU"/>
        </w:rPr>
        <w:t xml:space="preserve">           </w:t>
      </w:r>
      <w:r w:rsidR="00F112B6" w:rsidRPr="00BF0A7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DF2529" w:rsidRPr="00BF0A7F">
        <w:rPr>
          <w:rFonts w:ascii="Arial" w:eastAsia="Times New Roman" w:hAnsi="Arial" w:cs="Arial"/>
          <w:sz w:val="24"/>
          <w:szCs w:val="24"/>
          <w:lang w:eastAsia="ru-RU"/>
        </w:rPr>
        <w:t xml:space="preserve">№ </w:t>
      </w:r>
      <w:r>
        <w:rPr>
          <w:rFonts w:ascii="Arial" w:eastAsia="Times New Roman" w:hAnsi="Arial" w:cs="Arial"/>
          <w:sz w:val="24"/>
          <w:szCs w:val="24"/>
          <w:lang w:eastAsia="ru-RU"/>
        </w:rPr>
        <w:t>54</w:t>
      </w:r>
    </w:p>
    <w:p w:rsidR="00DF2529" w:rsidRPr="00BF0A7F" w:rsidRDefault="00DF2529" w:rsidP="00DF2529">
      <w:pPr>
        <w:spacing w:after="0" w:line="240" w:lineRule="auto"/>
        <w:jc w:val="center"/>
        <w:rPr>
          <w:rFonts w:ascii="Arial" w:eastAsia="Times New Roman" w:hAnsi="Arial" w:cs="Arial"/>
          <w:sz w:val="24"/>
          <w:szCs w:val="24"/>
          <w:lang w:eastAsia="ru-RU"/>
        </w:rPr>
      </w:pPr>
      <w:r w:rsidRPr="00BF0A7F">
        <w:rPr>
          <w:rFonts w:ascii="Arial" w:eastAsia="Times New Roman" w:hAnsi="Arial" w:cs="Arial"/>
          <w:sz w:val="24"/>
          <w:szCs w:val="24"/>
          <w:lang w:eastAsia="ru-RU"/>
        </w:rPr>
        <w:t>с. Кривошеино</w:t>
      </w:r>
    </w:p>
    <w:p w:rsidR="00DF2529" w:rsidRPr="00BF0A7F" w:rsidRDefault="00DF2529" w:rsidP="00DF2529">
      <w:pPr>
        <w:spacing w:after="0" w:line="240" w:lineRule="auto"/>
        <w:jc w:val="center"/>
        <w:rPr>
          <w:rFonts w:ascii="Arial" w:eastAsia="Times New Roman" w:hAnsi="Arial" w:cs="Arial"/>
          <w:sz w:val="24"/>
          <w:szCs w:val="24"/>
          <w:lang w:eastAsia="ru-RU"/>
        </w:rPr>
      </w:pPr>
      <w:r w:rsidRPr="00BF0A7F">
        <w:rPr>
          <w:rFonts w:ascii="Arial" w:eastAsia="Times New Roman" w:hAnsi="Arial" w:cs="Arial"/>
          <w:sz w:val="24"/>
          <w:szCs w:val="24"/>
          <w:lang w:eastAsia="ru-RU"/>
        </w:rPr>
        <w:t>Томской области</w:t>
      </w:r>
    </w:p>
    <w:p w:rsidR="00DF2529" w:rsidRPr="00BF0A7F" w:rsidRDefault="00DF2529" w:rsidP="00DF2529">
      <w:pPr>
        <w:spacing w:after="0" w:line="240" w:lineRule="auto"/>
        <w:jc w:val="both"/>
        <w:rPr>
          <w:rFonts w:ascii="Arial" w:eastAsia="Times New Roman" w:hAnsi="Arial" w:cs="Arial"/>
          <w:sz w:val="24"/>
          <w:szCs w:val="24"/>
          <w:lang w:eastAsia="ru-RU"/>
        </w:rPr>
      </w:pPr>
      <w:r w:rsidRPr="00BF0A7F">
        <w:rPr>
          <w:rFonts w:ascii="Arial" w:eastAsia="Times New Roman" w:hAnsi="Arial" w:cs="Arial"/>
          <w:sz w:val="24"/>
          <w:szCs w:val="24"/>
          <w:lang w:eastAsia="ru-RU"/>
        </w:rPr>
        <w:t xml:space="preserve">                                                                                                                      </w:t>
      </w:r>
    </w:p>
    <w:p w:rsidR="00DF2529" w:rsidRPr="00BF0A7F" w:rsidRDefault="00DF2529" w:rsidP="00DF2529">
      <w:pPr>
        <w:spacing w:after="0" w:line="240" w:lineRule="auto"/>
        <w:ind w:firstLine="567"/>
        <w:jc w:val="both"/>
        <w:rPr>
          <w:rFonts w:ascii="Arial" w:eastAsia="Times New Roman" w:hAnsi="Arial" w:cs="Arial"/>
          <w:sz w:val="24"/>
          <w:szCs w:val="24"/>
          <w:lang w:eastAsia="ru-RU"/>
        </w:rPr>
      </w:pPr>
    </w:p>
    <w:p w:rsidR="00DF2529" w:rsidRPr="00BF0A7F" w:rsidRDefault="00DF2529" w:rsidP="00DF2529">
      <w:pPr>
        <w:spacing w:after="0" w:line="240" w:lineRule="auto"/>
        <w:ind w:right="-1"/>
        <w:jc w:val="center"/>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Об утверждении Административного регламента предоставления муниципальной услуги «</w:t>
      </w:r>
      <w:r w:rsidR="00977AEF" w:rsidRPr="00BF0A7F">
        <w:rPr>
          <w:rFonts w:ascii="Arial" w:eastAsia="Times New Roman" w:hAnsi="Arial" w:cs="Arial"/>
          <w:bCs/>
          <w:sz w:val="24"/>
          <w:szCs w:val="24"/>
          <w:lang w:eastAsia="ru-RU" w:bidi="ru-RU"/>
        </w:rPr>
        <w:t xml:space="preserve">Предоставление земельного участка, находящегося </w:t>
      </w:r>
      <w:r w:rsidR="004648F9">
        <w:rPr>
          <w:rFonts w:ascii="Arial" w:eastAsia="Times New Roman" w:hAnsi="Arial" w:cs="Arial"/>
          <w:bCs/>
          <w:sz w:val="24"/>
          <w:szCs w:val="24"/>
          <w:lang w:eastAsia="ru-RU" w:bidi="ru-RU"/>
        </w:rPr>
        <w:t>в муниципальной собственности,</w:t>
      </w:r>
      <w:r w:rsidR="005F79E5" w:rsidRPr="00BF0A7F">
        <w:rPr>
          <w:rFonts w:ascii="Arial" w:eastAsia="Times New Roman" w:hAnsi="Arial" w:cs="Arial"/>
          <w:bCs/>
          <w:sz w:val="24"/>
          <w:szCs w:val="24"/>
          <w:lang w:eastAsia="ru-RU" w:bidi="ru-RU"/>
        </w:rPr>
        <w:t xml:space="preserve"> на торгах</w:t>
      </w:r>
      <w:r w:rsidRPr="00BF0A7F">
        <w:rPr>
          <w:rFonts w:ascii="Arial" w:eastAsia="Times New Roman" w:hAnsi="Arial" w:cs="Arial"/>
          <w:bCs/>
          <w:sz w:val="24"/>
          <w:szCs w:val="24"/>
          <w:lang w:eastAsia="ru-RU" w:bidi="ru-RU"/>
        </w:rPr>
        <w:t>»</w:t>
      </w:r>
      <w:r w:rsidR="00792BE0">
        <w:rPr>
          <w:rFonts w:ascii="Arial" w:eastAsia="Times New Roman" w:hAnsi="Arial" w:cs="Arial"/>
          <w:bCs/>
          <w:sz w:val="24"/>
          <w:szCs w:val="24"/>
          <w:lang w:eastAsia="ru-RU" w:bidi="ru-RU"/>
        </w:rPr>
        <w:t xml:space="preserve"> </w:t>
      </w:r>
      <w:r w:rsidRPr="00BF0A7F">
        <w:rPr>
          <w:rFonts w:ascii="Arial" w:eastAsia="Times New Roman" w:hAnsi="Arial" w:cs="Arial"/>
          <w:bCs/>
          <w:sz w:val="24"/>
          <w:szCs w:val="24"/>
          <w:lang w:eastAsia="ru-RU" w:bidi="ru-RU"/>
        </w:rPr>
        <w:t xml:space="preserve"> на территории муниципального образования </w:t>
      </w:r>
      <w:r w:rsidR="006F7FA5" w:rsidRPr="00BF0A7F">
        <w:rPr>
          <w:rFonts w:ascii="Arial" w:eastAsia="Times New Roman" w:hAnsi="Arial" w:cs="Arial"/>
          <w:bCs/>
          <w:sz w:val="24"/>
          <w:szCs w:val="24"/>
          <w:lang w:eastAsia="ru-RU" w:bidi="ru-RU"/>
        </w:rPr>
        <w:t>Кривошеинское сельское поселение</w:t>
      </w:r>
      <w:r w:rsidRPr="00BF0A7F">
        <w:rPr>
          <w:rFonts w:ascii="Arial" w:eastAsia="Times New Roman" w:hAnsi="Arial" w:cs="Arial"/>
          <w:bCs/>
          <w:sz w:val="24"/>
          <w:szCs w:val="24"/>
          <w:lang w:eastAsia="ru-RU" w:bidi="ru-RU"/>
        </w:rPr>
        <w:t xml:space="preserve"> </w:t>
      </w:r>
      <w:r w:rsidR="00577F75" w:rsidRPr="00BF0A7F">
        <w:rPr>
          <w:rFonts w:ascii="Arial" w:eastAsia="Times New Roman" w:hAnsi="Arial" w:cs="Arial"/>
          <w:bCs/>
          <w:sz w:val="24"/>
          <w:szCs w:val="24"/>
          <w:lang w:eastAsia="ru-RU" w:bidi="ru-RU"/>
        </w:rPr>
        <w:t xml:space="preserve">Кривошеинского района </w:t>
      </w:r>
      <w:r w:rsidRPr="00BF0A7F">
        <w:rPr>
          <w:rFonts w:ascii="Arial" w:eastAsia="Times New Roman" w:hAnsi="Arial" w:cs="Arial"/>
          <w:bCs/>
          <w:sz w:val="24"/>
          <w:szCs w:val="24"/>
          <w:lang w:eastAsia="ru-RU" w:bidi="ru-RU"/>
        </w:rPr>
        <w:t>Томской области</w:t>
      </w:r>
    </w:p>
    <w:p w:rsidR="00DF2529" w:rsidRPr="00BF0A7F" w:rsidRDefault="00DF2529" w:rsidP="00DF2529">
      <w:pPr>
        <w:spacing w:after="0" w:line="240" w:lineRule="auto"/>
        <w:ind w:right="-1"/>
        <w:jc w:val="center"/>
        <w:rPr>
          <w:rFonts w:ascii="Arial" w:eastAsia="Times New Roman" w:hAnsi="Arial" w:cs="Arial"/>
          <w:sz w:val="24"/>
          <w:szCs w:val="24"/>
          <w:lang w:eastAsia="ru-RU"/>
        </w:rPr>
      </w:pPr>
    </w:p>
    <w:p w:rsidR="00DF2529" w:rsidRPr="00BF0A7F" w:rsidRDefault="00DF2529" w:rsidP="00DF2529">
      <w:pPr>
        <w:spacing w:after="0" w:line="240" w:lineRule="auto"/>
        <w:ind w:firstLine="709"/>
        <w:jc w:val="both"/>
        <w:rPr>
          <w:rFonts w:ascii="Arial" w:eastAsia="Times New Roman" w:hAnsi="Arial" w:cs="Arial"/>
          <w:sz w:val="24"/>
          <w:szCs w:val="24"/>
          <w:lang w:eastAsia="ru-RU"/>
        </w:rPr>
      </w:pPr>
      <w:r w:rsidRPr="00BF0A7F">
        <w:rPr>
          <w:rFonts w:ascii="Arial" w:eastAsia="Times New Roman" w:hAnsi="Arial" w:cs="Arial"/>
          <w:sz w:val="24"/>
          <w:szCs w:val="24"/>
          <w:lang w:eastAsia="ru-RU"/>
        </w:rPr>
        <w:t xml:space="preserve">Руководствуясь Федеральным </w:t>
      </w:r>
      <w:hyperlink r:id="rId8" w:history="1">
        <w:r w:rsidRPr="00BF0A7F">
          <w:rPr>
            <w:rFonts w:ascii="Arial" w:eastAsia="Times New Roman" w:hAnsi="Arial" w:cs="Arial"/>
            <w:color w:val="000000"/>
            <w:sz w:val="24"/>
            <w:lang w:eastAsia="ru-RU"/>
          </w:rPr>
          <w:t>законом</w:t>
        </w:r>
      </w:hyperlink>
      <w:r w:rsidRPr="00BF0A7F">
        <w:rPr>
          <w:rFonts w:ascii="Arial" w:eastAsia="Times New Roman" w:hAnsi="Arial" w:cs="Arial"/>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BF0A7F">
          <w:rPr>
            <w:rFonts w:ascii="Arial" w:eastAsia="Times New Roman" w:hAnsi="Arial" w:cs="Arial"/>
            <w:color w:val="000000"/>
            <w:sz w:val="24"/>
            <w:lang w:eastAsia="ru-RU"/>
          </w:rPr>
          <w:t>законом</w:t>
        </w:r>
      </w:hyperlink>
      <w:r w:rsidRPr="00BF0A7F">
        <w:rPr>
          <w:rFonts w:ascii="Arial" w:eastAsia="Times New Roman" w:hAnsi="Arial" w:cs="Arial"/>
          <w:sz w:val="24"/>
          <w:szCs w:val="24"/>
          <w:lang w:eastAsia="ru-RU"/>
        </w:rPr>
        <w:t xml:space="preserve"> от 27 июля 2010 года N 210-ФЗ "Об организации предоставления госуда</w:t>
      </w:r>
      <w:r w:rsidR="00A754E1" w:rsidRPr="00BF0A7F">
        <w:rPr>
          <w:rFonts w:ascii="Arial" w:eastAsia="Times New Roman" w:hAnsi="Arial" w:cs="Arial"/>
          <w:sz w:val="24"/>
          <w:szCs w:val="24"/>
          <w:lang w:eastAsia="ru-RU"/>
        </w:rPr>
        <w:t>рственных и муниципальных услуг</w:t>
      </w:r>
      <w:r w:rsidR="00792BE0">
        <w:rPr>
          <w:rFonts w:ascii="Arial" w:eastAsia="Times New Roman" w:hAnsi="Arial" w:cs="Arial"/>
          <w:sz w:val="24"/>
          <w:szCs w:val="24"/>
          <w:lang w:eastAsia="ru-RU"/>
        </w:rPr>
        <w:t>, руководствуясь Земельным кодексом Российской Федерации.</w:t>
      </w:r>
    </w:p>
    <w:p w:rsidR="00792BE0" w:rsidRDefault="00792BE0" w:rsidP="00DF2529">
      <w:pPr>
        <w:spacing w:after="0" w:line="240" w:lineRule="auto"/>
        <w:ind w:right="-1" w:firstLine="851"/>
        <w:rPr>
          <w:rFonts w:ascii="Arial" w:eastAsia="Times New Roman" w:hAnsi="Arial" w:cs="Arial"/>
          <w:sz w:val="24"/>
          <w:szCs w:val="24"/>
          <w:lang w:eastAsia="ru-RU"/>
        </w:rPr>
      </w:pPr>
    </w:p>
    <w:p w:rsidR="00DF2529" w:rsidRPr="00BF0A7F" w:rsidRDefault="00DF2529" w:rsidP="00DF2529">
      <w:pPr>
        <w:spacing w:after="0" w:line="240" w:lineRule="auto"/>
        <w:ind w:right="-1" w:firstLine="851"/>
        <w:rPr>
          <w:rFonts w:ascii="Arial" w:eastAsia="Times New Roman" w:hAnsi="Arial" w:cs="Arial"/>
          <w:sz w:val="24"/>
          <w:szCs w:val="24"/>
          <w:lang w:eastAsia="ru-RU"/>
        </w:rPr>
      </w:pPr>
      <w:r w:rsidRPr="00BF0A7F">
        <w:rPr>
          <w:rFonts w:ascii="Arial" w:eastAsia="Times New Roman" w:hAnsi="Arial" w:cs="Arial"/>
          <w:sz w:val="24"/>
          <w:szCs w:val="24"/>
          <w:lang w:eastAsia="ru-RU"/>
        </w:rPr>
        <w:t>ПОСТАН</w:t>
      </w:r>
      <w:r w:rsidR="00C45215" w:rsidRPr="00BF0A7F">
        <w:rPr>
          <w:rFonts w:ascii="Arial" w:eastAsia="Times New Roman" w:hAnsi="Arial" w:cs="Arial"/>
          <w:sz w:val="24"/>
          <w:szCs w:val="24"/>
          <w:lang w:eastAsia="ru-RU"/>
        </w:rPr>
        <w:t>О</w:t>
      </w:r>
      <w:r w:rsidRPr="00BF0A7F">
        <w:rPr>
          <w:rFonts w:ascii="Arial" w:eastAsia="Times New Roman" w:hAnsi="Arial" w:cs="Arial"/>
          <w:sz w:val="24"/>
          <w:szCs w:val="24"/>
          <w:lang w:eastAsia="ru-RU"/>
        </w:rPr>
        <w:t>ВЛЯЮ:</w:t>
      </w:r>
    </w:p>
    <w:p w:rsidR="00DF2529" w:rsidRPr="00BF0A7F" w:rsidRDefault="00DF2529" w:rsidP="00DF252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0A7F">
        <w:rPr>
          <w:rFonts w:ascii="Arial" w:eastAsia="Times New Roman" w:hAnsi="Arial" w:cs="Arial"/>
          <w:sz w:val="24"/>
          <w:szCs w:val="24"/>
          <w:lang w:eastAsia="ru-RU"/>
        </w:rPr>
        <w:t xml:space="preserve">1. Утвердить </w:t>
      </w:r>
      <w:r w:rsidRPr="00BF0A7F">
        <w:rPr>
          <w:rFonts w:ascii="Arial" w:eastAsia="Times New Roman" w:hAnsi="Arial" w:cs="Arial"/>
          <w:bCs/>
          <w:sz w:val="24"/>
          <w:szCs w:val="24"/>
          <w:lang w:eastAsia="ru-RU" w:bidi="ru-RU"/>
        </w:rPr>
        <w:t>Административный регламент предоставления муниципальной услуги «</w:t>
      </w:r>
      <w:r w:rsidR="005F79E5" w:rsidRPr="00BF0A7F">
        <w:rPr>
          <w:rFonts w:ascii="Arial" w:eastAsia="Times New Roman" w:hAnsi="Arial" w:cs="Arial"/>
          <w:bCs/>
          <w:sz w:val="24"/>
          <w:szCs w:val="24"/>
          <w:lang w:eastAsia="ru-RU" w:bidi="ru-RU"/>
        </w:rPr>
        <w:t xml:space="preserve">Предоставление земельного участка, находящегося </w:t>
      </w:r>
      <w:r w:rsidR="004648F9">
        <w:rPr>
          <w:rFonts w:ascii="Arial" w:eastAsia="Times New Roman" w:hAnsi="Arial" w:cs="Arial"/>
          <w:bCs/>
          <w:sz w:val="24"/>
          <w:szCs w:val="24"/>
          <w:lang w:eastAsia="ru-RU" w:bidi="ru-RU"/>
        </w:rPr>
        <w:t>в муниципальной собственности,</w:t>
      </w:r>
      <w:r w:rsidR="005F79E5" w:rsidRPr="00BF0A7F">
        <w:rPr>
          <w:rFonts w:ascii="Arial" w:eastAsia="Times New Roman" w:hAnsi="Arial" w:cs="Arial"/>
          <w:bCs/>
          <w:sz w:val="24"/>
          <w:szCs w:val="24"/>
          <w:lang w:eastAsia="ru-RU" w:bidi="ru-RU"/>
        </w:rPr>
        <w:t xml:space="preserve"> на торгах</w:t>
      </w:r>
      <w:r w:rsidRPr="00BF0A7F">
        <w:rPr>
          <w:rFonts w:ascii="Arial" w:eastAsia="Times New Roman" w:hAnsi="Arial" w:cs="Arial"/>
          <w:bCs/>
          <w:sz w:val="24"/>
          <w:szCs w:val="24"/>
          <w:lang w:eastAsia="ru-RU" w:bidi="ru-RU"/>
        </w:rPr>
        <w:t xml:space="preserve">» на территории муниципального образования </w:t>
      </w:r>
      <w:r w:rsidR="006F7FA5" w:rsidRPr="00BF0A7F">
        <w:rPr>
          <w:rFonts w:ascii="Arial" w:eastAsia="Times New Roman" w:hAnsi="Arial" w:cs="Arial"/>
          <w:bCs/>
          <w:sz w:val="24"/>
          <w:szCs w:val="24"/>
          <w:lang w:eastAsia="ru-RU" w:bidi="ru-RU"/>
        </w:rPr>
        <w:t>Кривошеинское сельское поселение</w:t>
      </w:r>
      <w:r w:rsidRPr="00BF0A7F">
        <w:rPr>
          <w:rFonts w:ascii="Arial" w:eastAsia="Times New Roman" w:hAnsi="Arial" w:cs="Arial"/>
          <w:bCs/>
          <w:sz w:val="24"/>
          <w:szCs w:val="24"/>
          <w:lang w:eastAsia="ru-RU" w:bidi="ru-RU"/>
        </w:rPr>
        <w:t xml:space="preserve"> </w:t>
      </w:r>
      <w:r w:rsidR="009B51E7">
        <w:rPr>
          <w:rFonts w:ascii="Arial" w:eastAsia="Times New Roman" w:hAnsi="Arial" w:cs="Arial"/>
          <w:bCs/>
          <w:sz w:val="24"/>
          <w:szCs w:val="24"/>
          <w:lang w:eastAsia="ru-RU" w:bidi="ru-RU"/>
        </w:rPr>
        <w:t xml:space="preserve">Кривошеинского района </w:t>
      </w:r>
      <w:r w:rsidRPr="00BF0A7F">
        <w:rPr>
          <w:rFonts w:ascii="Arial" w:eastAsia="Times New Roman" w:hAnsi="Arial" w:cs="Arial"/>
          <w:bCs/>
          <w:sz w:val="24"/>
          <w:szCs w:val="24"/>
          <w:lang w:eastAsia="ru-RU" w:bidi="ru-RU"/>
        </w:rPr>
        <w:t xml:space="preserve">Томской области </w:t>
      </w:r>
      <w:r w:rsidRPr="00BF0A7F">
        <w:rPr>
          <w:rFonts w:ascii="Arial" w:eastAsia="Arial Unicode MS" w:hAnsi="Arial" w:cs="Arial"/>
          <w:sz w:val="24"/>
          <w:szCs w:val="24"/>
          <w:u w:color="000000"/>
          <w:lang w:eastAsia="ru-RU"/>
        </w:rPr>
        <w:t>с</w:t>
      </w:r>
      <w:r w:rsidRPr="00BF0A7F">
        <w:rPr>
          <w:rFonts w:ascii="Arial" w:eastAsia="Times New Roman" w:hAnsi="Arial" w:cs="Arial"/>
          <w:sz w:val="24"/>
          <w:szCs w:val="24"/>
          <w:lang w:eastAsia="ru-RU"/>
        </w:rPr>
        <w:t>огласно приложению</w:t>
      </w:r>
      <w:r w:rsidR="00A754E1" w:rsidRPr="00BF0A7F">
        <w:rPr>
          <w:rFonts w:ascii="Arial" w:eastAsia="Times New Roman" w:hAnsi="Arial" w:cs="Arial"/>
          <w:sz w:val="24"/>
          <w:szCs w:val="24"/>
          <w:lang w:eastAsia="ru-RU"/>
        </w:rPr>
        <w:t xml:space="preserve"> к настоящему постановлению</w:t>
      </w:r>
      <w:r w:rsidRPr="00BF0A7F">
        <w:rPr>
          <w:rFonts w:ascii="Arial" w:eastAsia="Times New Roman" w:hAnsi="Arial" w:cs="Arial"/>
          <w:sz w:val="24"/>
          <w:szCs w:val="24"/>
          <w:lang w:eastAsia="ru-RU"/>
        </w:rPr>
        <w:t>.</w:t>
      </w:r>
    </w:p>
    <w:p w:rsidR="009B51E7" w:rsidRDefault="009B51E7" w:rsidP="007D28C3">
      <w:pPr>
        <w:spacing w:after="0" w:line="240" w:lineRule="auto"/>
        <w:ind w:right="63" w:firstLine="709"/>
        <w:jc w:val="both"/>
        <w:rPr>
          <w:rFonts w:ascii="Arial" w:eastAsia="Times New Roman" w:hAnsi="Arial" w:cs="Arial"/>
          <w:color w:val="000000"/>
          <w:sz w:val="24"/>
          <w:szCs w:val="24"/>
        </w:rPr>
      </w:pPr>
      <w:r>
        <w:rPr>
          <w:rFonts w:ascii="Arial" w:eastAsia="Times New Roman" w:hAnsi="Arial" w:cs="Arial"/>
          <w:color w:val="000000"/>
          <w:sz w:val="24"/>
          <w:szCs w:val="24"/>
        </w:rPr>
        <w:t>2</w:t>
      </w:r>
      <w:r w:rsidRPr="00335529">
        <w:rPr>
          <w:rFonts w:ascii="Arial" w:eastAsia="Times New Roman" w:hAnsi="Arial" w:cs="Arial"/>
          <w:color w:val="000000"/>
          <w:sz w:val="24"/>
          <w:szCs w:val="24"/>
        </w:rPr>
        <w:t>. Настоящее постановление вступает в силу с даты его официального опубликования.</w:t>
      </w:r>
    </w:p>
    <w:p w:rsidR="009B51E7" w:rsidRPr="00297290" w:rsidRDefault="009B51E7" w:rsidP="007D28C3">
      <w:pPr>
        <w:spacing w:after="0" w:line="240" w:lineRule="auto"/>
        <w:ind w:right="63" w:firstLine="709"/>
        <w:jc w:val="both"/>
        <w:rPr>
          <w:rFonts w:ascii="Arial" w:eastAsia="Times New Roman" w:hAnsi="Arial" w:cs="Arial"/>
          <w:sz w:val="24"/>
          <w:szCs w:val="24"/>
        </w:rPr>
      </w:pPr>
      <w:r>
        <w:rPr>
          <w:rFonts w:ascii="Arial" w:eastAsia="Times New Roman" w:hAnsi="Arial" w:cs="Arial"/>
          <w:color w:val="000000"/>
          <w:sz w:val="24"/>
          <w:szCs w:val="24"/>
        </w:rPr>
        <w:t xml:space="preserve">3. </w:t>
      </w:r>
      <w:r>
        <w:rPr>
          <w:rFonts w:ascii="Arial" w:eastAsia="Times New Roman" w:hAnsi="Arial" w:cs="Arial"/>
          <w:sz w:val="24"/>
          <w:szCs w:val="24"/>
        </w:rPr>
        <w:t>Опубликовать</w:t>
      </w:r>
      <w:r w:rsidRPr="00335529">
        <w:rPr>
          <w:rFonts w:ascii="Arial" w:eastAsia="Times New Roman" w:hAnsi="Arial" w:cs="Arial"/>
          <w:sz w:val="24"/>
          <w:szCs w:val="24"/>
        </w:rPr>
        <w:t xml:space="preserve"> настоящее постановление</w:t>
      </w:r>
      <w:r>
        <w:rPr>
          <w:rFonts w:ascii="Arial" w:eastAsia="Times New Roman" w:hAnsi="Arial" w:cs="Arial"/>
          <w:sz w:val="24"/>
          <w:szCs w:val="24"/>
        </w:rPr>
        <w:t xml:space="preserve"> в печатном издании Сборнике нормативно правовых актов Кривошеинского сельского поселения и разместить </w:t>
      </w:r>
      <w:r w:rsidRPr="00335529">
        <w:rPr>
          <w:rFonts w:ascii="Arial" w:eastAsia="Times New Roman" w:hAnsi="Arial" w:cs="Arial"/>
          <w:sz w:val="24"/>
          <w:szCs w:val="24"/>
        </w:rPr>
        <w:t xml:space="preserve"> на  официальном сайте Кривошеинское сельское поселение в информационно-телеко</w:t>
      </w:r>
      <w:r>
        <w:rPr>
          <w:rFonts w:ascii="Arial" w:eastAsia="Times New Roman" w:hAnsi="Arial" w:cs="Arial"/>
          <w:sz w:val="24"/>
          <w:szCs w:val="24"/>
        </w:rPr>
        <w:t>ммуникационной сети «Интернет»(https:</w:t>
      </w:r>
      <w:r w:rsidRPr="00297290">
        <w:rPr>
          <w:rFonts w:ascii="Arial" w:eastAsia="Times New Roman" w:hAnsi="Arial" w:cs="Arial"/>
          <w:sz w:val="24"/>
          <w:szCs w:val="24"/>
        </w:rPr>
        <w:t>//</w:t>
      </w:r>
      <w:r>
        <w:rPr>
          <w:rFonts w:ascii="Arial" w:eastAsia="Times New Roman" w:hAnsi="Arial" w:cs="Arial"/>
          <w:sz w:val="24"/>
          <w:szCs w:val="24"/>
          <w:lang w:val="en-US"/>
        </w:rPr>
        <w:t>krivosheinskoe</w:t>
      </w:r>
      <w:r w:rsidRPr="00297290">
        <w:rPr>
          <w:rFonts w:ascii="Arial" w:eastAsia="Times New Roman" w:hAnsi="Arial" w:cs="Arial"/>
          <w:sz w:val="24"/>
          <w:szCs w:val="24"/>
        </w:rPr>
        <w:t>-</w:t>
      </w:r>
      <w:r>
        <w:rPr>
          <w:rFonts w:ascii="Arial" w:eastAsia="Times New Roman" w:hAnsi="Arial" w:cs="Arial"/>
          <w:sz w:val="24"/>
          <w:szCs w:val="24"/>
          <w:lang w:val="en-US"/>
        </w:rPr>
        <w:t>sp</w:t>
      </w:r>
      <w:r w:rsidRPr="00297290">
        <w:rPr>
          <w:rFonts w:ascii="Arial" w:eastAsia="Times New Roman" w:hAnsi="Arial" w:cs="Arial"/>
          <w:sz w:val="24"/>
          <w:szCs w:val="24"/>
        </w:rPr>
        <w:t>.</w:t>
      </w:r>
      <w:r>
        <w:rPr>
          <w:rFonts w:ascii="Arial" w:eastAsia="Times New Roman" w:hAnsi="Arial" w:cs="Arial"/>
          <w:sz w:val="24"/>
          <w:szCs w:val="24"/>
          <w:lang w:val="en-US"/>
        </w:rPr>
        <w:t>ru</w:t>
      </w:r>
      <w:r w:rsidRPr="00297290">
        <w:rPr>
          <w:rFonts w:ascii="Arial" w:eastAsia="Times New Roman" w:hAnsi="Arial" w:cs="Arial"/>
          <w:sz w:val="24"/>
          <w:szCs w:val="24"/>
        </w:rPr>
        <w:t>).</w:t>
      </w:r>
    </w:p>
    <w:p w:rsidR="009B51E7" w:rsidRPr="00335529" w:rsidRDefault="009B51E7" w:rsidP="007D28C3">
      <w:pPr>
        <w:spacing w:after="0" w:line="240" w:lineRule="auto"/>
        <w:ind w:right="63" w:firstLine="709"/>
        <w:jc w:val="both"/>
        <w:rPr>
          <w:rFonts w:ascii="Arial" w:eastAsia="Times New Roman" w:hAnsi="Arial" w:cs="Arial"/>
          <w:sz w:val="24"/>
          <w:szCs w:val="24"/>
        </w:rPr>
      </w:pPr>
      <w:r w:rsidRPr="00335529">
        <w:rPr>
          <w:rFonts w:ascii="Arial" w:eastAsia="Times New Roman" w:hAnsi="Arial" w:cs="Arial"/>
          <w:sz w:val="24"/>
          <w:szCs w:val="24"/>
        </w:rPr>
        <w:t>4. Контроль за исполнением настоящего</w:t>
      </w:r>
      <w:r w:rsidRPr="00335529">
        <w:rPr>
          <w:rFonts w:ascii="Arial" w:eastAsia="Times New Roman" w:hAnsi="Arial" w:cs="Arial"/>
          <w:i/>
          <w:sz w:val="24"/>
          <w:szCs w:val="24"/>
        </w:rPr>
        <w:t xml:space="preserve"> </w:t>
      </w:r>
      <w:r w:rsidRPr="00335529">
        <w:rPr>
          <w:rFonts w:ascii="Arial" w:eastAsia="Times New Roman" w:hAnsi="Arial" w:cs="Arial"/>
          <w:sz w:val="24"/>
          <w:szCs w:val="24"/>
        </w:rPr>
        <w:t>постановления возложить на Управляющего делами Кривошеинского сельского поселения.</w:t>
      </w:r>
    </w:p>
    <w:p w:rsidR="00DF2529" w:rsidRPr="00BF0A7F" w:rsidRDefault="00DF2529" w:rsidP="00DF2529">
      <w:pPr>
        <w:spacing w:after="0" w:line="240" w:lineRule="auto"/>
        <w:ind w:right="-1" w:firstLine="851"/>
        <w:jc w:val="both"/>
        <w:rPr>
          <w:rFonts w:ascii="Arial" w:eastAsia="Times New Roman" w:hAnsi="Arial" w:cs="Arial"/>
          <w:sz w:val="24"/>
          <w:szCs w:val="24"/>
          <w:lang w:eastAsia="ru-RU"/>
        </w:rPr>
      </w:pPr>
    </w:p>
    <w:p w:rsidR="00DF2529" w:rsidRPr="00BF0A7F" w:rsidRDefault="00DF2529" w:rsidP="00DF2529">
      <w:pPr>
        <w:widowControl w:val="0"/>
        <w:overflowPunct w:val="0"/>
        <w:autoSpaceDE w:val="0"/>
        <w:autoSpaceDN w:val="0"/>
        <w:adjustRightInd w:val="0"/>
        <w:spacing w:after="0" w:line="240" w:lineRule="exact"/>
        <w:jc w:val="center"/>
        <w:textAlignment w:val="baseline"/>
        <w:rPr>
          <w:rFonts w:ascii="Arial" w:eastAsia="Times New Roman" w:hAnsi="Arial" w:cs="Arial"/>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r w:rsidRPr="00BF0A7F">
        <w:rPr>
          <w:rFonts w:ascii="Arial" w:eastAsia="Times New Roman" w:hAnsi="Arial" w:cs="Arial"/>
          <w:sz w:val="24"/>
          <w:szCs w:val="24"/>
        </w:rPr>
        <w:t>Гл</w:t>
      </w:r>
      <w:r w:rsidR="006F7FA5" w:rsidRPr="00BF0A7F">
        <w:rPr>
          <w:rFonts w:ascii="Arial" w:eastAsia="Times New Roman" w:hAnsi="Arial" w:cs="Arial"/>
          <w:sz w:val="24"/>
          <w:szCs w:val="24"/>
        </w:rPr>
        <w:t>ава Кривошеинского Сельского поселения</w:t>
      </w:r>
      <w:r w:rsidR="00BF4A09" w:rsidRPr="00BF0A7F">
        <w:rPr>
          <w:rFonts w:ascii="Arial" w:eastAsia="Times New Roman" w:hAnsi="Arial" w:cs="Arial"/>
          <w:sz w:val="24"/>
          <w:szCs w:val="24"/>
        </w:rPr>
        <w:t xml:space="preserve">      </w:t>
      </w:r>
      <w:r w:rsidR="006F7FA5" w:rsidRPr="00BF0A7F">
        <w:rPr>
          <w:rFonts w:ascii="Arial" w:eastAsia="Times New Roman" w:hAnsi="Arial" w:cs="Arial"/>
          <w:sz w:val="24"/>
          <w:szCs w:val="24"/>
        </w:rPr>
        <w:t xml:space="preserve">                                         Н.Д.Зейля</w:t>
      </w: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F2529" w:rsidRPr="00BF0A7F"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D5BE6" w:rsidRDefault="00DD5BE6" w:rsidP="00DF2529">
      <w:pPr>
        <w:widowControl w:val="0"/>
        <w:overflowPunct w:val="0"/>
        <w:autoSpaceDE w:val="0"/>
        <w:autoSpaceDN w:val="0"/>
        <w:adjustRightInd w:val="0"/>
        <w:spacing w:after="0" w:line="240" w:lineRule="exact"/>
        <w:textAlignment w:val="baseline"/>
        <w:rPr>
          <w:rFonts w:ascii="Arial" w:eastAsia="Times New Roman" w:hAnsi="Arial" w:cs="Arial"/>
          <w:sz w:val="20"/>
          <w:szCs w:val="20"/>
        </w:rPr>
      </w:pPr>
    </w:p>
    <w:p w:rsidR="00BE2E7E" w:rsidRDefault="00BE2E7E" w:rsidP="00DF2529">
      <w:pPr>
        <w:widowControl w:val="0"/>
        <w:overflowPunct w:val="0"/>
        <w:autoSpaceDE w:val="0"/>
        <w:autoSpaceDN w:val="0"/>
        <w:adjustRightInd w:val="0"/>
        <w:spacing w:after="0" w:line="240" w:lineRule="exact"/>
        <w:textAlignment w:val="baseline"/>
        <w:rPr>
          <w:rFonts w:ascii="Arial" w:eastAsia="Times New Roman" w:hAnsi="Arial" w:cs="Arial"/>
          <w:sz w:val="20"/>
          <w:szCs w:val="20"/>
        </w:rPr>
      </w:pPr>
    </w:p>
    <w:p w:rsidR="00BE2E7E" w:rsidRDefault="00BE2E7E" w:rsidP="00DF2529">
      <w:pPr>
        <w:widowControl w:val="0"/>
        <w:overflowPunct w:val="0"/>
        <w:autoSpaceDE w:val="0"/>
        <w:autoSpaceDN w:val="0"/>
        <w:adjustRightInd w:val="0"/>
        <w:spacing w:after="0" w:line="240" w:lineRule="exact"/>
        <w:textAlignment w:val="baseline"/>
        <w:rPr>
          <w:rFonts w:ascii="Arial" w:eastAsia="Times New Roman" w:hAnsi="Arial" w:cs="Arial"/>
          <w:sz w:val="20"/>
          <w:szCs w:val="20"/>
        </w:rPr>
      </w:pPr>
    </w:p>
    <w:p w:rsidR="007D28C3" w:rsidRDefault="007D28C3" w:rsidP="007D28C3">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Марина Михайловна Кузнецова</w:t>
      </w:r>
    </w:p>
    <w:p w:rsidR="00BE2E7E" w:rsidRDefault="007D28C3" w:rsidP="00BE2E7E">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(838251) 2-29-91</w:t>
      </w:r>
    </w:p>
    <w:p w:rsidR="009B51E7" w:rsidRPr="00A55547" w:rsidRDefault="007D28C3" w:rsidP="00BE2E7E">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20"/>
          <w:szCs w:val="20"/>
        </w:rPr>
        <w:lastRenderedPageBreak/>
        <w:t xml:space="preserve"> </w:t>
      </w:r>
      <w:r w:rsidR="004648F9">
        <w:rPr>
          <w:rFonts w:ascii="Arial" w:eastAsia="Times New Roman" w:hAnsi="Arial" w:cs="Arial"/>
          <w:sz w:val="20"/>
          <w:szCs w:val="20"/>
        </w:rPr>
        <w:t xml:space="preserve">                                                                                                            </w:t>
      </w:r>
      <w:r w:rsidR="00BE2E7E">
        <w:rPr>
          <w:rFonts w:ascii="Arial" w:eastAsia="Times New Roman" w:hAnsi="Arial" w:cs="Arial"/>
          <w:sz w:val="20"/>
          <w:szCs w:val="20"/>
        </w:rPr>
        <w:t xml:space="preserve">  </w:t>
      </w:r>
      <w:r w:rsidR="00DF2529" w:rsidRPr="009B51E7">
        <w:rPr>
          <w:rFonts w:ascii="Arial" w:eastAsia="Times New Roman" w:hAnsi="Arial" w:cs="Arial"/>
          <w:bCs/>
          <w:color w:val="000000"/>
          <w:sz w:val="20"/>
          <w:szCs w:val="20"/>
          <w:lang w:eastAsia="ru-RU" w:bidi="ru-RU"/>
        </w:rPr>
        <w:t>Приложение</w:t>
      </w:r>
    </w:p>
    <w:p w:rsidR="00DF2529" w:rsidRPr="009B51E7" w:rsidRDefault="00DF2529" w:rsidP="001A1480">
      <w:pPr>
        <w:widowControl w:val="0"/>
        <w:overflowPunct w:val="0"/>
        <w:autoSpaceDE w:val="0"/>
        <w:autoSpaceDN w:val="0"/>
        <w:adjustRightInd w:val="0"/>
        <w:spacing w:after="0" w:line="240" w:lineRule="exact"/>
        <w:textAlignment w:val="baseline"/>
        <w:rPr>
          <w:rFonts w:ascii="Arial" w:eastAsia="Times New Roman" w:hAnsi="Arial" w:cs="Arial"/>
          <w:sz w:val="20"/>
          <w:szCs w:val="20"/>
        </w:rPr>
      </w:pPr>
      <w:r w:rsidRPr="009B51E7">
        <w:rPr>
          <w:rFonts w:ascii="Arial" w:eastAsia="Times New Roman" w:hAnsi="Arial" w:cs="Arial"/>
          <w:bCs/>
          <w:color w:val="000000"/>
          <w:sz w:val="20"/>
          <w:szCs w:val="20"/>
          <w:lang w:eastAsia="ru-RU" w:bidi="ru-RU"/>
        </w:rPr>
        <w:t xml:space="preserve"> </w:t>
      </w:r>
    </w:p>
    <w:p w:rsidR="00DF2529" w:rsidRPr="009B51E7" w:rsidRDefault="00DF2529" w:rsidP="00BE2E7E">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r w:rsidRPr="009B51E7">
        <w:rPr>
          <w:rFonts w:ascii="Arial" w:eastAsia="Times New Roman" w:hAnsi="Arial" w:cs="Arial"/>
          <w:bCs/>
          <w:color w:val="000000"/>
          <w:sz w:val="20"/>
          <w:szCs w:val="20"/>
          <w:lang w:eastAsia="ru-RU" w:bidi="ru-RU"/>
        </w:rPr>
        <w:t>УТВЕРЖДЕН</w:t>
      </w:r>
      <w:r w:rsidR="009315F7">
        <w:rPr>
          <w:rFonts w:ascii="Arial" w:eastAsia="Times New Roman" w:hAnsi="Arial" w:cs="Arial"/>
          <w:bCs/>
          <w:color w:val="000000"/>
          <w:sz w:val="20"/>
          <w:szCs w:val="20"/>
          <w:lang w:eastAsia="ru-RU" w:bidi="ru-RU"/>
        </w:rPr>
        <w:t>О</w:t>
      </w:r>
    </w:p>
    <w:p w:rsidR="00DF2529" w:rsidRDefault="00DF2529" w:rsidP="007408BA">
      <w:pPr>
        <w:widowControl w:val="0"/>
        <w:tabs>
          <w:tab w:val="left" w:leader="underscore" w:pos="9356"/>
        </w:tabs>
        <w:spacing w:after="0" w:line="240" w:lineRule="auto"/>
        <w:ind w:left="6237"/>
        <w:jc w:val="both"/>
        <w:rPr>
          <w:rFonts w:ascii="Arial" w:eastAsia="Times New Roman" w:hAnsi="Arial" w:cs="Arial"/>
          <w:bCs/>
          <w:color w:val="000000"/>
          <w:sz w:val="20"/>
          <w:szCs w:val="20"/>
          <w:lang w:eastAsia="ru-RU" w:bidi="ru-RU"/>
        </w:rPr>
      </w:pPr>
      <w:r w:rsidRPr="009B51E7">
        <w:rPr>
          <w:rFonts w:ascii="Arial" w:eastAsia="Times New Roman" w:hAnsi="Arial" w:cs="Arial"/>
          <w:bCs/>
          <w:color w:val="000000"/>
          <w:sz w:val="20"/>
          <w:szCs w:val="20"/>
          <w:lang w:eastAsia="ru-RU" w:bidi="ru-RU"/>
        </w:rPr>
        <w:t xml:space="preserve">постановлением </w:t>
      </w:r>
      <w:r w:rsidR="00BE2E7E">
        <w:rPr>
          <w:rFonts w:ascii="Arial" w:eastAsia="Times New Roman" w:hAnsi="Arial" w:cs="Arial"/>
          <w:bCs/>
          <w:color w:val="000000"/>
          <w:sz w:val="20"/>
          <w:szCs w:val="20"/>
          <w:lang w:eastAsia="ru-RU" w:bidi="ru-RU"/>
        </w:rPr>
        <w:t>А</w:t>
      </w:r>
      <w:r w:rsidRPr="009B51E7">
        <w:rPr>
          <w:rFonts w:ascii="Arial" w:eastAsia="Times New Roman" w:hAnsi="Arial" w:cs="Arial"/>
          <w:bCs/>
          <w:color w:val="000000"/>
          <w:sz w:val="20"/>
          <w:szCs w:val="20"/>
          <w:lang w:eastAsia="ru-RU" w:bidi="ru-RU"/>
        </w:rPr>
        <w:t>дм</w:t>
      </w:r>
      <w:r w:rsidR="006F7FA5" w:rsidRPr="009B51E7">
        <w:rPr>
          <w:rFonts w:ascii="Arial" w:eastAsia="Times New Roman" w:hAnsi="Arial" w:cs="Arial"/>
          <w:bCs/>
          <w:color w:val="000000"/>
          <w:sz w:val="20"/>
          <w:szCs w:val="20"/>
          <w:lang w:eastAsia="ru-RU" w:bidi="ru-RU"/>
        </w:rPr>
        <w:t>инистрации Кривошеинского сельского поселения</w:t>
      </w:r>
      <w:r w:rsidR="007408BA">
        <w:rPr>
          <w:rFonts w:ascii="Arial" w:eastAsia="Times New Roman" w:hAnsi="Arial" w:cs="Arial"/>
          <w:bCs/>
          <w:color w:val="000000"/>
          <w:sz w:val="20"/>
          <w:szCs w:val="20"/>
          <w:lang w:eastAsia="ru-RU" w:bidi="ru-RU"/>
        </w:rPr>
        <w:t xml:space="preserve"> от 21.03.</w:t>
      </w:r>
      <w:r w:rsidR="006F7FA5" w:rsidRPr="009B51E7">
        <w:rPr>
          <w:rFonts w:ascii="Arial" w:eastAsia="Times New Roman" w:hAnsi="Arial" w:cs="Arial"/>
          <w:bCs/>
          <w:color w:val="000000"/>
          <w:sz w:val="20"/>
          <w:szCs w:val="20"/>
          <w:lang w:eastAsia="ru-RU" w:bidi="ru-RU"/>
        </w:rPr>
        <w:t>.</w:t>
      </w:r>
      <w:r w:rsidR="004E2872">
        <w:rPr>
          <w:rFonts w:ascii="Arial" w:eastAsia="Times New Roman" w:hAnsi="Arial" w:cs="Arial"/>
          <w:bCs/>
          <w:color w:val="000000"/>
          <w:sz w:val="20"/>
          <w:szCs w:val="20"/>
          <w:lang w:eastAsia="ru-RU" w:bidi="ru-RU"/>
        </w:rPr>
        <w:t>2023</w:t>
      </w:r>
      <w:r w:rsidRPr="009B51E7">
        <w:rPr>
          <w:rFonts w:ascii="Arial" w:eastAsia="Times New Roman" w:hAnsi="Arial" w:cs="Arial"/>
          <w:bCs/>
          <w:color w:val="000000"/>
          <w:sz w:val="20"/>
          <w:szCs w:val="20"/>
          <w:lang w:eastAsia="ru-RU" w:bidi="ru-RU"/>
        </w:rPr>
        <w:t xml:space="preserve"> </w:t>
      </w:r>
      <w:r w:rsidR="007408BA">
        <w:rPr>
          <w:rFonts w:ascii="Arial" w:eastAsia="Times New Roman" w:hAnsi="Arial" w:cs="Arial"/>
          <w:bCs/>
          <w:color w:val="000000"/>
          <w:sz w:val="20"/>
          <w:szCs w:val="20"/>
          <w:lang w:eastAsia="ru-RU" w:bidi="ru-RU"/>
        </w:rPr>
        <w:t xml:space="preserve"> </w:t>
      </w:r>
      <w:r w:rsidRPr="009B51E7">
        <w:rPr>
          <w:rFonts w:ascii="Arial" w:eastAsia="Times New Roman" w:hAnsi="Arial" w:cs="Arial"/>
          <w:bCs/>
          <w:color w:val="000000"/>
          <w:sz w:val="20"/>
          <w:szCs w:val="20"/>
          <w:lang w:eastAsia="ru-RU" w:bidi="ru-RU"/>
        </w:rPr>
        <w:t xml:space="preserve">№ </w:t>
      </w:r>
      <w:r w:rsidR="007408BA">
        <w:rPr>
          <w:rFonts w:ascii="Arial" w:eastAsia="Times New Roman" w:hAnsi="Arial" w:cs="Arial"/>
          <w:bCs/>
          <w:color w:val="000000"/>
          <w:sz w:val="20"/>
          <w:szCs w:val="20"/>
          <w:lang w:eastAsia="ru-RU" w:bidi="ru-RU"/>
        </w:rPr>
        <w:t>54</w:t>
      </w:r>
    </w:p>
    <w:p w:rsidR="00FC687D" w:rsidRPr="009B51E7" w:rsidRDefault="00FC687D" w:rsidP="00F112B6">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p>
    <w:p w:rsidR="00577F75" w:rsidRDefault="000939C7" w:rsidP="00A55547">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Административный регламент предоставления муниципальной услуги «</w:t>
      </w:r>
      <w:r w:rsidR="005F79E5" w:rsidRPr="00BF0A7F">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BF0A7F">
        <w:rPr>
          <w:rFonts w:ascii="Arial" w:eastAsia="Times New Roman" w:hAnsi="Arial" w:cs="Arial"/>
          <w:bCs/>
          <w:color w:val="000000"/>
          <w:sz w:val="24"/>
          <w:szCs w:val="24"/>
          <w:lang w:eastAsia="ru-RU" w:bidi="ru-RU"/>
        </w:rPr>
        <w:t xml:space="preserve">» на территории муниципального образования </w:t>
      </w:r>
      <w:r w:rsidR="006F7FA5" w:rsidRPr="00BF0A7F">
        <w:rPr>
          <w:rFonts w:ascii="Arial" w:eastAsia="Times New Roman" w:hAnsi="Arial" w:cs="Arial"/>
          <w:bCs/>
          <w:color w:val="000000"/>
          <w:sz w:val="24"/>
          <w:szCs w:val="24"/>
          <w:lang w:eastAsia="ru-RU" w:bidi="ru-RU"/>
        </w:rPr>
        <w:t>Кривошеинское сельское поселение</w:t>
      </w:r>
      <w:bookmarkStart w:id="0" w:name="bookmark0"/>
      <w:r w:rsidR="00577F75" w:rsidRPr="00BF0A7F">
        <w:rPr>
          <w:rFonts w:ascii="Arial" w:eastAsia="Times New Roman" w:hAnsi="Arial" w:cs="Arial"/>
          <w:bCs/>
          <w:color w:val="000000"/>
          <w:sz w:val="24"/>
          <w:szCs w:val="24"/>
          <w:lang w:eastAsia="ru-RU" w:bidi="ru-RU"/>
        </w:rPr>
        <w:t xml:space="preserve"> </w:t>
      </w:r>
      <w:r w:rsidR="001A1480">
        <w:rPr>
          <w:rFonts w:ascii="Arial" w:eastAsia="Times New Roman" w:hAnsi="Arial" w:cs="Arial"/>
          <w:bCs/>
          <w:color w:val="000000"/>
          <w:sz w:val="24"/>
          <w:szCs w:val="24"/>
          <w:lang w:eastAsia="ru-RU" w:bidi="ru-RU"/>
        </w:rPr>
        <w:t xml:space="preserve">Кривошеинского района </w:t>
      </w:r>
      <w:r w:rsidR="00577F75" w:rsidRPr="00BF0A7F">
        <w:rPr>
          <w:rFonts w:ascii="Arial" w:eastAsia="Times New Roman" w:hAnsi="Arial" w:cs="Arial"/>
          <w:bCs/>
          <w:color w:val="000000"/>
          <w:sz w:val="24"/>
          <w:szCs w:val="24"/>
          <w:lang w:eastAsia="ru-RU" w:bidi="ru-RU"/>
        </w:rPr>
        <w:t>Томской област</w:t>
      </w:r>
      <w:r w:rsidR="001A1480">
        <w:rPr>
          <w:rFonts w:ascii="Arial" w:eastAsia="Times New Roman" w:hAnsi="Arial" w:cs="Arial"/>
          <w:bCs/>
          <w:color w:val="000000"/>
          <w:sz w:val="24"/>
          <w:szCs w:val="24"/>
          <w:lang w:eastAsia="ru-RU" w:bidi="ru-RU"/>
        </w:rPr>
        <w:t>и</w:t>
      </w:r>
    </w:p>
    <w:p w:rsidR="004E2872" w:rsidRPr="00BF0A7F" w:rsidRDefault="004E2872" w:rsidP="00A55547">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p>
    <w:p w:rsidR="000939C7" w:rsidRDefault="00577F75" w:rsidP="004E2872">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1.</w:t>
      </w:r>
      <w:r w:rsidR="000939C7" w:rsidRPr="00BF0A7F">
        <w:rPr>
          <w:rFonts w:ascii="Arial" w:eastAsia="Times New Roman" w:hAnsi="Arial" w:cs="Arial"/>
          <w:bCs/>
          <w:color w:val="000000"/>
          <w:sz w:val="24"/>
          <w:szCs w:val="24"/>
          <w:lang w:eastAsia="ru-RU" w:bidi="ru-RU"/>
        </w:rPr>
        <w:t>Общие положения</w:t>
      </w:r>
      <w:bookmarkEnd w:id="0"/>
    </w:p>
    <w:p w:rsidR="004E2872" w:rsidRPr="00BF0A7F" w:rsidRDefault="004E2872" w:rsidP="004E2872">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p>
    <w:p w:rsidR="000939C7" w:rsidRDefault="000939C7" w:rsidP="004E287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 w:name="bookmark1"/>
      <w:r w:rsidRPr="00BF0A7F">
        <w:rPr>
          <w:rFonts w:ascii="Arial" w:eastAsia="Times New Roman" w:hAnsi="Arial" w:cs="Arial"/>
          <w:bCs/>
          <w:color w:val="000000"/>
          <w:sz w:val="24"/>
          <w:szCs w:val="24"/>
          <w:lang w:eastAsia="ru-RU" w:bidi="ru-RU"/>
        </w:rPr>
        <w:t>Предмет регулирования Административного регламента</w:t>
      </w:r>
      <w:bookmarkEnd w:id="1"/>
    </w:p>
    <w:p w:rsidR="00FC687D" w:rsidRDefault="00FC687D" w:rsidP="004E287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Default="000939C7"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1.1 Административный регламент предоставления муниципальной услуги «</w:t>
      </w:r>
      <w:r w:rsidR="005F79E5" w:rsidRPr="00BF0A7F">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w:t>
      </w:r>
      <w:r w:rsidR="004648F9">
        <w:rPr>
          <w:rFonts w:ascii="Arial" w:eastAsia="Times New Roman" w:hAnsi="Arial" w:cs="Arial"/>
          <w:bCs/>
          <w:sz w:val="24"/>
          <w:szCs w:val="24"/>
          <w:lang w:eastAsia="ru-RU" w:bidi="ru-RU"/>
        </w:rPr>
        <w:t>и,</w:t>
      </w:r>
      <w:r w:rsidR="005F79E5" w:rsidRPr="00BF0A7F">
        <w:rPr>
          <w:rFonts w:ascii="Arial" w:eastAsia="Times New Roman" w:hAnsi="Arial" w:cs="Arial"/>
          <w:bCs/>
          <w:sz w:val="24"/>
          <w:szCs w:val="24"/>
          <w:lang w:eastAsia="ru-RU" w:bidi="ru-RU"/>
        </w:rPr>
        <w:t xml:space="preserve"> на торгах</w:t>
      </w:r>
      <w:r w:rsidRPr="00BF0A7F">
        <w:rPr>
          <w:rFonts w:ascii="Arial" w:eastAsia="Times New Roman" w:hAnsi="Arial" w:cs="Arial"/>
          <w:color w:val="000000"/>
          <w:sz w:val="24"/>
          <w:szCs w:val="24"/>
          <w:lang w:eastAsia="ru-RU" w:bidi="ru-RU"/>
        </w:rPr>
        <w:t>»</w:t>
      </w:r>
      <w:r w:rsidR="00A754E1" w:rsidRPr="00BF0A7F">
        <w:rPr>
          <w:rFonts w:ascii="Arial" w:eastAsia="Times New Roman" w:hAnsi="Arial" w:cs="Arial"/>
          <w:color w:val="000000"/>
          <w:sz w:val="24"/>
          <w:szCs w:val="24"/>
          <w:lang w:eastAsia="ru-RU" w:bidi="ru-RU"/>
        </w:rPr>
        <w:t xml:space="preserve"> </w:t>
      </w:r>
      <w:r w:rsidR="00933779" w:rsidRPr="00BF0A7F">
        <w:rPr>
          <w:rFonts w:ascii="Arial" w:eastAsia="Times New Roman" w:hAnsi="Arial" w:cs="Arial"/>
          <w:bCs/>
          <w:color w:val="000000"/>
          <w:sz w:val="24"/>
          <w:szCs w:val="24"/>
          <w:lang w:eastAsia="ru-RU" w:bidi="ru-RU"/>
        </w:rPr>
        <w:t xml:space="preserve">на территории муниципального образования Кривошеинское сельское поселение </w:t>
      </w:r>
      <w:r w:rsidR="00933779">
        <w:rPr>
          <w:rFonts w:ascii="Arial" w:eastAsia="Times New Roman" w:hAnsi="Arial" w:cs="Arial"/>
          <w:bCs/>
          <w:color w:val="000000"/>
          <w:sz w:val="24"/>
          <w:szCs w:val="24"/>
          <w:lang w:eastAsia="ru-RU" w:bidi="ru-RU"/>
        </w:rPr>
        <w:t xml:space="preserve">Кривошеинского района </w:t>
      </w:r>
      <w:r w:rsidR="00933779" w:rsidRPr="00BF0A7F">
        <w:rPr>
          <w:rFonts w:ascii="Arial" w:eastAsia="Times New Roman" w:hAnsi="Arial" w:cs="Arial"/>
          <w:bCs/>
          <w:color w:val="000000"/>
          <w:sz w:val="24"/>
          <w:szCs w:val="24"/>
          <w:lang w:eastAsia="ru-RU" w:bidi="ru-RU"/>
        </w:rPr>
        <w:t>Томской област</w:t>
      </w:r>
      <w:r w:rsidR="00933779">
        <w:rPr>
          <w:rFonts w:ascii="Arial" w:eastAsia="Times New Roman" w:hAnsi="Arial" w:cs="Arial"/>
          <w:bCs/>
          <w:color w:val="000000"/>
          <w:sz w:val="24"/>
          <w:szCs w:val="24"/>
          <w:lang w:eastAsia="ru-RU" w:bidi="ru-RU"/>
        </w:rPr>
        <w:t>и</w:t>
      </w:r>
      <w:r w:rsidR="00933779" w:rsidRPr="00BF0A7F">
        <w:rPr>
          <w:rFonts w:ascii="Arial" w:eastAsia="Times New Roman" w:hAnsi="Arial" w:cs="Arial"/>
          <w:color w:val="000000"/>
          <w:sz w:val="24"/>
          <w:szCs w:val="24"/>
          <w:lang w:eastAsia="ru-RU" w:bidi="ru-RU"/>
        </w:rPr>
        <w:t xml:space="preserve"> </w:t>
      </w:r>
      <w:r w:rsidR="00A754E1" w:rsidRPr="00BF0A7F">
        <w:rPr>
          <w:rFonts w:ascii="Arial" w:eastAsia="Times New Roman" w:hAnsi="Arial" w:cs="Arial"/>
          <w:color w:val="000000"/>
          <w:sz w:val="24"/>
          <w:szCs w:val="24"/>
          <w:lang w:eastAsia="ru-RU" w:bidi="ru-RU"/>
        </w:rPr>
        <w:t>(далее - Административный регламент)</w:t>
      </w:r>
      <w:r w:rsidRPr="00BF0A7F">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sidRPr="00BF0A7F">
        <w:rPr>
          <w:rFonts w:ascii="Arial" w:eastAsia="Times New Roman" w:hAnsi="Arial" w:cs="Arial"/>
          <w:color w:val="000000"/>
          <w:sz w:val="24"/>
          <w:szCs w:val="24"/>
          <w:lang w:eastAsia="ru-RU" w:bidi="ru-RU"/>
        </w:rPr>
        <w:t>предоставлению земельных участков на торгах</w:t>
      </w:r>
      <w:r w:rsidRPr="00BF0A7F">
        <w:rPr>
          <w:rFonts w:ascii="Arial" w:eastAsia="Times New Roman" w:hAnsi="Arial" w:cs="Arial"/>
          <w:color w:val="000000"/>
          <w:sz w:val="24"/>
          <w:szCs w:val="24"/>
          <w:lang w:eastAsia="ru-RU" w:bidi="ru-RU"/>
        </w:rPr>
        <w:t xml:space="preserve"> в муниципальном образовании </w:t>
      </w:r>
      <w:r w:rsidR="006F7FA5" w:rsidRPr="00BF0A7F">
        <w:rPr>
          <w:rFonts w:ascii="Arial" w:eastAsia="Times New Roman" w:hAnsi="Arial" w:cs="Arial"/>
          <w:color w:val="000000"/>
          <w:sz w:val="24"/>
          <w:szCs w:val="24"/>
          <w:lang w:eastAsia="ru-RU" w:bidi="ru-RU"/>
        </w:rPr>
        <w:t>Кривошеинское сельское поселение</w:t>
      </w:r>
      <w:r w:rsidRPr="00BF0A7F">
        <w:rPr>
          <w:rFonts w:ascii="Arial" w:eastAsia="Times New Roman" w:hAnsi="Arial" w:cs="Arial"/>
          <w:color w:val="000000"/>
          <w:sz w:val="24"/>
          <w:szCs w:val="24"/>
          <w:lang w:eastAsia="ru-RU" w:bidi="ru-RU"/>
        </w:rPr>
        <w:t xml:space="preserve"> Томской области.</w:t>
      </w:r>
    </w:p>
    <w:p w:rsidR="00742910" w:rsidRPr="00BF0A7F" w:rsidRDefault="00742910"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p>
    <w:p w:rsidR="000939C7" w:rsidRDefault="000939C7" w:rsidP="007E22B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2" w:name="bookmark2"/>
      <w:r w:rsidRPr="00BF0A7F">
        <w:rPr>
          <w:rFonts w:ascii="Arial" w:eastAsia="Times New Roman" w:hAnsi="Arial" w:cs="Arial"/>
          <w:bCs/>
          <w:color w:val="000000"/>
          <w:sz w:val="24"/>
          <w:szCs w:val="24"/>
          <w:lang w:eastAsia="ru-RU" w:bidi="ru-RU"/>
        </w:rPr>
        <w:t>Круг Заявителей</w:t>
      </w:r>
      <w:bookmarkEnd w:id="2"/>
    </w:p>
    <w:p w:rsidR="00742910" w:rsidRPr="00BF0A7F" w:rsidRDefault="00742910" w:rsidP="007E22B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BF0A7F" w:rsidRDefault="000939C7" w:rsidP="003E0B9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Default="000939C7" w:rsidP="003E0B9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2910" w:rsidRPr="00BF0A7F" w:rsidRDefault="00742910" w:rsidP="00742910">
      <w:pPr>
        <w:widowControl w:val="0"/>
        <w:tabs>
          <w:tab w:val="left" w:pos="1481"/>
        </w:tabs>
        <w:spacing w:after="0" w:line="240" w:lineRule="auto"/>
        <w:ind w:left="709"/>
        <w:jc w:val="both"/>
        <w:rPr>
          <w:rFonts w:ascii="Arial" w:eastAsia="Times New Roman" w:hAnsi="Arial" w:cs="Arial"/>
          <w:color w:val="000000"/>
          <w:sz w:val="24"/>
          <w:szCs w:val="24"/>
          <w:lang w:eastAsia="ru-RU" w:bidi="ru-RU"/>
        </w:rPr>
      </w:pPr>
    </w:p>
    <w:p w:rsidR="00D311C2" w:rsidRDefault="000939C7" w:rsidP="0074291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3" w:name="bookmark3"/>
      <w:r w:rsidRPr="00BF0A7F">
        <w:rPr>
          <w:rFonts w:ascii="Arial" w:eastAsia="Times New Roman" w:hAnsi="Arial" w:cs="Arial"/>
          <w:bCs/>
          <w:color w:val="000000"/>
          <w:sz w:val="24"/>
          <w:szCs w:val="24"/>
          <w:lang w:eastAsia="ru-RU" w:bidi="ru-RU"/>
        </w:rPr>
        <w:t>Требования к порядку информирования о предоставлении</w:t>
      </w:r>
    </w:p>
    <w:p w:rsidR="000939C7" w:rsidRDefault="000939C7" w:rsidP="0074291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 xml:space="preserve"> государственной (муниципальной) услуги</w:t>
      </w:r>
      <w:bookmarkEnd w:id="3"/>
    </w:p>
    <w:p w:rsidR="00742910" w:rsidRPr="00BF0A7F" w:rsidRDefault="00742910" w:rsidP="0074291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BF0A7F" w:rsidRDefault="000939C7" w:rsidP="003E0B9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BF0A7F" w:rsidRDefault="00A93297" w:rsidP="003E0B9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 xml:space="preserve">непосредственно при личном приеме заявителя в </w:t>
      </w:r>
      <w:r w:rsidR="000939C7" w:rsidRPr="00BF0A7F">
        <w:rPr>
          <w:rFonts w:ascii="Arial" w:eastAsia="Times New Roman" w:hAnsi="Arial" w:cs="Arial"/>
          <w:iCs/>
          <w:color w:val="000000"/>
          <w:sz w:val="24"/>
          <w:szCs w:val="24"/>
          <w:lang w:eastAsia="ru-RU" w:bidi="ru-RU"/>
        </w:rPr>
        <w:t>Адм</w:t>
      </w:r>
      <w:r w:rsidR="006F7FA5" w:rsidRPr="00BF0A7F">
        <w:rPr>
          <w:rFonts w:ascii="Arial" w:eastAsia="Times New Roman" w:hAnsi="Arial" w:cs="Arial"/>
          <w:iCs/>
          <w:color w:val="000000"/>
          <w:sz w:val="24"/>
          <w:szCs w:val="24"/>
          <w:lang w:eastAsia="ru-RU" w:bidi="ru-RU"/>
        </w:rPr>
        <w:t>инистрации Кривошеинского сельского поселения</w:t>
      </w:r>
      <w:r w:rsidR="00B20CA1" w:rsidRPr="00BF0A7F">
        <w:rPr>
          <w:rFonts w:ascii="Arial" w:eastAsia="Times New Roman" w:hAnsi="Arial" w:cs="Arial"/>
          <w:iCs/>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(далее</w:t>
      </w:r>
      <w:r w:rsidR="00A754E1" w:rsidRPr="00BF0A7F">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w:t>
      </w:r>
      <w:r w:rsidR="00A754E1" w:rsidRPr="00BF0A7F">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BF0A7F">
        <w:rPr>
          <w:rFonts w:ascii="Arial" w:eastAsia="Times New Roman" w:hAnsi="Arial" w:cs="Arial"/>
          <w:color w:val="000000"/>
          <w:sz w:val="24"/>
          <w:szCs w:val="24"/>
          <w:lang w:eastAsia="ru-RU" w:bidi="ru-RU"/>
        </w:rPr>
        <w:t>МФЦ</w:t>
      </w:r>
      <w:r w:rsidR="000939C7" w:rsidRPr="00BF0A7F">
        <w:rPr>
          <w:rFonts w:ascii="Arial" w:eastAsia="Times New Roman" w:hAnsi="Arial" w:cs="Arial"/>
          <w:color w:val="000000"/>
          <w:sz w:val="24"/>
          <w:szCs w:val="24"/>
          <w:lang w:eastAsia="ru-RU" w:bidi="ru-RU"/>
        </w:rPr>
        <w:t>)</w:t>
      </w:r>
      <w:r w:rsidR="00A754E1" w:rsidRPr="00BF0A7F">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000939C7" w:rsidRPr="00BF0A7F">
        <w:rPr>
          <w:rFonts w:ascii="Arial" w:eastAsia="Times New Roman" w:hAnsi="Arial" w:cs="Arial"/>
          <w:color w:val="000000"/>
          <w:sz w:val="24"/>
          <w:szCs w:val="24"/>
          <w:lang w:eastAsia="ru-RU" w:bidi="ru-RU"/>
        </w:rPr>
        <w:t>;</w:t>
      </w:r>
    </w:p>
    <w:p w:rsidR="000939C7" w:rsidRPr="00BF0A7F" w:rsidRDefault="00A93297" w:rsidP="003E0B9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 xml:space="preserve">по телефону в Уполномоченном органе или </w:t>
      </w:r>
      <w:r w:rsidR="0020288A" w:rsidRPr="00BF0A7F">
        <w:rPr>
          <w:rFonts w:ascii="Arial" w:eastAsia="Times New Roman" w:hAnsi="Arial" w:cs="Arial"/>
          <w:color w:val="000000"/>
          <w:sz w:val="24"/>
          <w:szCs w:val="24"/>
          <w:lang w:eastAsia="ru-RU" w:bidi="ru-RU"/>
        </w:rPr>
        <w:t>МФЦ</w:t>
      </w:r>
      <w:r w:rsidR="000939C7" w:rsidRPr="00BF0A7F">
        <w:rPr>
          <w:rFonts w:ascii="Arial" w:eastAsia="Times New Roman" w:hAnsi="Arial" w:cs="Arial"/>
          <w:color w:val="000000"/>
          <w:sz w:val="24"/>
          <w:szCs w:val="24"/>
          <w:lang w:eastAsia="ru-RU" w:bidi="ru-RU"/>
        </w:rPr>
        <w:t>;</w:t>
      </w:r>
    </w:p>
    <w:p w:rsidR="000939C7" w:rsidRPr="00BF0A7F" w:rsidRDefault="00A93297" w:rsidP="003E0B9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письменно, в том числе посредством электронной почты, факсимильной</w:t>
      </w:r>
    </w:p>
    <w:p w:rsidR="000939C7" w:rsidRPr="00BF0A7F" w:rsidRDefault="000939C7" w:rsidP="003E0B91">
      <w:pPr>
        <w:widowControl w:val="0"/>
        <w:spacing w:after="0" w:line="240" w:lineRule="auto"/>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связи;</w:t>
      </w:r>
    </w:p>
    <w:p w:rsidR="000939C7" w:rsidRPr="00BF0A7F" w:rsidRDefault="00A93297" w:rsidP="003E0B91">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BF0A7F" w:rsidRDefault="000939C7" w:rsidP="003E0B9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F0A7F">
        <w:rPr>
          <w:rFonts w:ascii="Arial" w:eastAsia="Times New Roman" w:hAnsi="Arial" w:cs="Arial"/>
          <w:color w:val="000000"/>
          <w:sz w:val="24"/>
          <w:szCs w:val="24"/>
          <w:lang w:bidi="en-US"/>
        </w:rPr>
        <w:t>(</w:t>
      </w:r>
      <w:hyperlink r:id="rId10" w:history="1">
        <w:r w:rsidRPr="00A93297">
          <w:rPr>
            <w:rFonts w:ascii="Arial" w:eastAsia="Times New Roman" w:hAnsi="Arial" w:cs="Arial"/>
            <w:sz w:val="24"/>
            <w:szCs w:val="24"/>
            <w:u w:val="single"/>
            <w:lang w:val="en-US" w:bidi="en-US"/>
          </w:rPr>
          <w:t>https</w:t>
        </w:r>
        <w:r w:rsidRPr="00A93297">
          <w:rPr>
            <w:rFonts w:ascii="Arial" w:eastAsia="Times New Roman" w:hAnsi="Arial" w:cs="Arial"/>
            <w:sz w:val="24"/>
            <w:szCs w:val="24"/>
            <w:u w:val="single"/>
            <w:lang w:bidi="en-US"/>
          </w:rPr>
          <w:t>://</w:t>
        </w:r>
        <w:r w:rsidRPr="00A93297">
          <w:rPr>
            <w:rFonts w:ascii="Arial" w:eastAsia="Times New Roman" w:hAnsi="Arial" w:cs="Arial"/>
            <w:sz w:val="24"/>
            <w:szCs w:val="24"/>
            <w:u w:val="single"/>
            <w:lang w:val="en-US" w:bidi="en-US"/>
          </w:rPr>
          <w:t>www</w:t>
        </w:r>
        <w:r w:rsidRPr="00A93297">
          <w:rPr>
            <w:rFonts w:ascii="Arial" w:eastAsia="Times New Roman" w:hAnsi="Arial" w:cs="Arial"/>
            <w:sz w:val="24"/>
            <w:szCs w:val="24"/>
            <w:u w:val="single"/>
            <w:lang w:bidi="en-US"/>
          </w:rPr>
          <w:t>.</w:t>
        </w:r>
        <w:r w:rsidRPr="00A93297">
          <w:rPr>
            <w:rFonts w:ascii="Arial" w:eastAsia="Times New Roman" w:hAnsi="Arial" w:cs="Arial"/>
            <w:sz w:val="24"/>
            <w:szCs w:val="24"/>
            <w:u w:val="single"/>
            <w:lang w:val="en-US" w:bidi="en-US"/>
          </w:rPr>
          <w:t>gosuslugi</w:t>
        </w:r>
        <w:r w:rsidRPr="00A93297">
          <w:rPr>
            <w:rFonts w:ascii="Arial" w:eastAsia="Times New Roman" w:hAnsi="Arial" w:cs="Arial"/>
            <w:sz w:val="24"/>
            <w:szCs w:val="24"/>
            <w:u w:val="single"/>
            <w:lang w:bidi="en-US"/>
          </w:rPr>
          <w:t>.</w:t>
        </w:r>
        <w:r w:rsidRPr="00A93297">
          <w:rPr>
            <w:rFonts w:ascii="Arial" w:eastAsia="Times New Roman" w:hAnsi="Arial" w:cs="Arial"/>
            <w:sz w:val="24"/>
            <w:szCs w:val="24"/>
            <w:u w:val="single"/>
            <w:lang w:val="en-US" w:bidi="en-US"/>
          </w:rPr>
          <w:t>ru</w:t>
        </w:r>
        <w:r w:rsidRPr="00A93297">
          <w:rPr>
            <w:rFonts w:ascii="Arial" w:eastAsia="Times New Roman" w:hAnsi="Arial" w:cs="Arial"/>
            <w:sz w:val="24"/>
            <w:szCs w:val="24"/>
            <w:u w:val="single"/>
            <w:lang w:bidi="en-US"/>
          </w:rPr>
          <w:t>/</w:t>
        </w:r>
      </w:hyperlink>
      <w:r w:rsidRPr="00A93297">
        <w:rPr>
          <w:rFonts w:ascii="Arial" w:eastAsia="Times New Roman" w:hAnsi="Arial" w:cs="Arial"/>
          <w:sz w:val="24"/>
          <w:szCs w:val="24"/>
          <w:lang w:bidi="en-US"/>
        </w:rPr>
        <w:t>)</w:t>
      </w:r>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eastAsia="ru-RU" w:bidi="ru-RU"/>
        </w:rPr>
        <w:t>(далее - ЕПГУ);</w:t>
      </w:r>
    </w:p>
    <w:p w:rsidR="000939C7" w:rsidRPr="00BF0A7F" w:rsidRDefault="000939C7" w:rsidP="003E0B9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на официальном сайте Уполномоченного органа </w:t>
      </w:r>
      <w:r w:rsidR="00BE2E7E">
        <w:rPr>
          <w:rFonts w:ascii="Arial" w:eastAsia="Times New Roman" w:hAnsi="Arial" w:cs="Arial"/>
          <w:sz w:val="24"/>
          <w:szCs w:val="24"/>
        </w:rPr>
        <w:t>https:</w:t>
      </w:r>
      <w:r w:rsidR="00BE2E7E" w:rsidRPr="00297290">
        <w:rPr>
          <w:rFonts w:ascii="Arial" w:eastAsia="Times New Roman" w:hAnsi="Arial" w:cs="Arial"/>
          <w:sz w:val="24"/>
          <w:szCs w:val="24"/>
        </w:rPr>
        <w:t>//</w:t>
      </w:r>
      <w:r w:rsidR="00BE2E7E">
        <w:rPr>
          <w:rFonts w:ascii="Arial" w:eastAsia="Times New Roman" w:hAnsi="Arial" w:cs="Arial"/>
          <w:sz w:val="24"/>
          <w:szCs w:val="24"/>
          <w:lang w:val="en-US"/>
        </w:rPr>
        <w:t>krivosheinskoe</w:t>
      </w:r>
      <w:r w:rsidR="00BE2E7E" w:rsidRPr="00297290">
        <w:rPr>
          <w:rFonts w:ascii="Arial" w:eastAsia="Times New Roman" w:hAnsi="Arial" w:cs="Arial"/>
          <w:sz w:val="24"/>
          <w:szCs w:val="24"/>
        </w:rPr>
        <w:t>-</w:t>
      </w:r>
      <w:r w:rsidR="00BE2E7E">
        <w:rPr>
          <w:rFonts w:ascii="Arial" w:eastAsia="Times New Roman" w:hAnsi="Arial" w:cs="Arial"/>
          <w:sz w:val="24"/>
          <w:szCs w:val="24"/>
          <w:lang w:val="en-US"/>
        </w:rPr>
        <w:t>sp</w:t>
      </w:r>
      <w:r w:rsidR="00BE2E7E" w:rsidRPr="00297290">
        <w:rPr>
          <w:rFonts w:ascii="Arial" w:eastAsia="Times New Roman" w:hAnsi="Arial" w:cs="Arial"/>
          <w:sz w:val="24"/>
          <w:szCs w:val="24"/>
        </w:rPr>
        <w:t>.</w:t>
      </w:r>
      <w:r w:rsidR="00BE2E7E">
        <w:rPr>
          <w:rFonts w:ascii="Arial" w:eastAsia="Times New Roman" w:hAnsi="Arial" w:cs="Arial"/>
          <w:sz w:val="24"/>
          <w:szCs w:val="24"/>
          <w:lang w:val="en-US"/>
        </w:rPr>
        <w:t>ru</w:t>
      </w:r>
      <w:r w:rsidRPr="00BF0A7F">
        <w:rPr>
          <w:rFonts w:ascii="Arial" w:eastAsia="Times New Roman" w:hAnsi="Arial" w:cs="Arial"/>
          <w:iCs/>
          <w:color w:val="000000"/>
          <w:sz w:val="24"/>
          <w:szCs w:val="24"/>
          <w:lang w:eastAsia="ru-RU" w:bidi="ru-RU"/>
        </w:rPr>
        <w:t>;</w:t>
      </w:r>
    </w:p>
    <w:p w:rsidR="000939C7" w:rsidRPr="00BF0A7F" w:rsidRDefault="00A9329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lastRenderedPageBreak/>
        <w:t xml:space="preserve"> </w:t>
      </w:r>
      <w:r w:rsidR="000939C7" w:rsidRPr="00BF0A7F">
        <w:rPr>
          <w:rFonts w:ascii="Arial" w:eastAsia="Times New Roman" w:hAnsi="Arial" w:cs="Arial"/>
          <w:color w:val="000000"/>
          <w:sz w:val="24"/>
          <w:szCs w:val="24"/>
          <w:lang w:eastAsia="ru-RU" w:bidi="ru-RU"/>
        </w:rPr>
        <w:t xml:space="preserve">посредством размещения информации на информационных стендах Уполномоченного органа или </w:t>
      </w:r>
      <w:r w:rsidR="0020288A" w:rsidRPr="00BF0A7F">
        <w:rPr>
          <w:rFonts w:ascii="Arial" w:eastAsia="Times New Roman" w:hAnsi="Arial" w:cs="Arial"/>
          <w:color w:val="000000"/>
          <w:sz w:val="24"/>
          <w:szCs w:val="24"/>
          <w:lang w:eastAsia="ru-RU" w:bidi="ru-RU"/>
        </w:rPr>
        <w:t>МФЦ</w:t>
      </w:r>
      <w:r w:rsidR="000939C7" w:rsidRPr="00BF0A7F">
        <w:rPr>
          <w:rFonts w:ascii="Arial" w:eastAsia="Times New Roman" w:hAnsi="Arial" w:cs="Arial"/>
          <w:color w:val="000000"/>
          <w:sz w:val="24"/>
          <w:szCs w:val="24"/>
          <w:lang w:eastAsia="ru-RU" w:bidi="ru-RU"/>
        </w:rPr>
        <w:t>.</w:t>
      </w:r>
    </w:p>
    <w:p w:rsidR="000939C7" w:rsidRPr="00BF0A7F" w:rsidRDefault="000939C7" w:rsidP="000412CF">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BF0A7F" w:rsidRDefault="000939C7" w:rsidP="000412CF">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0939C7" w:rsidRPr="00BF0A7F"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адресов Уполномоченного органа и </w:t>
      </w:r>
      <w:r w:rsidR="0020288A" w:rsidRPr="00BF0A7F">
        <w:rPr>
          <w:rFonts w:ascii="Arial" w:eastAsia="Times New Roman" w:hAnsi="Arial" w:cs="Arial"/>
          <w:color w:val="000000"/>
          <w:sz w:val="24"/>
          <w:szCs w:val="24"/>
          <w:lang w:eastAsia="ru-RU" w:bidi="ru-RU"/>
        </w:rPr>
        <w:t>МФЦ</w:t>
      </w:r>
      <w:r w:rsidRPr="00BF0A7F">
        <w:rPr>
          <w:rFonts w:ascii="Arial" w:eastAsia="Times New Roman" w:hAnsi="Arial" w:cs="Arial"/>
          <w:color w:val="000000"/>
          <w:sz w:val="24"/>
          <w:szCs w:val="24"/>
          <w:lang w:eastAsia="ru-RU" w:bidi="ru-RU"/>
        </w:rPr>
        <w:t>, обращение в которые необходимо для предоставления муниципальной услуги;</w:t>
      </w:r>
    </w:p>
    <w:p w:rsidR="000939C7" w:rsidRPr="00BF0A7F"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F0A7F"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F0A7F"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20288A" w:rsidRPr="00BF0A7F">
        <w:rPr>
          <w:rFonts w:ascii="Arial" w:eastAsia="Times New Roman" w:hAnsi="Arial" w:cs="Arial"/>
          <w:color w:val="000000"/>
          <w:sz w:val="24"/>
          <w:szCs w:val="24"/>
          <w:lang w:eastAsia="ru-RU" w:bidi="ru-RU"/>
        </w:rPr>
        <w:t>МФЦ</w:t>
      </w:r>
      <w:r w:rsidRPr="00BF0A7F">
        <w:rPr>
          <w:rFonts w:ascii="Arial" w:eastAsia="Times New Roman" w:hAnsi="Arial" w:cs="Arial"/>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изложить обращение в письменной форме;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назначить другое время для консультаций.</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Информирование осуществляется в соответствии с графиком приема граждан.</w:t>
      </w:r>
    </w:p>
    <w:p w:rsidR="000939C7" w:rsidRPr="00BF0A7F"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BF0A7F">
        <w:rPr>
          <w:rFonts w:ascii="Arial" w:eastAsia="Times New Roman" w:hAnsi="Arial" w:cs="Arial"/>
          <w:color w:val="000000"/>
          <w:sz w:val="24"/>
          <w:szCs w:val="24"/>
          <w:lang w:eastAsia="ru-RU" w:bidi="ru-RU"/>
        </w:rPr>
        <w:t>ое</w:t>
      </w:r>
      <w:r w:rsidRPr="00BF0A7F">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sidRPr="00BF0A7F">
        <w:rPr>
          <w:rFonts w:ascii="Arial" w:eastAsia="Times New Roman" w:hAnsi="Arial" w:cs="Arial"/>
          <w:color w:val="000000"/>
          <w:sz w:val="24"/>
          <w:szCs w:val="24"/>
          <w:lang w:eastAsia="ru-RU" w:bidi="ru-RU"/>
        </w:rPr>
        <w:t>ода</w:t>
      </w:r>
      <w:r w:rsidRPr="00BF0A7F">
        <w:rPr>
          <w:rFonts w:ascii="Arial" w:eastAsia="Times New Roman" w:hAnsi="Arial" w:cs="Arial"/>
          <w:color w:val="000000"/>
          <w:sz w:val="24"/>
          <w:szCs w:val="24"/>
          <w:lang w:eastAsia="ru-RU" w:bidi="ru-RU"/>
        </w:rPr>
        <w:t xml:space="preserve"> № 59-ФЗ «О порядке рассмотрения </w:t>
      </w:r>
      <w:r w:rsidRPr="00BF0A7F">
        <w:rPr>
          <w:rFonts w:ascii="Arial" w:eastAsia="Times New Roman" w:hAnsi="Arial" w:cs="Arial"/>
          <w:color w:val="000000"/>
          <w:sz w:val="24"/>
          <w:szCs w:val="24"/>
          <w:lang w:eastAsia="ru-RU" w:bidi="ru-RU"/>
        </w:rPr>
        <w:lastRenderedPageBreak/>
        <w:t>обращений граждан Российской Федерации» (далее - Федеральный закон № 59-ФЗ).</w:t>
      </w:r>
    </w:p>
    <w:p w:rsidR="000939C7" w:rsidRPr="00BF0A7F"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На ЕПГУ размещаются сведения, предусмотренные Положением о</w:t>
      </w:r>
      <w:r w:rsidR="00581A0D" w:rsidRPr="00BF0A7F">
        <w:rPr>
          <w:rFonts w:ascii="Arial" w:eastAsia="Times New Roman" w:hAnsi="Arial" w:cs="Arial"/>
          <w:color w:val="000000"/>
          <w:sz w:val="24"/>
          <w:szCs w:val="24"/>
          <w:lang w:eastAsia="ru-RU" w:bidi="ru-RU"/>
        </w:rPr>
        <w:t xml:space="preserve"> </w:t>
      </w:r>
      <w:r w:rsidRPr="00BF0A7F">
        <w:rPr>
          <w:rFonts w:ascii="Arial" w:eastAsia="Times New Roman" w:hAnsi="Arial" w:cs="Arial"/>
          <w:color w:val="000000"/>
          <w:sz w:val="24"/>
          <w:szCs w:val="24"/>
          <w:lang w:eastAsia="ru-RU" w:bidi="ru-RU"/>
        </w:rPr>
        <w:t>федеральной государственной информационной системе «Федер</w:t>
      </w:r>
      <w:r w:rsidR="00581A0D" w:rsidRPr="00BF0A7F">
        <w:rPr>
          <w:rFonts w:ascii="Arial" w:eastAsia="Times New Roman" w:hAnsi="Arial" w:cs="Arial"/>
          <w:color w:val="000000"/>
          <w:sz w:val="24"/>
          <w:szCs w:val="24"/>
          <w:lang w:eastAsia="ru-RU" w:bidi="ru-RU"/>
        </w:rPr>
        <w:t xml:space="preserve">альный реестр государственных и </w:t>
      </w:r>
      <w:r w:rsidRPr="00BF0A7F">
        <w:rPr>
          <w:rFonts w:ascii="Arial" w:eastAsia="Times New Roman" w:hAnsi="Arial" w:cs="Arial"/>
          <w:color w:val="000000"/>
          <w:sz w:val="24"/>
          <w:szCs w:val="24"/>
          <w:lang w:eastAsia="ru-RU" w:bidi="ru-RU"/>
        </w:rPr>
        <w:t>муниципальных ус</w:t>
      </w:r>
      <w:r w:rsidR="00581A0D" w:rsidRPr="00BF0A7F">
        <w:rPr>
          <w:rFonts w:ascii="Arial" w:eastAsia="Times New Roman" w:hAnsi="Arial" w:cs="Arial"/>
          <w:color w:val="000000"/>
          <w:sz w:val="24"/>
          <w:szCs w:val="24"/>
          <w:lang w:eastAsia="ru-RU" w:bidi="ru-RU"/>
        </w:rPr>
        <w:t xml:space="preserve">луг (функций)», </w:t>
      </w:r>
      <w:r w:rsidRPr="00BF0A7F">
        <w:rPr>
          <w:rFonts w:ascii="Arial" w:eastAsia="Times New Roman" w:hAnsi="Arial" w:cs="Arial"/>
          <w:color w:val="000000"/>
          <w:sz w:val="24"/>
          <w:szCs w:val="24"/>
          <w:lang w:eastAsia="ru-RU" w:bidi="ru-RU"/>
        </w:rPr>
        <w:t>утвержденным</w:t>
      </w:r>
      <w:r w:rsidR="00581A0D" w:rsidRPr="00BF0A7F">
        <w:rPr>
          <w:rFonts w:ascii="Arial" w:eastAsia="Times New Roman" w:hAnsi="Arial" w:cs="Arial"/>
          <w:color w:val="000000"/>
          <w:sz w:val="24"/>
          <w:szCs w:val="24"/>
          <w:lang w:eastAsia="ru-RU" w:bidi="ru-RU"/>
        </w:rPr>
        <w:t xml:space="preserve"> </w:t>
      </w:r>
      <w:r w:rsidRPr="00BF0A7F">
        <w:rPr>
          <w:rFonts w:ascii="Arial" w:eastAsia="Times New Roman" w:hAnsi="Arial" w:cs="Arial"/>
          <w:color w:val="000000"/>
          <w:sz w:val="24"/>
          <w:szCs w:val="24"/>
          <w:lang w:eastAsia="ru-RU" w:bidi="ru-RU"/>
        </w:rPr>
        <w:t>постановлением Правительства Российской Федерации от 24 октября 2011 года № 861.</w:t>
      </w:r>
    </w:p>
    <w:p w:rsidR="000939C7" w:rsidRPr="00BF0A7F"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F0A7F">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BF0A7F">
        <w:rPr>
          <w:rFonts w:ascii="Arial" w:eastAsia="Times New Roman" w:hAnsi="Arial" w:cs="Arial"/>
          <w:color w:val="000000"/>
          <w:sz w:val="24"/>
          <w:szCs w:val="24"/>
          <w:lang w:eastAsia="ru-RU" w:bidi="ru-RU"/>
        </w:rPr>
        <w:t>программного обеспечения,</w:t>
      </w:r>
      <w:r w:rsidR="00581A0D" w:rsidRPr="00BF0A7F">
        <w:rPr>
          <w:rFonts w:ascii="Arial" w:eastAsia="Times New Roman" w:hAnsi="Arial" w:cs="Arial"/>
          <w:color w:val="000000"/>
          <w:sz w:val="24"/>
          <w:szCs w:val="24"/>
          <w:lang w:eastAsia="ru-RU" w:bidi="ru-RU"/>
        </w:rPr>
        <w:t xml:space="preserve"> </w:t>
      </w:r>
      <w:r w:rsidRPr="00BF0A7F">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F0A7F"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F0A7F">
        <w:rPr>
          <w:rFonts w:ascii="Arial" w:eastAsia="Times New Roman" w:hAnsi="Arial" w:cs="Arial"/>
          <w:color w:val="000000"/>
          <w:sz w:val="24"/>
          <w:szCs w:val="24"/>
          <w:lang w:eastAsia="ru-RU" w:bidi="ru-RU"/>
        </w:rPr>
        <w:t>муниципальной</w:t>
      </w:r>
      <w:r w:rsidRPr="00BF0A7F">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20288A" w:rsidRPr="00BF0A7F">
        <w:rPr>
          <w:rFonts w:ascii="Arial" w:eastAsia="Times New Roman" w:hAnsi="Arial" w:cs="Arial"/>
          <w:color w:val="000000"/>
          <w:sz w:val="24"/>
          <w:szCs w:val="24"/>
          <w:lang w:eastAsia="ru-RU" w:bidi="ru-RU"/>
        </w:rPr>
        <w:t xml:space="preserve">МФЦ </w:t>
      </w:r>
      <w:r w:rsidRPr="00BF0A7F">
        <w:rPr>
          <w:rFonts w:ascii="Arial" w:eastAsia="Times New Roman" w:hAnsi="Arial" w:cs="Arial"/>
          <w:color w:val="000000"/>
          <w:sz w:val="24"/>
          <w:szCs w:val="24"/>
          <w:lang w:eastAsia="ru-RU" w:bidi="ru-RU"/>
        </w:rPr>
        <w:t>размещается следующая справочная информация: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F0A7F">
        <w:rPr>
          <w:rFonts w:ascii="Arial" w:eastAsia="Times New Roman" w:hAnsi="Arial" w:cs="Arial"/>
          <w:color w:val="000000"/>
          <w:sz w:val="24"/>
          <w:szCs w:val="24"/>
          <w:lang w:eastAsia="ru-RU" w:bidi="ru-RU"/>
        </w:rPr>
        <w:t xml:space="preserve">тветственных за предоставление </w:t>
      </w:r>
      <w:r w:rsidRPr="00BF0A7F">
        <w:rPr>
          <w:rFonts w:ascii="Arial" w:eastAsia="Times New Roman" w:hAnsi="Arial" w:cs="Arial"/>
          <w:color w:val="000000"/>
          <w:sz w:val="24"/>
          <w:szCs w:val="24"/>
          <w:lang w:eastAsia="ru-RU" w:bidi="ru-RU"/>
        </w:rPr>
        <w:t xml:space="preserve">муниципальной услуги, а также </w:t>
      </w:r>
      <w:r w:rsidR="0020288A" w:rsidRPr="00BF0A7F">
        <w:rPr>
          <w:rFonts w:ascii="Arial" w:eastAsia="Times New Roman" w:hAnsi="Arial" w:cs="Arial"/>
          <w:color w:val="000000"/>
          <w:sz w:val="24"/>
          <w:szCs w:val="24"/>
          <w:lang w:eastAsia="ru-RU" w:bidi="ru-RU"/>
        </w:rPr>
        <w:t>МФЦ</w:t>
      </w:r>
      <w:r w:rsidRPr="00BF0A7F">
        <w:rPr>
          <w:rFonts w:ascii="Arial" w:eastAsia="Times New Roman" w:hAnsi="Arial" w:cs="Arial"/>
          <w:color w:val="000000"/>
          <w:sz w:val="24"/>
          <w:szCs w:val="24"/>
          <w:lang w:eastAsia="ru-RU" w:bidi="ru-RU"/>
        </w:rPr>
        <w:t>;</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F0A7F"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F0A7F"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Размещение информации о порядке предоставления </w:t>
      </w:r>
      <w:r w:rsidR="00581A0D" w:rsidRPr="00BF0A7F">
        <w:rPr>
          <w:rFonts w:ascii="Arial" w:eastAsia="Times New Roman" w:hAnsi="Arial" w:cs="Arial"/>
          <w:color w:val="000000"/>
          <w:sz w:val="24"/>
          <w:szCs w:val="24"/>
          <w:lang w:eastAsia="ru-RU" w:bidi="ru-RU"/>
        </w:rPr>
        <w:t>муниципальной</w:t>
      </w:r>
      <w:r w:rsidRPr="00BF0A7F">
        <w:rPr>
          <w:rFonts w:ascii="Arial" w:eastAsia="Times New Roman" w:hAnsi="Arial" w:cs="Arial"/>
          <w:color w:val="000000"/>
          <w:sz w:val="24"/>
          <w:szCs w:val="24"/>
          <w:lang w:eastAsia="ru-RU" w:bidi="ru-RU"/>
        </w:rPr>
        <w:t xml:space="preserve"> услуги на информационных стендах в помещении </w:t>
      </w:r>
      <w:r w:rsidR="0020288A" w:rsidRPr="00BF0A7F">
        <w:rPr>
          <w:rFonts w:ascii="Arial" w:eastAsia="Times New Roman" w:hAnsi="Arial" w:cs="Arial"/>
          <w:color w:val="000000"/>
          <w:sz w:val="24"/>
          <w:szCs w:val="24"/>
          <w:lang w:eastAsia="ru-RU" w:bidi="ru-RU"/>
        </w:rPr>
        <w:t>МФЦ</w:t>
      </w:r>
      <w:r w:rsidRPr="00BF0A7F">
        <w:rPr>
          <w:rFonts w:ascii="Arial" w:eastAsia="Times New Roman" w:hAnsi="Arial" w:cs="Arial"/>
          <w:color w:val="000000"/>
          <w:sz w:val="24"/>
          <w:szCs w:val="24"/>
          <w:lang w:eastAsia="ru-RU" w:bidi="ru-RU"/>
        </w:rPr>
        <w:t xml:space="preserve"> осуществляется в соответствии с соглашением, заключенным между </w:t>
      </w:r>
      <w:r w:rsidR="0020288A" w:rsidRPr="00BF0A7F">
        <w:rPr>
          <w:rFonts w:ascii="Arial" w:eastAsia="Times New Roman" w:hAnsi="Arial" w:cs="Arial"/>
          <w:color w:val="000000"/>
          <w:sz w:val="24"/>
          <w:szCs w:val="24"/>
          <w:lang w:eastAsia="ru-RU" w:bidi="ru-RU"/>
        </w:rPr>
        <w:t>МФЦ</w:t>
      </w:r>
      <w:r w:rsidRPr="00BF0A7F">
        <w:rPr>
          <w:rFonts w:ascii="Arial" w:eastAsia="Times New Roman" w:hAnsi="Arial" w:cs="Arial"/>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F0A7F"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sidRPr="00BF0A7F">
        <w:rPr>
          <w:rFonts w:ascii="Arial" w:eastAsia="Times New Roman" w:hAnsi="Arial" w:cs="Arial"/>
          <w:color w:val="000000"/>
          <w:sz w:val="24"/>
          <w:szCs w:val="24"/>
          <w:lang w:eastAsia="ru-RU" w:bidi="ru-RU"/>
        </w:rPr>
        <w:t>,</w:t>
      </w:r>
      <w:r w:rsidRPr="00BF0A7F">
        <w:rPr>
          <w:rFonts w:ascii="Arial" w:eastAsia="Times New Roman" w:hAnsi="Arial" w:cs="Arial"/>
          <w:color w:val="000000"/>
          <w:sz w:val="24"/>
          <w:szCs w:val="24"/>
          <w:lang w:eastAsia="ru-RU" w:bidi="ru-RU"/>
        </w:rPr>
        <w:t xml:space="preserve"> посредством электронной почты.</w:t>
      </w:r>
    </w:p>
    <w:p w:rsidR="008D78A4" w:rsidRPr="00BF0A7F" w:rsidRDefault="00742910" w:rsidP="001A425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4" w:name="bookmark4"/>
      <w:r>
        <w:rPr>
          <w:rFonts w:ascii="Arial" w:eastAsia="Times New Roman" w:hAnsi="Arial" w:cs="Arial"/>
          <w:bCs/>
          <w:color w:val="000000"/>
          <w:sz w:val="24"/>
          <w:szCs w:val="24"/>
          <w:lang w:eastAsia="ru-RU" w:bidi="ru-RU"/>
        </w:rPr>
        <w:t>2.</w:t>
      </w:r>
      <w:r w:rsidR="000939C7" w:rsidRPr="00BF0A7F">
        <w:rPr>
          <w:rFonts w:ascii="Arial" w:eastAsia="Times New Roman" w:hAnsi="Arial" w:cs="Arial"/>
          <w:bCs/>
          <w:color w:val="000000"/>
          <w:sz w:val="24"/>
          <w:szCs w:val="24"/>
          <w:lang w:eastAsia="ru-RU" w:bidi="ru-RU"/>
        </w:rPr>
        <w:t>Стандарт предоставления муниципальной услуги</w:t>
      </w:r>
    </w:p>
    <w:p w:rsidR="000939C7" w:rsidRDefault="000939C7" w:rsidP="00742910">
      <w:pPr>
        <w:keepNext/>
        <w:keepLines/>
        <w:widowControl w:val="0"/>
        <w:tabs>
          <w:tab w:val="left" w:pos="1271"/>
        </w:tabs>
        <w:spacing w:after="0" w:line="240" w:lineRule="auto"/>
        <w:ind w:firstLine="709"/>
        <w:jc w:val="center"/>
        <w:outlineLvl w:val="0"/>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Наименование муниципальной услуги</w:t>
      </w:r>
      <w:bookmarkEnd w:id="4"/>
    </w:p>
    <w:p w:rsidR="00742910" w:rsidRPr="00BF0A7F" w:rsidRDefault="00742910" w:rsidP="00742910">
      <w:pPr>
        <w:keepNext/>
        <w:keepLines/>
        <w:widowControl w:val="0"/>
        <w:tabs>
          <w:tab w:val="left" w:pos="1271"/>
        </w:tabs>
        <w:spacing w:after="0" w:line="240" w:lineRule="auto"/>
        <w:ind w:firstLine="709"/>
        <w:jc w:val="center"/>
        <w:outlineLvl w:val="0"/>
        <w:rPr>
          <w:rFonts w:ascii="Arial" w:eastAsia="Times New Roman" w:hAnsi="Arial" w:cs="Arial"/>
          <w:bCs/>
          <w:sz w:val="24"/>
          <w:szCs w:val="24"/>
          <w:lang w:eastAsia="ru-RU" w:bidi="ru-RU"/>
        </w:rPr>
      </w:pPr>
    </w:p>
    <w:p w:rsidR="000939C7"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М</w:t>
      </w:r>
      <w:r w:rsidR="000939C7" w:rsidRPr="00BF0A7F">
        <w:rPr>
          <w:rFonts w:ascii="Arial" w:eastAsia="Times New Roman" w:hAnsi="Arial" w:cs="Arial"/>
          <w:sz w:val="24"/>
          <w:szCs w:val="24"/>
          <w:lang w:eastAsia="ru-RU" w:bidi="ru-RU"/>
        </w:rPr>
        <w:t>униципальная услуга «</w:t>
      </w:r>
      <w:r w:rsidR="000412CF" w:rsidRPr="00BF0A7F">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w:t>
      </w:r>
      <w:r w:rsidR="004648F9">
        <w:rPr>
          <w:rFonts w:ascii="Arial" w:eastAsia="Times New Roman" w:hAnsi="Arial" w:cs="Arial"/>
          <w:bCs/>
          <w:sz w:val="24"/>
          <w:szCs w:val="24"/>
          <w:lang w:eastAsia="ru-RU" w:bidi="ru-RU"/>
        </w:rPr>
        <w:t>и</w:t>
      </w:r>
      <w:r w:rsidR="00C93360">
        <w:rPr>
          <w:rFonts w:ascii="Arial" w:eastAsia="Times New Roman" w:hAnsi="Arial" w:cs="Arial"/>
          <w:bCs/>
          <w:sz w:val="24"/>
          <w:szCs w:val="24"/>
          <w:lang w:eastAsia="ru-RU" w:bidi="ru-RU"/>
        </w:rPr>
        <w:t>,</w:t>
      </w:r>
      <w:r w:rsidR="000412CF" w:rsidRPr="00BF0A7F">
        <w:rPr>
          <w:rFonts w:ascii="Arial" w:eastAsia="Times New Roman" w:hAnsi="Arial" w:cs="Arial"/>
          <w:bCs/>
          <w:sz w:val="24"/>
          <w:szCs w:val="24"/>
          <w:lang w:eastAsia="ru-RU" w:bidi="ru-RU"/>
        </w:rPr>
        <w:t xml:space="preserve"> на торгах</w:t>
      </w:r>
      <w:r w:rsidR="009B51E7">
        <w:rPr>
          <w:rFonts w:ascii="Arial" w:eastAsia="Times New Roman" w:hAnsi="Arial" w:cs="Arial"/>
          <w:sz w:val="24"/>
          <w:szCs w:val="24"/>
          <w:lang w:eastAsia="ru-RU" w:bidi="ru-RU"/>
        </w:rPr>
        <w:t>» на территории муниципального образования Кривошеинское сельское поселение Кривошеинского района Томской области.</w:t>
      </w:r>
    </w:p>
    <w:p w:rsidR="00403151" w:rsidRDefault="00403151" w:rsidP="00742910">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5" w:name="bookmark5"/>
    </w:p>
    <w:p w:rsidR="000939C7" w:rsidRDefault="000939C7" w:rsidP="00742910">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 xml:space="preserve">Наименование органа </w:t>
      </w:r>
      <w:bookmarkEnd w:id="5"/>
      <w:r w:rsidRPr="00BF0A7F">
        <w:rPr>
          <w:rFonts w:ascii="Arial" w:eastAsia="Times New Roman" w:hAnsi="Arial" w:cs="Arial"/>
          <w:bCs/>
          <w:sz w:val="24"/>
          <w:szCs w:val="24"/>
          <w:lang w:eastAsia="ru-RU" w:bidi="ru-RU"/>
        </w:rPr>
        <w:t xml:space="preserve">предоставляющего </w:t>
      </w:r>
      <w:bookmarkStart w:id="6" w:name="bookmark6"/>
      <w:r w:rsidRPr="00BF0A7F">
        <w:rPr>
          <w:rFonts w:ascii="Arial" w:eastAsia="Times New Roman" w:hAnsi="Arial" w:cs="Arial"/>
          <w:bCs/>
          <w:sz w:val="24"/>
          <w:szCs w:val="24"/>
          <w:lang w:eastAsia="ru-RU" w:bidi="ru-RU"/>
        </w:rPr>
        <w:t>муниципальную услугу</w:t>
      </w:r>
      <w:bookmarkEnd w:id="6"/>
    </w:p>
    <w:p w:rsidR="00742910" w:rsidRPr="00BF0A7F" w:rsidRDefault="00742910" w:rsidP="00742910">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p>
    <w:p w:rsidR="000939C7" w:rsidRPr="00BF0A7F" w:rsidRDefault="00581A0D" w:rsidP="00B20CA1">
      <w:pPr>
        <w:widowControl w:val="0"/>
        <w:numPr>
          <w:ilvl w:val="0"/>
          <w:numId w:val="5"/>
        </w:numPr>
        <w:tabs>
          <w:tab w:val="left" w:pos="1656"/>
        </w:tabs>
        <w:spacing w:after="0" w:line="240" w:lineRule="auto"/>
        <w:ind w:firstLine="709"/>
        <w:jc w:val="both"/>
        <w:rPr>
          <w:rFonts w:ascii="Arial" w:eastAsia="Times New Roman" w:hAnsi="Arial" w:cs="Arial"/>
          <w:i/>
          <w:iCs/>
          <w:sz w:val="24"/>
          <w:szCs w:val="24"/>
          <w:lang w:eastAsia="ru-RU" w:bidi="ru-RU"/>
        </w:rPr>
      </w:pPr>
      <w:r w:rsidRPr="00BF0A7F">
        <w:rPr>
          <w:rFonts w:ascii="Arial" w:eastAsia="Times New Roman" w:hAnsi="Arial" w:cs="Arial"/>
          <w:sz w:val="24"/>
          <w:szCs w:val="24"/>
          <w:lang w:eastAsia="ru-RU" w:bidi="ru-RU"/>
        </w:rPr>
        <w:t>М</w:t>
      </w:r>
      <w:r w:rsidR="000939C7" w:rsidRPr="00BF0A7F">
        <w:rPr>
          <w:rFonts w:ascii="Arial" w:eastAsia="Times New Roman" w:hAnsi="Arial" w:cs="Arial"/>
          <w:sz w:val="24"/>
          <w:szCs w:val="24"/>
          <w:lang w:eastAsia="ru-RU" w:bidi="ru-RU"/>
        </w:rPr>
        <w:t>униципальная услуга предоставляется Уполномоченным органом -</w:t>
      </w:r>
      <w:r w:rsidR="00A754E1" w:rsidRPr="00BF0A7F">
        <w:rPr>
          <w:rFonts w:ascii="Arial" w:eastAsia="Times New Roman" w:hAnsi="Arial" w:cs="Arial"/>
          <w:sz w:val="24"/>
          <w:szCs w:val="24"/>
          <w:lang w:eastAsia="ru-RU" w:bidi="ru-RU"/>
        </w:rPr>
        <w:t xml:space="preserve"> </w:t>
      </w:r>
      <w:r w:rsidR="00A754E1" w:rsidRPr="00BF0A7F">
        <w:rPr>
          <w:rFonts w:ascii="Arial" w:eastAsia="Times New Roman" w:hAnsi="Arial" w:cs="Arial"/>
          <w:sz w:val="24"/>
          <w:szCs w:val="24"/>
          <w:lang w:eastAsia="ru-RU" w:bidi="ru-RU"/>
        </w:rPr>
        <w:lastRenderedPageBreak/>
        <w:t>Администрацией</w:t>
      </w:r>
      <w:r w:rsidRPr="00BF0A7F">
        <w:rPr>
          <w:rFonts w:ascii="Arial" w:eastAsia="Times New Roman" w:hAnsi="Arial" w:cs="Arial"/>
          <w:sz w:val="24"/>
          <w:szCs w:val="24"/>
          <w:lang w:eastAsia="ru-RU" w:bidi="ru-RU"/>
        </w:rPr>
        <w:t xml:space="preserve"> Кривошеинского </w:t>
      </w:r>
      <w:r w:rsidR="006F7FA5" w:rsidRPr="00BF0A7F">
        <w:rPr>
          <w:rFonts w:ascii="Arial" w:eastAsia="Times New Roman" w:hAnsi="Arial" w:cs="Arial"/>
          <w:sz w:val="24"/>
          <w:szCs w:val="24"/>
          <w:lang w:eastAsia="ru-RU" w:bidi="ru-RU"/>
        </w:rPr>
        <w:t>сельского поселения</w:t>
      </w:r>
      <w:r w:rsidR="000939C7" w:rsidRPr="00BF0A7F">
        <w:rPr>
          <w:rFonts w:ascii="Arial" w:eastAsia="Times New Roman" w:hAnsi="Arial" w:cs="Arial"/>
          <w:i/>
          <w:iCs/>
          <w:sz w:val="24"/>
          <w:szCs w:val="24"/>
          <w:lang w:eastAsia="ru-RU" w:bidi="ru-RU"/>
        </w:rPr>
        <w:t>.</w:t>
      </w:r>
    </w:p>
    <w:p w:rsidR="000939C7" w:rsidRPr="00BF0A7F" w:rsidRDefault="000939C7" w:rsidP="00B20CA1">
      <w:pPr>
        <w:widowControl w:val="0"/>
        <w:numPr>
          <w:ilvl w:val="0"/>
          <w:numId w:val="5"/>
        </w:numPr>
        <w:tabs>
          <w:tab w:val="left" w:pos="1271"/>
          <w:tab w:val="num" w:pos="1715"/>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 xml:space="preserve">В предоставлении </w:t>
      </w:r>
      <w:r w:rsidR="00581A0D" w:rsidRPr="00BF0A7F">
        <w:rPr>
          <w:rFonts w:ascii="Arial" w:eastAsia="Times New Roman" w:hAnsi="Arial" w:cs="Arial"/>
          <w:sz w:val="24"/>
          <w:szCs w:val="24"/>
          <w:lang w:eastAsia="ru-RU" w:bidi="ru-RU"/>
        </w:rPr>
        <w:t>муниципальной</w:t>
      </w:r>
      <w:r w:rsidRPr="00BF0A7F">
        <w:rPr>
          <w:rFonts w:ascii="Arial" w:eastAsia="Times New Roman" w:hAnsi="Arial" w:cs="Arial"/>
          <w:sz w:val="24"/>
          <w:szCs w:val="24"/>
          <w:lang w:eastAsia="ru-RU" w:bidi="ru-RU"/>
        </w:rPr>
        <w:t xml:space="preserve"> услуги принима</w:t>
      </w:r>
      <w:r w:rsidR="00A76EB7" w:rsidRPr="00BF0A7F">
        <w:rPr>
          <w:rFonts w:ascii="Arial" w:eastAsia="Times New Roman" w:hAnsi="Arial" w:cs="Arial"/>
          <w:sz w:val="24"/>
          <w:szCs w:val="24"/>
          <w:lang w:eastAsia="ru-RU" w:bidi="ru-RU"/>
        </w:rPr>
        <w:t xml:space="preserve">ет </w:t>
      </w:r>
      <w:r w:rsidRPr="00BF0A7F">
        <w:rPr>
          <w:rFonts w:ascii="Arial" w:eastAsia="Times New Roman" w:hAnsi="Arial" w:cs="Arial"/>
          <w:sz w:val="24"/>
          <w:szCs w:val="24"/>
          <w:lang w:eastAsia="ru-RU" w:bidi="ru-RU"/>
        </w:rPr>
        <w:t xml:space="preserve">участие </w:t>
      </w:r>
      <w:r w:rsidR="00A754E1" w:rsidRPr="00BF0A7F">
        <w:rPr>
          <w:rFonts w:ascii="Arial" w:eastAsia="Times New Roman" w:hAnsi="Arial" w:cs="Arial"/>
          <w:sz w:val="24"/>
          <w:szCs w:val="24"/>
          <w:lang w:eastAsia="ru-RU" w:bidi="ru-RU"/>
        </w:rPr>
        <w:t>МФЦ</w:t>
      </w:r>
      <w:r w:rsidR="00A76EB7" w:rsidRPr="00BF0A7F">
        <w:rPr>
          <w:rFonts w:ascii="Arial" w:eastAsia="Times New Roman" w:hAnsi="Arial" w:cs="Arial"/>
          <w:sz w:val="24"/>
          <w:szCs w:val="24"/>
          <w:lang w:eastAsia="ru-RU" w:bidi="ru-RU"/>
        </w:rPr>
        <w:t>.</w:t>
      </w:r>
    </w:p>
    <w:p w:rsidR="000939C7" w:rsidRPr="00BF0A7F" w:rsidRDefault="000939C7" w:rsidP="00B20CA1">
      <w:pPr>
        <w:widowControl w:val="0"/>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 xml:space="preserve">При предоставлении </w:t>
      </w:r>
      <w:r w:rsidR="00A76EB7" w:rsidRPr="00BF0A7F">
        <w:rPr>
          <w:rFonts w:ascii="Arial" w:eastAsia="Times New Roman" w:hAnsi="Arial" w:cs="Arial"/>
          <w:sz w:val="24"/>
          <w:szCs w:val="24"/>
          <w:lang w:eastAsia="ru-RU" w:bidi="ru-RU"/>
        </w:rPr>
        <w:t>муниципальной</w:t>
      </w:r>
      <w:r w:rsidRPr="00BF0A7F">
        <w:rPr>
          <w:rFonts w:ascii="Arial" w:eastAsia="Times New Roman" w:hAnsi="Arial" w:cs="Arial"/>
          <w:sz w:val="24"/>
          <w:szCs w:val="24"/>
          <w:lang w:eastAsia="ru-RU" w:bidi="ru-RU"/>
        </w:rPr>
        <w:t xml:space="preserve"> услуги Уполномоченный орган взаимодействует с:</w:t>
      </w:r>
    </w:p>
    <w:p w:rsidR="000939C7" w:rsidRPr="00BF0A7F" w:rsidRDefault="000939C7" w:rsidP="000412CF">
      <w:pPr>
        <w:widowControl w:val="0"/>
        <w:numPr>
          <w:ilvl w:val="0"/>
          <w:numId w:val="6"/>
        </w:numPr>
        <w:tabs>
          <w:tab w:val="left" w:pos="1504"/>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F0A7F" w:rsidRDefault="000939C7" w:rsidP="000412CF">
      <w:pPr>
        <w:widowControl w:val="0"/>
        <w:numPr>
          <w:ilvl w:val="0"/>
          <w:numId w:val="6"/>
        </w:numPr>
        <w:tabs>
          <w:tab w:val="left" w:pos="1504"/>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F0A7F" w:rsidRDefault="000939C7" w:rsidP="000412CF">
      <w:pPr>
        <w:widowControl w:val="0"/>
        <w:numPr>
          <w:ilvl w:val="0"/>
          <w:numId w:val="6"/>
        </w:numPr>
        <w:tabs>
          <w:tab w:val="left" w:pos="1504"/>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BF0A7F">
        <w:rPr>
          <w:rFonts w:ascii="Arial" w:eastAsia="Times New Roman" w:hAnsi="Arial" w:cs="Arial"/>
          <w:sz w:val="24"/>
          <w:szCs w:val="24"/>
          <w:lang w:eastAsia="ru-RU" w:bidi="ru-RU"/>
        </w:rPr>
        <w:t>на кадастровом плане территории;</w:t>
      </w:r>
    </w:p>
    <w:p w:rsidR="000412CF" w:rsidRPr="00BF0A7F" w:rsidRDefault="000412CF" w:rsidP="000412CF">
      <w:pPr>
        <w:widowControl w:val="0"/>
        <w:numPr>
          <w:ilvl w:val="0"/>
          <w:numId w:val="6"/>
        </w:numPr>
        <w:tabs>
          <w:tab w:val="left" w:pos="1495"/>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BF0A7F" w:rsidRDefault="000412CF" w:rsidP="000412CF">
      <w:pPr>
        <w:widowControl w:val="0"/>
        <w:numPr>
          <w:ilvl w:val="0"/>
          <w:numId w:val="6"/>
        </w:numPr>
        <w:tabs>
          <w:tab w:val="left" w:pos="1495"/>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BF0A7F" w:rsidRDefault="000412CF" w:rsidP="000412CF">
      <w:pPr>
        <w:widowControl w:val="0"/>
        <w:numPr>
          <w:ilvl w:val="0"/>
          <w:numId w:val="6"/>
        </w:numPr>
        <w:tabs>
          <w:tab w:val="left" w:pos="1495"/>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BF0A7F" w:rsidRDefault="000412CF" w:rsidP="000412CF">
      <w:pPr>
        <w:widowControl w:val="0"/>
        <w:numPr>
          <w:ilvl w:val="0"/>
          <w:numId w:val="6"/>
        </w:numPr>
        <w:tabs>
          <w:tab w:val="left" w:pos="1504"/>
        </w:tabs>
        <w:spacing w:after="0" w:line="240" w:lineRule="auto"/>
        <w:ind w:firstLine="709"/>
        <w:jc w:val="both"/>
        <w:rPr>
          <w:rFonts w:ascii="Arial" w:eastAsia="Times New Roman" w:hAnsi="Arial" w:cs="Arial"/>
          <w:sz w:val="24"/>
          <w:szCs w:val="24"/>
          <w:lang w:eastAsia="ru-RU" w:bidi="ru-RU"/>
        </w:rPr>
      </w:pPr>
      <w:r w:rsidRPr="00BF0A7F">
        <w:rPr>
          <w:rFonts w:ascii="Arial" w:eastAsia="Times New Roman" w:hAnsi="Arial" w:cs="Arial"/>
          <w:sz w:val="24"/>
          <w:szCs w:val="24"/>
          <w:lang w:eastAsia="ru-RU" w:bidi="ru-RU"/>
        </w:rPr>
        <w:t>Специализированными организациями, уполномоченными на проведение торгов;</w:t>
      </w:r>
    </w:p>
    <w:p w:rsidR="000939C7" w:rsidRDefault="000412CF"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8C39FD">
        <w:rPr>
          <w:rFonts w:ascii="Times New Roman" w:eastAsia="Times New Roman" w:hAnsi="Times New Roman" w:cs="Times New Roman"/>
          <w:sz w:val="24"/>
          <w:szCs w:val="24"/>
          <w:lang w:eastAsia="ru-RU" w:bidi="ru-RU"/>
        </w:rPr>
        <w:t>2.4.</w:t>
      </w:r>
      <w:r w:rsidRPr="00BF0A7F">
        <w:rPr>
          <w:rFonts w:ascii="Arial" w:eastAsia="Times New Roman" w:hAnsi="Arial" w:cs="Arial"/>
          <w:sz w:val="24"/>
          <w:szCs w:val="24"/>
          <w:lang w:eastAsia="ru-RU" w:bidi="ru-RU"/>
        </w:rPr>
        <w:t> </w:t>
      </w:r>
      <w:r w:rsidR="000939C7" w:rsidRPr="00BF0A7F">
        <w:rPr>
          <w:rFonts w:ascii="Arial" w:eastAsia="Times New Roman" w:hAnsi="Arial" w:cs="Arial"/>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42910" w:rsidRPr="00BF0A7F" w:rsidRDefault="00742910"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p>
    <w:p w:rsidR="00B06D6B" w:rsidRDefault="00A754E1" w:rsidP="00742910">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7" w:name="bookmark7"/>
      <w:r w:rsidRPr="00BF0A7F">
        <w:rPr>
          <w:rFonts w:ascii="Arial" w:eastAsia="Times New Roman" w:hAnsi="Arial" w:cs="Arial"/>
          <w:bCs/>
          <w:sz w:val="24"/>
          <w:szCs w:val="24"/>
          <w:lang w:eastAsia="ru-RU" w:bidi="ru-RU"/>
        </w:rPr>
        <w:t>Р</w:t>
      </w:r>
      <w:r w:rsidR="000939C7" w:rsidRPr="00BF0A7F">
        <w:rPr>
          <w:rFonts w:ascii="Arial" w:eastAsia="Times New Roman" w:hAnsi="Arial" w:cs="Arial"/>
          <w:bCs/>
          <w:sz w:val="24"/>
          <w:szCs w:val="24"/>
          <w:lang w:eastAsia="ru-RU" w:bidi="ru-RU"/>
        </w:rPr>
        <w:t>езультат предоставления муниципальной</w:t>
      </w:r>
      <w:bookmarkStart w:id="8" w:name="bookmark8"/>
      <w:bookmarkEnd w:id="7"/>
      <w:r w:rsidR="00A76EB7" w:rsidRPr="00BF0A7F">
        <w:rPr>
          <w:rFonts w:ascii="Arial" w:eastAsia="Times New Roman" w:hAnsi="Arial" w:cs="Arial"/>
          <w:bCs/>
          <w:sz w:val="24"/>
          <w:szCs w:val="24"/>
          <w:lang w:eastAsia="ru-RU" w:bidi="ru-RU"/>
        </w:rPr>
        <w:t xml:space="preserve"> </w:t>
      </w:r>
      <w:r w:rsidR="000939C7" w:rsidRPr="00BF0A7F">
        <w:rPr>
          <w:rFonts w:ascii="Arial" w:eastAsia="Times New Roman" w:hAnsi="Arial" w:cs="Arial"/>
          <w:bCs/>
          <w:sz w:val="24"/>
          <w:szCs w:val="24"/>
          <w:lang w:eastAsia="ru-RU" w:bidi="ru-RU"/>
        </w:rPr>
        <w:t>услуги</w:t>
      </w:r>
      <w:bookmarkEnd w:id="8"/>
    </w:p>
    <w:p w:rsidR="00742910" w:rsidRPr="00BF0A7F" w:rsidRDefault="00742910" w:rsidP="00742910">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p>
    <w:p w:rsidR="00B06D6B" w:rsidRPr="00BF0A7F"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39FD">
        <w:rPr>
          <w:rFonts w:ascii="Times New Roman" w:eastAsia="Times New Roman" w:hAnsi="Times New Roman" w:cs="Times New Roman"/>
          <w:bCs/>
          <w:sz w:val="24"/>
          <w:szCs w:val="24"/>
          <w:lang w:eastAsia="ru-RU" w:bidi="ru-RU"/>
        </w:rPr>
        <w:t>2.</w:t>
      </w:r>
      <w:r w:rsidR="00694CC8" w:rsidRPr="008C39FD">
        <w:rPr>
          <w:rFonts w:ascii="Times New Roman" w:eastAsia="Times New Roman" w:hAnsi="Times New Roman" w:cs="Times New Roman"/>
          <w:bCs/>
          <w:sz w:val="24"/>
          <w:szCs w:val="24"/>
          <w:lang w:eastAsia="ru-RU" w:bidi="ru-RU"/>
        </w:rPr>
        <w:t>5</w:t>
      </w:r>
      <w:r w:rsidRPr="008C39FD">
        <w:rPr>
          <w:rFonts w:ascii="Times New Roman" w:eastAsia="Times New Roman" w:hAnsi="Times New Roman" w:cs="Times New Roman"/>
          <w:bCs/>
          <w:sz w:val="24"/>
          <w:szCs w:val="24"/>
          <w:lang w:eastAsia="ru-RU" w:bidi="ru-RU"/>
        </w:rPr>
        <w:t>.</w:t>
      </w:r>
      <w:r w:rsidRPr="00BF0A7F">
        <w:rPr>
          <w:rFonts w:ascii="Arial" w:eastAsia="Times New Roman" w:hAnsi="Arial" w:cs="Arial"/>
          <w:bCs/>
          <w:sz w:val="24"/>
          <w:szCs w:val="24"/>
          <w:lang w:eastAsia="ru-RU" w:bidi="ru-RU"/>
        </w:rPr>
        <w:t> Результатом предоставления муниципальной услуги являются:</w:t>
      </w:r>
    </w:p>
    <w:p w:rsidR="00B06D6B" w:rsidRPr="00BF0A7F"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39FD">
        <w:rPr>
          <w:rFonts w:ascii="Times New Roman" w:eastAsia="Times New Roman" w:hAnsi="Times New Roman" w:cs="Times New Roman"/>
          <w:bCs/>
          <w:sz w:val="24"/>
          <w:szCs w:val="24"/>
          <w:lang w:eastAsia="ru-RU" w:bidi="ru-RU"/>
        </w:rPr>
        <w:t>2.</w:t>
      </w:r>
      <w:r w:rsidR="00694CC8" w:rsidRPr="008C39FD">
        <w:rPr>
          <w:rFonts w:ascii="Times New Roman" w:eastAsia="Times New Roman" w:hAnsi="Times New Roman" w:cs="Times New Roman"/>
          <w:bCs/>
          <w:sz w:val="24"/>
          <w:szCs w:val="24"/>
          <w:lang w:eastAsia="ru-RU" w:bidi="ru-RU"/>
        </w:rPr>
        <w:t>5</w:t>
      </w:r>
      <w:r w:rsidRPr="008C39FD">
        <w:rPr>
          <w:rFonts w:ascii="Times New Roman" w:eastAsia="Times New Roman" w:hAnsi="Times New Roman" w:cs="Times New Roman"/>
          <w:bCs/>
          <w:sz w:val="24"/>
          <w:szCs w:val="24"/>
          <w:lang w:eastAsia="ru-RU" w:bidi="ru-RU"/>
        </w:rPr>
        <w:t>.</w:t>
      </w:r>
      <w:r w:rsidR="00694CC8" w:rsidRPr="008C39FD">
        <w:rPr>
          <w:rFonts w:ascii="Times New Roman" w:eastAsia="Times New Roman" w:hAnsi="Times New Roman" w:cs="Times New Roman"/>
          <w:bCs/>
          <w:sz w:val="24"/>
          <w:szCs w:val="24"/>
          <w:lang w:eastAsia="ru-RU" w:bidi="ru-RU"/>
        </w:rPr>
        <w:t>1</w:t>
      </w:r>
      <w:r w:rsidRPr="00BF0A7F">
        <w:rPr>
          <w:rFonts w:ascii="Arial" w:eastAsia="Times New Roman" w:hAnsi="Arial" w:cs="Arial"/>
          <w:bCs/>
          <w:sz w:val="24"/>
          <w:szCs w:val="24"/>
          <w:lang w:eastAsia="ru-RU" w:bidi="ru-RU"/>
        </w:rPr>
        <w:t xml:space="preserve">. Решение о проведении аукциона (форма приведена в </w:t>
      </w:r>
      <w:r w:rsidR="00AE35C5" w:rsidRPr="00BF0A7F">
        <w:rPr>
          <w:rFonts w:ascii="Arial" w:eastAsia="Times New Roman" w:hAnsi="Arial" w:cs="Arial"/>
          <w:bCs/>
          <w:sz w:val="24"/>
          <w:szCs w:val="24"/>
          <w:lang w:eastAsia="ru-RU" w:bidi="ru-RU"/>
        </w:rPr>
        <w:t>Приложении №</w:t>
      </w:r>
      <w:r w:rsidRPr="00BF0A7F">
        <w:rPr>
          <w:rFonts w:ascii="Arial" w:eastAsia="Times New Roman" w:hAnsi="Arial" w:cs="Arial"/>
          <w:bCs/>
          <w:sz w:val="24"/>
          <w:szCs w:val="24"/>
          <w:lang w:eastAsia="ru-RU" w:bidi="ru-RU"/>
        </w:rPr>
        <w:t xml:space="preserve"> </w:t>
      </w:r>
      <w:r w:rsidR="00E7112B" w:rsidRPr="00BF0A7F">
        <w:rPr>
          <w:rFonts w:ascii="Arial" w:eastAsia="Times New Roman" w:hAnsi="Arial" w:cs="Arial"/>
          <w:bCs/>
          <w:sz w:val="24"/>
          <w:szCs w:val="24"/>
          <w:lang w:eastAsia="ru-RU" w:bidi="ru-RU"/>
        </w:rPr>
        <w:t xml:space="preserve">1 </w:t>
      </w:r>
      <w:r w:rsidRPr="00BF0A7F">
        <w:rPr>
          <w:rFonts w:ascii="Arial" w:eastAsia="Times New Roman" w:hAnsi="Arial" w:cs="Arial"/>
          <w:bCs/>
          <w:sz w:val="24"/>
          <w:szCs w:val="24"/>
          <w:lang w:eastAsia="ru-RU" w:bidi="ru-RU"/>
        </w:rPr>
        <w:t>к настоящему Админист</w:t>
      </w:r>
      <w:r w:rsidR="00AE35C5" w:rsidRPr="00BF0A7F">
        <w:rPr>
          <w:rFonts w:ascii="Arial" w:eastAsia="Times New Roman" w:hAnsi="Arial" w:cs="Arial"/>
          <w:bCs/>
          <w:sz w:val="24"/>
          <w:szCs w:val="24"/>
          <w:lang w:eastAsia="ru-RU" w:bidi="ru-RU"/>
        </w:rPr>
        <w:t xml:space="preserve">ративному </w:t>
      </w:r>
      <w:r w:rsidRPr="00BF0A7F">
        <w:rPr>
          <w:rFonts w:ascii="Arial" w:eastAsia="Times New Roman" w:hAnsi="Arial" w:cs="Arial"/>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B06D6B"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39FD">
        <w:rPr>
          <w:rFonts w:ascii="Times New Roman" w:eastAsia="Times New Roman" w:hAnsi="Times New Roman" w:cs="Times New Roman"/>
          <w:bCs/>
          <w:sz w:val="24"/>
          <w:szCs w:val="24"/>
          <w:lang w:eastAsia="ru-RU" w:bidi="ru-RU"/>
        </w:rPr>
        <w:t>2.</w:t>
      </w:r>
      <w:r w:rsidR="00694CC8" w:rsidRPr="008C39FD">
        <w:rPr>
          <w:rFonts w:ascii="Times New Roman" w:eastAsia="Times New Roman" w:hAnsi="Times New Roman" w:cs="Times New Roman"/>
          <w:bCs/>
          <w:sz w:val="24"/>
          <w:szCs w:val="24"/>
          <w:lang w:eastAsia="ru-RU" w:bidi="ru-RU"/>
        </w:rPr>
        <w:t>5</w:t>
      </w:r>
      <w:r w:rsidRPr="008C39FD">
        <w:rPr>
          <w:rFonts w:ascii="Times New Roman" w:eastAsia="Times New Roman" w:hAnsi="Times New Roman" w:cs="Times New Roman"/>
          <w:bCs/>
          <w:sz w:val="24"/>
          <w:szCs w:val="24"/>
          <w:lang w:eastAsia="ru-RU" w:bidi="ru-RU"/>
        </w:rPr>
        <w:t>.</w:t>
      </w:r>
      <w:r w:rsidR="00694CC8" w:rsidRPr="008C39FD">
        <w:rPr>
          <w:rFonts w:ascii="Times New Roman" w:eastAsia="Times New Roman" w:hAnsi="Times New Roman" w:cs="Times New Roman"/>
          <w:bCs/>
          <w:sz w:val="24"/>
          <w:szCs w:val="24"/>
          <w:lang w:eastAsia="ru-RU" w:bidi="ru-RU"/>
        </w:rPr>
        <w:t>2</w:t>
      </w:r>
      <w:r w:rsidRPr="00BF0A7F">
        <w:rPr>
          <w:rFonts w:ascii="Arial" w:eastAsia="Times New Roman" w:hAnsi="Arial" w:cs="Arial"/>
          <w:bCs/>
          <w:sz w:val="24"/>
          <w:szCs w:val="24"/>
          <w:lang w:eastAsia="ru-RU" w:bidi="ru-RU"/>
        </w:rPr>
        <w:t xml:space="preserve">. Решение об отказе в </w:t>
      </w:r>
      <w:r w:rsidR="00E7112B" w:rsidRPr="00BF0A7F">
        <w:rPr>
          <w:rFonts w:ascii="Arial" w:eastAsia="Times New Roman" w:hAnsi="Arial" w:cs="Arial"/>
          <w:bCs/>
          <w:sz w:val="24"/>
          <w:szCs w:val="24"/>
          <w:lang w:eastAsia="ru-RU" w:bidi="ru-RU"/>
        </w:rPr>
        <w:t>предоставлении муниципальной услуги</w:t>
      </w:r>
      <w:r w:rsidRPr="00BF0A7F">
        <w:rPr>
          <w:rFonts w:ascii="Arial" w:eastAsia="Times New Roman" w:hAnsi="Arial" w:cs="Arial"/>
          <w:bCs/>
          <w:sz w:val="24"/>
          <w:szCs w:val="24"/>
          <w:lang w:eastAsia="ru-RU" w:bidi="ru-RU"/>
        </w:rPr>
        <w:t xml:space="preserve"> (форма приведена в Приложении № </w:t>
      </w:r>
      <w:r w:rsidR="00E7112B" w:rsidRPr="00BF0A7F">
        <w:rPr>
          <w:rFonts w:ascii="Arial" w:eastAsia="Times New Roman" w:hAnsi="Arial" w:cs="Arial"/>
          <w:bCs/>
          <w:sz w:val="24"/>
          <w:szCs w:val="24"/>
          <w:lang w:eastAsia="ru-RU" w:bidi="ru-RU"/>
        </w:rPr>
        <w:t>2</w:t>
      </w:r>
      <w:r w:rsidRPr="00BF0A7F">
        <w:rPr>
          <w:rFonts w:ascii="Arial" w:eastAsia="Times New Roman" w:hAnsi="Arial" w:cs="Arial"/>
          <w:bCs/>
          <w:sz w:val="24"/>
          <w:szCs w:val="24"/>
          <w:lang w:eastAsia="ru-RU" w:bidi="ru-RU"/>
        </w:rPr>
        <w:t xml:space="preserve"> к настоящему Административному регламенту).</w:t>
      </w:r>
    </w:p>
    <w:p w:rsidR="00D311C2" w:rsidRPr="00BF0A7F" w:rsidRDefault="00D311C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A754E1" w:rsidRDefault="000939C7" w:rsidP="00D311C2">
      <w:pPr>
        <w:widowControl w:val="0"/>
        <w:spacing w:after="0" w:line="240" w:lineRule="auto"/>
        <w:ind w:firstLine="709"/>
        <w:jc w:val="center"/>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 xml:space="preserve">Срок предоставления </w:t>
      </w:r>
      <w:r w:rsidR="00A76EB7" w:rsidRPr="00BF0A7F">
        <w:rPr>
          <w:rFonts w:ascii="Arial" w:eastAsia="Times New Roman" w:hAnsi="Arial" w:cs="Arial"/>
          <w:bCs/>
          <w:sz w:val="24"/>
          <w:szCs w:val="24"/>
          <w:lang w:eastAsia="ru-RU" w:bidi="ru-RU"/>
        </w:rPr>
        <w:t>муниципальной</w:t>
      </w:r>
      <w:r w:rsidRPr="00BF0A7F">
        <w:rPr>
          <w:rFonts w:ascii="Arial" w:eastAsia="Times New Roman" w:hAnsi="Arial" w:cs="Arial"/>
          <w:bCs/>
          <w:sz w:val="24"/>
          <w:szCs w:val="24"/>
          <w:lang w:eastAsia="ru-RU" w:bidi="ru-RU"/>
        </w:rPr>
        <w:t xml:space="preserve"> услуги</w:t>
      </w:r>
    </w:p>
    <w:p w:rsidR="00D311C2" w:rsidRPr="00BF0A7F" w:rsidRDefault="00D311C2" w:rsidP="00D311C2">
      <w:pPr>
        <w:widowControl w:val="0"/>
        <w:spacing w:after="0" w:line="240" w:lineRule="auto"/>
        <w:ind w:firstLine="709"/>
        <w:jc w:val="center"/>
        <w:rPr>
          <w:rFonts w:ascii="Arial" w:eastAsia="Times New Roman" w:hAnsi="Arial" w:cs="Arial"/>
          <w:bCs/>
          <w:sz w:val="24"/>
          <w:szCs w:val="24"/>
          <w:lang w:eastAsia="ru-RU" w:bidi="ru-RU"/>
        </w:rPr>
      </w:pPr>
    </w:p>
    <w:p w:rsidR="00B06D6B" w:rsidRPr="00BF0A7F" w:rsidRDefault="00A002AA" w:rsidP="00A002AA">
      <w:pPr>
        <w:widowControl w:val="0"/>
        <w:spacing w:after="0" w:line="240" w:lineRule="auto"/>
        <w:jc w:val="both"/>
        <w:outlineLvl w:val="0"/>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ab/>
      </w:r>
      <w:r w:rsidR="00694CC8" w:rsidRPr="008C39FD">
        <w:rPr>
          <w:rFonts w:ascii="Times New Roman" w:eastAsia="Times New Roman" w:hAnsi="Times New Roman" w:cs="Times New Roman"/>
          <w:bCs/>
          <w:sz w:val="24"/>
          <w:szCs w:val="24"/>
          <w:lang w:eastAsia="ru-RU" w:bidi="ru-RU"/>
        </w:rPr>
        <w:t>2.6.</w:t>
      </w:r>
      <w:r w:rsidR="00694CC8" w:rsidRPr="00BF0A7F">
        <w:rPr>
          <w:rFonts w:ascii="Arial" w:eastAsia="Times New Roman" w:hAnsi="Arial" w:cs="Arial"/>
          <w:bCs/>
          <w:sz w:val="24"/>
          <w:szCs w:val="24"/>
          <w:lang w:eastAsia="ru-RU" w:bidi="ru-RU"/>
        </w:rPr>
        <w:t xml:space="preserve"> </w:t>
      </w:r>
      <w:r w:rsidR="00345D24" w:rsidRPr="00BF0A7F">
        <w:rPr>
          <w:rFonts w:ascii="Arial" w:hAnsi="Arial" w:cs="Arial"/>
          <w:color w:val="000000"/>
          <w:sz w:val="24"/>
          <w:szCs w:val="24"/>
          <w:shd w:val="clear" w:color="auto" w:fill="FFFFFF"/>
        </w:rPr>
        <w:t>В</w:t>
      </w:r>
      <w:r w:rsidRPr="00BF0A7F">
        <w:rPr>
          <w:rFonts w:ascii="Arial" w:hAnsi="Arial" w:cs="Arial"/>
          <w:color w:val="000000"/>
          <w:sz w:val="24"/>
          <w:szCs w:val="24"/>
          <w:shd w:val="clear" w:color="auto" w:fill="FFFFFF"/>
        </w:rPr>
        <w:t xml:space="preserve"> срок не более чем два месяца со дня поступления соответствующего заявления решения о пр</w:t>
      </w:r>
      <w:r w:rsidR="00577F75" w:rsidRPr="00BF0A7F">
        <w:rPr>
          <w:rFonts w:ascii="Arial" w:hAnsi="Arial" w:cs="Arial"/>
          <w:color w:val="000000"/>
          <w:sz w:val="24"/>
          <w:szCs w:val="24"/>
          <w:shd w:val="clear" w:color="auto" w:fill="FFFFFF"/>
        </w:rPr>
        <w:t>едоставление муниципальной услуги</w:t>
      </w:r>
      <w:r w:rsidR="00B06D6B" w:rsidRPr="00BF0A7F">
        <w:rPr>
          <w:rFonts w:ascii="Arial" w:eastAsia="Times New Roman" w:hAnsi="Arial" w:cs="Arial"/>
          <w:bCs/>
          <w:sz w:val="24"/>
          <w:szCs w:val="24"/>
          <w:lang w:eastAsia="ru-RU" w:bidi="ru-RU"/>
        </w:rPr>
        <w:t>.</w:t>
      </w:r>
    </w:p>
    <w:p w:rsidR="00B06D6B"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8C39FD">
        <w:rPr>
          <w:rFonts w:ascii="Times New Roman" w:eastAsia="Times New Roman" w:hAnsi="Times New Roman" w:cs="Times New Roman"/>
          <w:bCs/>
          <w:sz w:val="24"/>
          <w:szCs w:val="24"/>
          <w:lang w:eastAsia="ru-RU" w:bidi="ru-RU"/>
        </w:rPr>
        <w:t>2.7.</w:t>
      </w:r>
      <w:r w:rsidRPr="00BF0A7F">
        <w:rPr>
          <w:rFonts w:ascii="Arial" w:eastAsia="Times New Roman" w:hAnsi="Arial" w:cs="Arial"/>
          <w:bCs/>
          <w:sz w:val="24"/>
          <w:szCs w:val="24"/>
          <w:lang w:eastAsia="ru-RU" w:bidi="ru-RU"/>
        </w:rPr>
        <w:t xml:space="preserve">  </w:t>
      </w:r>
      <w:r w:rsidR="00B06D6B" w:rsidRPr="00BF0A7F">
        <w:rPr>
          <w:rFonts w:ascii="Arial" w:eastAsia="Times New Roman" w:hAnsi="Arial" w:cs="Arial"/>
          <w:bCs/>
          <w:sz w:val="24"/>
          <w:szCs w:val="24"/>
          <w:lang w:eastAsia="ru-RU" w:bidi="ru-RU"/>
        </w:rPr>
        <w:t xml:space="preserve">В случае проведения </w:t>
      </w:r>
      <w:r w:rsidR="00D83CA6" w:rsidRPr="00BF0A7F">
        <w:rPr>
          <w:rFonts w:ascii="Arial" w:eastAsia="Times New Roman" w:hAnsi="Arial" w:cs="Arial"/>
          <w:bCs/>
          <w:sz w:val="24"/>
          <w:szCs w:val="24"/>
          <w:lang w:eastAsia="ru-RU" w:bidi="ru-RU"/>
        </w:rPr>
        <w:t>аукциона</w:t>
      </w:r>
      <w:r w:rsidR="00B06D6B" w:rsidRPr="00BF0A7F">
        <w:rPr>
          <w:rFonts w:ascii="Arial" w:eastAsia="Times New Roman" w:hAnsi="Arial" w:cs="Arial"/>
          <w:bCs/>
          <w:sz w:val="24"/>
          <w:szCs w:val="24"/>
          <w:lang w:eastAsia="ru-RU" w:bidi="ru-RU"/>
        </w:rPr>
        <w:t xml:space="preserve"> на право заключения договора аренды</w:t>
      </w:r>
      <w:r w:rsidR="00D83CA6" w:rsidRPr="00BF0A7F">
        <w:rPr>
          <w:rFonts w:ascii="Arial" w:eastAsia="Times New Roman" w:hAnsi="Arial" w:cs="Arial"/>
          <w:bCs/>
          <w:sz w:val="24"/>
          <w:szCs w:val="24"/>
          <w:lang w:eastAsia="ru-RU" w:bidi="ru-RU"/>
        </w:rPr>
        <w:t xml:space="preserve"> или договора купли-продажи</w:t>
      </w:r>
      <w:r w:rsidR="00B06D6B" w:rsidRPr="00BF0A7F">
        <w:rPr>
          <w:rFonts w:ascii="Arial" w:eastAsia="Times New Roman" w:hAnsi="Arial" w:cs="Arial"/>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1" w:history="1">
        <w:r w:rsidR="00B06D6B" w:rsidRPr="00BF0A7F">
          <w:rPr>
            <w:rStyle w:val="a3"/>
            <w:rFonts w:ascii="Arial" w:eastAsia="Times New Roman" w:hAnsi="Arial" w:cs="Arial"/>
            <w:bCs/>
            <w:color w:val="auto"/>
            <w:sz w:val="24"/>
            <w:szCs w:val="24"/>
            <w:u w:val="none"/>
            <w:lang w:eastAsia="ru-RU" w:bidi="ru-RU"/>
          </w:rPr>
          <w:t>кодексом</w:t>
        </w:r>
      </w:hyperlink>
      <w:r w:rsidR="00B06D6B" w:rsidRPr="00BF0A7F">
        <w:rPr>
          <w:rFonts w:ascii="Arial" w:eastAsia="Times New Roman" w:hAnsi="Arial" w:cs="Arial"/>
          <w:bCs/>
          <w:sz w:val="24"/>
          <w:szCs w:val="24"/>
          <w:lang w:eastAsia="ru-RU" w:bidi="ru-RU"/>
        </w:rPr>
        <w:t xml:space="preserve"> РФ.</w:t>
      </w:r>
    </w:p>
    <w:p w:rsidR="002C548F" w:rsidRDefault="002C548F" w:rsidP="002C548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lastRenderedPageBreak/>
        <w:t>Правовые основания  для предоставления муниципальной услуги</w:t>
      </w:r>
    </w:p>
    <w:p w:rsidR="00FC37BF" w:rsidRDefault="00FC37BF" w:rsidP="002C548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2C548F" w:rsidRPr="00BF0A7F" w:rsidRDefault="00FC37BF" w:rsidP="00FC37BF">
      <w:pPr>
        <w:widowControl w:val="0"/>
        <w:tabs>
          <w:tab w:val="left" w:pos="709"/>
        </w:tabs>
        <w:spacing w:after="0" w:line="240" w:lineRule="auto"/>
        <w:ind w:right="-1"/>
        <w:jc w:val="both"/>
        <w:rPr>
          <w:rFonts w:ascii="Arial" w:eastAsia="Times New Roman" w:hAnsi="Arial" w:cs="Arial"/>
          <w:bCs/>
          <w:sz w:val="24"/>
          <w:szCs w:val="24"/>
          <w:lang w:eastAsia="ru-RU" w:bidi="ru-RU"/>
        </w:rPr>
      </w:pPr>
      <w:r>
        <w:rPr>
          <w:rFonts w:ascii="Arial" w:eastAsia="Times New Roman" w:hAnsi="Arial" w:cs="Arial"/>
          <w:color w:val="000000"/>
          <w:sz w:val="24"/>
          <w:szCs w:val="24"/>
          <w:lang w:bidi="ru-RU"/>
        </w:rPr>
        <w:tab/>
      </w:r>
      <w:r w:rsidRPr="008C39FD">
        <w:rPr>
          <w:rFonts w:ascii="Times New Roman" w:eastAsia="Times New Roman" w:hAnsi="Times New Roman" w:cs="Times New Roman"/>
          <w:color w:val="000000"/>
          <w:sz w:val="24"/>
          <w:szCs w:val="24"/>
          <w:lang w:bidi="ru-RU"/>
        </w:rPr>
        <w:t>2.8.</w:t>
      </w:r>
      <w:r>
        <w:rPr>
          <w:rFonts w:ascii="Arial" w:eastAsia="Times New Roman" w:hAnsi="Arial" w:cs="Arial"/>
          <w:color w:val="000000"/>
          <w:sz w:val="24"/>
          <w:szCs w:val="24"/>
          <w:lang w:bidi="ru-RU"/>
        </w:rPr>
        <w:t xml:space="preserve"> </w:t>
      </w:r>
      <w:r w:rsidRPr="003E04D3">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B06D6B" w:rsidRPr="00BF0A7F"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 xml:space="preserve">1) </w:t>
      </w:r>
      <w:r w:rsidR="00A93297">
        <w:rPr>
          <w:rFonts w:ascii="Arial" w:eastAsia="Times New Roman" w:hAnsi="Arial" w:cs="Arial"/>
          <w:bCs/>
          <w:sz w:val="24"/>
          <w:szCs w:val="24"/>
          <w:lang w:eastAsia="ru-RU" w:bidi="ru-RU"/>
        </w:rPr>
        <w:t xml:space="preserve"> </w:t>
      </w:r>
      <w:hyperlink r:id="rId12" w:history="1">
        <w:r w:rsidRPr="00BF0A7F">
          <w:rPr>
            <w:rStyle w:val="a3"/>
            <w:rFonts w:ascii="Arial" w:eastAsia="Times New Roman" w:hAnsi="Arial" w:cs="Arial"/>
            <w:bCs/>
            <w:color w:val="auto"/>
            <w:sz w:val="24"/>
            <w:szCs w:val="24"/>
            <w:u w:val="none"/>
            <w:lang w:eastAsia="ru-RU" w:bidi="ru-RU"/>
          </w:rPr>
          <w:t>Конституци</w:t>
        </w:r>
      </w:hyperlink>
      <w:r w:rsidR="00B815EE" w:rsidRPr="00BF0A7F">
        <w:rPr>
          <w:rFonts w:ascii="Arial" w:hAnsi="Arial" w:cs="Arial"/>
        </w:rPr>
        <w:t>я</w:t>
      </w:r>
      <w:r w:rsidRPr="00BF0A7F">
        <w:rPr>
          <w:rFonts w:ascii="Arial" w:eastAsia="Times New Roman" w:hAnsi="Arial" w:cs="Arial"/>
          <w:bCs/>
          <w:sz w:val="24"/>
          <w:szCs w:val="24"/>
          <w:lang w:eastAsia="ru-RU" w:bidi="ru-RU"/>
        </w:rPr>
        <w:t xml:space="preserve"> Российской Федерации;</w:t>
      </w:r>
    </w:p>
    <w:p w:rsidR="00B06D6B" w:rsidRPr="00BF0A7F"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 xml:space="preserve">2) </w:t>
      </w:r>
      <w:r w:rsidR="00A93297">
        <w:rPr>
          <w:rFonts w:ascii="Arial" w:eastAsia="Times New Roman" w:hAnsi="Arial" w:cs="Arial"/>
          <w:bCs/>
          <w:sz w:val="24"/>
          <w:szCs w:val="24"/>
          <w:lang w:eastAsia="ru-RU" w:bidi="ru-RU"/>
        </w:rPr>
        <w:t xml:space="preserve"> </w:t>
      </w:r>
      <w:r w:rsidRPr="00BF0A7F">
        <w:rPr>
          <w:rFonts w:ascii="Arial" w:eastAsia="Times New Roman" w:hAnsi="Arial" w:cs="Arial"/>
          <w:bCs/>
          <w:sz w:val="24"/>
          <w:szCs w:val="24"/>
          <w:lang w:eastAsia="ru-RU" w:bidi="ru-RU"/>
        </w:rPr>
        <w:t>Граждански</w:t>
      </w:r>
      <w:r w:rsidR="00B815EE" w:rsidRPr="00BF0A7F">
        <w:rPr>
          <w:rFonts w:ascii="Arial" w:eastAsia="Times New Roman" w:hAnsi="Arial" w:cs="Arial"/>
          <w:bCs/>
          <w:sz w:val="24"/>
          <w:szCs w:val="24"/>
          <w:lang w:eastAsia="ru-RU" w:bidi="ru-RU"/>
        </w:rPr>
        <w:t>й</w:t>
      </w:r>
      <w:r w:rsidRPr="00BF0A7F">
        <w:rPr>
          <w:rFonts w:ascii="Arial" w:eastAsia="Times New Roman" w:hAnsi="Arial" w:cs="Arial"/>
          <w:bCs/>
          <w:sz w:val="24"/>
          <w:szCs w:val="24"/>
          <w:lang w:eastAsia="ru-RU" w:bidi="ru-RU"/>
        </w:rPr>
        <w:t xml:space="preserve"> </w:t>
      </w:r>
      <w:hyperlink r:id="rId13" w:history="1">
        <w:r w:rsidRPr="00BF0A7F">
          <w:rPr>
            <w:rStyle w:val="a3"/>
            <w:rFonts w:ascii="Arial" w:eastAsia="Times New Roman" w:hAnsi="Arial" w:cs="Arial"/>
            <w:bCs/>
            <w:color w:val="auto"/>
            <w:sz w:val="24"/>
            <w:szCs w:val="24"/>
            <w:u w:val="none"/>
            <w:lang w:eastAsia="ru-RU" w:bidi="ru-RU"/>
          </w:rPr>
          <w:t>кодекс</w:t>
        </w:r>
      </w:hyperlink>
      <w:r w:rsidRPr="00BF0A7F">
        <w:rPr>
          <w:rFonts w:ascii="Arial" w:eastAsia="Times New Roman" w:hAnsi="Arial" w:cs="Arial"/>
          <w:bCs/>
          <w:sz w:val="24"/>
          <w:szCs w:val="24"/>
          <w:lang w:eastAsia="ru-RU" w:bidi="ru-RU"/>
        </w:rPr>
        <w:t xml:space="preserve"> Российской Федерации;</w:t>
      </w:r>
    </w:p>
    <w:p w:rsidR="00B06D6B" w:rsidRPr="00BF0A7F"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 xml:space="preserve">3) </w:t>
      </w:r>
      <w:r w:rsidR="00A93297">
        <w:rPr>
          <w:rFonts w:ascii="Arial" w:eastAsia="Times New Roman" w:hAnsi="Arial" w:cs="Arial"/>
          <w:bCs/>
          <w:sz w:val="24"/>
          <w:szCs w:val="24"/>
          <w:lang w:eastAsia="ru-RU" w:bidi="ru-RU"/>
        </w:rPr>
        <w:t xml:space="preserve"> </w:t>
      </w:r>
      <w:r w:rsidRPr="00BF0A7F">
        <w:rPr>
          <w:rFonts w:ascii="Arial" w:eastAsia="Times New Roman" w:hAnsi="Arial" w:cs="Arial"/>
          <w:bCs/>
          <w:sz w:val="24"/>
          <w:szCs w:val="24"/>
          <w:lang w:eastAsia="ru-RU" w:bidi="ru-RU"/>
        </w:rPr>
        <w:t>Земельны</w:t>
      </w:r>
      <w:r w:rsidR="00B815EE" w:rsidRPr="00BF0A7F">
        <w:rPr>
          <w:rFonts w:ascii="Arial" w:eastAsia="Times New Roman" w:hAnsi="Arial" w:cs="Arial"/>
          <w:bCs/>
          <w:sz w:val="24"/>
          <w:szCs w:val="24"/>
          <w:lang w:eastAsia="ru-RU" w:bidi="ru-RU"/>
        </w:rPr>
        <w:t>й</w:t>
      </w:r>
      <w:r w:rsidRPr="00BF0A7F">
        <w:rPr>
          <w:rFonts w:ascii="Arial" w:eastAsia="Times New Roman" w:hAnsi="Arial" w:cs="Arial"/>
          <w:bCs/>
          <w:sz w:val="24"/>
          <w:szCs w:val="24"/>
          <w:lang w:eastAsia="ru-RU" w:bidi="ru-RU"/>
        </w:rPr>
        <w:t xml:space="preserve"> </w:t>
      </w:r>
      <w:hyperlink r:id="rId14" w:history="1">
        <w:r w:rsidRPr="00BF0A7F">
          <w:rPr>
            <w:rStyle w:val="a3"/>
            <w:rFonts w:ascii="Arial" w:eastAsia="Times New Roman" w:hAnsi="Arial" w:cs="Arial"/>
            <w:bCs/>
            <w:color w:val="auto"/>
            <w:sz w:val="24"/>
            <w:szCs w:val="24"/>
            <w:u w:val="none"/>
            <w:lang w:eastAsia="ru-RU" w:bidi="ru-RU"/>
          </w:rPr>
          <w:t>кодекс</w:t>
        </w:r>
      </w:hyperlink>
      <w:r w:rsidRPr="00BF0A7F">
        <w:rPr>
          <w:rFonts w:ascii="Arial" w:eastAsia="Times New Roman" w:hAnsi="Arial" w:cs="Arial"/>
          <w:bCs/>
          <w:sz w:val="24"/>
          <w:szCs w:val="24"/>
          <w:lang w:eastAsia="ru-RU" w:bidi="ru-RU"/>
        </w:rPr>
        <w:t xml:space="preserve"> Российской Федерации;</w:t>
      </w:r>
    </w:p>
    <w:p w:rsidR="00B06D6B" w:rsidRPr="00BF0A7F" w:rsidRDefault="00694CC8" w:rsidP="003E0B91">
      <w:pPr>
        <w:widowControl w:val="0"/>
        <w:spacing w:after="0" w:line="240" w:lineRule="auto"/>
        <w:ind w:firstLine="709"/>
        <w:jc w:val="both"/>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4</w:t>
      </w:r>
      <w:r w:rsidR="001D113E" w:rsidRPr="00BF0A7F">
        <w:rPr>
          <w:rFonts w:ascii="Arial" w:eastAsia="Times New Roman" w:hAnsi="Arial" w:cs="Arial"/>
          <w:bCs/>
          <w:sz w:val="24"/>
          <w:szCs w:val="24"/>
          <w:lang w:eastAsia="ru-RU" w:bidi="ru-RU"/>
        </w:rPr>
        <w:t>) Федеральны</w:t>
      </w:r>
      <w:r w:rsidR="00B815EE" w:rsidRPr="00BF0A7F">
        <w:rPr>
          <w:rFonts w:ascii="Arial" w:eastAsia="Times New Roman" w:hAnsi="Arial" w:cs="Arial"/>
          <w:bCs/>
          <w:sz w:val="24"/>
          <w:szCs w:val="24"/>
          <w:lang w:eastAsia="ru-RU" w:bidi="ru-RU"/>
        </w:rPr>
        <w:t>й</w:t>
      </w:r>
      <w:r w:rsidR="001D113E" w:rsidRPr="00BF0A7F">
        <w:rPr>
          <w:rFonts w:ascii="Arial" w:eastAsia="Times New Roman" w:hAnsi="Arial" w:cs="Arial"/>
          <w:bCs/>
          <w:sz w:val="24"/>
          <w:szCs w:val="24"/>
          <w:lang w:eastAsia="ru-RU" w:bidi="ru-RU"/>
        </w:rPr>
        <w:t xml:space="preserve"> </w:t>
      </w:r>
      <w:hyperlink r:id="rId15" w:history="1">
        <w:r w:rsidR="001D113E" w:rsidRPr="00BF0A7F">
          <w:rPr>
            <w:rStyle w:val="a3"/>
            <w:rFonts w:ascii="Arial" w:eastAsia="Times New Roman" w:hAnsi="Arial" w:cs="Arial"/>
            <w:bCs/>
            <w:color w:val="auto"/>
            <w:sz w:val="24"/>
            <w:szCs w:val="24"/>
            <w:u w:val="none"/>
            <w:lang w:eastAsia="ru-RU" w:bidi="ru-RU"/>
          </w:rPr>
          <w:t>закон</w:t>
        </w:r>
      </w:hyperlink>
      <w:r w:rsidR="001D113E" w:rsidRPr="00BF0A7F">
        <w:rPr>
          <w:rFonts w:ascii="Arial" w:eastAsia="Times New Roman" w:hAnsi="Arial" w:cs="Arial"/>
          <w:bCs/>
          <w:sz w:val="24"/>
          <w:szCs w:val="24"/>
          <w:lang w:eastAsia="ru-RU" w:bidi="ru-RU"/>
        </w:rPr>
        <w:t xml:space="preserve"> от 27 июля 2006 года N 152-ФЗ "О персональных данных";</w:t>
      </w:r>
    </w:p>
    <w:p w:rsidR="00B06D6B" w:rsidRPr="00BF0A7F" w:rsidRDefault="00694CC8" w:rsidP="003E0B91">
      <w:pPr>
        <w:widowControl w:val="0"/>
        <w:spacing w:after="0" w:line="240" w:lineRule="auto"/>
        <w:ind w:firstLine="709"/>
        <w:jc w:val="both"/>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5</w:t>
      </w:r>
      <w:r w:rsidR="001D113E" w:rsidRPr="00BF0A7F">
        <w:rPr>
          <w:rFonts w:ascii="Arial" w:eastAsia="Times New Roman" w:hAnsi="Arial" w:cs="Arial"/>
          <w:bCs/>
          <w:sz w:val="24"/>
          <w:szCs w:val="24"/>
          <w:lang w:eastAsia="ru-RU" w:bidi="ru-RU"/>
        </w:rPr>
        <w:t>) Федеральн</w:t>
      </w:r>
      <w:r w:rsidR="00B815EE" w:rsidRPr="00BF0A7F">
        <w:rPr>
          <w:rFonts w:ascii="Arial" w:eastAsia="Times New Roman" w:hAnsi="Arial" w:cs="Arial"/>
          <w:bCs/>
          <w:sz w:val="24"/>
          <w:szCs w:val="24"/>
          <w:lang w:eastAsia="ru-RU" w:bidi="ru-RU"/>
        </w:rPr>
        <w:t>ый</w:t>
      </w:r>
      <w:r w:rsidR="001D113E" w:rsidRPr="00BF0A7F">
        <w:rPr>
          <w:rFonts w:ascii="Arial" w:eastAsia="Times New Roman" w:hAnsi="Arial" w:cs="Arial"/>
          <w:bCs/>
          <w:sz w:val="24"/>
          <w:szCs w:val="24"/>
          <w:lang w:eastAsia="ru-RU" w:bidi="ru-RU"/>
        </w:rPr>
        <w:t xml:space="preserve"> </w:t>
      </w:r>
      <w:hyperlink r:id="rId16" w:history="1">
        <w:r w:rsidR="001D113E" w:rsidRPr="00BF0A7F">
          <w:rPr>
            <w:rStyle w:val="a3"/>
            <w:rFonts w:ascii="Arial" w:eastAsia="Times New Roman" w:hAnsi="Arial" w:cs="Arial"/>
            <w:bCs/>
            <w:color w:val="auto"/>
            <w:sz w:val="24"/>
            <w:szCs w:val="24"/>
            <w:u w:val="none"/>
            <w:lang w:eastAsia="ru-RU" w:bidi="ru-RU"/>
          </w:rPr>
          <w:t>закон</w:t>
        </w:r>
      </w:hyperlink>
      <w:r w:rsidR="001D113E" w:rsidRPr="00BF0A7F">
        <w:rPr>
          <w:rFonts w:ascii="Arial" w:eastAsia="Times New Roman" w:hAnsi="Arial" w:cs="Arial"/>
          <w:bCs/>
          <w:sz w:val="24"/>
          <w:szCs w:val="24"/>
          <w:lang w:eastAsia="ru-RU" w:bidi="ru-RU"/>
        </w:rPr>
        <w:t xml:space="preserve"> от 27 июля 2010 года N 210-ФЗ "Об организации предоставления государственных и муниципальных услуг";</w:t>
      </w:r>
    </w:p>
    <w:p w:rsidR="00B06D6B" w:rsidRPr="00BF0A7F" w:rsidRDefault="00694CC8" w:rsidP="003E0B91">
      <w:pPr>
        <w:widowControl w:val="0"/>
        <w:spacing w:after="0" w:line="240" w:lineRule="auto"/>
        <w:ind w:firstLine="709"/>
        <w:jc w:val="both"/>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6</w:t>
      </w:r>
      <w:r w:rsidR="001D113E" w:rsidRPr="00BF0A7F">
        <w:rPr>
          <w:rFonts w:ascii="Arial" w:eastAsia="Times New Roman" w:hAnsi="Arial" w:cs="Arial"/>
          <w:bCs/>
          <w:sz w:val="24"/>
          <w:szCs w:val="24"/>
          <w:lang w:eastAsia="ru-RU" w:bidi="ru-RU"/>
        </w:rPr>
        <w:t>) Федеральны</w:t>
      </w:r>
      <w:r w:rsidR="00B815EE" w:rsidRPr="00BF0A7F">
        <w:rPr>
          <w:rFonts w:ascii="Arial" w:eastAsia="Times New Roman" w:hAnsi="Arial" w:cs="Arial"/>
          <w:bCs/>
          <w:sz w:val="24"/>
          <w:szCs w:val="24"/>
          <w:lang w:eastAsia="ru-RU" w:bidi="ru-RU"/>
        </w:rPr>
        <w:t>й</w:t>
      </w:r>
      <w:r w:rsidR="001D113E" w:rsidRPr="00BF0A7F">
        <w:rPr>
          <w:rFonts w:ascii="Arial" w:eastAsia="Times New Roman" w:hAnsi="Arial" w:cs="Arial"/>
          <w:bCs/>
          <w:sz w:val="24"/>
          <w:szCs w:val="24"/>
          <w:lang w:eastAsia="ru-RU" w:bidi="ru-RU"/>
        </w:rPr>
        <w:t xml:space="preserve"> </w:t>
      </w:r>
      <w:r w:rsidRPr="00BF0A7F">
        <w:rPr>
          <w:rFonts w:ascii="Arial" w:eastAsia="Times New Roman" w:hAnsi="Arial" w:cs="Arial"/>
          <w:bCs/>
          <w:sz w:val="24"/>
          <w:szCs w:val="24"/>
          <w:lang w:eastAsia="ru-RU" w:bidi="ru-RU"/>
        </w:rPr>
        <w:t xml:space="preserve">закон </w:t>
      </w:r>
      <w:r w:rsidR="001D113E" w:rsidRPr="00BF0A7F">
        <w:rPr>
          <w:rFonts w:ascii="Arial" w:eastAsia="Times New Roman" w:hAnsi="Arial" w:cs="Arial"/>
          <w:bCs/>
          <w:sz w:val="24"/>
          <w:szCs w:val="24"/>
          <w:lang w:eastAsia="ru-RU" w:bidi="ru-RU"/>
        </w:rPr>
        <w:t>от 13 июля 2015 года N 218-ФЗ "О государственной регистрации недвижимости";</w:t>
      </w:r>
    </w:p>
    <w:p w:rsidR="001D113E" w:rsidRDefault="00694CC8" w:rsidP="003E0B91">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BF0A7F">
        <w:rPr>
          <w:rFonts w:ascii="Arial" w:eastAsia="Times New Roman" w:hAnsi="Arial" w:cs="Arial"/>
          <w:bCs/>
          <w:sz w:val="24"/>
          <w:szCs w:val="24"/>
          <w:lang w:eastAsia="ru-RU" w:bidi="ru-RU"/>
        </w:rPr>
        <w:t>7</w:t>
      </w:r>
      <w:r w:rsidR="001D113E" w:rsidRPr="00BF0A7F">
        <w:rPr>
          <w:rFonts w:ascii="Arial" w:eastAsia="Times New Roman" w:hAnsi="Arial" w:cs="Arial"/>
          <w:bCs/>
          <w:sz w:val="24"/>
          <w:szCs w:val="24"/>
          <w:lang w:eastAsia="ru-RU" w:bidi="ru-RU"/>
        </w:rPr>
        <w:t xml:space="preserve">) </w:t>
      </w:r>
      <w:hyperlink r:id="rId17" w:history="1">
        <w:r w:rsidR="001D113E" w:rsidRPr="00BF0A7F">
          <w:rPr>
            <w:rStyle w:val="a3"/>
            <w:rFonts w:ascii="Arial" w:eastAsia="Times New Roman" w:hAnsi="Arial" w:cs="Arial"/>
            <w:bCs/>
            <w:color w:val="auto"/>
            <w:sz w:val="24"/>
            <w:szCs w:val="24"/>
            <w:u w:val="none"/>
            <w:lang w:eastAsia="ru-RU" w:bidi="ru-RU"/>
          </w:rPr>
          <w:t>Закон</w:t>
        </w:r>
      </w:hyperlink>
      <w:r w:rsidR="001D113E" w:rsidRPr="00BF0A7F">
        <w:rPr>
          <w:rFonts w:ascii="Arial" w:eastAsia="Times New Roman" w:hAnsi="Arial" w:cs="Arial"/>
          <w:bCs/>
          <w:sz w:val="24"/>
          <w:szCs w:val="24"/>
          <w:lang w:eastAsia="ru-RU" w:bidi="ru-RU"/>
        </w:rPr>
        <w:t xml:space="preserve"> Томской области от 09 июля 2015 года N 100-ОЗ "О земельных отношениях в Томской области".</w:t>
      </w:r>
    </w:p>
    <w:p w:rsidR="00742910" w:rsidRPr="00BF0A7F" w:rsidRDefault="00742910" w:rsidP="003E0B91">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DE5664" w:rsidRDefault="001A4259" w:rsidP="00742910">
      <w:pPr>
        <w:autoSpaceDE w:val="0"/>
        <w:autoSpaceDN w:val="0"/>
        <w:adjustRightInd w:val="0"/>
        <w:spacing w:after="0" w:line="240" w:lineRule="auto"/>
        <w:ind w:firstLine="708"/>
        <w:jc w:val="center"/>
        <w:rPr>
          <w:rFonts w:ascii="Arial" w:hAnsi="Arial" w:cs="Arial"/>
          <w:bCs/>
          <w:sz w:val="24"/>
          <w:szCs w:val="24"/>
        </w:rPr>
      </w:pPr>
      <w:r w:rsidRPr="00BF0A7F">
        <w:rPr>
          <w:rFonts w:ascii="Arial" w:hAnsi="Arial" w:cs="Arial"/>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sidRPr="00BF0A7F">
        <w:rPr>
          <w:rFonts w:ascii="Arial" w:hAnsi="Arial" w:cs="Arial"/>
          <w:bCs/>
          <w:sz w:val="24"/>
          <w:szCs w:val="24"/>
        </w:rPr>
        <w:t>взаимодействия</w:t>
      </w:r>
    </w:p>
    <w:p w:rsidR="00742910" w:rsidRPr="00BF0A7F" w:rsidRDefault="00742910" w:rsidP="00742910">
      <w:pPr>
        <w:autoSpaceDE w:val="0"/>
        <w:autoSpaceDN w:val="0"/>
        <w:adjustRightInd w:val="0"/>
        <w:spacing w:after="0" w:line="240" w:lineRule="auto"/>
        <w:ind w:firstLine="708"/>
        <w:jc w:val="center"/>
        <w:rPr>
          <w:rFonts w:ascii="Arial" w:hAnsi="Arial" w:cs="Arial"/>
          <w:bCs/>
          <w:sz w:val="24"/>
          <w:szCs w:val="24"/>
        </w:rPr>
      </w:pPr>
    </w:p>
    <w:p w:rsidR="00DE5664" w:rsidRPr="00BF0A7F" w:rsidRDefault="00FC37BF" w:rsidP="003E0B91">
      <w:pPr>
        <w:autoSpaceDE w:val="0"/>
        <w:autoSpaceDN w:val="0"/>
        <w:adjustRightInd w:val="0"/>
        <w:spacing w:after="0" w:line="240" w:lineRule="auto"/>
        <w:ind w:firstLine="708"/>
        <w:jc w:val="both"/>
        <w:rPr>
          <w:rFonts w:ascii="Arial" w:hAnsi="Arial" w:cs="Arial"/>
          <w:b/>
          <w:bCs/>
          <w:sz w:val="24"/>
          <w:szCs w:val="24"/>
        </w:rPr>
      </w:pPr>
      <w:r w:rsidRPr="008C39FD">
        <w:rPr>
          <w:rFonts w:ascii="Times New Roman" w:hAnsi="Times New Roman" w:cs="Times New Roman"/>
          <w:bCs/>
          <w:sz w:val="24"/>
          <w:szCs w:val="24"/>
        </w:rPr>
        <w:t>2.9</w:t>
      </w:r>
      <w:r w:rsidR="00DE5664" w:rsidRPr="008C39FD">
        <w:rPr>
          <w:rFonts w:ascii="Times New Roman" w:hAnsi="Times New Roman" w:cs="Times New Roman"/>
          <w:bCs/>
          <w:sz w:val="24"/>
          <w:szCs w:val="24"/>
        </w:rPr>
        <w:t>.</w:t>
      </w:r>
      <w:r w:rsidR="00DE5664" w:rsidRPr="00BF0A7F">
        <w:rPr>
          <w:rFonts w:ascii="Arial" w:hAnsi="Arial" w:cs="Arial"/>
          <w:bCs/>
          <w:sz w:val="24"/>
          <w:szCs w:val="24"/>
        </w:rPr>
        <w:t> </w:t>
      </w:r>
      <w:r w:rsidR="001A4259" w:rsidRPr="00BF0A7F">
        <w:rPr>
          <w:rFonts w:ascii="Arial" w:hAnsi="Arial" w:cs="Arial"/>
          <w:sz w:val="24"/>
          <w:szCs w:val="24"/>
        </w:rPr>
        <w:t>Для получения муниципальной услуги заявитель представляет:</w:t>
      </w:r>
    </w:p>
    <w:p w:rsidR="001A4259" w:rsidRPr="00BF0A7F" w:rsidRDefault="00DE5664" w:rsidP="003E0B91">
      <w:pPr>
        <w:autoSpaceDE w:val="0"/>
        <w:autoSpaceDN w:val="0"/>
        <w:adjustRightInd w:val="0"/>
        <w:spacing w:after="0" w:line="240" w:lineRule="auto"/>
        <w:ind w:firstLine="708"/>
        <w:jc w:val="both"/>
        <w:rPr>
          <w:rFonts w:ascii="Arial" w:hAnsi="Arial" w:cs="Arial"/>
          <w:b/>
          <w:bCs/>
          <w:sz w:val="24"/>
          <w:szCs w:val="24"/>
        </w:rPr>
      </w:pPr>
      <w:r w:rsidRPr="008C39FD">
        <w:rPr>
          <w:rFonts w:ascii="Times New Roman" w:hAnsi="Times New Roman" w:cs="Times New Roman"/>
          <w:bCs/>
          <w:sz w:val="24"/>
          <w:szCs w:val="24"/>
        </w:rPr>
        <w:t>2.</w:t>
      </w:r>
      <w:r w:rsidR="00FC37BF" w:rsidRPr="008C39FD">
        <w:rPr>
          <w:rFonts w:ascii="Times New Roman" w:hAnsi="Times New Roman" w:cs="Times New Roman"/>
          <w:bCs/>
          <w:sz w:val="24"/>
          <w:szCs w:val="24"/>
        </w:rPr>
        <w:t>9</w:t>
      </w:r>
      <w:r w:rsidRPr="008C39FD">
        <w:rPr>
          <w:rFonts w:ascii="Times New Roman" w:hAnsi="Times New Roman" w:cs="Times New Roman"/>
          <w:bCs/>
          <w:sz w:val="24"/>
          <w:szCs w:val="24"/>
        </w:rPr>
        <w:t>.1.</w:t>
      </w:r>
      <w:r w:rsidRPr="00BF0A7F">
        <w:rPr>
          <w:rFonts w:ascii="Arial" w:hAnsi="Arial" w:cs="Arial"/>
          <w:b/>
          <w:bCs/>
          <w:sz w:val="24"/>
          <w:szCs w:val="24"/>
        </w:rPr>
        <w:t> </w:t>
      </w:r>
      <w:r w:rsidR="001A4259" w:rsidRPr="00BF0A7F">
        <w:rPr>
          <w:rFonts w:ascii="Arial" w:hAnsi="Arial" w:cs="Arial"/>
          <w:sz w:val="24"/>
          <w:szCs w:val="24"/>
        </w:rPr>
        <w:t xml:space="preserve">Заявления о предоставлении муниципальной услуги по форме, содержащейся в Приложениях № </w:t>
      </w:r>
      <w:r w:rsidR="00E7112B" w:rsidRPr="00BF0A7F">
        <w:rPr>
          <w:rFonts w:ascii="Arial" w:hAnsi="Arial" w:cs="Arial"/>
          <w:sz w:val="24"/>
          <w:szCs w:val="24"/>
        </w:rPr>
        <w:t>3</w:t>
      </w:r>
      <w:r w:rsidR="001A4259" w:rsidRPr="00BF0A7F">
        <w:rPr>
          <w:rFonts w:ascii="Arial" w:hAnsi="Arial" w:cs="Arial"/>
          <w:sz w:val="24"/>
          <w:szCs w:val="24"/>
        </w:rPr>
        <w:t xml:space="preserve"> к настоящему Административному регламенту.</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форме электронного документа в личном кабинете на ЕПГУ;</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 xml:space="preserve">на бумажном носителе в виде распечатанного экземпляра электронного документа в Уполномоченном органе, </w:t>
      </w:r>
      <w:r w:rsidR="003C6642" w:rsidRPr="00BF0A7F">
        <w:rPr>
          <w:rFonts w:ascii="Arial" w:hAnsi="Arial" w:cs="Arial"/>
          <w:sz w:val="24"/>
          <w:szCs w:val="24"/>
        </w:rPr>
        <w:t>МФЦ</w:t>
      </w:r>
      <w:r w:rsidRPr="00BF0A7F">
        <w:rPr>
          <w:rFonts w:ascii="Arial" w:hAnsi="Arial" w:cs="Arial"/>
          <w:sz w:val="24"/>
          <w:szCs w:val="24"/>
        </w:rPr>
        <w:t>;</w:t>
      </w:r>
    </w:p>
    <w:p w:rsidR="003C6642"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 xml:space="preserve">на бумажном носителе в Уполномоченном органе, </w:t>
      </w:r>
      <w:r w:rsidR="003C6642" w:rsidRPr="00BF0A7F">
        <w:rPr>
          <w:rFonts w:ascii="Arial" w:hAnsi="Arial" w:cs="Arial"/>
          <w:sz w:val="24"/>
          <w:szCs w:val="24"/>
        </w:rPr>
        <w:t>МФЦ</w:t>
      </w:r>
      <w:r w:rsidRPr="00BF0A7F">
        <w:rPr>
          <w:rFonts w:ascii="Arial" w:hAnsi="Arial" w:cs="Arial"/>
          <w:sz w:val="24"/>
          <w:szCs w:val="24"/>
        </w:rPr>
        <w:t>.</w:t>
      </w:r>
    </w:p>
    <w:p w:rsidR="001A4259" w:rsidRPr="00BF0A7F" w:rsidRDefault="00FC37BF" w:rsidP="003E0B91">
      <w:pPr>
        <w:widowControl w:val="0"/>
        <w:tabs>
          <w:tab w:val="left" w:pos="1504"/>
        </w:tabs>
        <w:spacing w:after="0" w:line="240" w:lineRule="auto"/>
        <w:ind w:left="740"/>
        <w:jc w:val="both"/>
        <w:rPr>
          <w:rFonts w:ascii="Arial" w:hAnsi="Arial" w:cs="Arial"/>
          <w:sz w:val="24"/>
          <w:szCs w:val="24"/>
        </w:rPr>
      </w:pPr>
      <w:r w:rsidRPr="008C39FD">
        <w:rPr>
          <w:rFonts w:ascii="Times New Roman" w:hAnsi="Times New Roman" w:cs="Times New Roman"/>
          <w:sz w:val="24"/>
          <w:szCs w:val="24"/>
        </w:rPr>
        <w:t>2.9</w:t>
      </w:r>
      <w:r w:rsidR="003C6642" w:rsidRPr="008C39FD">
        <w:rPr>
          <w:rFonts w:ascii="Times New Roman" w:hAnsi="Times New Roman" w:cs="Times New Roman"/>
          <w:sz w:val="24"/>
          <w:szCs w:val="24"/>
        </w:rPr>
        <w:t>.2.</w:t>
      </w:r>
      <w:r w:rsidR="003C6642" w:rsidRPr="00BF0A7F">
        <w:rPr>
          <w:rFonts w:ascii="Arial" w:hAnsi="Arial" w:cs="Arial"/>
          <w:sz w:val="24"/>
          <w:szCs w:val="24"/>
        </w:rPr>
        <w:t> </w:t>
      </w:r>
      <w:r w:rsidR="001A4259" w:rsidRPr="00BF0A7F">
        <w:rPr>
          <w:rFonts w:ascii="Arial" w:hAnsi="Arial" w:cs="Arial"/>
          <w:sz w:val="24"/>
          <w:szCs w:val="24"/>
        </w:rPr>
        <w:t>Документ, удостоверяющий личность заявителя, представителя.</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Pr="00BF0A7F" w:rsidRDefault="003C6642" w:rsidP="003E0B91">
      <w:pPr>
        <w:tabs>
          <w:tab w:val="right" w:pos="4566"/>
          <w:tab w:val="left" w:pos="4772"/>
          <w:tab w:val="right" w:pos="8550"/>
          <w:tab w:val="right" w:pos="10079"/>
        </w:tabs>
        <w:spacing w:after="0" w:line="240" w:lineRule="auto"/>
        <w:ind w:firstLine="740"/>
        <w:jc w:val="both"/>
        <w:rPr>
          <w:rFonts w:ascii="Arial" w:hAnsi="Arial" w:cs="Arial"/>
          <w:sz w:val="24"/>
          <w:szCs w:val="24"/>
        </w:rPr>
      </w:pPr>
      <w:r w:rsidRPr="00BF0A7F">
        <w:rPr>
          <w:rFonts w:ascii="Arial" w:hAnsi="Arial" w:cs="Arial"/>
          <w:sz w:val="24"/>
          <w:szCs w:val="24"/>
        </w:rPr>
        <w:t xml:space="preserve">Документ, </w:t>
      </w:r>
      <w:r w:rsidR="001A4259" w:rsidRPr="00BF0A7F">
        <w:rPr>
          <w:rFonts w:ascii="Arial" w:hAnsi="Arial" w:cs="Arial"/>
          <w:sz w:val="24"/>
          <w:szCs w:val="24"/>
        </w:rPr>
        <w:t>подтверждающий</w:t>
      </w:r>
      <w:r w:rsidRPr="00BF0A7F">
        <w:rPr>
          <w:rFonts w:ascii="Arial" w:hAnsi="Arial" w:cs="Arial"/>
          <w:sz w:val="24"/>
          <w:szCs w:val="24"/>
        </w:rPr>
        <w:t xml:space="preserve"> </w:t>
      </w:r>
      <w:r w:rsidRPr="00BF0A7F">
        <w:rPr>
          <w:rFonts w:ascii="Arial" w:hAnsi="Arial" w:cs="Arial"/>
          <w:sz w:val="24"/>
          <w:szCs w:val="24"/>
        </w:rPr>
        <w:tab/>
        <w:t xml:space="preserve">полномочия представителя, </w:t>
      </w:r>
      <w:r w:rsidR="001A4259" w:rsidRPr="00BF0A7F">
        <w:rPr>
          <w:rFonts w:ascii="Arial" w:hAnsi="Arial" w:cs="Arial"/>
          <w:sz w:val="24"/>
          <w:szCs w:val="24"/>
        </w:rPr>
        <w:t>выданный</w:t>
      </w:r>
      <w:r w:rsidRPr="00BF0A7F">
        <w:rPr>
          <w:rFonts w:ascii="Arial" w:hAnsi="Arial" w:cs="Arial"/>
          <w:sz w:val="24"/>
          <w:szCs w:val="24"/>
        </w:rPr>
        <w:t xml:space="preserve"> </w:t>
      </w:r>
      <w:r w:rsidR="001A4259" w:rsidRPr="00BF0A7F">
        <w:rPr>
          <w:rFonts w:ascii="Arial" w:hAnsi="Arial" w:cs="Arial"/>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BF0A7F" w:rsidRDefault="003C6642" w:rsidP="003E0B91">
      <w:pPr>
        <w:spacing w:after="0" w:line="240" w:lineRule="auto"/>
        <w:ind w:firstLine="709"/>
        <w:jc w:val="both"/>
        <w:rPr>
          <w:rFonts w:ascii="Arial" w:hAnsi="Arial" w:cs="Arial"/>
          <w:sz w:val="24"/>
          <w:szCs w:val="24"/>
        </w:rPr>
      </w:pPr>
      <w:r w:rsidRPr="00BF0A7F">
        <w:rPr>
          <w:rFonts w:ascii="Arial" w:hAnsi="Arial" w:cs="Arial"/>
          <w:sz w:val="24"/>
          <w:szCs w:val="24"/>
        </w:rPr>
        <w:lastRenderedPageBreak/>
        <w:t xml:space="preserve">Документ, подтверждающий полномочия представителя, </w:t>
      </w:r>
      <w:r w:rsidR="001A4259" w:rsidRPr="00BF0A7F">
        <w:rPr>
          <w:rFonts w:ascii="Arial" w:hAnsi="Arial" w:cs="Arial"/>
          <w:sz w:val="24"/>
          <w:szCs w:val="24"/>
        </w:rPr>
        <w:t>выданный</w:t>
      </w:r>
      <w:r w:rsidRPr="00BF0A7F">
        <w:rPr>
          <w:rFonts w:ascii="Arial" w:hAnsi="Arial" w:cs="Arial"/>
          <w:sz w:val="24"/>
          <w:szCs w:val="24"/>
        </w:rPr>
        <w:t xml:space="preserve"> </w:t>
      </w:r>
      <w:r w:rsidR="001A4259" w:rsidRPr="00BF0A7F">
        <w:rPr>
          <w:rFonts w:ascii="Arial" w:hAnsi="Arial" w:cs="Arial"/>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Pr="00BF0A7F" w:rsidRDefault="003C6642" w:rsidP="003E0B91">
      <w:pPr>
        <w:tabs>
          <w:tab w:val="right" w:pos="4566"/>
          <w:tab w:val="left" w:pos="4772"/>
          <w:tab w:val="right" w:pos="8550"/>
          <w:tab w:val="right" w:pos="10079"/>
        </w:tabs>
        <w:spacing w:after="0" w:line="240" w:lineRule="auto"/>
        <w:ind w:firstLine="740"/>
        <w:jc w:val="both"/>
        <w:rPr>
          <w:rFonts w:ascii="Arial" w:hAnsi="Arial" w:cs="Arial"/>
          <w:sz w:val="24"/>
          <w:szCs w:val="24"/>
        </w:rPr>
      </w:pPr>
      <w:r w:rsidRPr="00BF0A7F">
        <w:rPr>
          <w:rFonts w:ascii="Arial" w:hAnsi="Arial" w:cs="Arial"/>
          <w:sz w:val="24"/>
          <w:szCs w:val="24"/>
        </w:rPr>
        <w:t>Документ, подтверждающий</w:t>
      </w:r>
      <w:r w:rsidRPr="00BF0A7F">
        <w:rPr>
          <w:rFonts w:ascii="Arial" w:hAnsi="Arial" w:cs="Arial"/>
          <w:sz w:val="24"/>
          <w:szCs w:val="24"/>
        </w:rPr>
        <w:tab/>
        <w:t xml:space="preserve">полномочия представителя, </w:t>
      </w:r>
      <w:r w:rsidR="001A4259" w:rsidRPr="00BF0A7F">
        <w:rPr>
          <w:rFonts w:ascii="Arial" w:hAnsi="Arial" w:cs="Arial"/>
          <w:sz w:val="24"/>
          <w:szCs w:val="24"/>
        </w:rPr>
        <w:t>выданный</w:t>
      </w:r>
      <w:r w:rsidRPr="00BF0A7F">
        <w:rPr>
          <w:rFonts w:ascii="Arial" w:hAnsi="Arial" w:cs="Arial"/>
          <w:sz w:val="24"/>
          <w:szCs w:val="24"/>
        </w:rPr>
        <w:t xml:space="preserve"> </w:t>
      </w:r>
      <w:r w:rsidR="001A4259" w:rsidRPr="00BF0A7F">
        <w:rPr>
          <w:rFonts w:ascii="Arial" w:hAnsi="Arial" w:cs="Arial"/>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2.9</w:t>
      </w:r>
      <w:r w:rsidR="003C6642" w:rsidRPr="008C39FD">
        <w:rPr>
          <w:rFonts w:ascii="Times New Roman" w:hAnsi="Times New Roman" w:cs="Times New Roman"/>
          <w:sz w:val="24"/>
          <w:szCs w:val="24"/>
        </w:rPr>
        <w:t>.</w:t>
      </w:r>
      <w:r w:rsidR="000779D4" w:rsidRPr="008C39FD">
        <w:rPr>
          <w:rFonts w:ascii="Times New Roman" w:hAnsi="Times New Roman" w:cs="Times New Roman"/>
          <w:sz w:val="24"/>
          <w:szCs w:val="24"/>
        </w:rPr>
        <w:t>3</w:t>
      </w:r>
      <w:r w:rsidR="003C6642" w:rsidRPr="008C39FD">
        <w:rPr>
          <w:rFonts w:ascii="Times New Roman" w:hAnsi="Times New Roman" w:cs="Times New Roman"/>
          <w:sz w:val="24"/>
          <w:szCs w:val="24"/>
        </w:rPr>
        <w:t>.</w:t>
      </w:r>
      <w:r w:rsidR="003C6642" w:rsidRPr="00BF0A7F">
        <w:rPr>
          <w:rFonts w:ascii="Arial" w:hAnsi="Arial" w:cs="Arial"/>
          <w:sz w:val="24"/>
          <w:szCs w:val="24"/>
        </w:rPr>
        <w:t> </w:t>
      </w:r>
      <w:r w:rsidR="001A4259" w:rsidRPr="00BF0A7F">
        <w:rPr>
          <w:rFonts w:ascii="Arial" w:hAnsi="Arial" w:cs="Arial"/>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C6642"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2.9</w:t>
      </w:r>
      <w:r w:rsidR="003C6642" w:rsidRPr="008C39FD">
        <w:rPr>
          <w:rFonts w:ascii="Times New Roman" w:hAnsi="Times New Roman" w:cs="Times New Roman"/>
          <w:sz w:val="24"/>
          <w:szCs w:val="24"/>
        </w:rPr>
        <w:t>.</w:t>
      </w:r>
      <w:r w:rsidR="000779D4" w:rsidRPr="008C39FD">
        <w:rPr>
          <w:rFonts w:ascii="Times New Roman" w:hAnsi="Times New Roman" w:cs="Times New Roman"/>
          <w:sz w:val="24"/>
          <w:szCs w:val="24"/>
        </w:rPr>
        <w:t>4</w:t>
      </w:r>
      <w:r w:rsidR="003C6642" w:rsidRPr="008C39FD">
        <w:rPr>
          <w:rFonts w:ascii="Times New Roman" w:hAnsi="Times New Roman" w:cs="Times New Roman"/>
          <w:sz w:val="24"/>
          <w:szCs w:val="24"/>
        </w:rPr>
        <w:t>.</w:t>
      </w:r>
      <w:r w:rsidR="003C6642" w:rsidRPr="00BF0A7F">
        <w:rPr>
          <w:rFonts w:ascii="Arial" w:hAnsi="Arial" w:cs="Arial"/>
          <w:sz w:val="24"/>
          <w:szCs w:val="24"/>
        </w:rPr>
        <w:t> </w:t>
      </w:r>
      <w:r w:rsidR="001A4259" w:rsidRPr="00BF0A7F">
        <w:rPr>
          <w:rFonts w:ascii="Arial" w:hAnsi="Arial" w:cs="Arial"/>
          <w:sz w:val="24"/>
          <w:szCs w:val="24"/>
        </w:rPr>
        <w:t>Заявления и прилагаемые д</w:t>
      </w:r>
      <w:r w:rsidR="003C6642" w:rsidRPr="00BF0A7F">
        <w:rPr>
          <w:rFonts w:ascii="Arial" w:hAnsi="Arial" w:cs="Arial"/>
          <w:sz w:val="24"/>
          <w:szCs w:val="24"/>
        </w:rPr>
        <w:t>окументы, указанные в пункте 2.8.</w:t>
      </w:r>
      <w:r w:rsidR="001A4259" w:rsidRPr="00BF0A7F">
        <w:rPr>
          <w:rFonts w:ascii="Arial" w:hAnsi="Arial" w:cs="Arial"/>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sidR="003C6642" w:rsidRPr="00BF0A7F">
        <w:rPr>
          <w:rFonts w:ascii="Arial" w:hAnsi="Arial" w:cs="Arial"/>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2.10</w:t>
      </w:r>
      <w:r w:rsidR="003C6642" w:rsidRPr="00BF0A7F">
        <w:rPr>
          <w:rFonts w:ascii="Arial" w:hAnsi="Arial" w:cs="Arial"/>
          <w:sz w:val="24"/>
          <w:szCs w:val="24"/>
        </w:rPr>
        <w:t>. </w:t>
      </w:r>
      <w:r w:rsidR="001A4259" w:rsidRPr="00BF0A7F">
        <w:rPr>
          <w:rFonts w:ascii="Arial" w:hAnsi="Arial" w:cs="Arial"/>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6642"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2.10</w:t>
      </w:r>
      <w:r w:rsidR="003C6642" w:rsidRPr="008C39FD">
        <w:rPr>
          <w:rFonts w:ascii="Times New Roman" w:hAnsi="Times New Roman" w:cs="Times New Roman"/>
          <w:sz w:val="24"/>
          <w:szCs w:val="24"/>
        </w:rPr>
        <w:t>.1.</w:t>
      </w:r>
      <w:r w:rsidR="003C6642" w:rsidRPr="00BF0A7F">
        <w:rPr>
          <w:rFonts w:ascii="Arial" w:hAnsi="Arial" w:cs="Arial"/>
          <w:sz w:val="24"/>
          <w:szCs w:val="24"/>
        </w:rPr>
        <w:t> </w:t>
      </w:r>
      <w:r w:rsidR="001A4259" w:rsidRPr="00BF0A7F">
        <w:rPr>
          <w:rFonts w:ascii="Arial" w:hAnsi="Arial" w:cs="Arial"/>
          <w:sz w:val="24"/>
          <w:szCs w:val="24"/>
        </w:rPr>
        <w:t>Сведения из Единого государственного реестра юридических лиц;</w:t>
      </w:r>
    </w:p>
    <w:p w:rsidR="003C6642"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2.10</w:t>
      </w:r>
      <w:r w:rsidR="003C6642" w:rsidRPr="008C39FD">
        <w:rPr>
          <w:rFonts w:ascii="Times New Roman" w:hAnsi="Times New Roman" w:cs="Times New Roman"/>
          <w:sz w:val="24"/>
          <w:szCs w:val="24"/>
        </w:rPr>
        <w:t>.2.</w:t>
      </w:r>
      <w:r w:rsidR="003C6642" w:rsidRPr="00BF0A7F">
        <w:rPr>
          <w:rFonts w:ascii="Arial" w:hAnsi="Arial" w:cs="Arial"/>
          <w:sz w:val="24"/>
          <w:szCs w:val="24"/>
        </w:rPr>
        <w:t> </w:t>
      </w:r>
      <w:r w:rsidR="001A4259" w:rsidRPr="00BF0A7F">
        <w:rPr>
          <w:rFonts w:ascii="Arial" w:hAnsi="Arial" w:cs="Arial"/>
          <w:sz w:val="24"/>
          <w:szCs w:val="24"/>
        </w:rPr>
        <w:t>Сведения из Единого государственного реестра индивидуальных предпринимателей;</w:t>
      </w:r>
    </w:p>
    <w:p w:rsidR="003E0B91"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2.10</w:t>
      </w:r>
      <w:r w:rsidR="003C6642" w:rsidRPr="008C39FD">
        <w:rPr>
          <w:rFonts w:ascii="Times New Roman" w:hAnsi="Times New Roman" w:cs="Times New Roman"/>
          <w:sz w:val="24"/>
          <w:szCs w:val="24"/>
        </w:rPr>
        <w:t>.3.</w:t>
      </w:r>
      <w:r w:rsidR="003C6642" w:rsidRPr="00BF0A7F">
        <w:rPr>
          <w:rFonts w:ascii="Arial" w:hAnsi="Arial" w:cs="Arial"/>
          <w:sz w:val="24"/>
          <w:szCs w:val="24"/>
        </w:rPr>
        <w:t> </w:t>
      </w:r>
      <w:r w:rsidR="001A4259" w:rsidRPr="00BF0A7F">
        <w:rPr>
          <w:rFonts w:ascii="Arial" w:hAnsi="Arial" w:cs="Arial"/>
          <w:sz w:val="24"/>
          <w:szCs w:val="24"/>
        </w:rPr>
        <w:t>Выписка из Единого государственного реестра недви</w:t>
      </w:r>
      <w:r w:rsidR="000779D4" w:rsidRPr="00BF0A7F">
        <w:rPr>
          <w:rFonts w:ascii="Arial" w:hAnsi="Arial" w:cs="Arial"/>
          <w:sz w:val="24"/>
          <w:szCs w:val="24"/>
        </w:rPr>
        <w:t>жимости об объекте недвижимости.</w:t>
      </w:r>
    </w:p>
    <w:p w:rsidR="003C6642"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2.11</w:t>
      </w:r>
      <w:r w:rsidR="00CE4320" w:rsidRPr="008C39FD">
        <w:rPr>
          <w:rFonts w:ascii="Times New Roman" w:hAnsi="Times New Roman" w:cs="Times New Roman"/>
          <w:sz w:val="24"/>
          <w:szCs w:val="24"/>
        </w:rPr>
        <w:t>.</w:t>
      </w:r>
      <w:r w:rsidR="00CE4320" w:rsidRPr="00BF0A7F">
        <w:rPr>
          <w:rFonts w:ascii="Arial" w:hAnsi="Arial" w:cs="Arial"/>
          <w:sz w:val="24"/>
          <w:szCs w:val="24"/>
        </w:rPr>
        <w:t> </w:t>
      </w:r>
      <w:r w:rsidR="001A4259" w:rsidRPr="00BF0A7F">
        <w:rPr>
          <w:rFonts w:ascii="Arial" w:hAnsi="Arial" w:cs="Arial"/>
          <w:sz w:val="24"/>
          <w:szCs w:val="24"/>
        </w:rPr>
        <w:t>При предоставлении муниципальной услуги запрещается требовать от заявителя:</w:t>
      </w:r>
    </w:p>
    <w:p w:rsidR="00CE4320"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2.11</w:t>
      </w:r>
      <w:r w:rsidR="00CE4320" w:rsidRPr="008C39FD">
        <w:rPr>
          <w:rFonts w:ascii="Times New Roman" w:hAnsi="Times New Roman" w:cs="Times New Roman"/>
          <w:sz w:val="24"/>
          <w:szCs w:val="24"/>
        </w:rPr>
        <w:t>.1.</w:t>
      </w:r>
      <w:r w:rsidR="003C6642" w:rsidRPr="00BF0A7F">
        <w:rPr>
          <w:rFonts w:ascii="Arial" w:hAnsi="Arial" w:cs="Arial"/>
          <w:sz w:val="24"/>
          <w:szCs w:val="24"/>
        </w:rPr>
        <w:t> </w:t>
      </w:r>
      <w:r w:rsidR="001A4259" w:rsidRPr="00BF0A7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2.11</w:t>
      </w:r>
      <w:r w:rsidR="00CE4320" w:rsidRPr="008C39FD">
        <w:rPr>
          <w:rFonts w:ascii="Times New Roman" w:hAnsi="Times New Roman" w:cs="Times New Roman"/>
          <w:sz w:val="24"/>
          <w:szCs w:val="24"/>
        </w:rPr>
        <w:t>.2.</w:t>
      </w:r>
      <w:r w:rsidR="00CE4320" w:rsidRPr="00BF0A7F">
        <w:rPr>
          <w:rFonts w:ascii="Arial" w:hAnsi="Arial" w:cs="Arial"/>
          <w:sz w:val="24"/>
          <w:szCs w:val="24"/>
        </w:rPr>
        <w:t> </w:t>
      </w:r>
      <w:r w:rsidR="001A4259" w:rsidRPr="00BF0A7F">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w:t>
      </w:r>
      <w:r w:rsidR="00CE4320" w:rsidRPr="00BF0A7F">
        <w:rPr>
          <w:rFonts w:ascii="Arial" w:hAnsi="Arial" w:cs="Arial"/>
          <w:sz w:val="24"/>
          <w:szCs w:val="24"/>
        </w:rPr>
        <w:t xml:space="preserve">, Томской области </w:t>
      </w:r>
      <w:r w:rsidR="001A4259" w:rsidRPr="00BF0A7F">
        <w:rPr>
          <w:rFonts w:ascii="Arial" w:hAnsi="Arial" w:cs="Arial"/>
          <w:sz w:val="24"/>
          <w:szCs w:val="24"/>
        </w:rPr>
        <w:t xml:space="preserve">и </w:t>
      </w:r>
      <w:r w:rsidR="00CE4320" w:rsidRPr="00BF0A7F">
        <w:rPr>
          <w:rFonts w:ascii="Arial" w:hAnsi="Arial" w:cs="Arial"/>
          <w:sz w:val="24"/>
          <w:szCs w:val="24"/>
        </w:rPr>
        <w:t>муниципальными правовыми актами Адм</w:t>
      </w:r>
      <w:r w:rsidR="008D662C" w:rsidRPr="00BF0A7F">
        <w:rPr>
          <w:rFonts w:ascii="Arial" w:hAnsi="Arial" w:cs="Arial"/>
          <w:sz w:val="24"/>
          <w:szCs w:val="24"/>
        </w:rPr>
        <w:t>инистрации Кривошеинского сельского поселения</w:t>
      </w:r>
      <w:r w:rsidR="001A4259" w:rsidRPr="00BF0A7F">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A4259" w:rsidRPr="00BF0A7F" w:rsidRDefault="00FC37BF" w:rsidP="003E0B91">
      <w:pPr>
        <w:spacing w:after="0" w:line="240" w:lineRule="auto"/>
        <w:ind w:firstLine="740"/>
        <w:jc w:val="both"/>
        <w:rPr>
          <w:rFonts w:ascii="Arial" w:hAnsi="Arial" w:cs="Arial"/>
          <w:sz w:val="24"/>
          <w:szCs w:val="24"/>
        </w:rPr>
      </w:pPr>
      <w:r w:rsidRPr="008C39FD">
        <w:rPr>
          <w:rFonts w:ascii="Times New Roman" w:hAnsi="Times New Roman" w:cs="Times New Roman"/>
          <w:sz w:val="24"/>
          <w:szCs w:val="24"/>
        </w:rPr>
        <w:t>2.11</w:t>
      </w:r>
      <w:r w:rsidR="00CE4320" w:rsidRPr="008C39FD">
        <w:rPr>
          <w:rFonts w:ascii="Times New Roman" w:hAnsi="Times New Roman" w:cs="Times New Roman"/>
          <w:sz w:val="24"/>
          <w:szCs w:val="24"/>
        </w:rPr>
        <w:t>.3.</w:t>
      </w:r>
      <w:r w:rsidR="00CE4320" w:rsidRPr="00BF0A7F">
        <w:rPr>
          <w:rFonts w:ascii="Arial" w:hAnsi="Arial" w:cs="Arial"/>
          <w:sz w:val="24"/>
          <w:szCs w:val="24"/>
        </w:rPr>
        <w:t> </w:t>
      </w:r>
      <w:r w:rsidR="001A4259" w:rsidRPr="00BF0A7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02AA" w:rsidRDefault="001A4259" w:rsidP="003E0B91">
      <w:pPr>
        <w:tabs>
          <w:tab w:val="left" w:pos="1846"/>
          <w:tab w:val="left" w:pos="4111"/>
          <w:tab w:val="left" w:pos="5225"/>
          <w:tab w:val="left" w:pos="5782"/>
          <w:tab w:val="left" w:pos="6828"/>
          <w:tab w:val="left" w:pos="7318"/>
        </w:tabs>
        <w:spacing w:after="0" w:line="240" w:lineRule="auto"/>
        <w:ind w:firstLine="740"/>
        <w:jc w:val="both"/>
        <w:rPr>
          <w:rFonts w:ascii="Arial" w:hAnsi="Arial" w:cs="Arial"/>
          <w:sz w:val="24"/>
          <w:szCs w:val="24"/>
        </w:rPr>
      </w:pPr>
      <w:r w:rsidRPr="00BF0A7F">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sidRPr="00BF0A7F">
        <w:rPr>
          <w:rFonts w:ascii="Arial" w:hAnsi="Arial" w:cs="Arial"/>
          <w:sz w:val="24"/>
          <w:szCs w:val="24"/>
        </w:rPr>
        <w:t xml:space="preserve">МФЦ, работника организации, предусмотренной </w:t>
      </w:r>
      <w:r w:rsidRPr="00BF0A7F">
        <w:rPr>
          <w:rFonts w:ascii="Arial" w:hAnsi="Arial" w:cs="Arial"/>
          <w:sz w:val="24"/>
          <w:szCs w:val="24"/>
        </w:rPr>
        <w:t>частью</w:t>
      </w:r>
      <w:r w:rsidR="00AA64D2" w:rsidRPr="00BF0A7F">
        <w:rPr>
          <w:rFonts w:ascii="Arial" w:hAnsi="Arial" w:cs="Arial"/>
          <w:sz w:val="24"/>
          <w:szCs w:val="24"/>
        </w:rPr>
        <w:t xml:space="preserve"> 1.1 </w:t>
      </w:r>
      <w:r w:rsidRPr="00BF0A7F">
        <w:rPr>
          <w:rFonts w:ascii="Arial" w:hAnsi="Arial" w:cs="Arial"/>
          <w:sz w:val="24"/>
          <w:szCs w:val="24"/>
        </w:rPr>
        <w:t>ст</w:t>
      </w:r>
      <w:r w:rsidR="00AA64D2" w:rsidRPr="00BF0A7F">
        <w:rPr>
          <w:rFonts w:ascii="Arial" w:hAnsi="Arial" w:cs="Arial"/>
          <w:sz w:val="24"/>
          <w:szCs w:val="24"/>
        </w:rPr>
        <w:t xml:space="preserve">атьи 16 </w:t>
      </w:r>
      <w:r w:rsidRPr="00BF0A7F">
        <w:rPr>
          <w:rFonts w:ascii="Arial" w:hAnsi="Arial" w:cs="Arial"/>
          <w:sz w:val="24"/>
          <w:szCs w:val="24"/>
        </w:rPr>
        <w:t>Федерального закона</w:t>
      </w:r>
      <w:r w:rsidR="00AA64D2" w:rsidRPr="00BF0A7F">
        <w:rPr>
          <w:rFonts w:ascii="Arial" w:hAnsi="Arial" w:cs="Arial"/>
          <w:sz w:val="24"/>
          <w:szCs w:val="24"/>
        </w:rPr>
        <w:t xml:space="preserve"> </w:t>
      </w:r>
      <w:r w:rsidRPr="00BF0A7F">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sidRPr="00BF0A7F">
        <w:rPr>
          <w:rFonts w:ascii="Arial" w:hAnsi="Arial" w:cs="Arial"/>
          <w:sz w:val="24"/>
          <w:szCs w:val="24"/>
        </w:rPr>
        <w:t>МФЦ</w:t>
      </w:r>
      <w:r w:rsidRPr="00BF0A7F">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w:t>
      </w:r>
      <w:r w:rsidR="00AA64D2" w:rsidRPr="00BF0A7F">
        <w:rPr>
          <w:rFonts w:ascii="Arial" w:hAnsi="Arial" w:cs="Arial"/>
          <w:sz w:val="24"/>
          <w:szCs w:val="24"/>
        </w:rPr>
        <w:t xml:space="preserve"> либо руководителя организации, предусмотренной частью 1.1 статьи 16 </w:t>
      </w:r>
      <w:r w:rsidRPr="00BF0A7F">
        <w:rPr>
          <w:rFonts w:ascii="Arial" w:hAnsi="Arial" w:cs="Arial"/>
          <w:sz w:val="24"/>
          <w:szCs w:val="24"/>
        </w:rPr>
        <w:t>Федерального закона</w:t>
      </w:r>
      <w:r w:rsidR="00AA64D2" w:rsidRPr="00BF0A7F">
        <w:rPr>
          <w:rFonts w:ascii="Arial" w:hAnsi="Arial" w:cs="Arial"/>
          <w:sz w:val="24"/>
          <w:szCs w:val="24"/>
        </w:rPr>
        <w:t xml:space="preserve"> </w:t>
      </w:r>
      <w:r w:rsidRPr="00BF0A7F">
        <w:rPr>
          <w:rFonts w:ascii="Arial" w:hAnsi="Arial" w:cs="Arial"/>
          <w:sz w:val="24"/>
          <w:szCs w:val="24"/>
        </w:rPr>
        <w:t>№ 210-ФЗ, уведомляется заявитель, а также приносятся извинения за доставленные неудобства.</w:t>
      </w:r>
      <w:bookmarkStart w:id="9" w:name="bookmark11"/>
    </w:p>
    <w:p w:rsidR="00742910" w:rsidRPr="00BF0A7F" w:rsidRDefault="00742910" w:rsidP="003E0B91">
      <w:pPr>
        <w:tabs>
          <w:tab w:val="left" w:pos="1846"/>
          <w:tab w:val="left" w:pos="4111"/>
          <w:tab w:val="left" w:pos="5225"/>
          <w:tab w:val="left" w:pos="5782"/>
          <w:tab w:val="left" w:pos="6828"/>
          <w:tab w:val="left" w:pos="7318"/>
        </w:tabs>
        <w:spacing w:after="0" w:line="240" w:lineRule="auto"/>
        <w:ind w:firstLine="740"/>
        <w:jc w:val="both"/>
        <w:rPr>
          <w:rFonts w:ascii="Arial" w:hAnsi="Arial" w:cs="Arial"/>
          <w:sz w:val="24"/>
          <w:szCs w:val="24"/>
        </w:rPr>
      </w:pPr>
    </w:p>
    <w:p w:rsidR="004F2202" w:rsidRDefault="000939C7" w:rsidP="00742910">
      <w:pPr>
        <w:tabs>
          <w:tab w:val="left" w:pos="1846"/>
          <w:tab w:val="left" w:pos="4111"/>
          <w:tab w:val="left" w:pos="5225"/>
          <w:tab w:val="left" w:pos="5782"/>
          <w:tab w:val="left" w:pos="6828"/>
          <w:tab w:val="left" w:pos="7318"/>
        </w:tabs>
        <w:spacing w:after="0" w:line="240" w:lineRule="auto"/>
        <w:ind w:firstLine="740"/>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Исчерпывающий перечень оснований для отказа в приеме документов,</w:t>
      </w:r>
      <w:r w:rsidR="004F2202" w:rsidRPr="00BF0A7F">
        <w:rPr>
          <w:rFonts w:ascii="Arial" w:eastAsia="Times New Roman" w:hAnsi="Arial" w:cs="Arial"/>
          <w:bCs/>
          <w:color w:val="000000"/>
          <w:sz w:val="24"/>
          <w:szCs w:val="24"/>
          <w:lang w:eastAsia="ru-RU" w:bidi="ru-RU"/>
        </w:rPr>
        <w:t xml:space="preserve"> </w:t>
      </w:r>
      <w:r w:rsidRPr="00BF0A7F">
        <w:rPr>
          <w:rFonts w:ascii="Arial" w:eastAsia="Times New Roman" w:hAnsi="Arial" w:cs="Arial"/>
          <w:bCs/>
          <w:color w:val="000000"/>
          <w:sz w:val="24"/>
          <w:szCs w:val="24"/>
          <w:lang w:eastAsia="ru-RU" w:bidi="ru-RU"/>
        </w:rPr>
        <w:t xml:space="preserve">необходимых для предоставления </w:t>
      </w:r>
      <w:r w:rsidR="00005802" w:rsidRPr="00BF0A7F">
        <w:rPr>
          <w:rFonts w:ascii="Arial" w:eastAsia="Times New Roman" w:hAnsi="Arial" w:cs="Arial"/>
          <w:bCs/>
          <w:color w:val="000000"/>
          <w:sz w:val="24"/>
          <w:szCs w:val="24"/>
          <w:lang w:eastAsia="ru-RU" w:bidi="ru-RU"/>
        </w:rPr>
        <w:t>муниципальной</w:t>
      </w:r>
      <w:r w:rsidRPr="00BF0A7F">
        <w:rPr>
          <w:rFonts w:ascii="Arial" w:eastAsia="Times New Roman" w:hAnsi="Arial" w:cs="Arial"/>
          <w:bCs/>
          <w:color w:val="000000"/>
          <w:sz w:val="24"/>
          <w:szCs w:val="24"/>
          <w:lang w:eastAsia="ru-RU" w:bidi="ru-RU"/>
        </w:rPr>
        <w:t xml:space="preserve"> услуги</w:t>
      </w:r>
      <w:bookmarkEnd w:id="9"/>
    </w:p>
    <w:p w:rsidR="00742910" w:rsidRPr="00BF0A7F" w:rsidRDefault="00742910" w:rsidP="00742910">
      <w:pPr>
        <w:tabs>
          <w:tab w:val="left" w:pos="1846"/>
          <w:tab w:val="left" w:pos="4111"/>
          <w:tab w:val="left" w:pos="5225"/>
          <w:tab w:val="left" w:pos="5782"/>
          <w:tab w:val="left" w:pos="6828"/>
          <w:tab w:val="left" w:pos="7318"/>
        </w:tabs>
        <w:spacing w:after="0" w:line="240" w:lineRule="auto"/>
        <w:ind w:firstLine="740"/>
        <w:jc w:val="center"/>
        <w:rPr>
          <w:rFonts w:ascii="Arial" w:hAnsi="Arial" w:cs="Arial"/>
          <w:sz w:val="24"/>
          <w:szCs w:val="24"/>
        </w:rPr>
      </w:pPr>
    </w:p>
    <w:p w:rsidR="004F2202" w:rsidRPr="00BF0A7F" w:rsidRDefault="00E51ACE" w:rsidP="003E0B91">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2</w:t>
      </w:r>
      <w:r w:rsidRPr="008C39FD">
        <w:rPr>
          <w:rFonts w:ascii="Times New Roman" w:eastAsia="Times New Roman" w:hAnsi="Times New Roman" w:cs="Times New Roman"/>
          <w:bCs/>
          <w:color w:val="000000"/>
          <w:sz w:val="24"/>
          <w:szCs w:val="24"/>
          <w:lang w:eastAsia="ru-RU" w:bidi="ru-RU"/>
        </w:rPr>
        <w:t>.</w:t>
      </w:r>
      <w:r w:rsidRPr="00BF0A7F">
        <w:rPr>
          <w:rFonts w:ascii="Arial" w:eastAsia="Times New Roman" w:hAnsi="Arial" w:cs="Arial"/>
          <w:bCs/>
          <w:color w:val="000000"/>
          <w:sz w:val="24"/>
          <w:szCs w:val="24"/>
          <w:lang w:eastAsia="ru-RU" w:bidi="ru-RU"/>
        </w:rPr>
        <w:t> Основаниями для отказа в приеме к рассмотрению документов, необходимых для предоставления муниципальной услуги, являются:</w:t>
      </w:r>
    </w:p>
    <w:p w:rsidR="004F2202" w:rsidRPr="00BF0A7F" w:rsidRDefault="00FC37BF"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2.12</w:t>
      </w:r>
      <w:r w:rsidR="004F2202" w:rsidRPr="008C39FD">
        <w:rPr>
          <w:rFonts w:ascii="Times New Roman" w:eastAsia="Times New Roman" w:hAnsi="Times New Roman" w:cs="Times New Roman"/>
          <w:bCs/>
          <w:color w:val="000000"/>
          <w:sz w:val="24"/>
          <w:szCs w:val="24"/>
          <w:lang w:eastAsia="ru-RU" w:bidi="ru-RU"/>
        </w:rPr>
        <w:t>.1.</w:t>
      </w:r>
      <w:r w:rsidR="004F2202"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представление неполного комплекта документов;</w:t>
      </w:r>
    </w:p>
    <w:p w:rsidR="004F2202" w:rsidRPr="00BF0A7F" w:rsidRDefault="00FC37BF"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2.12</w:t>
      </w:r>
      <w:r w:rsidR="004F2202" w:rsidRPr="008C39FD">
        <w:rPr>
          <w:rFonts w:ascii="Times New Roman" w:eastAsia="Times New Roman" w:hAnsi="Times New Roman" w:cs="Times New Roman"/>
          <w:bCs/>
          <w:color w:val="000000"/>
          <w:sz w:val="24"/>
          <w:szCs w:val="24"/>
          <w:lang w:eastAsia="ru-RU" w:bidi="ru-RU"/>
        </w:rPr>
        <w:t>.2.</w:t>
      </w:r>
      <w:r w:rsidR="004F2202"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 xml:space="preserve">представленные документы утратили силу на </w:t>
      </w:r>
      <w:r w:rsidR="00BD630B" w:rsidRPr="00BF0A7F">
        <w:rPr>
          <w:rFonts w:ascii="Arial" w:eastAsia="Times New Roman" w:hAnsi="Arial" w:cs="Arial"/>
          <w:bCs/>
          <w:color w:val="000000"/>
          <w:sz w:val="24"/>
          <w:szCs w:val="24"/>
          <w:lang w:eastAsia="ru-RU" w:bidi="ru-RU"/>
        </w:rPr>
        <w:t>дату</w:t>
      </w:r>
      <w:r w:rsidR="00E51ACE" w:rsidRPr="00BF0A7F">
        <w:rPr>
          <w:rFonts w:ascii="Arial" w:eastAsia="Times New Roman" w:hAnsi="Arial" w:cs="Arial"/>
          <w:bCs/>
          <w:color w:val="000000"/>
          <w:sz w:val="24"/>
          <w:szCs w:val="24"/>
          <w:lang w:eastAsia="ru-RU" w:bidi="ru-RU"/>
        </w:rPr>
        <w:t xml:space="preserve"> обращения за услугой;</w:t>
      </w:r>
    </w:p>
    <w:p w:rsidR="004F2202" w:rsidRPr="00BF0A7F"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2</w:t>
      </w:r>
      <w:r w:rsidRPr="008C39FD">
        <w:rPr>
          <w:rFonts w:ascii="Times New Roman" w:eastAsia="Times New Roman" w:hAnsi="Times New Roman" w:cs="Times New Roman"/>
          <w:bCs/>
          <w:color w:val="000000"/>
          <w:sz w:val="24"/>
          <w:szCs w:val="24"/>
          <w:lang w:eastAsia="ru-RU" w:bidi="ru-RU"/>
        </w:rPr>
        <w:t>.3</w:t>
      </w:r>
      <w:r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2202" w:rsidRPr="00BF0A7F"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2</w:t>
      </w:r>
      <w:r w:rsidRPr="008C39FD">
        <w:rPr>
          <w:rFonts w:ascii="Times New Roman" w:eastAsia="Times New Roman" w:hAnsi="Times New Roman" w:cs="Times New Roman"/>
          <w:bCs/>
          <w:color w:val="000000"/>
          <w:sz w:val="24"/>
          <w:szCs w:val="24"/>
          <w:lang w:eastAsia="ru-RU" w:bidi="ru-RU"/>
        </w:rPr>
        <w:t>.4.</w:t>
      </w:r>
      <w:r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Pr="00BF0A7F"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2</w:t>
      </w:r>
      <w:r w:rsidRPr="008C39FD">
        <w:rPr>
          <w:rFonts w:ascii="Times New Roman" w:eastAsia="Times New Roman" w:hAnsi="Times New Roman" w:cs="Times New Roman"/>
          <w:bCs/>
          <w:color w:val="000000"/>
          <w:sz w:val="24"/>
          <w:szCs w:val="24"/>
          <w:lang w:eastAsia="ru-RU" w:bidi="ru-RU"/>
        </w:rPr>
        <w:t>.5.</w:t>
      </w:r>
      <w:r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Pr="00BF0A7F" w:rsidRDefault="00FC37BF"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2.12</w:t>
      </w:r>
      <w:r w:rsidR="004F2202" w:rsidRPr="008C39FD">
        <w:rPr>
          <w:rFonts w:ascii="Times New Roman" w:eastAsia="Times New Roman" w:hAnsi="Times New Roman" w:cs="Times New Roman"/>
          <w:bCs/>
          <w:color w:val="000000"/>
          <w:sz w:val="24"/>
          <w:szCs w:val="24"/>
          <w:lang w:eastAsia="ru-RU" w:bidi="ru-RU"/>
        </w:rPr>
        <w:t>.6.</w:t>
      </w:r>
      <w:r w:rsidR="004F2202"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Pr="00BF0A7F"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2</w:t>
      </w:r>
      <w:r w:rsidRPr="008C39FD">
        <w:rPr>
          <w:rFonts w:ascii="Times New Roman" w:eastAsia="Times New Roman" w:hAnsi="Times New Roman" w:cs="Times New Roman"/>
          <w:bCs/>
          <w:color w:val="000000"/>
          <w:sz w:val="24"/>
          <w:szCs w:val="24"/>
          <w:lang w:eastAsia="ru-RU" w:bidi="ru-RU"/>
        </w:rPr>
        <w:t>.7.</w:t>
      </w:r>
      <w:r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Pr="00BF0A7F"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2</w:t>
      </w:r>
      <w:r w:rsidRPr="008C39FD">
        <w:rPr>
          <w:rFonts w:ascii="Times New Roman" w:eastAsia="Times New Roman" w:hAnsi="Times New Roman" w:cs="Times New Roman"/>
          <w:bCs/>
          <w:color w:val="000000"/>
          <w:sz w:val="24"/>
          <w:szCs w:val="24"/>
          <w:lang w:eastAsia="ru-RU" w:bidi="ru-RU"/>
        </w:rPr>
        <w:t>.8.</w:t>
      </w:r>
      <w:r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обращение за предоставлением иной государственной услугой;</w:t>
      </w:r>
    </w:p>
    <w:p w:rsidR="004F2202" w:rsidRPr="00BF0A7F"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2</w:t>
      </w:r>
      <w:r w:rsidRPr="008C39FD">
        <w:rPr>
          <w:rFonts w:ascii="Times New Roman" w:eastAsia="Times New Roman" w:hAnsi="Times New Roman" w:cs="Times New Roman"/>
          <w:bCs/>
          <w:color w:val="000000"/>
          <w:sz w:val="24"/>
          <w:szCs w:val="24"/>
          <w:lang w:eastAsia="ru-RU" w:bidi="ru-RU"/>
        </w:rPr>
        <w:t>.9.</w:t>
      </w:r>
      <w:r w:rsidRPr="00BF0A7F">
        <w:rPr>
          <w:rFonts w:ascii="Arial" w:eastAsia="Times New Roman" w:hAnsi="Arial" w:cs="Arial"/>
          <w:bCs/>
          <w:color w:val="000000"/>
          <w:sz w:val="24"/>
          <w:szCs w:val="24"/>
          <w:lang w:eastAsia="ru-RU" w:bidi="ru-RU"/>
        </w:rPr>
        <w:t> з</w:t>
      </w:r>
      <w:r w:rsidR="00E51ACE" w:rsidRPr="00BF0A7F">
        <w:rPr>
          <w:rFonts w:ascii="Arial" w:eastAsia="Times New Roman" w:hAnsi="Arial" w:cs="Arial"/>
          <w:bCs/>
          <w:color w:val="000000"/>
          <w:sz w:val="24"/>
          <w:szCs w:val="24"/>
          <w:lang w:eastAsia="ru-RU" w:bidi="ru-RU"/>
        </w:rPr>
        <w:t>апрос подан лицом, не имеющим полномочий представлять интересы Заявителя.</w:t>
      </w:r>
    </w:p>
    <w:p w:rsidR="004F2202" w:rsidRPr="00BF0A7F"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3</w:t>
      </w:r>
      <w:r w:rsidRPr="008C39FD">
        <w:rPr>
          <w:rFonts w:ascii="Times New Roman" w:eastAsia="Times New Roman" w:hAnsi="Times New Roman" w:cs="Times New Roman"/>
          <w:bCs/>
          <w:color w:val="000000"/>
          <w:sz w:val="24"/>
          <w:szCs w:val="24"/>
          <w:lang w:eastAsia="ru-RU" w:bidi="ru-RU"/>
        </w:rPr>
        <w:t>.</w:t>
      </w:r>
      <w:r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E7112B" w:rsidRPr="00BF0A7F">
        <w:rPr>
          <w:rFonts w:ascii="Arial" w:eastAsia="Times New Roman" w:hAnsi="Arial" w:cs="Arial"/>
          <w:bCs/>
          <w:color w:val="000000"/>
          <w:sz w:val="24"/>
          <w:szCs w:val="24"/>
          <w:lang w:eastAsia="ru-RU" w:bidi="ru-RU"/>
        </w:rPr>
        <w:t>4</w:t>
      </w:r>
      <w:r w:rsidR="00E51ACE" w:rsidRPr="00BF0A7F">
        <w:rPr>
          <w:rFonts w:ascii="Arial" w:eastAsia="Times New Roman" w:hAnsi="Arial" w:cs="Arial"/>
          <w:bCs/>
          <w:color w:val="000000"/>
          <w:sz w:val="24"/>
          <w:szCs w:val="24"/>
          <w:lang w:eastAsia="ru-RU" w:bidi="ru-RU"/>
        </w:rPr>
        <w:t xml:space="preserve"> к настоящему Административному регламенту, направляется </w:t>
      </w:r>
      <w:r w:rsidR="00DE5664" w:rsidRPr="00BF0A7F">
        <w:rPr>
          <w:rFonts w:ascii="Arial" w:eastAsia="Times New Roman" w:hAnsi="Arial" w:cs="Arial"/>
          <w:bCs/>
          <w:color w:val="000000"/>
          <w:sz w:val="24"/>
          <w:szCs w:val="24"/>
          <w:lang w:eastAsia="ru-RU" w:bidi="ru-RU"/>
        </w:rPr>
        <w:t xml:space="preserve">в течение одного </w:t>
      </w:r>
      <w:r w:rsidR="00DE5664" w:rsidRPr="00BF0A7F">
        <w:rPr>
          <w:rFonts w:ascii="Arial" w:eastAsia="Times New Roman" w:hAnsi="Arial" w:cs="Arial"/>
          <w:bCs/>
          <w:color w:val="000000"/>
          <w:sz w:val="24"/>
          <w:szCs w:val="24"/>
          <w:lang w:eastAsia="ru-RU" w:bidi="ru-RU"/>
        </w:rPr>
        <w:lastRenderedPageBreak/>
        <w:t>рабочего дня с даты поступления заявления.</w:t>
      </w:r>
    </w:p>
    <w:p w:rsidR="004F2202"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4</w:t>
      </w:r>
      <w:r w:rsidRPr="008C39FD">
        <w:rPr>
          <w:rFonts w:ascii="Times New Roman" w:eastAsia="Times New Roman" w:hAnsi="Times New Roman" w:cs="Times New Roman"/>
          <w:bCs/>
          <w:color w:val="000000"/>
          <w:sz w:val="24"/>
          <w:szCs w:val="24"/>
          <w:lang w:eastAsia="ru-RU" w:bidi="ru-RU"/>
        </w:rPr>
        <w:t>.</w:t>
      </w:r>
      <w:r w:rsidRPr="00BF0A7F">
        <w:rPr>
          <w:rFonts w:ascii="Arial" w:eastAsia="Times New Roman" w:hAnsi="Arial" w:cs="Arial"/>
          <w:bCs/>
          <w:color w:val="000000"/>
          <w:sz w:val="24"/>
          <w:szCs w:val="24"/>
          <w:lang w:eastAsia="ru-RU" w:bidi="ru-RU"/>
        </w:rPr>
        <w:t> </w:t>
      </w:r>
      <w:r w:rsidR="00E51ACE" w:rsidRPr="00BF0A7F">
        <w:rPr>
          <w:rFonts w:ascii="Arial" w:eastAsia="Times New Roman" w:hAnsi="Arial" w:cs="Arial"/>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0" w:name="bookmark12"/>
    </w:p>
    <w:p w:rsidR="00C93360" w:rsidRPr="00BF0A7F" w:rsidRDefault="00C93360" w:rsidP="004F2202">
      <w:pPr>
        <w:widowControl w:val="0"/>
        <w:spacing w:after="0" w:line="240" w:lineRule="auto"/>
        <w:ind w:firstLine="709"/>
        <w:jc w:val="both"/>
        <w:rPr>
          <w:rFonts w:ascii="Arial" w:eastAsia="Times New Roman" w:hAnsi="Arial" w:cs="Arial"/>
          <w:bCs/>
          <w:color w:val="000000"/>
          <w:sz w:val="24"/>
          <w:szCs w:val="24"/>
          <w:lang w:eastAsia="ru-RU" w:bidi="ru-RU"/>
        </w:rPr>
      </w:pPr>
    </w:p>
    <w:p w:rsidR="00A002AA" w:rsidRDefault="000939C7" w:rsidP="00C93360">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BF0A7F">
        <w:rPr>
          <w:rFonts w:ascii="Arial" w:eastAsia="Times New Roman" w:hAnsi="Arial" w:cs="Arial"/>
          <w:bCs/>
          <w:color w:val="000000"/>
          <w:sz w:val="24"/>
          <w:szCs w:val="24"/>
          <w:lang w:eastAsia="ru-RU" w:bidi="ru-RU"/>
        </w:rPr>
        <w:t xml:space="preserve">предоставления муниципальной услуги </w:t>
      </w:r>
      <w:r w:rsidRPr="00BF0A7F">
        <w:rPr>
          <w:rFonts w:ascii="Arial" w:eastAsia="Times New Roman" w:hAnsi="Arial" w:cs="Arial"/>
          <w:bCs/>
          <w:color w:val="000000"/>
          <w:sz w:val="24"/>
          <w:szCs w:val="24"/>
          <w:lang w:eastAsia="ru-RU" w:bidi="ru-RU"/>
        </w:rPr>
        <w:t>или отказа в предоставлении муниципальной услуги</w:t>
      </w:r>
      <w:bookmarkEnd w:id="10"/>
    </w:p>
    <w:p w:rsidR="00C93360" w:rsidRPr="00BF0A7F" w:rsidRDefault="00C93360" w:rsidP="00A002AA">
      <w:pPr>
        <w:widowControl w:val="0"/>
        <w:spacing w:after="0" w:line="240" w:lineRule="auto"/>
        <w:ind w:firstLine="709"/>
        <w:jc w:val="both"/>
        <w:rPr>
          <w:rFonts w:ascii="Arial" w:eastAsia="Times New Roman" w:hAnsi="Arial" w:cs="Arial"/>
          <w:bCs/>
          <w:color w:val="000000"/>
          <w:sz w:val="24"/>
          <w:szCs w:val="24"/>
          <w:lang w:eastAsia="ru-RU" w:bidi="ru-RU"/>
        </w:rPr>
      </w:pPr>
    </w:p>
    <w:p w:rsidR="00A002AA" w:rsidRPr="00BF0A7F" w:rsidRDefault="004F2202" w:rsidP="00A002AA">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5</w:t>
      </w:r>
      <w:r w:rsidRPr="008C39FD">
        <w:rPr>
          <w:rFonts w:ascii="Times New Roman" w:eastAsia="Times New Roman" w:hAnsi="Times New Roman" w:cs="Times New Roman"/>
          <w:bCs/>
          <w:color w:val="000000"/>
          <w:sz w:val="24"/>
          <w:szCs w:val="24"/>
          <w:lang w:eastAsia="ru-RU" w:bidi="ru-RU"/>
        </w:rPr>
        <w:t>.</w:t>
      </w:r>
      <w:r w:rsidRPr="00BF0A7F">
        <w:rPr>
          <w:rFonts w:ascii="Arial" w:eastAsia="Times New Roman" w:hAnsi="Arial" w:cs="Arial"/>
          <w:bCs/>
          <w:color w:val="000000"/>
          <w:sz w:val="24"/>
          <w:szCs w:val="24"/>
          <w:lang w:eastAsia="ru-RU" w:bidi="ru-RU"/>
        </w:rPr>
        <w:t xml:space="preserve"> Основание для приостановления предоставления </w:t>
      </w:r>
      <w:r w:rsidR="00E7112B" w:rsidRPr="00BF0A7F">
        <w:rPr>
          <w:rFonts w:ascii="Arial" w:eastAsia="Times New Roman" w:hAnsi="Arial" w:cs="Arial"/>
          <w:bCs/>
          <w:color w:val="000000"/>
          <w:sz w:val="24"/>
          <w:szCs w:val="24"/>
          <w:lang w:eastAsia="ru-RU" w:bidi="ru-RU"/>
        </w:rPr>
        <w:t>муниципальной услуги не предусмотрено.</w:t>
      </w:r>
    </w:p>
    <w:p w:rsidR="00A002AA" w:rsidRPr="00BF0A7F" w:rsidRDefault="003B1BA0" w:rsidP="00A002AA">
      <w:pPr>
        <w:widowControl w:val="0"/>
        <w:spacing w:after="0" w:line="240" w:lineRule="auto"/>
        <w:ind w:firstLine="709"/>
        <w:jc w:val="both"/>
        <w:rPr>
          <w:rFonts w:ascii="Arial" w:eastAsia="Times New Roman" w:hAnsi="Arial" w:cs="Arial"/>
          <w:bCs/>
          <w:color w:val="000000"/>
          <w:sz w:val="24"/>
          <w:szCs w:val="24"/>
          <w:lang w:eastAsia="ru-RU" w:bidi="ru-RU"/>
        </w:rPr>
      </w:pPr>
      <w:r w:rsidRPr="008C39FD">
        <w:rPr>
          <w:rFonts w:ascii="Times New Roman" w:eastAsia="Times New Roman" w:hAnsi="Times New Roman" w:cs="Times New Roman"/>
          <w:bCs/>
          <w:color w:val="000000"/>
          <w:sz w:val="24"/>
          <w:szCs w:val="24"/>
          <w:lang w:eastAsia="ru-RU" w:bidi="ru-RU"/>
        </w:rPr>
        <w:t>2.1</w:t>
      </w:r>
      <w:r w:rsidR="00FC37BF" w:rsidRPr="008C39FD">
        <w:rPr>
          <w:rFonts w:ascii="Times New Roman" w:eastAsia="Times New Roman" w:hAnsi="Times New Roman" w:cs="Times New Roman"/>
          <w:bCs/>
          <w:color w:val="000000"/>
          <w:sz w:val="24"/>
          <w:szCs w:val="24"/>
          <w:lang w:eastAsia="ru-RU" w:bidi="ru-RU"/>
        </w:rPr>
        <w:t>6</w:t>
      </w:r>
      <w:r w:rsidRPr="008C39FD">
        <w:rPr>
          <w:rFonts w:ascii="Times New Roman" w:eastAsia="Times New Roman" w:hAnsi="Times New Roman" w:cs="Times New Roman"/>
          <w:bCs/>
          <w:color w:val="000000"/>
          <w:sz w:val="24"/>
          <w:szCs w:val="24"/>
          <w:lang w:eastAsia="ru-RU" w:bidi="ru-RU"/>
        </w:rPr>
        <w:t>.</w:t>
      </w:r>
      <w:r w:rsidRPr="00BF0A7F">
        <w:rPr>
          <w:rFonts w:ascii="Arial" w:eastAsia="Times New Roman" w:hAnsi="Arial" w:cs="Arial"/>
          <w:bCs/>
          <w:color w:val="000000"/>
          <w:sz w:val="24"/>
          <w:szCs w:val="24"/>
          <w:lang w:eastAsia="ru-RU" w:bidi="ru-RU"/>
        </w:rPr>
        <w:t> О</w:t>
      </w:r>
      <w:r w:rsidR="004F2202" w:rsidRPr="00BF0A7F">
        <w:rPr>
          <w:rFonts w:ascii="Arial" w:eastAsia="Times New Roman" w:hAnsi="Arial" w:cs="Arial"/>
          <w:bCs/>
          <w:color w:val="000000"/>
          <w:sz w:val="24"/>
          <w:szCs w:val="24"/>
          <w:lang w:eastAsia="ru-RU" w:bidi="ru-RU"/>
        </w:rPr>
        <w:t xml:space="preserve">снования для отказа в предоставлении </w:t>
      </w:r>
      <w:r w:rsidR="00E7112B" w:rsidRPr="00BF0A7F">
        <w:rPr>
          <w:rFonts w:ascii="Arial" w:eastAsia="Times New Roman" w:hAnsi="Arial" w:cs="Arial"/>
          <w:bCs/>
          <w:color w:val="000000"/>
          <w:sz w:val="24"/>
          <w:szCs w:val="24"/>
          <w:lang w:eastAsia="ru-RU" w:bidi="ru-RU"/>
        </w:rPr>
        <w:t>муниципальной услуги</w:t>
      </w:r>
      <w:r w:rsidR="004F2202" w:rsidRPr="00BF0A7F">
        <w:rPr>
          <w:rFonts w:ascii="Arial" w:eastAsia="Times New Roman" w:hAnsi="Arial" w:cs="Arial"/>
          <w:bCs/>
          <w:color w:val="000000"/>
          <w:sz w:val="24"/>
          <w:szCs w:val="24"/>
          <w:lang w:eastAsia="ru-RU" w:bidi="ru-RU"/>
        </w:rPr>
        <w:t>:</w:t>
      </w:r>
    </w:p>
    <w:p w:rsidR="00A002AA" w:rsidRPr="007F5075" w:rsidRDefault="00A22FA5" w:rsidP="00A002AA">
      <w:pPr>
        <w:widowControl w:val="0"/>
        <w:spacing w:after="0" w:line="240" w:lineRule="auto"/>
        <w:ind w:firstLine="709"/>
        <w:jc w:val="both"/>
        <w:rPr>
          <w:rFonts w:ascii="Arial" w:eastAsia="Times New Roman" w:hAnsi="Arial" w:cs="Arial"/>
          <w:bCs/>
          <w:color w:val="000000"/>
          <w:sz w:val="24"/>
          <w:szCs w:val="24"/>
          <w:lang w:eastAsia="ru-RU" w:bidi="ru-RU"/>
        </w:rPr>
      </w:pPr>
      <w:r w:rsidRPr="007F5075">
        <w:rPr>
          <w:rFonts w:ascii="Arial" w:hAnsi="Arial" w:cs="Arial"/>
          <w:color w:val="000000"/>
          <w:sz w:val="24"/>
          <w:szCs w:val="24"/>
        </w:rPr>
        <w:t>1) границы земельного участка подлежат уточнению в соответствии с требованиями Федерального </w:t>
      </w:r>
      <w:hyperlink r:id="rId18" w:history="1">
        <w:r w:rsidRPr="008C39FD">
          <w:rPr>
            <w:rStyle w:val="a3"/>
            <w:rFonts w:ascii="Arial" w:hAnsi="Arial" w:cs="Arial"/>
            <w:color w:val="auto"/>
            <w:sz w:val="24"/>
            <w:szCs w:val="24"/>
            <w:u w:val="none"/>
          </w:rPr>
          <w:t>закона</w:t>
        </w:r>
      </w:hyperlink>
      <w:r w:rsidRPr="008C39FD">
        <w:rPr>
          <w:rFonts w:ascii="Arial" w:hAnsi="Arial" w:cs="Arial"/>
          <w:sz w:val="24"/>
          <w:szCs w:val="24"/>
        </w:rPr>
        <w:t> </w:t>
      </w:r>
      <w:r w:rsidRPr="007F5075">
        <w:rPr>
          <w:rFonts w:ascii="Arial" w:hAnsi="Arial" w:cs="Arial"/>
          <w:color w:val="000000"/>
          <w:sz w:val="24"/>
          <w:szCs w:val="24"/>
        </w:rPr>
        <w:t>"О государственной регистрации недвижимости";</w:t>
      </w:r>
    </w:p>
    <w:p w:rsidR="00A002AA" w:rsidRPr="00BF0A7F" w:rsidRDefault="00A22FA5" w:rsidP="00A002AA">
      <w:pPr>
        <w:widowControl w:val="0"/>
        <w:spacing w:after="0" w:line="240" w:lineRule="auto"/>
        <w:ind w:firstLine="709"/>
        <w:jc w:val="both"/>
        <w:rPr>
          <w:rFonts w:ascii="Arial" w:eastAsia="Times New Roman" w:hAnsi="Arial" w:cs="Arial"/>
          <w:bCs/>
          <w:color w:val="000000"/>
          <w:sz w:val="24"/>
          <w:szCs w:val="24"/>
          <w:lang w:eastAsia="ru-RU" w:bidi="ru-RU"/>
        </w:rPr>
      </w:pPr>
      <w:r w:rsidRPr="007F5075">
        <w:rPr>
          <w:rFonts w:ascii="Arial" w:hAnsi="Arial" w:cs="Arial"/>
          <w:sz w:val="24"/>
          <w:szCs w:val="24"/>
        </w:rPr>
        <w:t xml:space="preserve">2) </w:t>
      </w:r>
      <w:r w:rsidR="00A93297">
        <w:rPr>
          <w:rFonts w:ascii="Arial" w:hAnsi="Arial" w:cs="Arial"/>
          <w:sz w:val="24"/>
          <w:szCs w:val="24"/>
        </w:rPr>
        <w:t xml:space="preserve"> </w:t>
      </w:r>
      <w:r w:rsidRPr="007F5075">
        <w:rPr>
          <w:rFonts w:ascii="Arial" w:hAnsi="Arial" w:cs="Arial"/>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w:t>
      </w:r>
      <w:r w:rsidRPr="00BF0A7F">
        <w:rPr>
          <w:rFonts w:ascii="Arial" w:hAnsi="Arial" w:cs="Arial"/>
          <w:sz w:val="24"/>
          <w:szCs w:val="24"/>
        </w:rPr>
        <w:t xml:space="preserve"> на которые не разграничена;</w:t>
      </w:r>
    </w:p>
    <w:p w:rsidR="00A002AA" w:rsidRPr="00BF0A7F" w:rsidRDefault="00A22FA5" w:rsidP="00A002AA">
      <w:pPr>
        <w:widowControl w:val="0"/>
        <w:spacing w:after="0" w:line="240" w:lineRule="auto"/>
        <w:ind w:firstLine="709"/>
        <w:jc w:val="both"/>
        <w:rPr>
          <w:rFonts w:ascii="Arial" w:eastAsia="Times New Roman" w:hAnsi="Arial" w:cs="Arial"/>
          <w:bCs/>
          <w:color w:val="000000"/>
          <w:sz w:val="24"/>
          <w:szCs w:val="24"/>
          <w:lang w:eastAsia="ru-RU" w:bidi="ru-RU"/>
        </w:rPr>
      </w:pPr>
      <w:r w:rsidRPr="00BF0A7F">
        <w:rPr>
          <w:rFonts w:ascii="Arial" w:hAnsi="Arial" w:cs="Arial"/>
          <w:sz w:val="24"/>
          <w:szCs w:val="24"/>
        </w:rPr>
        <w:t xml:space="preserve">3) </w:t>
      </w:r>
      <w:r w:rsidR="00A93297">
        <w:rPr>
          <w:rFonts w:ascii="Arial" w:hAnsi="Arial" w:cs="Arial"/>
          <w:sz w:val="24"/>
          <w:szCs w:val="24"/>
        </w:rPr>
        <w:t xml:space="preserve"> </w:t>
      </w:r>
      <w:r w:rsidRPr="00BF0A7F">
        <w:rPr>
          <w:rFonts w:ascii="Arial" w:hAnsi="Arial" w:cs="Arial"/>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002AA" w:rsidRPr="00BF0A7F" w:rsidRDefault="00A22FA5" w:rsidP="00A002AA">
      <w:pPr>
        <w:widowControl w:val="0"/>
        <w:spacing w:after="0" w:line="240" w:lineRule="auto"/>
        <w:ind w:firstLine="709"/>
        <w:jc w:val="both"/>
        <w:rPr>
          <w:rFonts w:ascii="Arial" w:hAnsi="Arial" w:cs="Arial"/>
          <w:sz w:val="24"/>
          <w:szCs w:val="24"/>
        </w:rPr>
      </w:pPr>
      <w:r w:rsidRPr="00BF0A7F">
        <w:rPr>
          <w:rFonts w:ascii="Arial" w:hAnsi="Arial" w:cs="Arial"/>
          <w:sz w:val="24"/>
          <w:szCs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002AA" w:rsidRPr="00BF0A7F" w:rsidRDefault="00A22FA5" w:rsidP="00A002AA">
      <w:pPr>
        <w:widowControl w:val="0"/>
        <w:spacing w:after="0" w:line="240" w:lineRule="auto"/>
        <w:ind w:firstLine="709"/>
        <w:jc w:val="both"/>
        <w:rPr>
          <w:rFonts w:ascii="Arial" w:eastAsia="Times New Roman" w:hAnsi="Arial" w:cs="Arial"/>
          <w:bCs/>
          <w:color w:val="000000"/>
          <w:sz w:val="24"/>
          <w:szCs w:val="24"/>
          <w:lang w:eastAsia="ru-RU" w:bidi="ru-RU"/>
        </w:rPr>
      </w:pPr>
      <w:r w:rsidRPr="00BF0A7F">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6</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7</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земельный участок не отнесен к определенной категории земель;</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8</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9</w:t>
      </w:r>
      <w:r w:rsidR="00A22FA5" w:rsidRPr="00BF0A7F">
        <w:rPr>
          <w:rFonts w:ascii="Arial" w:hAnsi="Arial" w:cs="Arial"/>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00A22FA5" w:rsidRPr="00A70D8A">
          <w:rPr>
            <w:rStyle w:val="a3"/>
            <w:rFonts w:ascii="Arial" w:hAnsi="Arial" w:cs="Arial"/>
            <w:color w:val="auto"/>
            <w:sz w:val="24"/>
            <w:szCs w:val="24"/>
            <w:u w:val="none"/>
          </w:rPr>
          <w:t>статьей 39.36</w:t>
        </w:r>
      </w:hyperlink>
      <w:r w:rsidR="00A22FA5" w:rsidRPr="00BF0A7F">
        <w:rPr>
          <w:rFonts w:ascii="Arial" w:hAnsi="Arial" w:cs="Arial"/>
          <w:sz w:val="24"/>
          <w:szCs w:val="24"/>
        </w:rPr>
        <w:t> </w:t>
      </w:r>
      <w:r>
        <w:rPr>
          <w:rFonts w:ascii="Arial" w:hAnsi="Arial" w:cs="Arial"/>
          <w:sz w:val="24"/>
          <w:szCs w:val="24"/>
        </w:rPr>
        <w:t>Земельного</w:t>
      </w:r>
      <w:r w:rsidR="00A22FA5" w:rsidRPr="00BF0A7F">
        <w:rPr>
          <w:rFonts w:ascii="Arial" w:hAnsi="Arial" w:cs="Arial"/>
          <w:sz w:val="24"/>
          <w:szCs w:val="24"/>
        </w:rPr>
        <w:t xml:space="preserve">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00A22FA5" w:rsidRPr="00BF0A7F">
        <w:rPr>
          <w:rFonts w:ascii="Arial" w:hAnsi="Arial" w:cs="Arial"/>
          <w:sz w:val="24"/>
          <w:szCs w:val="24"/>
        </w:rPr>
        <w:lastRenderedPageBreak/>
        <w:t>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anchor="dst2798" w:history="1">
        <w:r w:rsidR="00A22FA5" w:rsidRPr="00A70D8A">
          <w:rPr>
            <w:rStyle w:val="a3"/>
            <w:rFonts w:ascii="Arial" w:hAnsi="Arial" w:cs="Arial"/>
            <w:color w:val="auto"/>
            <w:sz w:val="24"/>
            <w:szCs w:val="24"/>
            <w:u w:val="none"/>
          </w:rPr>
          <w:t>частью 11 статьи 55.32</w:t>
        </w:r>
      </w:hyperlink>
      <w:r w:rsidR="00A22FA5" w:rsidRPr="00BF0A7F">
        <w:rPr>
          <w:rFonts w:ascii="Arial" w:hAnsi="Arial" w:cs="Arial"/>
          <w:sz w:val="24"/>
          <w:szCs w:val="24"/>
        </w:rPr>
        <w:t> Градостроительного кодекса Российской Федерации;</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10</w:t>
      </w:r>
      <w:r w:rsidR="00A22FA5" w:rsidRPr="00BF0A7F">
        <w:rPr>
          <w:rFonts w:ascii="Arial" w:hAnsi="Arial" w:cs="Arial"/>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anchor="dst1095" w:history="1">
        <w:r w:rsidR="00A22FA5" w:rsidRPr="00A70D8A">
          <w:rPr>
            <w:rStyle w:val="a3"/>
            <w:rFonts w:ascii="Arial" w:hAnsi="Arial" w:cs="Arial"/>
            <w:color w:val="auto"/>
            <w:sz w:val="24"/>
            <w:szCs w:val="24"/>
            <w:u w:val="none"/>
          </w:rPr>
          <w:t>статьей 39.36</w:t>
        </w:r>
      </w:hyperlink>
      <w:r w:rsidR="00A22FA5" w:rsidRPr="00BF0A7F">
        <w:rPr>
          <w:rFonts w:ascii="Arial" w:hAnsi="Arial" w:cs="Arial"/>
          <w:sz w:val="24"/>
          <w:szCs w:val="24"/>
        </w:rPr>
        <w:t> </w:t>
      </w:r>
      <w:r>
        <w:rPr>
          <w:rFonts w:ascii="Arial" w:hAnsi="Arial" w:cs="Arial"/>
          <w:sz w:val="24"/>
          <w:szCs w:val="24"/>
        </w:rPr>
        <w:t>Земельного</w:t>
      </w:r>
      <w:r w:rsidR="00A22FA5" w:rsidRPr="00BF0A7F">
        <w:rPr>
          <w:rFonts w:ascii="Arial" w:hAnsi="Arial" w:cs="Arial"/>
          <w:sz w:val="24"/>
          <w:szCs w:val="24"/>
        </w:rPr>
        <w:t xml:space="preserve"> Кодекса;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11</w:t>
      </w:r>
      <w:r w:rsidR="00A22FA5" w:rsidRPr="00BF0A7F">
        <w:rPr>
          <w:rFonts w:ascii="Arial" w:hAnsi="Arial" w:cs="Arial"/>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12</w:t>
      </w:r>
      <w:r w:rsidR="00A22FA5" w:rsidRPr="00BF0A7F">
        <w:rPr>
          <w:rFonts w:ascii="Arial" w:hAnsi="Arial" w:cs="Arial"/>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13</w:t>
      </w:r>
      <w:r w:rsidR="00A22FA5" w:rsidRPr="00BF0A7F">
        <w:rPr>
          <w:rFonts w:ascii="Arial" w:hAnsi="Arial" w:cs="Arial"/>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14</w:t>
      </w:r>
      <w:r w:rsidR="00A22FA5" w:rsidRPr="00BF0A7F">
        <w:rPr>
          <w:rFonts w:ascii="Arial" w:hAnsi="Arial" w:cs="Arial"/>
          <w:sz w:val="24"/>
          <w:szCs w:val="24"/>
        </w:rPr>
        <w:t>) земельный участок расположен в границах территории, в отношении которой заключен договор о ее комплексном развитии;</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15</w:t>
      </w:r>
      <w:r w:rsidR="00A22FA5" w:rsidRPr="00BF0A7F">
        <w:rPr>
          <w:rFonts w:ascii="Arial" w:hAnsi="Arial" w:cs="Arial"/>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16</w:t>
      </w:r>
      <w:r w:rsidR="00A22FA5" w:rsidRPr="00BF0A7F">
        <w:rPr>
          <w:rFonts w:ascii="Arial" w:hAnsi="Arial" w:cs="Arial"/>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17</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18</w:t>
      </w:r>
      <w:r w:rsidR="00A22FA5" w:rsidRPr="00BF0A7F">
        <w:rPr>
          <w:rFonts w:ascii="Arial" w:hAnsi="Arial" w:cs="Arial"/>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19</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22FA5" w:rsidRPr="00BF0A7F" w:rsidRDefault="00A70D8A" w:rsidP="00A002AA">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hAnsi="Arial" w:cs="Arial"/>
          <w:sz w:val="24"/>
          <w:szCs w:val="24"/>
        </w:rPr>
        <w:t>20</w:t>
      </w:r>
      <w:r w:rsidR="00A22FA5" w:rsidRPr="00BF0A7F">
        <w:rPr>
          <w:rFonts w:ascii="Arial" w:hAnsi="Arial" w:cs="Arial"/>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39C7" w:rsidRDefault="0055709F" w:rsidP="00A22FA5">
      <w:pPr>
        <w:widowControl w:val="0"/>
        <w:spacing w:after="0" w:line="240" w:lineRule="auto"/>
        <w:ind w:firstLine="709"/>
        <w:jc w:val="both"/>
        <w:rPr>
          <w:rFonts w:ascii="Arial" w:eastAsia="Times New Roman" w:hAnsi="Arial" w:cs="Arial"/>
          <w:color w:val="000000"/>
          <w:sz w:val="24"/>
          <w:szCs w:val="24"/>
          <w:lang w:eastAsia="ru-RU" w:bidi="ru-RU"/>
        </w:rPr>
      </w:pPr>
      <w:r w:rsidRPr="008C39FD">
        <w:rPr>
          <w:rFonts w:ascii="Times New Roman" w:eastAsia="Times New Roman" w:hAnsi="Times New Roman" w:cs="Times New Roman"/>
          <w:color w:val="000000"/>
          <w:sz w:val="24"/>
          <w:szCs w:val="24"/>
          <w:lang w:eastAsia="ru-RU" w:bidi="ru-RU"/>
        </w:rPr>
        <w:t>2.</w:t>
      </w:r>
      <w:r w:rsidR="00BA4D2C" w:rsidRPr="008C39FD">
        <w:rPr>
          <w:rFonts w:ascii="Times New Roman" w:eastAsia="Times New Roman" w:hAnsi="Times New Roman" w:cs="Times New Roman"/>
          <w:color w:val="000000"/>
          <w:sz w:val="24"/>
          <w:szCs w:val="24"/>
          <w:lang w:eastAsia="ru-RU" w:bidi="ru-RU"/>
        </w:rPr>
        <w:t>1</w:t>
      </w:r>
      <w:r w:rsidR="00FC37BF" w:rsidRPr="008C39FD">
        <w:rPr>
          <w:rFonts w:ascii="Times New Roman" w:eastAsia="Times New Roman" w:hAnsi="Times New Roman" w:cs="Times New Roman"/>
          <w:color w:val="000000"/>
          <w:sz w:val="24"/>
          <w:szCs w:val="24"/>
          <w:lang w:eastAsia="ru-RU" w:bidi="ru-RU"/>
        </w:rPr>
        <w:t>7</w:t>
      </w:r>
      <w:r w:rsidRPr="008C39FD">
        <w:rPr>
          <w:rFonts w:ascii="Times New Roman" w:eastAsia="Times New Roman" w:hAnsi="Times New Roman" w:cs="Times New Roman"/>
          <w:color w:val="000000"/>
          <w:sz w:val="24"/>
          <w:szCs w:val="24"/>
          <w:lang w:eastAsia="ru-RU" w:bidi="ru-RU"/>
        </w:rPr>
        <w:t>.</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Предоставление муниципальной услуги</w:t>
      </w:r>
      <w:r w:rsidR="007A57AD" w:rsidRPr="00BF0A7F">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осуществляется бесплатно.</w:t>
      </w:r>
    </w:p>
    <w:p w:rsidR="00713E15" w:rsidRPr="00BF0A7F" w:rsidRDefault="00713E15" w:rsidP="00A22FA5">
      <w:pPr>
        <w:widowControl w:val="0"/>
        <w:spacing w:after="0" w:line="240" w:lineRule="auto"/>
        <w:ind w:firstLine="709"/>
        <w:jc w:val="both"/>
        <w:rPr>
          <w:rFonts w:ascii="Arial" w:eastAsia="Times New Roman" w:hAnsi="Arial" w:cs="Arial"/>
          <w:color w:val="000000"/>
          <w:sz w:val="24"/>
          <w:szCs w:val="24"/>
          <w:lang w:eastAsia="ru-RU" w:bidi="ru-RU"/>
        </w:rPr>
      </w:pPr>
    </w:p>
    <w:p w:rsidR="0055709F" w:rsidRDefault="000939C7" w:rsidP="00713E15">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w:t>
      </w:r>
      <w:r w:rsidRPr="00BF0A7F">
        <w:rPr>
          <w:rFonts w:ascii="Arial" w:eastAsia="Times New Roman" w:hAnsi="Arial" w:cs="Arial"/>
          <w:bCs/>
          <w:color w:val="000000"/>
          <w:sz w:val="24"/>
          <w:szCs w:val="24"/>
          <w:lang w:eastAsia="ru-RU" w:bidi="ru-RU"/>
        </w:rPr>
        <w:lastRenderedPageBreak/>
        <w:t>предоставления муниципальной услуги</w:t>
      </w:r>
    </w:p>
    <w:p w:rsidR="00713E15" w:rsidRPr="00BF0A7F" w:rsidRDefault="00713E15" w:rsidP="00713E15">
      <w:pPr>
        <w:widowControl w:val="0"/>
        <w:spacing w:after="0" w:line="240" w:lineRule="auto"/>
        <w:ind w:firstLine="709"/>
        <w:jc w:val="center"/>
        <w:rPr>
          <w:rFonts w:ascii="Arial" w:eastAsia="Times New Roman" w:hAnsi="Arial" w:cs="Arial"/>
          <w:bCs/>
          <w:color w:val="000000"/>
          <w:sz w:val="24"/>
          <w:szCs w:val="24"/>
          <w:lang w:eastAsia="ru-RU" w:bidi="ru-RU"/>
        </w:rPr>
      </w:pPr>
    </w:p>
    <w:p w:rsidR="000939C7"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bCs/>
          <w:color w:val="000000"/>
          <w:sz w:val="24"/>
          <w:szCs w:val="24"/>
          <w:lang w:eastAsia="ru-RU" w:bidi="ru-RU"/>
        </w:rPr>
        <w:t>2.</w:t>
      </w:r>
      <w:r w:rsidR="00BA4D2C" w:rsidRPr="00A93297">
        <w:rPr>
          <w:rFonts w:ascii="Times New Roman" w:eastAsia="Times New Roman" w:hAnsi="Times New Roman" w:cs="Times New Roman"/>
          <w:bCs/>
          <w:color w:val="000000"/>
          <w:sz w:val="24"/>
          <w:szCs w:val="24"/>
          <w:lang w:eastAsia="ru-RU" w:bidi="ru-RU"/>
        </w:rPr>
        <w:t>1</w:t>
      </w:r>
      <w:r w:rsidR="00FC37BF" w:rsidRPr="00A93297">
        <w:rPr>
          <w:rFonts w:ascii="Times New Roman" w:eastAsia="Times New Roman" w:hAnsi="Times New Roman" w:cs="Times New Roman"/>
          <w:bCs/>
          <w:color w:val="000000"/>
          <w:sz w:val="24"/>
          <w:szCs w:val="24"/>
          <w:lang w:eastAsia="ru-RU" w:bidi="ru-RU"/>
        </w:rPr>
        <w:t>8</w:t>
      </w:r>
      <w:r w:rsidRPr="00A93297">
        <w:rPr>
          <w:rFonts w:ascii="Times New Roman" w:eastAsia="Times New Roman" w:hAnsi="Times New Roman" w:cs="Times New Roman"/>
          <w:bCs/>
          <w:color w:val="000000"/>
          <w:sz w:val="24"/>
          <w:szCs w:val="24"/>
          <w:lang w:eastAsia="ru-RU" w:bidi="ru-RU"/>
        </w:rPr>
        <w:t>.</w:t>
      </w:r>
      <w:r w:rsidRPr="00BF0A7F">
        <w:rPr>
          <w:rFonts w:ascii="Arial" w:eastAsia="Times New Roman" w:hAnsi="Arial" w:cs="Arial"/>
          <w:bCs/>
          <w:color w:val="000000"/>
          <w:sz w:val="24"/>
          <w:szCs w:val="24"/>
          <w:lang w:eastAsia="ru-RU" w:bidi="ru-RU"/>
        </w:rPr>
        <w:t> </w:t>
      </w:r>
      <w:r w:rsidR="000939C7" w:rsidRPr="00BF0A7F">
        <w:rPr>
          <w:rFonts w:ascii="Arial" w:eastAsia="Times New Roman" w:hAnsi="Arial" w:cs="Arial"/>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BF0A7F">
        <w:rPr>
          <w:rFonts w:ascii="Arial" w:eastAsia="Times New Roman" w:hAnsi="Arial" w:cs="Arial"/>
          <w:color w:val="000000"/>
          <w:sz w:val="24"/>
          <w:szCs w:val="24"/>
          <w:lang w:eastAsia="ru-RU" w:bidi="ru-RU"/>
        </w:rPr>
        <w:t>МФЦ</w:t>
      </w:r>
      <w:r w:rsidR="000939C7" w:rsidRPr="00BF0A7F">
        <w:rPr>
          <w:rFonts w:ascii="Arial" w:eastAsia="Times New Roman" w:hAnsi="Arial" w:cs="Arial"/>
          <w:color w:val="000000"/>
          <w:sz w:val="24"/>
          <w:szCs w:val="24"/>
          <w:lang w:eastAsia="ru-RU" w:bidi="ru-RU"/>
        </w:rPr>
        <w:t xml:space="preserve"> составляет не более 15 минут.</w:t>
      </w:r>
    </w:p>
    <w:p w:rsidR="00742910" w:rsidRPr="00BF0A7F" w:rsidRDefault="00742910" w:rsidP="0055709F">
      <w:pPr>
        <w:widowControl w:val="0"/>
        <w:spacing w:after="0" w:line="240" w:lineRule="auto"/>
        <w:ind w:firstLine="709"/>
        <w:jc w:val="both"/>
        <w:rPr>
          <w:rFonts w:ascii="Arial" w:eastAsia="Times New Roman" w:hAnsi="Arial" w:cs="Arial"/>
          <w:bCs/>
          <w:color w:val="000000"/>
          <w:sz w:val="24"/>
          <w:szCs w:val="24"/>
          <w:lang w:eastAsia="ru-RU" w:bidi="ru-RU"/>
        </w:rPr>
      </w:pPr>
    </w:p>
    <w:p w:rsidR="00742910" w:rsidRDefault="000939C7" w:rsidP="00742910">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Срок регистрации запроса заявителя о предоставлении</w:t>
      </w:r>
    </w:p>
    <w:p w:rsidR="004C2FCB" w:rsidRDefault="000939C7" w:rsidP="00742910">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 xml:space="preserve"> муниципальной услуги</w:t>
      </w:r>
    </w:p>
    <w:p w:rsidR="00742910" w:rsidRPr="00BF0A7F" w:rsidRDefault="00742910" w:rsidP="004C2FCB">
      <w:pPr>
        <w:widowControl w:val="0"/>
        <w:spacing w:after="0" w:line="240" w:lineRule="auto"/>
        <w:ind w:firstLine="709"/>
        <w:jc w:val="both"/>
        <w:rPr>
          <w:rFonts w:ascii="Arial" w:eastAsia="Times New Roman" w:hAnsi="Arial" w:cs="Arial"/>
          <w:bCs/>
          <w:color w:val="000000"/>
          <w:sz w:val="24"/>
          <w:szCs w:val="24"/>
          <w:lang w:eastAsia="ru-RU" w:bidi="ru-RU"/>
        </w:rPr>
      </w:pPr>
    </w:p>
    <w:p w:rsidR="0055709F" w:rsidRPr="00BF0A7F"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w:t>
      </w:r>
      <w:r w:rsidR="00FC37BF" w:rsidRPr="00A93297">
        <w:rPr>
          <w:rFonts w:ascii="Times New Roman" w:eastAsia="Times New Roman" w:hAnsi="Times New Roman" w:cs="Times New Roman"/>
          <w:color w:val="000000"/>
          <w:sz w:val="24"/>
          <w:szCs w:val="24"/>
          <w:lang w:eastAsia="ru-RU" w:bidi="ru-RU"/>
        </w:rPr>
        <w:t>19</w:t>
      </w:r>
      <w:r w:rsidRPr="00BF0A7F">
        <w:rPr>
          <w:rFonts w:ascii="Arial" w:eastAsia="Times New Roman" w:hAnsi="Arial" w:cs="Arial"/>
          <w:color w:val="000000"/>
          <w:sz w:val="24"/>
          <w:szCs w:val="24"/>
          <w:lang w:eastAsia="ru-RU" w:bidi="ru-RU"/>
        </w:rPr>
        <w:t>. Срок регистрации заявления о предоставлении муниципальной услуги подлежит регистрации в Уполномоченном органе в течение 1 рабочего дня со даты получения заявления и документов, необходимых для предоставления муниципальной услуги.</w:t>
      </w:r>
    </w:p>
    <w:p w:rsidR="0055709F"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w:t>
      </w:r>
      <w:r w:rsidR="00A93297">
        <w:rPr>
          <w:rFonts w:ascii="Arial" w:eastAsia="Times New Roman" w:hAnsi="Arial" w:cs="Arial"/>
          <w:color w:val="000000"/>
          <w:sz w:val="24"/>
          <w:szCs w:val="24"/>
          <w:lang w:eastAsia="ru-RU" w:bidi="ru-RU"/>
        </w:rPr>
        <w:t xml:space="preserve"> приведенной в Приложении № 4</w:t>
      </w:r>
      <w:r w:rsidRPr="00BF0A7F">
        <w:rPr>
          <w:rFonts w:ascii="Arial" w:eastAsia="Times New Roman" w:hAnsi="Arial" w:cs="Arial"/>
          <w:color w:val="000000"/>
          <w:sz w:val="24"/>
          <w:szCs w:val="24"/>
          <w:lang w:eastAsia="ru-RU" w:bidi="ru-RU"/>
        </w:rPr>
        <w:t xml:space="preserve"> к настоящему Административному регламенту.</w:t>
      </w:r>
    </w:p>
    <w:p w:rsidR="00742910" w:rsidRPr="00BF0A7F" w:rsidRDefault="00742910"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0939C7" w:rsidRDefault="000939C7" w:rsidP="00742910">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BF0A7F">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w:t>
      </w:r>
      <w:r w:rsidR="004648F9">
        <w:rPr>
          <w:rFonts w:ascii="Arial" w:eastAsia="Times New Roman" w:hAnsi="Arial" w:cs="Arial"/>
          <w:bCs/>
          <w:color w:val="000000"/>
          <w:sz w:val="24"/>
          <w:szCs w:val="24"/>
          <w:lang w:eastAsia="ru-RU" w:bidi="ru-RU"/>
        </w:rPr>
        <w:t>ию доступности для инвалидов ук</w:t>
      </w:r>
      <w:r w:rsidR="004C2FCB" w:rsidRPr="00BF0A7F">
        <w:rPr>
          <w:rFonts w:ascii="Arial" w:eastAsia="Times New Roman" w:hAnsi="Arial" w:cs="Arial"/>
          <w:bCs/>
          <w:color w:val="000000"/>
          <w:sz w:val="24"/>
          <w:szCs w:val="24"/>
          <w:lang w:eastAsia="ru-RU" w:bidi="ru-RU"/>
        </w:rPr>
        <w:t>азанных объектов в соответствии с законодательством Российской Федерации о социальной защите инвалидов</w:t>
      </w:r>
    </w:p>
    <w:p w:rsidR="00742910" w:rsidRPr="00BF0A7F" w:rsidRDefault="00742910" w:rsidP="00742910">
      <w:pPr>
        <w:widowControl w:val="0"/>
        <w:spacing w:after="0" w:line="240" w:lineRule="auto"/>
        <w:ind w:firstLine="709"/>
        <w:jc w:val="center"/>
        <w:rPr>
          <w:rFonts w:ascii="Arial" w:eastAsia="Times New Roman" w:hAnsi="Arial" w:cs="Arial"/>
          <w:bCs/>
          <w:color w:val="000000"/>
          <w:sz w:val="24"/>
          <w:szCs w:val="24"/>
          <w:lang w:eastAsia="ru-RU" w:bidi="ru-RU"/>
        </w:rPr>
      </w:pPr>
    </w:p>
    <w:p w:rsidR="000939C7" w:rsidRPr="00BF0A7F"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w:t>
      </w:r>
      <w:r w:rsidR="00FC37BF" w:rsidRPr="00A93297">
        <w:rPr>
          <w:rFonts w:ascii="Times New Roman" w:eastAsia="Times New Roman" w:hAnsi="Times New Roman" w:cs="Times New Roman"/>
          <w:color w:val="000000"/>
          <w:sz w:val="24"/>
          <w:szCs w:val="24"/>
          <w:lang w:eastAsia="ru-RU" w:bidi="ru-RU"/>
        </w:rPr>
        <w:t>20</w:t>
      </w:r>
      <w:r w:rsidRPr="00A93297">
        <w:rPr>
          <w:rFonts w:ascii="Times New Roman" w:eastAsia="Times New Roman" w:hAnsi="Times New Roman" w:cs="Times New Roman"/>
          <w:color w:val="000000"/>
          <w:sz w:val="24"/>
          <w:szCs w:val="24"/>
          <w:lang w:eastAsia="ru-RU" w:bidi="ru-RU"/>
        </w:rPr>
        <w:t>.</w:t>
      </w:r>
      <w:r w:rsidR="00A93297">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F0A7F" w:rsidRDefault="00FC37BF" w:rsidP="00B20CA1">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2.21</w:t>
      </w:r>
      <w:r w:rsidR="00E7112B" w:rsidRPr="00A93297">
        <w:rPr>
          <w:rFonts w:ascii="Times New Roman" w:eastAsia="Times New Roman" w:hAnsi="Times New Roman" w:cs="Times New Roman"/>
          <w:color w:val="000000"/>
          <w:sz w:val="24"/>
          <w:szCs w:val="24"/>
          <w:lang w:eastAsia="ru-RU" w:bidi="ru-RU"/>
        </w:rPr>
        <w:t>.</w:t>
      </w:r>
      <w:r w:rsidR="00E7112B" w:rsidRPr="00BF0A7F">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F0A7F" w:rsidRDefault="00FC37BF" w:rsidP="00B20CA1">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2.22</w:t>
      </w:r>
      <w:r w:rsidR="00E7112B" w:rsidRPr="00A93297">
        <w:rPr>
          <w:rFonts w:ascii="Times New Roman" w:eastAsia="Times New Roman" w:hAnsi="Times New Roman" w:cs="Times New Roman"/>
          <w:color w:val="000000"/>
          <w:sz w:val="24"/>
          <w:szCs w:val="24"/>
          <w:lang w:eastAsia="ru-RU" w:bidi="ru-RU"/>
        </w:rPr>
        <w:t>.</w:t>
      </w:r>
      <w:r w:rsidR="00E7112B" w:rsidRPr="00BF0A7F">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BF0A7F">
        <w:rPr>
          <w:rFonts w:ascii="Arial" w:eastAsia="Times New Roman" w:hAnsi="Arial" w:cs="Arial"/>
          <w:color w:val="000000"/>
          <w:sz w:val="24"/>
          <w:szCs w:val="24"/>
          <w:lang w:val="en-US" w:bidi="en-US"/>
        </w:rPr>
        <w:t>I</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F0A7F">
        <w:rPr>
          <w:rFonts w:ascii="Arial" w:eastAsia="Times New Roman" w:hAnsi="Arial" w:cs="Arial"/>
          <w:color w:val="000000"/>
          <w:sz w:val="24"/>
          <w:szCs w:val="24"/>
          <w:lang w:eastAsia="ru-RU" w:bidi="ru-RU"/>
        </w:rPr>
        <w:lastRenderedPageBreak/>
        <w:t>доступ и передвижение инвалидов, в соответствии с законодательством Российской Федерации о социальной защите инвалидов.</w:t>
      </w:r>
    </w:p>
    <w:p w:rsidR="00B752F5"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BF0A7F">
        <w:rPr>
          <w:rFonts w:ascii="Arial" w:eastAsia="Times New Roman" w:hAnsi="Arial" w:cs="Arial"/>
          <w:color w:val="000000"/>
          <w:sz w:val="24"/>
          <w:szCs w:val="24"/>
          <w:lang w:eastAsia="ru-RU" w:bidi="ru-RU"/>
        </w:rPr>
        <w:t>о</w:t>
      </w:r>
      <w:r w:rsidRPr="00BF0A7F">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наименование;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номера телефонов для справок.</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Помещения, в которых предоставляется муниципальная услуга, соответствов</w:t>
      </w:r>
      <w:r w:rsidR="004C2FCB" w:rsidRPr="00BF0A7F">
        <w:rPr>
          <w:rFonts w:ascii="Arial" w:eastAsia="Times New Roman" w:hAnsi="Arial" w:cs="Arial"/>
          <w:color w:val="000000"/>
          <w:sz w:val="24"/>
          <w:szCs w:val="24"/>
          <w:lang w:eastAsia="ru-RU" w:bidi="ru-RU"/>
        </w:rPr>
        <w:t>уют</w:t>
      </w:r>
      <w:r w:rsidRPr="00BF0A7F">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Помещения, в которых предоставляется муниципальна</w:t>
      </w:r>
      <w:r w:rsidR="004C2FCB" w:rsidRPr="00BF0A7F">
        <w:rPr>
          <w:rFonts w:ascii="Arial" w:eastAsia="Times New Roman" w:hAnsi="Arial" w:cs="Arial"/>
          <w:color w:val="000000"/>
          <w:sz w:val="24"/>
          <w:szCs w:val="24"/>
          <w:lang w:eastAsia="ru-RU" w:bidi="ru-RU"/>
        </w:rPr>
        <w:t>я услуга, оснащены</w:t>
      </w:r>
      <w:r w:rsidRPr="00BF0A7F">
        <w:rPr>
          <w:rFonts w:ascii="Arial" w:eastAsia="Times New Roman" w:hAnsi="Arial" w:cs="Arial"/>
          <w:color w:val="000000"/>
          <w:sz w:val="24"/>
          <w:szCs w:val="24"/>
          <w:lang w:eastAsia="ru-RU" w:bidi="ru-RU"/>
        </w:rPr>
        <w:t>:</w:t>
      </w:r>
    </w:p>
    <w:p w:rsidR="00B752F5"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противопожарной систе</w:t>
      </w:r>
      <w:r w:rsidR="00B752F5" w:rsidRPr="00BF0A7F">
        <w:rPr>
          <w:rFonts w:ascii="Arial" w:eastAsia="Times New Roman" w:hAnsi="Arial" w:cs="Arial"/>
          <w:color w:val="000000"/>
          <w:sz w:val="24"/>
          <w:szCs w:val="24"/>
          <w:lang w:eastAsia="ru-RU" w:bidi="ru-RU"/>
        </w:rPr>
        <w:t>мой и средствами пожаротушения;</w:t>
      </w:r>
    </w:p>
    <w:p w:rsidR="00B752F5"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системой оповещен</w:t>
      </w:r>
      <w:r w:rsidR="00B752F5" w:rsidRPr="00BF0A7F">
        <w:rPr>
          <w:rFonts w:ascii="Arial" w:eastAsia="Times New Roman" w:hAnsi="Arial" w:cs="Arial"/>
          <w:color w:val="000000"/>
          <w:sz w:val="24"/>
          <w:szCs w:val="24"/>
          <w:lang w:eastAsia="ru-RU" w:bidi="ru-RU"/>
        </w:rPr>
        <w:t>ия о возникновении чрезвычайной ситуации;</w:t>
      </w:r>
    </w:p>
    <w:p w:rsidR="00B752F5"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средствами оказания первой медицинс</w:t>
      </w:r>
      <w:r w:rsidR="00B752F5" w:rsidRPr="00BF0A7F">
        <w:rPr>
          <w:rFonts w:ascii="Arial" w:eastAsia="Times New Roman" w:hAnsi="Arial" w:cs="Arial"/>
          <w:color w:val="000000"/>
          <w:sz w:val="24"/>
          <w:szCs w:val="24"/>
          <w:lang w:eastAsia="ru-RU" w:bidi="ru-RU"/>
        </w:rPr>
        <w:t>кой помощи;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туалетными комнатами для посетителей.</w:t>
      </w:r>
    </w:p>
    <w:p w:rsidR="000939C7" w:rsidRPr="00BF0A7F"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Места ожидания Заявителей оборудованы</w:t>
      </w:r>
      <w:r w:rsidR="000939C7" w:rsidRPr="00BF0A7F">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Места для заполнения заявлений оборуд</w:t>
      </w:r>
      <w:r w:rsidR="004C2FCB" w:rsidRPr="00BF0A7F">
        <w:rPr>
          <w:rFonts w:ascii="Arial" w:eastAsia="Times New Roman" w:hAnsi="Arial" w:cs="Arial"/>
          <w:color w:val="000000"/>
          <w:sz w:val="24"/>
          <w:szCs w:val="24"/>
          <w:lang w:eastAsia="ru-RU" w:bidi="ru-RU"/>
        </w:rPr>
        <w:t>ованы</w:t>
      </w:r>
      <w:r w:rsidRPr="00BF0A7F">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Места приема Заявителей оборуд</w:t>
      </w:r>
      <w:r w:rsidR="004C2FCB" w:rsidRPr="00BF0A7F">
        <w:rPr>
          <w:rFonts w:ascii="Arial" w:eastAsia="Times New Roman" w:hAnsi="Arial" w:cs="Arial"/>
          <w:color w:val="000000"/>
          <w:sz w:val="24"/>
          <w:szCs w:val="24"/>
          <w:lang w:eastAsia="ru-RU" w:bidi="ru-RU"/>
        </w:rPr>
        <w:t>ованы</w:t>
      </w:r>
      <w:r w:rsidRPr="00BF0A7F">
        <w:rPr>
          <w:rFonts w:ascii="Arial" w:eastAsia="Times New Roman" w:hAnsi="Arial" w:cs="Arial"/>
          <w:color w:val="000000"/>
          <w:sz w:val="24"/>
          <w:szCs w:val="24"/>
          <w:lang w:eastAsia="ru-RU" w:bidi="ru-RU"/>
        </w:rPr>
        <w:t xml:space="preserve"> информационными табличками (вывесками) с указанием: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номера кабинета и наименования отдела;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F0A7F">
        <w:rPr>
          <w:rFonts w:ascii="Arial" w:eastAsia="Times New Roman" w:hAnsi="Arial" w:cs="Arial"/>
          <w:color w:val="000000"/>
          <w:sz w:val="24"/>
          <w:szCs w:val="24"/>
          <w:lang w:eastAsia="ru-RU" w:bidi="ru-RU"/>
        </w:rPr>
        <w:t xml:space="preserve">ния, в которых предоставляется </w:t>
      </w:r>
      <w:r w:rsidRPr="00BF0A7F">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F0A7F">
        <w:rPr>
          <w:rFonts w:ascii="Arial" w:eastAsia="Times New Roman" w:hAnsi="Arial" w:cs="Arial"/>
          <w:color w:val="000000"/>
          <w:sz w:val="24"/>
          <w:szCs w:val="24"/>
          <w:lang w:eastAsia="ru-RU" w:bidi="ru-RU"/>
        </w:rPr>
        <w:t>муниципальная</w:t>
      </w:r>
      <w:r w:rsidRPr="00BF0A7F">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допуск сурдопереводчика и тифлосурдопереводчика;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F0A7F">
        <w:rPr>
          <w:rFonts w:ascii="Arial" w:eastAsia="Times New Roman" w:hAnsi="Arial" w:cs="Arial"/>
          <w:color w:val="000000"/>
          <w:sz w:val="24"/>
          <w:szCs w:val="24"/>
          <w:lang w:eastAsia="ru-RU" w:bidi="ru-RU"/>
        </w:rPr>
        <w:t>муниципальные</w:t>
      </w:r>
      <w:r w:rsidRPr="00BF0A7F">
        <w:rPr>
          <w:rFonts w:ascii="Arial" w:eastAsia="Times New Roman" w:hAnsi="Arial" w:cs="Arial"/>
          <w:color w:val="000000"/>
          <w:sz w:val="24"/>
          <w:szCs w:val="24"/>
          <w:lang w:eastAsia="ru-RU" w:bidi="ru-RU"/>
        </w:rPr>
        <w:t xml:space="preserve"> услуги;</w:t>
      </w:r>
    </w:p>
    <w:p w:rsidR="0055709F" w:rsidRDefault="000939C7" w:rsidP="0055709F">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1" w:name="bookmark16"/>
    </w:p>
    <w:p w:rsidR="00D311C2" w:rsidRPr="00BF0A7F" w:rsidRDefault="00D311C2"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55709F" w:rsidRDefault="000939C7" w:rsidP="00D311C2">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Показатели доступности и качества муниципальной</w:t>
      </w:r>
      <w:bookmarkStart w:id="12" w:name="bookmark17"/>
      <w:bookmarkEnd w:id="11"/>
      <w:r w:rsidR="00747084" w:rsidRPr="00BF0A7F">
        <w:rPr>
          <w:rFonts w:ascii="Arial" w:eastAsia="Times New Roman" w:hAnsi="Arial" w:cs="Arial"/>
          <w:bCs/>
          <w:color w:val="000000"/>
          <w:sz w:val="24"/>
          <w:szCs w:val="24"/>
          <w:lang w:eastAsia="ru-RU" w:bidi="ru-RU"/>
        </w:rPr>
        <w:t xml:space="preserve"> </w:t>
      </w:r>
      <w:r w:rsidRPr="00BF0A7F">
        <w:rPr>
          <w:rFonts w:ascii="Arial" w:eastAsia="Times New Roman" w:hAnsi="Arial" w:cs="Arial"/>
          <w:bCs/>
          <w:color w:val="000000"/>
          <w:sz w:val="24"/>
          <w:szCs w:val="24"/>
          <w:lang w:eastAsia="ru-RU" w:bidi="ru-RU"/>
        </w:rPr>
        <w:t>услуги</w:t>
      </w:r>
      <w:bookmarkEnd w:id="12"/>
    </w:p>
    <w:p w:rsidR="00D311C2" w:rsidRPr="00BF0A7F" w:rsidRDefault="00D311C2" w:rsidP="00D311C2">
      <w:pPr>
        <w:widowControl w:val="0"/>
        <w:spacing w:after="0" w:line="240" w:lineRule="auto"/>
        <w:ind w:firstLine="709"/>
        <w:jc w:val="center"/>
        <w:rPr>
          <w:rFonts w:ascii="Arial" w:eastAsia="Times New Roman" w:hAnsi="Arial" w:cs="Arial"/>
          <w:color w:val="000000"/>
          <w:sz w:val="24"/>
          <w:szCs w:val="24"/>
          <w:lang w:eastAsia="ru-RU" w:bidi="ru-RU"/>
        </w:rPr>
      </w:pPr>
    </w:p>
    <w:p w:rsidR="000939C7" w:rsidRPr="00BF0A7F" w:rsidRDefault="0055709F" w:rsidP="00C94761">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bCs/>
          <w:color w:val="000000"/>
          <w:sz w:val="24"/>
          <w:szCs w:val="24"/>
          <w:lang w:eastAsia="ru-RU" w:bidi="ru-RU"/>
        </w:rPr>
        <w:t>2.2</w:t>
      </w:r>
      <w:r w:rsidR="00FC37BF" w:rsidRPr="00A93297">
        <w:rPr>
          <w:rFonts w:ascii="Times New Roman" w:eastAsia="Times New Roman" w:hAnsi="Times New Roman" w:cs="Times New Roman"/>
          <w:bCs/>
          <w:color w:val="000000"/>
          <w:sz w:val="24"/>
          <w:szCs w:val="24"/>
          <w:lang w:eastAsia="ru-RU" w:bidi="ru-RU"/>
        </w:rPr>
        <w:t>3</w:t>
      </w:r>
      <w:r w:rsidRPr="00A93297">
        <w:rPr>
          <w:rFonts w:ascii="Times New Roman" w:eastAsia="Times New Roman" w:hAnsi="Times New Roman" w:cs="Times New Roman"/>
          <w:bCs/>
          <w:color w:val="000000"/>
          <w:sz w:val="24"/>
          <w:szCs w:val="24"/>
          <w:lang w:eastAsia="ru-RU" w:bidi="ru-RU"/>
        </w:rPr>
        <w:t>.</w:t>
      </w:r>
      <w:r w:rsidRPr="00BF0A7F">
        <w:rPr>
          <w:rFonts w:ascii="Arial" w:eastAsia="Times New Roman" w:hAnsi="Arial" w:cs="Arial"/>
          <w:bCs/>
          <w:color w:val="000000"/>
          <w:sz w:val="24"/>
          <w:szCs w:val="24"/>
          <w:lang w:eastAsia="ru-RU" w:bidi="ru-RU"/>
        </w:rPr>
        <w:t> </w:t>
      </w:r>
      <w:r w:rsidR="000939C7" w:rsidRPr="00BF0A7F">
        <w:rPr>
          <w:rFonts w:ascii="Arial" w:eastAsia="Times New Roman" w:hAnsi="Arial" w:cs="Arial"/>
          <w:color w:val="000000"/>
          <w:sz w:val="24"/>
          <w:szCs w:val="24"/>
          <w:lang w:eastAsia="ru-RU" w:bidi="ru-RU"/>
        </w:rPr>
        <w:t>Основными показателями доступности предоставления муниципальной услуги являются:</w:t>
      </w:r>
    </w:p>
    <w:p w:rsidR="000939C7" w:rsidRPr="00BF0A7F" w:rsidRDefault="0055709F"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4</w:t>
      </w:r>
      <w:r w:rsidRPr="00A93297">
        <w:rPr>
          <w:rFonts w:ascii="Times New Roman" w:eastAsia="Times New Roman" w:hAnsi="Times New Roman" w:cs="Times New Roman"/>
          <w:color w:val="000000"/>
          <w:sz w:val="24"/>
          <w:szCs w:val="24"/>
          <w:lang w:eastAsia="ru-RU" w:bidi="ru-RU"/>
        </w:rPr>
        <w:t>.1.</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Наличие полной и понятной информации о порядке, сроках и ходе</w:t>
      </w:r>
      <w:r w:rsidR="00747084" w:rsidRPr="00BF0A7F">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 xml:space="preserve">предоставления муниципальной </w:t>
      </w:r>
      <w:r w:rsidR="00747084" w:rsidRPr="00BF0A7F">
        <w:rPr>
          <w:rFonts w:ascii="Arial" w:eastAsia="Times New Roman" w:hAnsi="Arial" w:cs="Arial"/>
          <w:color w:val="000000"/>
          <w:sz w:val="24"/>
          <w:szCs w:val="24"/>
          <w:lang w:eastAsia="ru-RU" w:bidi="ru-RU"/>
        </w:rPr>
        <w:t xml:space="preserve">услуги </w:t>
      </w:r>
      <w:r w:rsidR="000939C7" w:rsidRPr="00BF0A7F">
        <w:rPr>
          <w:rFonts w:ascii="Arial" w:eastAsia="Times New Roman" w:hAnsi="Arial" w:cs="Arial"/>
          <w:color w:val="000000"/>
          <w:sz w:val="24"/>
          <w:szCs w:val="24"/>
          <w:lang w:eastAsia="ru-RU" w:bidi="ru-RU"/>
        </w:rPr>
        <w:t>в</w:t>
      </w:r>
      <w:r w:rsidR="00747084" w:rsidRPr="00BF0A7F">
        <w:rPr>
          <w:rFonts w:ascii="Arial" w:eastAsia="Times New Roman" w:hAnsi="Arial" w:cs="Arial"/>
          <w:color w:val="000000"/>
          <w:sz w:val="24"/>
          <w:szCs w:val="24"/>
          <w:lang w:eastAsia="ru-RU" w:bidi="ru-RU"/>
        </w:rPr>
        <w:t xml:space="preserve"> </w:t>
      </w:r>
      <w:r w:rsidR="000939C7" w:rsidRPr="00BF0A7F">
        <w:rPr>
          <w:rFonts w:ascii="Arial" w:eastAsia="Times New Roman" w:hAnsi="Arial" w:cs="Arial"/>
          <w:color w:val="000000"/>
          <w:sz w:val="24"/>
          <w:szCs w:val="24"/>
          <w:lang w:eastAsia="ru-RU" w:bidi="ru-RU"/>
        </w:rPr>
        <w:t>информационно</w:t>
      </w:r>
      <w:r w:rsidR="004C2FCB" w:rsidRPr="00BF0A7F">
        <w:rPr>
          <w:rFonts w:ascii="Arial" w:eastAsia="Times New Roman" w:hAnsi="Arial" w:cs="Arial"/>
          <w:color w:val="000000"/>
          <w:sz w:val="24"/>
          <w:szCs w:val="24"/>
          <w:lang w:eastAsia="ru-RU" w:bidi="ru-RU"/>
        </w:rPr>
        <w:t>-</w:t>
      </w:r>
      <w:r w:rsidR="000939C7" w:rsidRPr="00BF0A7F">
        <w:rPr>
          <w:rFonts w:ascii="Arial" w:eastAsia="Times New Roman" w:hAnsi="Arial" w:cs="Arial"/>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F0A7F" w:rsidRDefault="00C94761"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4</w:t>
      </w:r>
      <w:r w:rsidRPr="00A93297">
        <w:rPr>
          <w:rFonts w:ascii="Times New Roman" w:eastAsia="Times New Roman" w:hAnsi="Times New Roman" w:cs="Times New Roman"/>
          <w:color w:val="000000"/>
          <w:sz w:val="24"/>
          <w:szCs w:val="24"/>
          <w:lang w:eastAsia="ru-RU" w:bidi="ru-RU"/>
        </w:rPr>
        <w:t>.2.</w:t>
      </w:r>
      <w:r w:rsidRPr="00BF0A7F">
        <w:rPr>
          <w:rFonts w:ascii="Arial" w:hAnsi="Arial" w:cs="Arial"/>
        </w:rPr>
        <w:t> </w:t>
      </w:r>
      <w:r w:rsidR="000939C7" w:rsidRPr="00BF0A7F">
        <w:rPr>
          <w:rFonts w:ascii="Arial" w:eastAsia="Times New Roman" w:hAnsi="Arial" w:cs="Arial"/>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F0A7F" w:rsidRDefault="00C94761"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4</w:t>
      </w:r>
      <w:r w:rsidRPr="00A93297">
        <w:rPr>
          <w:rFonts w:ascii="Times New Roman" w:eastAsia="Times New Roman" w:hAnsi="Times New Roman" w:cs="Times New Roman"/>
          <w:color w:val="000000"/>
          <w:sz w:val="24"/>
          <w:szCs w:val="24"/>
          <w:lang w:eastAsia="ru-RU" w:bidi="ru-RU"/>
        </w:rPr>
        <w:t>.3</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F0A7F" w:rsidRDefault="00C94761" w:rsidP="00C94761">
      <w:pPr>
        <w:widowControl w:val="0"/>
        <w:tabs>
          <w:tab w:val="left" w:pos="1397"/>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5</w:t>
      </w:r>
      <w:r w:rsidRPr="00A93297">
        <w:rPr>
          <w:rFonts w:ascii="Times New Roman" w:eastAsia="Times New Roman" w:hAnsi="Times New Roman" w:cs="Times New Roman"/>
          <w:color w:val="000000"/>
          <w:sz w:val="24"/>
          <w:szCs w:val="24"/>
          <w:lang w:eastAsia="ru-RU" w:bidi="ru-RU"/>
        </w:rPr>
        <w:t>.</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Основными показателями качества предоставления муниципальной услуги являются:</w:t>
      </w:r>
    </w:p>
    <w:p w:rsidR="000939C7" w:rsidRPr="00BF0A7F"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5</w:t>
      </w:r>
      <w:r w:rsidRPr="00A93297">
        <w:rPr>
          <w:rFonts w:ascii="Times New Roman" w:eastAsia="Times New Roman" w:hAnsi="Times New Roman" w:cs="Times New Roman"/>
          <w:color w:val="000000"/>
          <w:sz w:val="24"/>
          <w:szCs w:val="24"/>
          <w:lang w:eastAsia="ru-RU" w:bidi="ru-RU"/>
        </w:rPr>
        <w:t>.1.</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F0A7F"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5</w:t>
      </w:r>
      <w:r w:rsidRPr="00A93297">
        <w:rPr>
          <w:rFonts w:ascii="Times New Roman" w:eastAsia="Times New Roman" w:hAnsi="Times New Roman" w:cs="Times New Roman"/>
          <w:color w:val="000000"/>
          <w:sz w:val="24"/>
          <w:szCs w:val="24"/>
          <w:lang w:eastAsia="ru-RU" w:bidi="ru-RU"/>
        </w:rPr>
        <w:t>.2.</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F0A7F" w:rsidRDefault="00C94761" w:rsidP="00C94761">
      <w:pPr>
        <w:widowControl w:val="0"/>
        <w:tabs>
          <w:tab w:val="left" w:pos="1776"/>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5</w:t>
      </w:r>
      <w:r w:rsidRPr="00A93297">
        <w:rPr>
          <w:rFonts w:ascii="Times New Roman" w:eastAsia="Times New Roman" w:hAnsi="Times New Roman" w:cs="Times New Roman"/>
          <w:color w:val="000000"/>
          <w:sz w:val="24"/>
          <w:szCs w:val="24"/>
          <w:lang w:eastAsia="ru-RU" w:bidi="ru-RU"/>
        </w:rPr>
        <w:t>.3.</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F0A7F" w:rsidRDefault="00C94761" w:rsidP="00C94761">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5</w:t>
      </w:r>
      <w:r w:rsidRPr="00A93297">
        <w:rPr>
          <w:rFonts w:ascii="Times New Roman" w:eastAsia="Times New Roman" w:hAnsi="Times New Roman" w:cs="Times New Roman"/>
          <w:color w:val="000000"/>
          <w:sz w:val="24"/>
          <w:szCs w:val="24"/>
          <w:lang w:eastAsia="ru-RU" w:bidi="ru-RU"/>
        </w:rPr>
        <w:t>.4.</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Default="00C94761" w:rsidP="00C94761">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5</w:t>
      </w:r>
      <w:r w:rsidRPr="00A93297">
        <w:rPr>
          <w:rFonts w:ascii="Times New Roman" w:eastAsia="Times New Roman" w:hAnsi="Times New Roman" w:cs="Times New Roman"/>
          <w:color w:val="000000"/>
          <w:sz w:val="24"/>
          <w:szCs w:val="24"/>
          <w:lang w:eastAsia="ru-RU" w:bidi="ru-RU"/>
        </w:rPr>
        <w:t>.5.</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311C2" w:rsidRPr="00BF0A7F" w:rsidRDefault="00D311C2" w:rsidP="00C94761">
      <w:pPr>
        <w:widowControl w:val="0"/>
        <w:spacing w:after="0" w:line="240" w:lineRule="auto"/>
        <w:ind w:firstLine="709"/>
        <w:jc w:val="both"/>
        <w:rPr>
          <w:rFonts w:ascii="Arial" w:eastAsia="Times New Roman" w:hAnsi="Arial" w:cs="Arial"/>
          <w:color w:val="000000"/>
          <w:sz w:val="24"/>
          <w:szCs w:val="24"/>
          <w:lang w:eastAsia="ru-RU" w:bidi="ru-RU"/>
        </w:rPr>
      </w:pPr>
    </w:p>
    <w:p w:rsidR="000939C7" w:rsidRDefault="000939C7" w:rsidP="00D311C2">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Иные требования, в том числе учитывающие особенности предоставления</w:t>
      </w:r>
      <w:r w:rsidR="00BA4D2C" w:rsidRPr="00BF0A7F">
        <w:rPr>
          <w:rFonts w:ascii="Arial" w:eastAsia="Times New Roman" w:hAnsi="Arial" w:cs="Arial"/>
          <w:bCs/>
          <w:color w:val="000000"/>
          <w:sz w:val="24"/>
          <w:szCs w:val="24"/>
          <w:lang w:eastAsia="ru-RU" w:bidi="ru-RU"/>
        </w:rPr>
        <w:t xml:space="preserve"> </w:t>
      </w:r>
      <w:r w:rsidRPr="00BF0A7F">
        <w:rPr>
          <w:rFonts w:ascii="Arial" w:eastAsia="Times New Roman" w:hAnsi="Arial" w:cs="Arial"/>
          <w:bCs/>
          <w:color w:val="000000"/>
          <w:sz w:val="24"/>
          <w:szCs w:val="24"/>
          <w:lang w:eastAsia="ru-RU" w:bidi="ru-RU"/>
        </w:rPr>
        <w:t xml:space="preserve">муниципальной услуги в </w:t>
      </w:r>
      <w:r w:rsidR="00341014" w:rsidRPr="00BF0A7F">
        <w:rPr>
          <w:rFonts w:ascii="Arial" w:eastAsia="Times New Roman" w:hAnsi="Arial" w:cs="Arial"/>
          <w:bCs/>
          <w:color w:val="000000"/>
          <w:sz w:val="24"/>
          <w:szCs w:val="24"/>
          <w:lang w:eastAsia="ru-RU" w:bidi="ru-RU"/>
        </w:rPr>
        <w:t xml:space="preserve">МФЦ </w:t>
      </w:r>
      <w:r w:rsidRPr="00BF0A7F">
        <w:rPr>
          <w:rFonts w:ascii="Arial" w:eastAsia="Times New Roman" w:hAnsi="Arial" w:cs="Arial"/>
          <w:bCs/>
          <w:color w:val="000000"/>
          <w:sz w:val="24"/>
          <w:szCs w:val="24"/>
          <w:lang w:eastAsia="ru-RU" w:bidi="ru-RU"/>
        </w:rPr>
        <w:t>и особенности предоставления</w:t>
      </w:r>
      <w:r w:rsidR="00452D8C" w:rsidRPr="00BF0A7F">
        <w:rPr>
          <w:rFonts w:ascii="Arial" w:eastAsia="Times New Roman" w:hAnsi="Arial" w:cs="Arial"/>
          <w:bCs/>
          <w:color w:val="000000"/>
          <w:sz w:val="24"/>
          <w:szCs w:val="24"/>
          <w:lang w:eastAsia="ru-RU" w:bidi="ru-RU"/>
        </w:rPr>
        <w:t xml:space="preserve"> </w:t>
      </w:r>
      <w:r w:rsidRPr="00BF0A7F">
        <w:rPr>
          <w:rFonts w:ascii="Arial" w:eastAsia="Times New Roman" w:hAnsi="Arial" w:cs="Arial"/>
          <w:bCs/>
          <w:color w:val="000000"/>
          <w:sz w:val="24"/>
          <w:szCs w:val="24"/>
          <w:lang w:eastAsia="ru-RU" w:bidi="ru-RU"/>
        </w:rPr>
        <w:t>муниципальной услуги в электронной форме</w:t>
      </w:r>
    </w:p>
    <w:p w:rsidR="00D311C2" w:rsidRPr="00BF0A7F" w:rsidRDefault="00D311C2" w:rsidP="00D311C2">
      <w:pPr>
        <w:widowControl w:val="0"/>
        <w:spacing w:after="0" w:line="240" w:lineRule="auto"/>
        <w:ind w:firstLine="709"/>
        <w:jc w:val="center"/>
        <w:rPr>
          <w:rFonts w:ascii="Arial" w:eastAsia="Times New Roman" w:hAnsi="Arial" w:cs="Arial"/>
          <w:bCs/>
          <w:color w:val="000000"/>
          <w:sz w:val="24"/>
          <w:szCs w:val="24"/>
          <w:lang w:eastAsia="ru-RU" w:bidi="ru-RU"/>
        </w:rPr>
      </w:pPr>
    </w:p>
    <w:p w:rsidR="000939C7" w:rsidRPr="00BF0A7F"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6</w:t>
      </w:r>
      <w:r w:rsidRPr="00A93297">
        <w:rPr>
          <w:rFonts w:ascii="Times New Roman" w:eastAsia="Times New Roman" w:hAnsi="Times New Roman" w:cs="Times New Roman"/>
          <w:color w:val="000000"/>
          <w:sz w:val="24"/>
          <w:szCs w:val="24"/>
          <w:lang w:eastAsia="ru-RU" w:bidi="ru-RU"/>
        </w:rPr>
        <w:t>.</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BF0A7F">
        <w:rPr>
          <w:rFonts w:ascii="Arial" w:eastAsia="Times New Roman" w:hAnsi="Arial" w:cs="Arial"/>
          <w:color w:val="000000"/>
          <w:sz w:val="24"/>
          <w:szCs w:val="24"/>
          <w:lang w:eastAsia="ru-RU" w:bidi="ru-RU"/>
        </w:rPr>
        <w:t>МФЦ</w:t>
      </w:r>
      <w:r w:rsidR="000939C7" w:rsidRPr="00BF0A7F">
        <w:rPr>
          <w:rFonts w:ascii="Arial" w:eastAsia="Times New Roman" w:hAnsi="Arial" w:cs="Arial"/>
          <w:color w:val="000000"/>
          <w:sz w:val="24"/>
          <w:szCs w:val="24"/>
          <w:lang w:eastAsia="ru-RU" w:bidi="ru-RU"/>
        </w:rPr>
        <w:t>.</w:t>
      </w:r>
    </w:p>
    <w:p w:rsidR="000939C7" w:rsidRPr="00BF0A7F" w:rsidRDefault="00C94761" w:rsidP="00C94761">
      <w:pPr>
        <w:widowControl w:val="0"/>
        <w:tabs>
          <w:tab w:val="left" w:pos="1421"/>
        </w:tabs>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7</w:t>
      </w:r>
      <w:r w:rsidRPr="00A93297">
        <w:rPr>
          <w:rFonts w:ascii="Times New Roman" w:eastAsia="Times New Roman" w:hAnsi="Times New Roman" w:cs="Times New Roman"/>
          <w:color w:val="000000"/>
          <w:sz w:val="24"/>
          <w:szCs w:val="24"/>
          <w:lang w:eastAsia="ru-RU" w:bidi="ru-RU"/>
        </w:rPr>
        <w:t>.</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F0A7F"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F0A7F">
        <w:rPr>
          <w:rFonts w:ascii="Arial" w:eastAsia="Times New Roman" w:hAnsi="Arial" w:cs="Arial"/>
          <w:color w:val="000000"/>
          <w:sz w:val="24"/>
          <w:szCs w:val="24"/>
          <w:lang w:eastAsia="ru-RU" w:bidi="ru-RU"/>
        </w:rPr>
        <w:t>муниципальной</w:t>
      </w:r>
      <w:r w:rsidRPr="00BF0A7F">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BF0A7F">
        <w:rPr>
          <w:rFonts w:ascii="Arial" w:eastAsia="Times New Roman" w:hAnsi="Arial" w:cs="Arial"/>
          <w:color w:val="000000"/>
          <w:sz w:val="24"/>
          <w:szCs w:val="24"/>
          <w:lang w:eastAsia="ru-RU" w:bidi="ru-RU"/>
        </w:rPr>
        <w:lastRenderedPageBreak/>
        <w:t>направления заявления посредством ЕПГУ.</w:t>
      </w:r>
    </w:p>
    <w:p w:rsidR="00C94761" w:rsidRPr="00BF0A7F"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sidRPr="00BF0A7F">
        <w:rPr>
          <w:rFonts w:ascii="Arial" w:eastAsia="Times New Roman" w:hAnsi="Arial" w:cs="Arial"/>
          <w:color w:val="000000"/>
          <w:sz w:val="24"/>
          <w:szCs w:val="24"/>
          <w:lang w:eastAsia="ru-RU" w:bidi="ru-RU"/>
        </w:rPr>
        <w:t xml:space="preserve">МФЦ </w:t>
      </w:r>
      <w:r w:rsidRPr="00BF0A7F">
        <w:rPr>
          <w:rFonts w:ascii="Arial" w:eastAsia="Times New Roman" w:hAnsi="Arial" w:cs="Arial"/>
          <w:color w:val="000000"/>
          <w:sz w:val="24"/>
          <w:szCs w:val="24"/>
          <w:lang w:eastAsia="ru-RU" w:bidi="ru-RU"/>
        </w:rPr>
        <w:t>в порядке, предусмотренном пунктом 6.</w:t>
      </w:r>
      <w:r w:rsidR="00341014" w:rsidRPr="00BF0A7F">
        <w:rPr>
          <w:rFonts w:ascii="Arial" w:eastAsia="Times New Roman" w:hAnsi="Arial" w:cs="Arial"/>
          <w:color w:val="000000"/>
          <w:sz w:val="24"/>
          <w:szCs w:val="24"/>
          <w:lang w:eastAsia="ru-RU" w:bidi="ru-RU"/>
        </w:rPr>
        <w:t>4.</w:t>
      </w:r>
      <w:r w:rsidRPr="00BF0A7F">
        <w:rPr>
          <w:rFonts w:ascii="Arial" w:eastAsia="Times New Roman" w:hAnsi="Arial" w:cs="Arial"/>
          <w:color w:val="000000"/>
          <w:sz w:val="24"/>
          <w:szCs w:val="24"/>
          <w:lang w:eastAsia="ru-RU" w:bidi="ru-RU"/>
        </w:rPr>
        <w:t xml:space="preserve"> настоящего Административного регламента.</w:t>
      </w:r>
    </w:p>
    <w:p w:rsidR="000939C7" w:rsidRPr="00BF0A7F" w:rsidRDefault="00C94761" w:rsidP="00C94761">
      <w:pPr>
        <w:widowControl w:val="0"/>
        <w:spacing w:after="0" w:line="240" w:lineRule="auto"/>
        <w:ind w:firstLine="709"/>
        <w:jc w:val="both"/>
        <w:rPr>
          <w:rFonts w:ascii="Arial" w:eastAsia="Times New Roman" w:hAnsi="Arial" w:cs="Arial"/>
          <w:color w:val="000000"/>
          <w:sz w:val="24"/>
          <w:szCs w:val="24"/>
          <w:lang w:eastAsia="ru-RU" w:bidi="ru-RU"/>
        </w:rPr>
      </w:pPr>
      <w:r w:rsidRPr="00A93297">
        <w:rPr>
          <w:rFonts w:ascii="Times New Roman" w:eastAsia="Times New Roman" w:hAnsi="Times New Roman" w:cs="Times New Roman"/>
          <w:color w:val="000000"/>
          <w:sz w:val="24"/>
          <w:szCs w:val="24"/>
          <w:lang w:eastAsia="ru-RU" w:bidi="ru-RU"/>
        </w:rPr>
        <w:t>2.2</w:t>
      </w:r>
      <w:r w:rsidR="00FC37BF" w:rsidRPr="00A93297">
        <w:rPr>
          <w:rFonts w:ascii="Times New Roman" w:eastAsia="Times New Roman" w:hAnsi="Times New Roman" w:cs="Times New Roman"/>
          <w:color w:val="000000"/>
          <w:sz w:val="24"/>
          <w:szCs w:val="24"/>
          <w:lang w:eastAsia="ru-RU" w:bidi="ru-RU"/>
        </w:rPr>
        <w:t>8</w:t>
      </w:r>
      <w:r w:rsidRPr="00A93297">
        <w:rPr>
          <w:rFonts w:ascii="Times New Roman" w:eastAsia="Times New Roman" w:hAnsi="Times New Roman" w:cs="Times New Roman"/>
          <w:color w:val="000000"/>
          <w:sz w:val="24"/>
          <w:szCs w:val="24"/>
          <w:lang w:eastAsia="ru-RU" w:bidi="ru-RU"/>
        </w:rPr>
        <w:t>.</w:t>
      </w:r>
      <w:r w:rsidRPr="00BF0A7F">
        <w:rPr>
          <w:rFonts w:ascii="Arial" w:eastAsia="Times New Roman" w:hAnsi="Arial" w:cs="Arial"/>
          <w:color w:val="000000"/>
          <w:sz w:val="24"/>
          <w:szCs w:val="24"/>
          <w:lang w:eastAsia="ru-RU" w:bidi="ru-RU"/>
        </w:rPr>
        <w:t> </w:t>
      </w:r>
      <w:r w:rsidR="000939C7" w:rsidRPr="00BF0A7F">
        <w:rPr>
          <w:rFonts w:ascii="Arial" w:eastAsia="Times New Roman" w:hAnsi="Arial" w:cs="Arial"/>
          <w:color w:val="000000"/>
          <w:sz w:val="24"/>
          <w:szCs w:val="24"/>
          <w:lang w:eastAsia="ru-RU" w:bidi="ru-RU"/>
        </w:rPr>
        <w:t xml:space="preserve">Электронные документы могут быть предоставлены в следующих форматах: </w:t>
      </w:r>
      <w:r w:rsidR="000939C7" w:rsidRPr="00BF0A7F">
        <w:rPr>
          <w:rFonts w:ascii="Arial" w:eastAsia="Times New Roman" w:hAnsi="Arial" w:cs="Arial"/>
          <w:color w:val="000000"/>
          <w:sz w:val="24"/>
          <w:szCs w:val="24"/>
          <w:lang w:val="en-US" w:bidi="en-US"/>
        </w:rPr>
        <w:t>xml</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doc</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docx</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odt</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xls</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xlsx</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ods</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pdf</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jpg</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jpeg</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zip</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rar</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sig</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png</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bmp</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tiff</w:t>
      </w:r>
      <w:r w:rsidR="000939C7" w:rsidRPr="00BF0A7F">
        <w:rPr>
          <w:rFonts w:ascii="Arial" w:eastAsia="Times New Roman" w:hAnsi="Arial" w:cs="Arial"/>
          <w:color w:val="000000"/>
          <w:sz w:val="24"/>
          <w:szCs w:val="24"/>
          <w:lang w:bidi="en-US"/>
        </w:rPr>
        <w:t>.</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F0A7F">
        <w:rPr>
          <w:rFonts w:ascii="Arial" w:eastAsia="Times New Roman" w:hAnsi="Arial" w:cs="Arial"/>
          <w:color w:val="000000"/>
          <w:sz w:val="24"/>
          <w:szCs w:val="24"/>
          <w:lang w:val="en-US" w:bidi="en-US"/>
        </w:rPr>
        <w:t>dpi</w:t>
      </w:r>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eastAsia="ru-RU" w:bidi="ru-RU"/>
        </w:rPr>
        <w:t>(масштаб 1:1) с использованием следующих режимов:</w:t>
      </w:r>
    </w:p>
    <w:p w:rsidR="000939C7" w:rsidRPr="00BF0A7F"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BF0A7F"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F0A7F"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F0A7F"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F0A7F"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Электронные документы должны обеспечивать:</w:t>
      </w:r>
    </w:p>
    <w:p w:rsidR="000939C7" w:rsidRPr="00BF0A7F"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возможность идентифицировать документ и количество листов в документе;</w:t>
      </w:r>
    </w:p>
    <w:p w:rsidR="000939C7" w:rsidRPr="00BF0A7F"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Документы, подлежащие представлению в форматах </w:t>
      </w:r>
      <w:r w:rsidRPr="00BF0A7F">
        <w:rPr>
          <w:rFonts w:ascii="Arial" w:eastAsia="Times New Roman" w:hAnsi="Arial" w:cs="Arial"/>
          <w:color w:val="000000"/>
          <w:sz w:val="24"/>
          <w:szCs w:val="24"/>
          <w:lang w:val="en-US" w:bidi="en-US"/>
        </w:rPr>
        <w:t>xls</w:t>
      </w:r>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val="en-US" w:bidi="en-US"/>
        </w:rPr>
        <w:t>xlsx</w:t>
      </w:r>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eastAsia="ru-RU" w:bidi="ru-RU"/>
        </w:rPr>
        <w:t xml:space="preserve">или </w:t>
      </w:r>
      <w:r w:rsidRPr="00BF0A7F">
        <w:rPr>
          <w:rFonts w:ascii="Arial" w:eastAsia="Times New Roman" w:hAnsi="Arial" w:cs="Arial"/>
          <w:color w:val="000000"/>
          <w:sz w:val="24"/>
          <w:szCs w:val="24"/>
          <w:lang w:val="en-US" w:bidi="en-US"/>
        </w:rPr>
        <w:t>ods</w:t>
      </w:r>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eastAsia="ru-RU" w:bidi="ru-RU"/>
        </w:rPr>
        <w:t>формируются в виде отдельного электронного документа.</w:t>
      </w:r>
    </w:p>
    <w:p w:rsidR="008F08BA" w:rsidRPr="00BF0A7F" w:rsidRDefault="008F08BA"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8F08BA" w:rsidRPr="00BF0A7F" w:rsidRDefault="008F08BA" w:rsidP="008F08BA">
      <w:pPr>
        <w:autoSpaceDE w:val="0"/>
        <w:autoSpaceDN w:val="0"/>
        <w:adjustRightInd w:val="0"/>
        <w:spacing w:after="0" w:line="240" w:lineRule="auto"/>
        <w:jc w:val="center"/>
        <w:rPr>
          <w:rFonts w:ascii="Arial" w:hAnsi="Arial" w:cs="Arial"/>
          <w:bCs/>
          <w:sz w:val="24"/>
          <w:szCs w:val="24"/>
        </w:rPr>
      </w:pPr>
      <w:r w:rsidRPr="00BF0A7F">
        <w:rPr>
          <w:rFonts w:ascii="Arial" w:eastAsia="Times New Roman" w:hAnsi="Arial" w:cs="Arial"/>
          <w:bCs/>
          <w:color w:val="000000"/>
          <w:sz w:val="24"/>
          <w:szCs w:val="24"/>
          <w:lang w:eastAsia="ru-RU" w:bidi="ru-RU"/>
        </w:rPr>
        <w:t>3</w:t>
      </w:r>
      <w:r w:rsidR="00BA4D2C" w:rsidRPr="00BF0A7F">
        <w:rPr>
          <w:rFonts w:ascii="Arial" w:eastAsia="Times New Roman" w:hAnsi="Arial" w:cs="Arial"/>
          <w:bCs/>
          <w:color w:val="000000"/>
          <w:sz w:val="24"/>
          <w:szCs w:val="24"/>
          <w:lang w:eastAsia="ru-RU" w:bidi="ru-RU"/>
        </w:rPr>
        <w:t>. </w:t>
      </w:r>
      <w:r w:rsidR="00E7112B" w:rsidRPr="00BF0A7F">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F08BA" w:rsidRPr="00BF0A7F" w:rsidRDefault="008F08BA" w:rsidP="008F08BA">
      <w:pPr>
        <w:autoSpaceDE w:val="0"/>
        <w:autoSpaceDN w:val="0"/>
        <w:adjustRightInd w:val="0"/>
        <w:spacing w:after="0" w:line="240" w:lineRule="auto"/>
        <w:jc w:val="center"/>
        <w:rPr>
          <w:rFonts w:ascii="Arial" w:hAnsi="Arial" w:cs="Arial"/>
          <w:bCs/>
          <w:sz w:val="24"/>
          <w:szCs w:val="24"/>
        </w:rPr>
      </w:pPr>
    </w:p>
    <w:p w:rsidR="000939C7" w:rsidRDefault="000939C7" w:rsidP="0074291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3" w:name="bookmark18"/>
      <w:r w:rsidRPr="00BF0A7F">
        <w:rPr>
          <w:rFonts w:ascii="Arial" w:eastAsia="Times New Roman" w:hAnsi="Arial" w:cs="Arial"/>
          <w:bCs/>
          <w:color w:val="000000"/>
          <w:sz w:val="24"/>
          <w:szCs w:val="24"/>
          <w:lang w:eastAsia="ru-RU" w:bidi="ru-RU"/>
        </w:rPr>
        <w:t>Исчерпывающий перечень административных процедур</w:t>
      </w:r>
      <w:bookmarkEnd w:id="13"/>
    </w:p>
    <w:p w:rsidR="00742910" w:rsidRPr="00BF0A7F" w:rsidRDefault="00742910" w:rsidP="0074291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BF0A7F"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проверка документов и регистрация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принятие решения о предоставлении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выдача результата</w:t>
      </w:r>
      <w:r w:rsidR="00E7112B" w:rsidRPr="00BF0A7F">
        <w:rPr>
          <w:rFonts w:ascii="Arial" w:eastAsia="Times New Roman" w:hAnsi="Arial" w:cs="Arial"/>
          <w:color w:val="000000"/>
          <w:sz w:val="24"/>
          <w:szCs w:val="24"/>
          <w:lang w:eastAsia="ru-RU" w:bidi="ru-RU"/>
        </w:rPr>
        <w:t>.</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Описание администра</w:t>
      </w:r>
      <w:r w:rsidR="00A93297">
        <w:rPr>
          <w:rFonts w:ascii="Arial" w:eastAsia="Times New Roman" w:hAnsi="Arial" w:cs="Arial"/>
          <w:color w:val="000000"/>
          <w:sz w:val="24"/>
          <w:szCs w:val="24"/>
          <w:lang w:eastAsia="ru-RU" w:bidi="ru-RU"/>
        </w:rPr>
        <w:t>тивных процедур представлено в П</w:t>
      </w:r>
      <w:r w:rsidRPr="00BF0A7F">
        <w:rPr>
          <w:rFonts w:ascii="Arial" w:eastAsia="Times New Roman" w:hAnsi="Arial" w:cs="Arial"/>
          <w:color w:val="000000"/>
          <w:sz w:val="24"/>
          <w:szCs w:val="24"/>
          <w:lang w:eastAsia="ru-RU" w:bidi="ru-RU"/>
        </w:rPr>
        <w:t xml:space="preserve">риложении № </w:t>
      </w:r>
      <w:r w:rsidR="00E7112B" w:rsidRPr="00BF0A7F">
        <w:rPr>
          <w:rFonts w:ascii="Arial" w:eastAsia="Times New Roman" w:hAnsi="Arial" w:cs="Arial"/>
          <w:color w:val="000000"/>
          <w:sz w:val="24"/>
          <w:szCs w:val="24"/>
          <w:lang w:eastAsia="ru-RU" w:bidi="ru-RU"/>
        </w:rPr>
        <w:t>5</w:t>
      </w:r>
      <w:r w:rsidRPr="00BF0A7F">
        <w:rPr>
          <w:rFonts w:ascii="Arial" w:eastAsia="Times New Roman" w:hAnsi="Arial" w:cs="Arial"/>
          <w:color w:val="000000"/>
          <w:sz w:val="24"/>
          <w:szCs w:val="24"/>
          <w:lang w:eastAsia="ru-RU" w:bidi="ru-RU"/>
        </w:rPr>
        <w:t xml:space="preserve"> к настоящему Административному регламенту.</w:t>
      </w:r>
    </w:p>
    <w:p w:rsidR="000939C7" w:rsidRPr="00BF0A7F"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F0A7F"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получение информации о порядке и сроках предоставления муниципальной </w:t>
      </w:r>
      <w:r w:rsidRPr="00BF0A7F">
        <w:rPr>
          <w:rFonts w:ascii="Arial" w:eastAsia="Times New Roman" w:hAnsi="Arial" w:cs="Arial"/>
          <w:color w:val="000000"/>
          <w:sz w:val="24"/>
          <w:szCs w:val="24"/>
          <w:lang w:eastAsia="ru-RU" w:bidi="ru-RU"/>
        </w:rPr>
        <w:lastRenderedPageBreak/>
        <w:t>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формирование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получение сведений о ходе рассмотрения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42910" w:rsidRPr="00BF0A7F" w:rsidRDefault="00742910"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742910" w:rsidRDefault="000939C7" w:rsidP="00742910">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 xml:space="preserve">Порядок осуществления административных процедур (действий) </w:t>
      </w:r>
    </w:p>
    <w:p w:rsidR="000939C7" w:rsidRDefault="000939C7" w:rsidP="00742910">
      <w:pPr>
        <w:widowControl w:val="0"/>
        <w:spacing w:after="0" w:line="240" w:lineRule="auto"/>
        <w:ind w:firstLine="709"/>
        <w:jc w:val="center"/>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в</w:t>
      </w:r>
      <w:r w:rsidR="00341014" w:rsidRPr="00BF0A7F">
        <w:rPr>
          <w:rFonts w:ascii="Arial" w:eastAsia="Times New Roman" w:hAnsi="Arial" w:cs="Arial"/>
          <w:bCs/>
          <w:color w:val="000000"/>
          <w:sz w:val="24"/>
          <w:szCs w:val="24"/>
          <w:lang w:eastAsia="ru-RU" w:bidi="ru-RU"/>
        </w:rPr>
        <w:t xml:space="preserve"> </w:t>
      </w:r>
      <w:r w:rsidRPr="00BF0A7F">
        <w:rPr>
          <w:rFonts w:ascii="Arial" w:eastAsia="Times New Roman" w:hAnsi="Arial" w:cs="Arial"/>
          <w:bCs/>
          <w:color w:val="000000"/>
          <w:sz w:val="24"/>
          <w:szCs w:val="24"/>
          <w:lang w:eastAsia="ru-RU" w:bidi="ru-RU"/>
        </w:rPr>
        <w:t>электронной форме</w:t>
      </w:r>
    </w:p>
    <w:p w:rsidR="00742910" w:rsidRPr="00BF0A7F" w:rsidRDefault="00742910" w:rsidP="00742910">
      <w:pPr>
        <w:widowControl w:val="0"/>
        <w:spacing w:after="0" w:line="240" w:lineRule="auto"/>
        <w:ind w:firstLine="709"/>
        <w:jc w:val="center"/>
        <w:rPr>
          <w:rFonts w:ascii="Arial" w:eastAsia="Times New Roman" w:hAnsi="Arial" w:cs="Arial"/>
          <w:bCs/>
          <w:color w:val="000000"/>
          <w:sz w:val="24"/>
          <w:szCs w:val="24"/>
          <w:lang w:eastAsia="ru-RU" w:bidi="ru-RU"/>
        </w:rPr>
      </w:pPr>
    </w:p>
    <w:p w:rsidR="00742910" w:rsidRPr="00742910" w:rsidRDefault="000939C7" w:rsidP="00742910">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Формирование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BF0A7F" w:rsidRDefault="000939C7"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а)</w:t>
      </w:r>
      <w:r w:rsidRPr="00BF0A7F">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F0A7F" w:rsidRDefault="000939C7"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б)</w:t>
      </w:r>
      <w:r w:rsidRPr="00BF0A7F">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BF0A7F" w:rsidRDefault="000939C7"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w:t>
      </w:r>
      <w:r w:rsidRPr="00BF0A7F">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F0A7F" w:rsidRDefault="000939C7"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г)</w:t>
      </w:r>
      <w:r w:rsidRPr="00BF0A7F">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F0A7F">
        <w:rPr>
          <w:rFonts w:ascii="Arial" w:eastAsia="Times New Roman" w:hAnsi="Arial" w:cs="Arial"/>
          <w:color w:val="000000"/>
          <w:sz w:val="24"/>
          <w:szCs w:val="24"/>
          <w:lang w:eastAsia="ru-RU" w:bidi="ru-RU"/>
        </w:rPr>
        <w:t xml:space="preserve"> </w:t>
      </w:r>
      <w:r w:rsidRPr="00BF0A7F">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BF0A7F" w:rsidRDefault="000939C7"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д)</w:t>
      </w:r>
      <w:r w:rsidRPr="00BF0A7F">
        <w:rPr>
          <w:rFonts w:ascii="Arial" w:eastAsia="Times New Roman" w:hAnsi="Arial" w:cs="Arial"/>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F0A7F" w:rsidRDefault="000939C7"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е)</w:t>
      </w:r>
      <w:r w:rsidRPr="00BF0A7F">
        <w:rPr>
          <w:rFonts w:ascii="Arial" w:eastAsia="Times New Roman"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F0A7F"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Уполномоченный орган обеспечивает в срок не позднее 1 рабочего дня с </w:t>
      </w:r>
      <w:r w:rsidR="00341014" w:rsidRPr="00BF0A7F">
        <w:rPr>
          <w:rFonts w:ascii="Arial" w:eastAsia="Times New Roman" w:hAnsi="Arial" w:cs="Arial"/>
          <w:color w:val="000000"/>
          <w:sz w:val="24"/>
          <w:szCs w:val="24"/>
          <w:lang w:eastAsia="ru-RU" w:bidi="ru-RU"/>
        </w:rPr>
        <w:t>даты</w:t>
      </w:r>
      <w:r w:rsidRPr="00BF0A7F">
        <w:rPr>
          <w:rFonts w:ascii="Arial" w:eastAsia="Times New Roman" w:hAnsi="Arial" w:cs="Arial"/>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BF0A7F" w:rsidRDefault="000939C7"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а)</w:t>
      </w:r>
      <w:r w:rsidRPr="00BF0A7F">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F0A7F" w:rsidRDefault="000939C7"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lastRenderedPageBreak/>
        <w:t>б)</w:t>
      </w:r>
      <w:r w:rsidRPr="00BF0A7F">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F0A7F"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F0A7F">
        <w:rPr>
          <w:rFonts w:ascii="Arial" w:eastAsia="Times New Roman" w:hAnsi="Arial" w:cs="Arial"/>
          <w:color w:val="000000"/>
          <w:sz w:val="24"/>
          <w:szCs w:val="24"/>
          <w:lang w:eastAsia="ru-RU" w:bidi="ru-RU"/>
        </w:rPr>
        <w:t>ным органом для предоставления</w:t>
      </w:r>
      <w:r w:rsidRPr="00BF0A7F">
        <w:rPr>
          <w:rFonts w:ascii="Arial" w:eastAsia="Times New Roman" w:hAnsi="Arial" w:cs="Arial"/>
          <w:color w:val="000000"/>
          <w:sz w:val="24"/>
          <w:szCs w:val="24"/>
          <w:lang w:eastAsia="ru-RU" w:bidi="ru-RU"/>
        </w:rPr>
        <w:t xml:space="preserve"> муниципальной услуги (далее - ГИС).</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Ответственное должностное лицо:</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F0A7F"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0288A" w:rsidRPr="00BF0A7F">
        <w:rPr>
          <w:rFonts w:ascii="Arial" w:eastAsia="Times New Roman" w:hAnsi="Arial" w:cs="Arial"/>
          <w:color w:val="000000"/>
          <w:sz w:val="24"/>
          <w:szCs w:val="24"/>
          <w:lang w:eastAsia="ru-RU" w:bidi="ru-RU"/>
        </w:rPr>
        <w:t>МФЦ</w:t>
      </w:r>
      <w:r w:rsidRPr="00BF0A7F">
        <w:rPr>
          <w:rFonts w:ascii="Arial" w:eastAsia="Times New Roman" w:hAnsi="Arial" w:cs="Arial"/>
          <w:color w:val="000000"/>
          <w:sz w:val="24"/>
          <w:szCs w:val="24"/>
          <w:lang w:eastAsia="ru-RU" w:bidi="ru-RU"/>
        </w:rPr>
        <w:t>.</w:t>
      </w:r>
    </w:p>
    <w:p w:rsidR="000939C7" w:rsidRPr="00BF0A7F"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BF0A7F" w:rsidRDefault="000939C7"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а)</w:t>
      </w:r>
      <w:r w:rsidRPr="00BF0A7F">
        <w:rPr>
          <w:rFonts w:ascii="Arial" w:eastAsia="Times New Roman"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F0A7F" w:rsidRDefault="000939C7"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б)</w:t>
      </w:r>
      <w:r w:rsidRPr="00BF0A7F">
        <w:rPr>
          <w:rFonts w:ascii="Arial" w:eastAsia="Times New Roman" w:hAnsi="Arial" w:cs="Arial"/>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BF0A7F"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BF0A7F">
        <w:rPr>
          <w:rFonts w:ascii="Arial" w:eastAsia="Times New Roman" w:hAnsi="Arial" w:cs="Arial"/>
          <w:color w:val="000000"/>
          <w:sz w:val="24"/>
          <w:szCs w:val="24"/>
          <w:lang w:eastAsia="ru-RU" w:bidi="ru-RU"/>
        </w:rPr>
        <w:lastRenderedPageBreak/>
        <w:t xml:space="preserve">государственных внебюджетных фондов (их региональных отделений) с учетом качества предоставления государственных услуг, руководителей </w:t>
      </w:r>
      <w:r w:rsidR="0020288A" w:rsidRPr="00BF0A7F">
        <w:rPr>
          <w:rFonts w:ascii="Arial" w:eastAsia="Times New Roman" w:hAnsi="Arial" w:cs="Arial"/>
          <w:color w:val="000000"/>
          <w:sz w:val="24"/>
          <w:szCs w:val="24"/>
          <w:lang w:eastAsia="ru-RU" w:bidi="ru-RU"/>
        </w:rPr>
        <w:t>МФЦ</w:t>
      </w:r>
      <w:r w:rsidRPr="00BF0A7F">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BF0A7F">
        <w:rPr>
          <w:rFonts w:ascii="Arial" w:eastAsia="Times New Roman" w:hAnsi="Arial" w:cs="Arial"/>
          <w:color w:val="000000"/>
          <w:sz w:val="24"/>
          <w:szCs w:val="24"/>
          <w:lang w:eastAsia="ru-RU" w:bidi="ru-RU"/>
        </w:rPr>
        <w:t xml:space="preserve"> </w:t>
      </w:r>
      <w:r w:rsidRPr="00BF0A7F">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BF0A7F">
        <w:rPr>
          <w:rFonts w:ascii="Arial" w:eastAsia="Times New Roman" w:hAnsi="Arial" w:cs="Arial"/>
          <w:color w:val="000000"/>
          <w:sz w:val="24"/>
          <w:szCs w:val="24"/>
          <w:lang w:eastAsia="ru-RU" w:bidi="ru-RU"/>
        </w:rPr>
        <w:t> </w:t>
      </w:r>
      <w:r w:rsidRPr="00BF0A7F">
        <w:rPr>
          <w:rFonts w:ascii="Arial" w:eastAsia="Times New Roman" w:hAnsi="Arial" w:cs="Arial"/>
          <w:color w:val="000000"/>
          <w:sz w:val="24"/>
          <w:szCs w:val="24"/>
          <w:lang w:eastAsia="ru-RU" w:bidi="ru-RU"/>
        </w:rPr>
        <w:t>1198 «О федеральной государственной информационной системе,</w:t>
      </w:r>
      <w:r w:rsidR="005969EA" w:rsidRPr="00BF0A7F">
        <w:rPr>
          <w:rFonts w:ascii="Arial" w:eastAsia="Times New Roman" w:hAnsi="Arial" w:cs="Arial"/>
          <w:color w:val="000000"/>
          <w:sz w:val="24"/>
          <w:szCs w:val="24"/>
          <w:lang w:eastAsia="ru-RU" w:bidi="ru-RU"/>
        </w:rPr>
        <w:t xml:space="preserve"> </w:t>
      </w:r>
      <w:r w:rsidRPr="00BF0A7F">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5CC1" w:rsidRPr="00BF0A7F" w:rsidRDefault="008B5CC1" w:rsidP="008B5CC1">
      <w:pPr>
        <w:widowControl w:val="0"/>
        <w:tabs>
          <w:tab w:val="left" w:pos="1264"/>
        </w:tabs>
        <w:spacing w:after="0" w:line="240" w:lineRule="auto"/>
        <w:ind w:left="709"/>
        <w:jc w:val="both"/>
        <w:rPr>
          <w:rFonts w:ascii="Arial" w:eastAsia="Times New Roman" w:hAnsi="Arial" w:cs="Arial"/>
          <w:color w:val="000000"/>
          <w:sz w:val="24"/>
          <w:szCs w:val="24"/>
          <w:lang w:eastAsia="ru-RU" w:bidi="ru-RU"/>
        </w:rPr>
      </w:pPr>
    </w:p>
    <w:p w:rsidR="004E0196" w:rsidRDefault="000939C7" w:rsidP="008B5CC1">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4" w:name="bookmark19"/>
      <w:r w:rsidRPr="00BF0A7F">
        <w:rPr>
          <w:rFonts w:ascii="Arial" w:eastAsia="Times New Roman" w:hAnsi="Arial" w:cs="Arial"/>
          <w:bCs/>
          <w:color w:val="000000"/>
          <w:sz w:val="24"/>
          <w:szCs w:val="24"/>
          <w:lang w:eastAsia="ru-RU" w:bidi="ru-RU"/>
        </w:rPr>
        <w:t xml:space="preserve">Порядок исправления допущенных опечаток и ошибок в выданных </w:t>
      </w:r>
    </w:p>
    <w:p w:rsidR="000939C7" w:rsidRDefault="000939C7" w:rsidP="008B5CC1">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BF0A7F">
        <w:rPr>
          <w:rFonts w:ascii="Arial" w:eastAsia="Times New Roman" w:hAnsi="Arial" w:cs="Arial"/>
          <w:bCs/>
          <w:color w:val="000000"/>
          <w:sz w:val="24"/>
          <w:szCs w:val="24"/>
          <w:lang w:eastAsia="ru-RU" w:bidi="ru-RU"/>
        </w:rPr>
        <w:t>в результате предоставления муниципальной</w:t>
      </w:r>
      <w:bookmarkStart w:id="15" w:name="bookmark20"/>
      <w:bookmarkEnd w:id="14"/>
      <w:r w:rsidR="005969EA" w:rsidRPr="00BF0A7F">
        <w:rPr>
          <w:rFonts w:ascii="Arial" w:eastAsia="Times New Roman" w:hAnsi="Arial" w:cs="Arial"/>
          <w:bCs/>
          <w:color w:val="000000"/>
          <w:sz w:val="24"/>
          <w:szCs w:val="24"/>
          <w:lang w:eastAsia="ru-RU" w:bidi="ru-RU"/>
        </w:rPr>
        <w:t xml:space="preserve"> </w:t>
      </w:r>
      <w:r w:rsidRPr="00BF0A7F">
        <w:rPr>
          <w:rFonts w:ascii="Arial" w:eastAsia="Times New Roman" w:hAnsi="Arial" w:cs="Arial"/>
          <w:bCs/>
          <w:color w:val="000000"/>
          <w:sz w:val="24"/>
          <w:szCs w:val="24"/>
          <w:lang w:eastAsia="ru-RU" w:bidi="ru-RU"/>
        </w:rPr>
        <w:t>услуги документах</w:t>
      </w:r>
      <w:bookmarkEnd w:id="15"/>
    </w:p>
    <w:p w:rsidR="008B5CC1" w:rsidRPr="00BF0A7F" w:rsidRDefault="008B5CC1"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p>
    <w:p w:rsidR="000939C7" w:rsidRPr="00BF0A7F"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BF0A7F"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F0A7F"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F0A7F">
        <w:rPr>
          <w:rFonts w:ascii="Arial" w:eastAsia="Times New Roman" w:hAnsi="Arial" w:cs="Arial"/>
          <w:color w:val="000000"/>
          <w:sz w:val="24"/>
          <w:szCs w:val="24"/>
          <w:lang w:eastAsia="ru-RU" w:bidi="ru-RU"/>
        </w:rPr>
        <w:t>муниципальной</w:t>
      </w:r>
      <w:r w:rsidRPr="00BF0A7F">
        <w:rPr>
          <w:rFonts w:ascii="Arial" w:eastAsia="Times New Roman" w:hAnsi="Arial" w:cs="Arial"/>
          <w:color w:val="000000"/>
          <w:sz w:val="24"/>
          <w:szCs w:val="24"/>
          <w:lang w:eastAsia="ru-RU" w:bidi="ru-RU"/>
        </w:rPr>
        <w:t xml:space="preserve"> услуги </w:t>
      </w:r>
      <w:r w:rsidR="005969EA" w:rsidRPr="00BF0A7F">
        <w:rPr>
          <w:rFonts w:ascii="Arial" w:eastAsia="Times New Roman" w:hAnsi="Arial" w:cs="Arial"/>
          <w:color w:val="000000"/>
          <w:sz w:val="24"/>
          <w:szCs w:val="24"/>
          <w:lang w:eastAsia="ru-RU" w:bidi="ru-RU"/>
        </w:rPr>
        <w:t xml:space="preserve">в </w:t>
      </w:r>
      <w:r w:rsidRPr="00BF0A7F">
        <w:rPr>
          <w:rFonts w:ascii="Arial" w:eastAsia="Times New Roman" w:hAnsi="Arial" w:cs="Arial"/>
          <w:color w:val="000000"/>
          <w:sz w:val="24"/>
          <w:szCs w:val="24"/>
          <w:lang w:eastAsia="ru-RU" w:bidi="ru-RU"/>
        </w:rPr>
        <w:t>документах осуществляется в следующем порядке:</w:t>
      </w:r>
    </w:p>
    <w:p w:rsidR="000939C7" w:rsidRPr="00BF0A7F"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F0A7F"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F0A7F"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F0A7F"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BF0A7F">
        <w:rPr>
          <w:rFonts w:ascii="Arial" w:eastAsia="Times New Roman" w:hAnsi="Arial" w:cs="Arial"/>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345D24" w:rsidRPr="00BF0A7F" w:rsidRDefault="00345D24" w:rsidP="00345D24">
      <w:pPr>
        <w:keepNext/>
        <w:keepLines/>
        <w:widowControl w:val="0"/>
        <w:spacing w:before="240" w:after="120" w:line="240" w:lineRule="auto"/>
        <w:jc w:val="center"/>
        <w:outlineLvl w:val="0"/>
        <w:rPr>
          <w:rFonts w:ascii="Arial" w:eastAsia="Times New Roman" w:hAnsi="Arial" w:cs="Arial"/>
          <w:bCs/>
          <w:color w:val="000000"/>
          <w:sz w:val="24"/>
          <w:szCs w:val="24"/>
          <w:lang w:bidi="ru-RU"/>
        </w:rPr>
      </w:pPr>
      <w:bookmarkStart w:id="16" w:name="bookmark21"/>
      <w:r w:rsidRPr="00BF0A7F">
        <w:rPr>
          <w:rFonts w:ascii="Arial" w:eastAsia="Times New Roman" w:hAnsi="Arial" w:cs="Arial"/>
          <w:bCs/>
          <w:color w:val="000000"/>
          <w:sz w:val="24"/>
          <w:szCs w:val="24"/>
          <w:lang w:bidi="ru-RU"/>
        </w:rPr>
        <w:t>4. Формы контроля за исполнением административного регламента</w:t>
      </w:r>
      <w:bookmarkEnd w:id="16"/>
    </w:p>
    <w:p w:rsidR="00345D24" w:rsidRPr="00BF0A7F" w:rsidRDefault="00345D24" w:rsidP="00345D24">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5D24" w:rsidRPr="00BF0A7F" w:rsidRDefault="00345D24" w:rsidP="00345D24">
      <w:pPr>
        <w:spacing w:after="0" w:line="240" w:lineRule="auto"/>
        <w:ind w:firstLine="709"/>
        <w:jc w:val="center"/>
        <w:rPr>
          <w:rFonts w:ascii="Arial" w:hAnsi="Arial" w:cs="Arial"/>
          <w:sz w:val="24"/>
          <w:szCs w:val="24"/>
        </w:rPr>
      </w:pPr>
    </w:p>
    <w:p w:rsidR="00345D24" w:rsidRPr="00BF0A7F" w:rsidRDefault="00564048" w:rsidP="00564048">
      <w:pPr>
        <w:widowControl w:val="0"/>
        <w:autoSpaceDE w:val="0"/>
        <w:autoSpaceDN w:val="0"/>
        <w:adjustRightInd w:val="0"/>
        <w:spacing w:after="0" w:line="240" w:lineRule="auto"/>
        <w:ind w:firstLine="709"/>
        <w:jc w:val="both"/>
        <w:outlineLvl w:val="2"/>
        <w:rPr>
          <w:rFonts w:ascii="Arial" w:hAnsi="Arial" w:cs="Arial"/>
          <w:sz w:val="24"/>
          <w:szCs w:val="24"/>
        </w:rPr>
      </w:pPr>
      <w:r w:rsidRPr="004E0196">
        <w:rPr>
          <w:rFonts w:ascii="Times New Roman" w:hAnsi="Times New Roman" w:cs="Times New Roman"/>
          <w:sz w:val="24"/>
          <w:szCs w:val="24"/>
        </w:rPr>
        <w:t>4.1.</w:t>
      </w:r>
      <w:r w:rsidR="00345D24" w:rsidRPr="00BF0A7F">
        <w:rPr>
          <w:rFonts w:ascii="Arial" w:hAnsi="Arial" w:cs="Arial"/>
          <w:sz w:val="24"/>
          <w:szCs w:val="24"/>
        </w:rPr>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E0196">
        <w:rPr>
          <w:rFonts w:ascii="Arial" w:hAnsi="Arial" w:cs="Arial"/>
          <w:sz w:val="24"/>
          <w:szCs w:val="24"/>
        </w:rPr>
        <w:t>Уполномоченного органа</w:t>
      </w:r>
      <w:r w:rsidR="00345D24" w:rsidRPr="00BF0A7F">
        <w:rPr>
          <w:rFonts w:ascii="Arial" w:hAnsi="Arial" w:cs="Arial"/>
          <w:sz w:val="24"/>
          <w:szCs w:val="24"/>
        </w:rPr>
        <w:t xml:space="preserve">, на осуществление контроля за предоставлением муниципальной услуги. </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lastRenderedPageBreak/>
        <w:tab/>
      </w:r>
      <w:r w:rsidR="00345D24" w:rsidRPr="00BF0A7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E0196">
        <w:rPr>
          <w:rFonts w:ascii="Arial" w:hAnsi="Arial" w:cs="Arial"/>
          <w:sz w:val="24"/>
          <w:szCs w:val="24"/>
        </w:rPr>
        <w:t>Уполномоченного органа</w:t>
      </w:r>
      <w:r w:rsidR="00345D24" w:rsidRPr="00BF0A7F">
        <w:rPr>
          <w:rFonts w:ascii="Arial" w:hAnsi="Arial" w:cs="Arial"/>
          <w:sz w:val="24"/>
          <w:szCs w:val="24"/>
        </w:rPr>
        <w:t>.</w:t>
      </w:r>
    </w:p>
    <w:p w:rsidR="00345D24" w:rsidRPr="00BF0A7F" w:rsidRDefault="004E0196"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Т</w:t>
      </w:r>
      <w:r w:rsidR="00345D24" w:rsidRPr="00BF0A7F">
        <w:rPr>
          <w:rFonts w:ascii="Arial" w:hAnsi="Arial" w:cs="Arial"/>
          <w:sz w:val="24"/>
          <w:szCs w:val="24"/>
        </w:rPr>
        <w:t>екущий контроль осуществляется путем проведения проверок:</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1) решений о предоставлении ( об отказе в предоставлении ) муниципальной услуги;</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2)</w:t>
      </w:r>
      <w:r w:rsidR="004E0196">
        <w:rPr>
          <w:rFonts w:ascii="Arial" w:hAnsi="Arial" w:cs="Arial"/>
          <w:sz w:val="24"/>
          <w:szCs w:val="24"/>
        </w:rPr>
        <w:t xml:space="preserve">   </w:t>
      </w:r>
      <w:r w:rsidR="00345D24" w:rsidRPr="00BF0A7F">
        <w:rPr>
          <w:rFonts w:ascii="Arial" w:hAnsi="Arial" w:cs="Arial"/>
          <w:sz w:val="24"/>
          <w:szCs w:val="24"/>
        </w:rPr>
        <w:t xml:space="preserve"> выявления и устранения нарушений прав граждан;</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 xml:space="preserve">3) </w:t>
      </w:r>
      <w:r w:rsidR="004E0196">
        <w:rPr>
          <w:rFonts w:ascii="Arial" w:hAnsi="Arial" w:cs="Arial"/>
          <w:sz w:val="24"/>
          <w:szCs w:val="24"/>
        </w:rPr>
        <w:t xml:space="preserve">  </w:t>
      </w:r>
      <w:r w:rsidR="00345D24" w:rsidRPr="00BF0A7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p>
    <w:p w:rsidR="00345D24" w:rsidRPr="00BF0A7F" w:rsidRDefault="00345D24" w:rsidP="009B51E7">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5D24" w:rsidRPr="00BF0A7F" w:rsidRDefault="00345D24" w:rsidP="009B51E7">
      <w:pPr>
        <w:spacing w:after="0" w:line="240" w:lineRule="auto"/>
        <w:ind w:firstLine="709"/>
        <w:jc w:val="center"/>
        <w:rPr>
          <w:rFonts w:ascii="Arial" w:hAnsi="Arial" w:cs="Arial"/>
          <w:b/>
          <w:sz w:val="24"/>
          <w:szCs w:val="24"/>
        </w:rPr>
      </w:pPr>
    </w:p>
    <w:p w:rsidR="00345D24" w:rsidRPr="00BF0A7F" w:rsidRDefault="00564048" w:rsidP="00564048">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r w:rsidRPr="004E0196">
        <w:rPr>
          <w:rFonts w:ascii="Times New Roman" w:hAnsi="Times New Roman" w:cs="Times New Roman"/>
          <w:sz w:val="24"/>
          <w:szCs w:val="24"/>
        </w:rPr>
        <w:t>4.2.</w:t>
      </w:r>
      <w:r w:rsidR="00345D24" w:rsidRPr="00BF0A7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45D24" w:rsidRPr="00BF0A7F" w:rsidRDefault="00564048" w:rsidP="00564048">
      <w:pPr>
        <w:widowControl w:val="0"/>
        <w:autoSpaceDE w:val="0"/>
        <w:autoSpaceDN w:val="0"/>
        <w:adjustRightInd w:val="0"/>
        <w:spacing w:after="0" w:line="240" w:lineRule="auto"/>
        <w:ind w:firstLine="709"/>
        <w:jc w:val="both"/>
        <w:outlineLvl w:val="2"/>
        <w:rPr>
          <w:rFonts w:ascii="Arial" w:hAnsi="Arial" w:cs="Arial"/>
          <w:sz w:val="24"/>
          <w:szCs w:val="24"/>
        </w:rPr>
      </w:pPr>
      <w:r w:rsidRPr="004E0196">
        <w:rPr>
          <w:rFonts w:ascii="Times New Roman" w:hAnsi="Times New Roman" w:cs="Times New Roman"/>
          <w:sz w:val="24"/>
          <w:szCs w:val="24"/>
        </w:rPr>
        <w:t>4.3</w:t>
      </w:r>
      <w:r>
        <w:rPr>
          <w:rFonts w:ascii="Arial" w:hAnsi="Arial" w:cs="Arial"/>
          <w:sz w:val="24"/>
          <w:szCs w:val="24"/>
        </w:rPr>
        <w:t>.</w:t>
      </w:r>
      <w:r w:rsidR="00345D24" w:rsidRPr="00BF0A7F">
        <w:rPr>
          <w:rFonts w:ascii="Arial" w:hAnsi="Arial" w:cs="Arial"/>
          <w:sz w:val="24"/>
          <w:szCs w:val="24"/>
        </w:rPr>
        <w:t xml:space="preserve">Плановые проверки осуществляются на основании годовых планов работы </w:t>
      </w:r>
      <w:r w:rsidR="004E0196">
        <w:rPr>
          <w:rFonts w:ascii="Arial" w:hAnsi="Arial" w:cs="Arial"/>
          <w:sz w:val="24"/>
          <w:szCs w:val="24"/>
        </w:rPr>
        <w:t>Уполномоченного органа</w:t>
      </w:r>
      <w:r w:rsidR="00345D24" w:rsidRPr="00BF0A7F">
        <w:rPr>
          <w:rFonts w:ascii="Arial" w:hAnsi="Arial" w:cs="Arial"/>
          <w:sz w:val="24"/>
          <w:szCs w:val="24"/>
        </w:rPr>
        <w:t>,  утверждаемых Главой Кривошеинского сельского поселения.</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При плановой проверке полноты и качества предоставления муниципальной услуги контролю подлежат:</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 xml:space="preserve">а) </w:t>
      </w:r>
      <w:r w:rsidR="004E0196">
        <w:rPr>
          <w:rFonts w:ascii="Arial" w:hAnsi="Arial" w:cs="Arial"/>
          <w:sz w:val="24"/>
          <w:szCs w:val="24"/>
        </w:rPr>
        <w:t xml:space="preserve">  </w:t>
      </w:r>
      <w:r w:rsidRPr="00BF0A7F">
        <w:rPr>
          <w:rFonts w:ascii="Arial" w:hAnsi="Arial" w:cs="Arial"/>
          <w:sz w:val="24"/>
          <w:szCs w:val="24"/>
        </w:rPr>
        <w:t>соблюдение сроков предоставления муниципальной услуги;</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 xml:space="preserve">б) </w:t>
      </w:r>
      <w:r w:rsidR="004E0196">
        <w:rPr>
          <w:rFonts w:ascii="Arial" w:hAnsi="Arial" w:cs="Arial"/>
          <w:sz w:val="24"/>
          <w:szCs w:val="24"/>
        </w:rPr>
        <w:t xml:space="preserve">  </w:t>
      </w:r>
      <w:r w:rsidRPr="00BF0A7F">
        <w:rPr>
          <w:rFonts w:ascii="Arial" w:hAnsi="Arial" w:cs="Arial"/>
          <w:sz w:val="24"/>
          <w:szCs w:val="24"/>
        </w:rPr>
        <w:t>соблюдение положений настоящего Административного регламента;</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в) правильность и обоснованность принятого решения об отказе в предоставлении муниципальной услуги.</w:t>
      </w:r>
    </w:p>
    <w:p w:rsidR="00345D24" w:rsidRPr="00BF0A7F" w:rsidRDefault="00564048" w:rsidP="00564048">
      <w:pPr>
        <w:widowControl w:val="0"/>
        <w:autoSpaceDE w:val="0"/>
        <w:autoSpaceDN w:val="0"/>
        <w:adjustRightInd w:val="0"/>
        <w:spacing w:after="0" w:line="240" w:lineRule="auto"/>
        <w:ind w:left="709"/>
        <w:jc w:val="both"/>
        <w:outlineLvl w:val="2"/>
        <w:rPr>
          <w:rFonts w:ascii="Arial" w:hAnsi="Arial" w:cs="Arial"/>
          <w:sz w:val="24"/>
          <w:szCs w:val="24"/>
        </w:rPr>
      </w:pPr>
      <w:r w:rsidRPr="004E0196">
        <w:rPr>
          <w:rFonts w:ascii="Times New Roman" w:hAnsi="Times New Roman" w:cs="Times New Roman"/>
          <w:sz w:val="24"/>
          <w:szCs w:val="24"/>
        </w:rPr>
        <w:t>4.4</w:t>
      </w:r>
      <w:r>
        <w:rPr>
          <w:rFonts w:ascii="Arial" w:hAnsi="Arial" w:cs="Arial"/>
          <w:sz w:val="24"/>
          <w:szCs w:val="24"/>
        </w:rPr>
        <w:t>.</w:t>
      </w:r>
      <w:r w:rsidR="00345D24" w:rsidRPr="00BF0A7F">
        <w:rPr>
          <w:rFonts w:ascii="Arial" w:hAnsi="Arial" w:cs="Arial"/>
          <w:sz w:val="24"/>
          <w:szCs w:val="24"/>
        </w:rPr>
        <w:t>Основанием  для проведения внеплановых проверок являются:</w:t>
      </w:r>
    </w:p>
    <w:p w:rsidR="00345D24" w:rsidRPr="00BF0A7F" w:rsidRDefault="00713E15"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а)</w:t>
      </w:r>
      <w:r w:rsidR="004E0196">
        <w:rPr>
          <w:rFonts w:ascii="Arial" w:hAnsi="Arial" w:cs="Arial"/>
          <w:sz w:val="24"/>
          <w:szCs w:val="24"/>
        </w:rPr>
        <w:t xml:space="preserve"> </w:t>
      </w:r>
      <w:r w:rsidR="00345D24" w:rsidRPr="00BF0A7F">
        <w:rPr>
          <w:rFonts w:ascii="Arial" w:hAnsi="Arial" w:cs="Arial"/>
          <w:sz w:val="24"/>
          <w:szCs w:val="24"/>
        </w:rPr>
        <w:t>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Кривошеинского сельского поселения;</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 xml:space="preserve">б) </w:t>
      </w:r>
      <w:r w:rsidR="004E0196">
        <w:rPr>
          <w:rFonts w:ascii="Arial" w:hAnsi="Arial" w:cs="Arial"/>
          <w:sz w:val="24"/>
          <w:szCs w:val="24"/>
        </w:rPr>
        <w:t xml:space="preserve"> </w:t>
      </w:r>
      <w:r w:rsidRPr="00BF0A7F">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p>
    <w:p w:rsidR="00564048" w:rsidRDefault="00345D24" w:rsidP="00564048">
      <w:pPr>
        <w:widowControl w:val="0"/>
        <w:autoSpaceDE w:val="0"/>
        <w:autoSpaceDN w:val="0"/>
        <w:adjustRightInd w:val="0"/>
        <w:spacing w:after="0" w:line="240" w:lineRule="auto"/>
        <w:jc w:val="center"/>
        <w:outlineLvl w:val="2"/>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Ответственность должностных лиц за решения и действия (бездействие), </w:t>
      </w:r>
    </w:p>
    <w:p w:rsidR="00564048" w:rsidRDefault="00345D24" w:rsidP="00564048">
      <w:pPr>
        <w:widowControl w:val="0"/>
        <w:autoSpaceDE w:val="0"/>
        <w:autoSpaceDN w:val="0"/>
        <w:adjustRightInd w:val="0"/>
        <w:spacing w:after="0" w:line="240" w:lineRule="auto"/>
        <w:jc w:val="center"/>
        <w:outlineLvl w:val="2"/>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принимаемые (осуществляемые) ими в ходе</w:t>
      </w:r>
    </w:p>
    <w:p w:rsidR="00345D24" w:rsidRPr="00BF0A7F" w:rsidRDefault="00345D24" w:rsidP="00564048">
      <w:pPr>
        <w:widowControl w:val="0"/>
        <w:autoSpaceDE w:val="0"/>
        <w:autoSpaceDN w:val="0"/>
        <w:adjustRightInd w:val="0"/>
        <w:spacing w:after="0" w:line="240" w:lineRule="auto"/>
        <w:jc w:val="center"/>
        <w:outlineLvl w:val="2"/>
        <w:rPr>
          <w:rFonts w:ascii="Arial" w:hAnsi="Arial" w:cs="Arial"/>
          <w:sz w:val="24"/>
          <w:szCs w:val="24"/>
        </w:rPr>
      </w:pPr>
      <w:r w:rsidRPr="00BF0A7F">
        <w:rPr>
          <w:rFonts w:ascii="Arial" w:eastAsia="Times New Roman" w:hAnsi="Arial" w:cs="Arial"/>
          <w:bCs/>
          <w:color w:val="000000"/>
          <w:sz w:val="24"/>
          <w:szCs w:val="24"/>
          <w:lang w:bidi="ru-RU"/>
        </w:rPr>
        <w:t>предоставления муниципальной услуги</w:t>
      </w:r>
    </w:p>
    <w:p w:rsidR="00345D24" w:rsidRPr="00BF0A7F" w:rsidRDefault="00345D24" w:rsidP="00345D24">
      <w:pPr>
        <w:spacing w:after="0" w:line="240" w:lineRule="auto"/>
        <w:ind w:firstLine="709"/>
        <w:jc w:val="center"/>
        <w:rPr>
          <w:rFonts w:ascii="Arial" w:hAnsi="Arial" w:cs="Arial"/>
          <w:sz w:val="24"/>
          <w:szCs w:val="24"/>
        </w:rPr>
      </w:pPr>
    </w:p>
    <w:p w:rsidR="00345D24" w:rsidRPr="00BF0A7F" w:rsidRDefault="00564048" w:rsidP="00564048">
      <w:pPr>
        <w:widowControl w:val="0"/>
        <w:autoSpaceDE w:val="0"/>
        <w:autoSpaceDN w:val="0"/>
        <w:adjustRightInd w:val="0"/>
        <w:spacing w:after="0" w:line="240" w:lineRule="auto"/>
        <w:ind w:firstLine="709"/>
        <w:jc w:val="both"/>
        <w:outlineLvl w:val="2"/>
        <w:rPr>
          <w:rFonts w:ascii="Arial" w:hAnsi="Arial" w:cs="Arial"/>
          <w:sz w:val="24"/>
          <w:szCs w:val="24"/>
        </w:rPr>
      </w:pPr>
      <w:r w:rsidRPr="004E0196">
        <w:rPr>
          <w:rFonts w:ascii="Times New Roman" w:hAnsi="Times New Roman" w:cs="Times New Roman"/>
          <w:sz w:val="24"/>
          <w:szCs w:val="24"/>
        </w:rPr>
        <w:t>4.5.</w:t>
      </w:r>
      <w:r w:rsidR="00345D24" w:rsidRPr="00BF0A7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345D24" w:rsidRPr="00BF0A7F" w:rsidRDefault="00345D24" w:rsidP="00564048">
      <w:pPr>
        <w:widowControl w:val="0"/>
        <w:autoSpaceDE w:val="0"/>
        <w:autoSpaceDN w:val="0"/>
        <w:adjustRightInd w:val="0"/>
        <w:spacing w:after="0" w:line="240" w:lineRule="auto"/>
        <w:ind w:firstLine="709"/>
        <w:jc w:val="both"/>
        <w:outlineLvl w:val="2"/>
        <w:rPr>
          <w:rFonts w:ascii="Arial" w:hAnsi="Arial" w:cs="Arial"/>
          <w:sz w:val="24"/>
          <w:szCs w:val="24"/>
        </w:rPr>
      </w:pPr>
      <w:r w:rsidRPr="00BF0A7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45D24" w:rsidRPr="00BF0A7F" w:rsidRDefault="00345D24" w:rsidP="00564048">
      <w:pPr>
        <w:widowControl w:val="0"/>
        <w:spacing w:after="0" w:line="240" w:lineRule="auto"/>
        <w:ind w:firstLine="709"/>
        <w:jc w:val="center"/>
        <w:rPr>
          <w:rFonts w:ascii="Arial" w:eastAsia="Times New Roman" w:hAnsi="Arial" w:cs="Arial"/>
          <w:bCs/>
          <w:color w:val="000000"/>
          <w:sz w:val="24"/>
          <w:szCs w:val="24"/>
          <w:lang w:bidi="ru-RU"/>
        </w:rPr>
      </w:pPr>
    </w:p>
    <w:p w:rsidR="00345D24" w:rsidRPr="00BF0A7F" w:rsidRDefault="00345D24" w:rsidP="00345D24">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Требования к порядку и формам контроля за предоставлением</w:t>
      </w:r>
      <w:r w:rsidRPr="00BF0A7F">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345D24" w:rsidRPr="00BF0A7F" w:rsidRDefault="00345D24" w:rsidP="00345D24">
      <w:pPr>
        <w:spacing w:after="0" w:line="240" w:lineRule="auto"/>
        <w:ind w:firstLine="709"/>
        <w:jc w:val="center"/>
        <w:rPr>
          <w:rFonts w:ascii="Arial" w:hAnsi="Arial" w:cs="Arial"/>
          <w:sz w:val="24"/>
          <w:szCs w:val="24"/>
        </w:rPr>
      </w:pPr>
    </w:p>
    <w:p w:rsidR="00345D24" w:rsidRPr="00BF0A7F" w:rsidRDefault="00564048" w:rsidP="00564048">
      <w:pPr>
        <w:widowControl w:val="0"/>
        <w:autoSpaceDE w:val="0"/>
        <w:autoSpaceDN w:val="0"/>
        <w:adjustRightInd w:val="0"/>
        <w:spacing w:after="0" w:line="240" w:lineRule="auto"/>
        <w:ind w:firstLine="709"/>
        <w:jc w:val="both"/>
        <w:outlineLvl w:val="2"/>
        <w:rPr>
          <w:rFonts w:ascii="Arial" w:hAnsi="Arial" w:cs="Arial"/>
          <w:b/>
          <w:sz w:val="24"/>
          <w:szCs w:val="24"/>
        </w:rPr>
      </w:pPr>
      <w:r w:rsidRPr="004E0196">
        <w:rPr>
          <w:rFonts w:ascii="Times New Roman" w:hAnsi="Times New Roman" w:cs="Times New Roman"/>
          <w:sz w:val="24"/>
          <w:szCs w:val="24"/>
        </w:rPr>
        <w:lastRenderedPageBreak/>
        <w:t>4.6.</w:t>
      </w:r>
      <w:r w:rsidR="00345D24" w:rsidRPr="00BF0A7F">
        <w:rPr>
          <w:rFonts w:ascii="Arial" w:hAnsi="Arial" w:cs="Arial"/>
          <w:sz w:val="24"/>
          <w:szCs w:val="24"/>
        </w:rPr>
        <w:t xml:space="preserve">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Граждане, их объединений и организации имеют право:</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1) направлять замечания и предложения по улучшения доступности и качества предоставления муниципальной услуги:</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2) вносить предложения о мерах по устранению нарушений настоящего Административного регламента.</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b/>
          <w:sz w:val="24"/>
          <w:szCs w:val="24"/>
        </w:rPr>
      </w:pPr>
      <w:r>
        <w:rPr>
          <w:rFonts w:ascii="Arial" w:hAnsi="Arial" w:cs="Arial"/>
          <w:sz w:val="24"/>
          <w:szCs w:val="24"/>
        </w:rPr>
        <w:tab/>
      </w:r>
      <w:r w:rsidR="00345D24" w:rsidRPr="00BF0A7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6335" w:rsidRPr="00BF0A7F" w:rsidRDefault="001E6335" w:rsidP="001E6335">
      <w:pPr>
        <w:spacing w:after="0" w:line="240" w:lineRule="auto"/>
        <w:jc w:val="both"/>
        <w:rPr>
          <w:rFonts w:ascii="Arial" w:eastAsia="Arial" w:hAnsi="Arial" w:cs="Arial"/>
          <w:sz w:val="24"/>
          <w:szCs w:val="24"/>
        </w:rPr>
      </w:pPr>
    </w:p>
    <w:p w:rsidR="001E6335" w:rsidRPr="00BF0A7F" w:rsidRDefault="001E6335" w:rsidP="009B51E7">
      <w:pPr>
        <w:spacing w:after="0" w:line="240" w:lineRule="auto"/>
        <w:jc w:val="center"/>
        <w:rPr>
          <w:rFonts w:ascii="Arial" w:hAnsi="Arial" w:cs="Arial"/>
          <w:sz w:val="24"/>
          <w:szCs w:val="24"/>
        </w:rPr>
      </w:pPr>
      <w:r w:rsidRPr="00BF0A7F">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4E0196">
        <w:rPr>
          <w:rFonts w:ascii="Times New Roman" w:hAnsi="Times New Roman" w:cs="Times New Roman"/>
          <w:sz w:val="24"/>
          <w:szCs w:val="24"/>
        </w:rPr>
        <w:t>5.1.</w:t>
      </w:r>
      <w:r w:rsidRPr="00BF0A7F">
        <w:rPr>
          <w:rFonts w:ascii="Arial" w:hAnsi="Arial" w:cs="Arial"/>
          <w:sz w:val="24"/>
          <w:szCs w:val="24"/>
        </w:rPr>
        <w:t xml:space="preserve"> Заявители вправе обжаловать решения, действия (бездействие) </w:t>
      </w:r>
      <w:r w:rsidR="004E0196">
        <w:rPr>
          <w:rFonts w:ascii="Arial" w:hAnsi="Arial" w:cs="Arial"/>
          <w:sz w:val="24"/>
          <w:szCs w:val="24"/>
        </w:rPr>
        <w:t>Уполномоченного органа</w:t>
      </w:r>
      <w:r w:rsidRPr="00BF0A7F">
        <w:rPr>
          <w:rFonts w:ascii="Arial" w:hAnsi="Arial" w:cs="Arial"/>
          <w:sz w:val="24"/>
          <w:szCs w:val="24"/>
        </w:rPr>
        <w:t xml:space="preserve">, должностных лиц, муниципальных служащих </w:t>
      </w:r>
      <w:r w:rsidR="001551F5">
        <w:rPr>
          <w:rFonts w:ascii="Arial" w:hAnsi="Arial" w:cs="Arial"/>
          <w:sz w:val="24"/>
          <w:szCs w:val="24"/>
        </w:rPr>
        <w:t>Уполномоченного органа</w:t>
      </w:r>
      <w:r w:rsidRPr="00BF0A7F">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4E0196">
        <w:rPr>
          <w:rFonts w:ascii="Times New Roman" w:hAnsi="Times New Roman" w:cs="Times New Roman"/>
          <w:sz w:val="24"/>
          <w:szCs w:val="24"/>
        </w:rPr>
        <w:t>5.2.</w:t>
      </w:r>
      <w:r w:rsidRPr="00BF0A7F">
        <w:rPr>
          <w:rFonts w:ascii="Arial" w:hAnsi="Arial" w:cs="Arial"/>
          <w:sz w:val="24"/>
          <w:szCs w:val="24"/>
        </w:rPr>
        <w:t xml:space="preserve"> Обжалование действий (бездействия) </w:t>
      </w:r>
      <w:r w:rsidR="004E0196">
        <w:rPr>
          <w:rFonts w:ascii="Arial" w:hAnsi="Arial" w:cs="Arial"/>
          <w:sz w:val="24"/>
          <w:szCs w:val="24"/>
        </w:rPr>
        <w:t>Уполномоченного органа</w:t>
      </w:r>
      <w:r w:rsidRPr="00BF0A7F">
        <w:rPr>
          <w:rFonts w:ascii="Arial" w:hAnsi="Arial" w:cs="Arial"/>
          <w:sz w:val="24"/>
          <w:szCs w:val="24"/>
        </w:rPr>
        <w:t xml:space="preserve">, должностных лиц, муниципальных служащих </w:t>
      </w:r>
      <w:r w:rsidR="001551F5">
        <w:rPr>
          <w:rFonts w:ascii="Arial" w:hAnsi="Arial" w:cs="Arial"/>
          <w:sz w:val="24"/>
          <w:szCs w:val="24"/>
        </w:rPr>
        <w:t>Уполномоченного органа</w:t>
      </w:r>
      <w:r w:rsidRPr="00BF0A7F">
        <w:rPr>
          <w:rFonts w:ascii="Arial" w:hAnsi="Arial" w:cs="Arial"/>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1E6335" w:rsidRPr="00BF0A7F" w:rsidRDefault="001E6335" w:rsidP="001E6335">
      <w:pPr>
        <w:spacing w:after="0" w:line="240" w:lineRule="auto"/>
        <w:jc w:val="both"/>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Предмет жалобы</w:t>
      </w:r>
    </w:p>
    <w:p w:rsidR="001E6335" w:rsidRPr="00BF0A7F" w:rsidRDefault="001E6335" w:rsidP="001E6335">
      <w:pPr>
        <w:spacing w:after="0" w:line="240" w:lineRule="auto"/>
        <w:jc w:val="center"/>
        <w:rPr>
          <w:rFonts w:ascii="Arial" w:hAnsi="Arial" w:cs="Arial"/>
          <w:b/>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4E0196">
        <w:rPr>
          <w:rFonts w:ascii="Times New Roman" w:hAnsi="Times New Roman" w:cs="Times New Roman"/>
          <w:sz w:val="24"/>
          <w:szCs w:val="24"/>
        </w:rPr>
        <w:t>5.3.</w:t>
      </w:r>
      <w:r w:rsidRPr="00BF0A7F">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sidR="001551F5">
        <w:rPr>
          <w:rFonts w:ascii="Arial" w:hAnsi="Arial" w:cs="Arial"/>
          <w:sz w:val="24"/>
          <w:szCs w:val="24"/>
        </w:rPr>
        <w:t>Уполномоченного органа</w:t>
      </w:r>
      <w:r w:rsidRPr="00BF0A7F">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w:t>
      </w:r>
      <w:r w:rsidR="004E0196">
        <w:rPr>
          <w:rFonts w:ascii="Arial" w:hAnsi="Arial" w:cs="Arial"/>
          <w:sz w:val="24"/>
          <w:szCs w:val="24"/>
        </w:rPr>
        <w:t xml:space="preserve"> </w:t>
      </w:r>
      <w:r w:rsidRPr="00BF0A7F">
        <w:rPr>
          <w:rFonts w:ascii="Arial" w:hAnsi="Arial" w:cs="Arial"/>
          <w:sz w:val="24"/>
          <w:szCs w:val="24"/>
        </w:rPr>
        <w:t xml:space="preserve">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w:t>
      </w:r>
      <w:r w:rsidRPr="00BF0A7F">
        <w:rPr>
          <w:rFonts w:ascii="Arial" w:hAnsi="Arial" w:cs="Arial"/>
          <w:sz w:val="24"/>
          <w:szCs w:val="24"/>
        </w:rPr>
        <w:lastRenderedPageBreak/>
        <w:t>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1E6335" w:rsidRPr="00BF0A7F" w:rsidRDefault="00906117" w:rsidP="001E6335">
      <w:pPr>
        <w:spacing w:after="0" w:line="240" w:lineRule="auto"/>
        <w:jc w:val="both"/>
        <w:rPr>
          <w:rFonts w:ascii="Arial" w:hAnsi="Arial" w:cs="Arial"/>
          <w:sz w:val="24"/>
          <w:szCs w:val="24"/>
        </w:rPr>
      </w:pPr>
      <w:r>
        <w:rPr>
          <w:rFonts w:ascii="Arial" w:hAnsi="Arial" w:cs="Arial"/>
          <w:sz w:val="24"/>
          <w:szCs w:val="24"/>
        </w:rPr>
        <w:tab/>
        <w:t xml:space="preserve">3) </w:t>
      </w:r>
      <w:r w:rsidR="001E6335" w:rsidRPr="00BF0A7F">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5) </w:t>
      </w:r>
      <w:r w:rsidR="004E0196">
        <w:rPr>
          <w:rFonts w:ascii="Arial" w:hAnsi="Arial" w:cs="Arial"/>
          <w:sz w:val="24"/>
          <w:szCs w:val="24"/>
        </w:rPr>
        <w:t xml:space="preserve"> </w:t>
      </w:r>
      <w:r w:rsidRPr="00BF0A7F">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6) </w:t>
      </w:r>
      <w:r w:rsidR="00906117">
        <w:rPr>
          <w:rFonts w:ascii="Arial" w:hAnsi="Arial" w:cs="Arial"/>
          <w:sz w:val="24"/>
          <w:szCs w:val="24"/>
        </w:rPr>
        <w:t xml:space="preserve"> </w:t>
      </w:r>
      <w:r w:rsidRPr="00BF0A7F">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w:t>
      </w:r>
      <w:r w:rsidRPr="00BF0A7F">
        <w:rPr>
          <w:rFonts w:ascii="Arial" w:hAnsi="Arial" w:cs="Arial"/>
          <w:sz w:val="24"/>
          <w:szCs w:val="24"/>
        </w:rPr>
        <w:lastRenderedPageBreak/>
        <w:t>210-ФЗ «Об организации предоставления государственных и муниципальных услуг».</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10) </w:t>
      </w:r>
      <w:r w:rsidRPr="00BF0A7F">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ocument/12177515/entry/7014" w:history="1">
        <w:r w:rsidRPr="00906117">
          <w:rPr>
            <w:rStyle w:val="a3"/>
            <w:rFonts w:ascii="Arial" w:hAnsi="Arial" w:cs="Arial"/>
            <w:color w:val="auto"/>
            <w:sz w:val="24"/>
            <w:szCs w:val="24"/>
            <w:u w:val="none"/>
            <w:shd w:val="clear" w:color="auto" w:fill="FFFFFF"/>
          </w:rPr>
          <w:t>пунктом 4 части 1 статьи 7</w:t>
        </w:r>
      </w:hyperlink>
      <w:r w:rsidRPr="00906117">
        <w:rPr>
          <w:rFonts w:ascii="Arial" w:hAnsi="Arial" w:cs="Arial"/>
          <w:sz w:val="24"/>
          <w:szCs w:val="24"/>
          <w:shd w:val="clear" w:color="auto" w:fill="FFFFFF"/>
        </w:rPr>
        <w:t xml:space="preserve">  </w:t>
      </w:r>
      <w:r w:rsidRPr="00BF0A7F">
        <w:rPr>
          <w:rFonts w:ascii="Arial" w:hAnsi="Arial" w:cs="Arial"/>
          <w:sz w:val="24"/>
          <w:szCs w:val="24"/>
          <w:shd w:val="clear" w:color="auto" w:fill="FFFFFF"/>
        </w:rPr>
        <w:t>Федерального закона</w:t>
      </w:r>
      <w:r w:rsidRPr="00BF0A7F">
        <w:rPr>
          <w:rFonts w:ascii="Arial" w:hAnsi="Arial" w:cs="Arial"/>
          <w:sz w:val="24"/>
          <w:szCs w:val="24"/>
        </w:rPr>
        <w:t xml:space="preserve"> от 27 июля 2010 года № 210-ФЗ «Об организации предоставления государственных и муниципальных услуг»</w:t>
      </w:r>
      <w:r w:rsidRPr="00BF0A7F">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ocument/12177515/entry/160013" w:history="1">
        <w:r w:rsidRPr="00906117">
          <w:rPr>
            <w:rStyle w:val="a3"/>
            <w:rFonts w:ascii="Arial" w:hAnsi="Arial" w:cs="Arial"/>
            <w:color w:val="auto"/>
            <w:sz w:val="24"/>
            <w:szCs w:val="24"/>
            <w:u w:val="none"/>
            <w:shd w:val="clear" w:color="auto" w:fill="FFFFFF"/>
          </w:rPr>
          <w:t>частью 1.3 статьи 16</w:t>
        </w:r>
      </w:hyperlink>
      <w:r w:rsidRPr="00BF0A7F">
        <w:rPr>
          <w:rFonts w:ascii="Arial" w:hAnsi="Arial" w:cs="Arial"/>
          <w:sz w:val="24"/>
          <w:szCs w:val="24"/>
          <w:shd w:val="clear" w:color="auto" w:fill="FFFFFF"/>
        </w:rPr>
        <w:t> Федерального закона</w:t>
      </w:r>
      <w:r w:rsidRPr="00BF0A7F">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eastAsia="Arial" w:hAnsi="Arial" w:cs="Arial"/>
          <w:sz w:val="24"/>
          <w:szCs w:val="24"/>
        </w:rPr>
      </w:pPr>
      <w:r w:rsidRPr="00BF0A7F">
        <w:rPr>
          <w:rFonts w:ascii="Arial" w:eastAsia="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6335" w:rsidRPr="00BF0A7F" w:rsidRDefault="001E6335" w:rsidP="001E6335">
      <w:pPr>
        <w:ind w:firstLine="709"/>
        <w:jc w:val="both"/>
        <w:rPr>
          <w:rFonts w:ascii="Arial" w:eastAsia="Arial" w:hAnsi="Arial" w:cs="Arial"/>
          <w:sz w:val="24"/>
          <w:szCs w:val="24"/>
        </w:rPr>
      </w:pPr>
    </w:p>
    <w:p w:rsidR="001E6335" w:rsidRPr="00BF0A7F" w:rsidRDefault="001E6335" w:rsidP="001E6335">
      <w:pPr>
        <w:spacing w:after="0"/>
        <w:ind w:firstLine="709"/>
        <w:jc w:val="both"/>
        <w:rPr>
          <w:rFonts w:ascii="Arial" w:eastAsia="Arial" w:hAnsi="Arial" w:cs="Arial"/>
          <w:sz w:val="24"/>
          <w:szCs w:val="24"/>
        </w:rPr>
      </w:pPr>
      <w:r w:rsidRPr="00906117">
        <w:rPr>
          <w:rFonts w:ascii="Times New Roman" w:eastAsia="Arial" w:hAnsi="Times New Roman" w:cs="Times New Roman"/>
          <w:sz w:val="24"/>
          <w:szCs w:val="24"/>
        </w:rPr>
        <w:t>5.4.</w:t>
      </w:r>
      <w:r w:rsidRPr="00BF0A7F">
        <w:rPr>
          <w:rFonts w:ascii="Arial" w:eastAsia="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6335" w:rsidRPr="00BF0A7F" w:rsidRDefault="001E6335" w:rsidP="001E6335">
      <w:pPr>
        <w:spacing w:after="0" w:line="4" w:lineRule="exact"/>
        <w:jc w:val="both"/>
        <w:rPr>
          <w:rFonts w:ascii="Arial" w:eastAsia="Times New Roman" w:hAnsi="Arial" w:cs="Arial"/>
        </w:rPr>
      </w:pPr>
    </w:p>
    <w:p w:rsidR="001E6335" w:rsidRPr="00BF0A7F" w:rsidRDefault="001E6335" w:rsidP="001E6335">
      <w:pPr>
        <w:numPr>
          <w:ilvl w:val="0"/>
          <w:numId w:val="44"/>
        </w:numPr>
        <w:tabs>
          <w:tab w:val="left" w:pos="1007"/>
        </w:tabs>
        <w:spacing w:after="0" w:line="248" w:lineRule="auto"/>
        <w:ind w:firstLine="705"/>
        <w:jc w:val="both"/>
        <w:rPr>
          <w:rFonts w:ascii="Arial" w:eastAsia="Arial" w:hAnsi="Arial" w:cs="Arial"/>
          <w:sz w:val="24"/>
          <w:szCs w:val="24"/>
        </w:rPr>
      </w:pPr>
      <w:r w:rsidRPr="00BF0A7F">
        <w:rPr>
          <w:rFonts w:ascii="Arial" w:eastAsia="Arial" w:hAnsi="Arial" w:cs="Arial"/>
          <w:sz w:val="24"/>
          <w:szCs w:val="24"/>
        </w:rPr>
        <w:t xml:space="preserve">Администрацию – на решение и (или) действия (бездействие) должностного лица, руководителя структурного подразделения </w:t>
      </w:r>
      <w:r w:rsidR="00906117">
        <w:rPr>
          <w:rFonts w:ascii="Arial" w:eastAsia="Arial" w:hAnsi="Arial" w:cs="Arial"/>
          <w:sz w:val="24"/>
          <w:szCs w:val="24"/>
        </w:rPr>
        <w:t>Уполномоченного органа</w:t>
      </w:r>
      <w:r w:rsidRPr="00BF0A7F">
        <w:rPr>
          <w:rFonts w:ascii="Arial" w:eastAsia="Arial" w:hAnsi="Arial" w:cs="Arial"/>
          <w:sz w:val="24"/>
          <w:szCs w:val="24"/>
        </w:rPr>
        <w:t xml:space="preserve">, на решение и действия (бездействие) </w:t>
      </w:r>
      <w:r w:rsidR="00906117">
        <w:rPr>
          <w:rFonts w:ascii="Arial" w:eastAsia="Arial" w:hAnsi="Arial" w:cs="Arial"/>
          <w:sz w:val="24"/>
          <w:szCs w:val="24"/>
        </w:rPr>
        <w:t>Уполномоченного органа</w:t>
      </w:r>
      <w:r w:rsidRPr="00BF0A7F">
        <w:rPr>
          <w:rFonts w:ascii="Arial" w:eastAsia="Arial" w:hAnsi="Arial" w:cs="Arial"/>
          <w:sz w:val="24"/>
          <w:szCs w:val="24"/>
        </w:rPr>
        <w:t>, руководителя Уполномоченного органа;</w:t>
      </w:r>
    </w:p>
    <w:p w:rsidR="001E6335" w:rsidRPr="00BF0A7F" w:rsidRDefault="001E6335" w:rsidP="001E6335">
      <w:pPr>
        <w:spacing w:after="0" w:line="4" w:lineRule="exact"/>
        <w:jc w:val="both"/>
        <w:rPr>
          <w:rFonts w:ascii="Arial" w:eastAsia="Arial" w:hAnsi="Arial" w:cs="Arial"/>
          <w:sz w:val="27"/>
        </w:rPr>
      </w:pPr>
    </w:p>
    <w:p w:rsidR="001E6335" w:rsidRPr="00BF0A7F" w:rsidRDefault="001E6335" w:rsidP="001E6335">
      <w:pPr>
        <w:numPr>
          <w:ilvl w:val="0"/>
          <w:numId w:val="44"/>
        </w:numPr>
        <w:tabs>
          <w:tab w:val="left" w:pos="1101"/>
        </w:tabs>
        <w:spacing w:after="0" w:line="239" w:lineRule="auto"/>
        <w:ind w:firstLine="705"/>
        <w:jc w:val="both"/>
        <w:rPr>
          <w:rFonts w:ascii="Arial" w:eastAsia="Arial" w:hAnsi="Arial" w:cs="Arial"/>
          <w:sz w:val="24"/>
          <w:szCs w:val="24"/>
        </w:rPr>
      </w:pPr>
      <w:r w:rsidRPr="00BF0A7F">
        <w:rPr>
          <w:rFonts w:ascii="Arial" w:eastAsia="Arial" w:hAnsi="Arial" w:cs="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906117">
        <w:rPr>
          <w:rFonts w:ascii="Arial" w:eastAsia="Arial" w:hAnsi="Arial" w:cs="Arial"/>
          <w:sz w:val="24"/>
          <w:szCs w:val="24"/>
        </w:rPr>
        <w:t>Уполномоченного органа</w:t>
      </w:r>
      <w:r w:rsidRPr="00BF0A7F">
        <w:rPr>
          <w:rFonts w:ascii="Arial" w:eastAsia="Arial" w:hAnsi="Arial" w:cs="Arial"/>
          <w:sz w:val="24"/>
          <w:szCs w:val="24"/>
        </w:rPr>
        <w:t>;</w:t>
      </w:r>
    </w:p>
    <w:p w:rsidR="001E6335" w:rsidRPr="00BF0A7F" w:rsidRDefault="001E6335" w:rsidP="001E6335">
      <w:pPr>
        <w:spacing w:after="0" w:line="3" w:lineRule="exact"/>
        <w:jc w:val="both"/>
        <w:rPr>
          <w:rFonts w:ascii="Arial" w:eastAsia="Arial" w:hAnsi="Arial" w:cs="Arial"/>
          <w:sz w:val="28"/>
        </w:rPr>
      </w:pPr>
    </w:p>
    <w:p w:rsidR="001E6335" w:rsidRPr="00BF0A7F" w:rsidRDefault="001E6335" w:rsidP="001E6335">
      <w:pPr>
        <w:spacing w:after="0" w:line="239" w:lineRule="auto"/>
        <w:ind w:firstLine="709"/>
        <w:jc w:val="both"/>
        <w:rPr>
          <w:rFonts w:ascii="Arial" w:eastAsia="Arial" w:hAnsi="Arial" w:cs="Arial"/>
          <w:sz w:val="24"/>
          <w:szCs w:val="24"/>
        </w:rPr>
      </w:pPr>
      <w:r w:rsidRPr="00BF0A7F">
        <w:rPr>
          <w:rFonts w:ascii="Arial" w:eastAsia="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1E6335" w:rsidRPr="00BF0A7F" w:rsidRDefault="001E6335" w:rsidP="001E6335">
      <w:pPr>
        <w:spacing w:after="0" w:line="2" w:lineRule="exact"/>
        <w:jc w:val="both"/>
        <w:rPr>
          <w:rFonts w:ascii="Arial" w:eastAsia="Arial" w:hAnsi="Arial" w:cs="Arial"/>
          <w:sz w:val="28"/>
        </w:rPr>
      </w:pPr>
    </w:p>
    <w:p w:rsidR="001E6335" w:rsidRPr="00BF0A7F" w:rsidRDefault="001E6335" w:rsidP="001E6335">
      <w:pPr>
        <w:spacing w:after="0" w:line="239" w:lineRule="auto"/>
        <w:ind w:firstLine="709"/>
        <w:jc w:val="both"/>
        <w:rPr>
          <w:rFonts w:ascii="Arial" w:eastAsia="Arial" w:hAnsi="Arial" w:cs="Arial"/>
          <w:sz w:val="24"/>
          <w:szCs w:val="24"/>
        </w:rPr>
      </w:pPr>
      <w:r w:rsidRPr="00BF0A7F">
        <w:rPr>
          <w:rFonts w:ascii="Arial" w:eastAsia="Arial" w:hAnsi="Arial" w:cs="Arial"/>
          <w:sz w:val="24"/>
          <w:szCs w:val="24"/>
        </w:rPr>
        <w:t>к учредителю многофункционального центра – на решение и действия (бездействие) многофункционального центра.</w:t>
      </w:r>
    </w:p>
    <w:p w:rsidR="001E6335" w:rsidRPr="00BF0A7F" w:rsidRDefault="001E6335" w:rsidP="001E6335">
      <w:pPr>
        <w:spacing w:after="0" w:line="2" w:lineRule="exact"/>
        <w:jc w:val="both"/>
        <w:rPr>
          <w:rFonts w:ascii="Arial" w:eastAsia="Arial" w:hAnsi="Arial" w:cs="Arial"/>
          <w:sz w:val="24"/>
          <w:szCs w:val="24"/>
        </w:rPr>
      </w:pPr>
    </w:p>
    <w:p w:rsidR="001E6335" w:rsidRPr="00BF0A7F" w:rsidRDefault="001E6335" w:rsidP="001E6335">
      <w:pPr>
        <w:spacing w:after="0" w:line="253" w:lineRule="auto"/>
        <w:ind w:firstLine="709"/>
        <w:jc w:val="both"/>
        <w:rPr>
          <w:rFonts w:ascii="Arial" w:eastAsia="Arial" w:hAnsi="Arial" w:cs="Arial"/>
          <w:sz w:val="24"/>
          <w:szCs w:val="24"/>
        </w:rPr>
      </w:pPr>
      <w:r w:rsidRPr="00BF0A7F">
        <w:rPr>
          <w:rFonts w:ascii="Arial" w:eastAsia="Arial" w:hAnsi="Arial" w:cs="Arial"/>
          <w:sz w:val="24"/>
          <w:szCs w:val="24"/>
        </w:rPr>
        <w:t xml:space="preserve">В </w:t>
      </w:r>
      <w:r w:rsidR="00906117">
        <w:rPr>
          <w:rFonts w:ascii="Arial" w:eastAsia="Arial" w:hAnsi="Arial" w:cs="Arial"/>
          <w:sz w:val="24"/>
          <w:szCs w:val="24"/>
        </w:rPr>
        <w:t>Уполномоченном органе</w:t>
      </w:r>
      <w:r w:rsidRPr="00BF0A7F">
        <w:rPr>
          <w:rFonts w:ascii="Arial" w:eastAsia="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E6335" w:rsidRPr="00BF0A7F" w:rsidRDefault="001E6335" w:rsidP="001E6335">
      <w:pPr>
        <w:spacing w:after="0" w:line="253" w:lineRule="auto"/>
        <w:ind w:firstLine="709"/>
        <w:jc w:val="both"/>
        <w:rPr>
          <w:rFonts w:ascii="Arial" w:eastAsia="Arial" w:hAnsi="Arial" w:cs="Arial"/>
          <w:sz w:val="24"/>
          <w:szCs w:val="24"/>
        </w:rPr>
      </w:pPr>
    </w:p>
    <w:p w:rsidR="001E6335" w:rsidRPr="00BF0A7F" w:rsidRDefault="001E6335" w:rsidP="001E6335">
      <w:pPr>
        <w:ind w:left="184" w:right="40" w:firstLine="560"/>
        <w:jc w:val="center"/>
        <w:rPr>
          <w:rFonts w:ascii="Arial" w:eastAsia="Arial" w:hAnsi="Arial" w:cs="Arial"/>
          <w:sz w:val="24"/>
          <w:szCs w:val="24"/>
        </w:rPr>
      </w:pPr>
      <w:r w:rsidRPr="00BF0A7F">
        <w:rPr>
          <w:rFonts w:ascii="Arial" w:eastAsia="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E6335" w:rsidRPr="00BF0A7F" w:rsidRDefault="001E6335" w:rsidP="001E6335">
      <w:pPr>
        <w:ind w:left="4" w:firstLine="709"/>
        <w:jc w:val="both"/>
        <w:rPr>
          <w:rFonts w:ascii="Arial" w:eastAsia="Arial" w:hAnsi="Arial" w:cs="Arial"/>
          <w:sz w:val="24"/>
          <w:szCs w:val="24"/>
        </w:rPr>
      </w:pPr>
      <w:r w:rsidRPr="00906117">
        <w:rPr>
          <w:rFonts w:ascii="Times New Roman" w:eastAsia="Arial" w:hAnsi="Times New Roman" w:cs="Times New Roman"/>
          <w:sz w:val="24"/>
          <w:szCs w:val="24"/>
        </w:rPr>
        <w:t>5.5.</w:t>
      </w:r>
      <w:r w:rsidRPr="00BF0A7F">
        <w:rPr>
          <w:rFonts w:ascii="Arial" w:eastAsia="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906117">
        <w:rPr>
          <w:rFonts w:ascii="Arial" w:eastAsia="Arial" w:hAnsi="Arial" w:cs="Arial"/>
          <w:sz w:val="24"/>
          <w:szCs w:val="24"/>
        </w:rPr>
        <w:t>Уполномоченного органа</w:t>
      </w:r>
      <w:r w:rsidRPr="00BF0A7F">
        <w:rPr>
          <w:rFonts w:ascii="Arial" w:eastAsia="Arial" w:hAnsi="Arial" w:cs="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6335" w:rsidRPr="00BF0A7F" w:rsidRDefault="001E6335" w:rsidP="001E6335">
      <w:pPr>
        <w:spacing w:after="0" w:line="240" w:lineRule="auto"/>
        <w:ind w:left="444" w:right="440"/>
        <w:jc w:val="both"/>
        <w:rPr>
          <w:rFonts w:ascii="Arial" w:eastAsia="Arial" w:hAnsi="Arial" w:cs="Arial"/>
          <w:sz w:val="24"/>
          <w:szCs w:val="24"/>
        </w:rPr>
      </w:pPr>
      <w:r w:rsidRPr="00BF0A7F">
        <w:rPr>
          <w:rFonts w:ascii="Arial" w:eastAsia="Arial" w:hAnsi="Arial" w:cs="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w:t>
      </w:r>
    </w:p>
    <w:p w:rsidR="001E6335" w:rsidRPr="00BF0A7F" w:rsidRDefault="001E6335" w:rsidP="001E6335">
      <w:pPr>
        <w:spacing w:after="0" w:line="240" w:lineRule="auto"/>
        <w:ind w:right="-3"/>
        <w:jc w:val="center"/>
        <w:rPr>
          <w:rFonts w:ascii="Arial" w:eastAsia="Arial" w:hAnsi="Arial" w:cs="Arial"/>
          <w:sz w:val="24"/>
          <w:szCs w:val="24"/>
        </w:rPr>
      </w:pPr>
      <w:r w:rsidRPr="00BF0A7F">
        <w:rPr>
          <w:rFonts w:ascii="Arial" w:eastAsia="Arial" w:hAnsi="Arial" w:cs="Arial"/>
          <w:sz w:val="24"/>
          <w:szCs w:val="24"/>
        </w:rPr>
        <w:t>решений, принятых (осуществленных) в ходе предоставления</w:t>
      </w:r>
    </w:p>
    <w:p w:rsidR="001E6335" w:rsidRPr="00BF0A7F" w:rsidRDefault="001E6335" w:rsidP="001E6335">
      <w:pPr>
        <w:spacing w:after="0" w:line="240" w:lineRule="auto"/>
        <w:ind w:right="-3"/>
        <w:jc w:val="center"/>
        <w:rPr>
          <w:rFonts w:ascii="Arial" w:eastAsia="Arial" w:hAnsi="Arial" w:cs="Arial"/>
          <w:sz w:val="24"/>
          <w:szCs w:val="24"/>
        </w:rPr>
      </w:pPr>
      <w:r w:rsidRPr="00BF0A7F">
        <w:rPr>
          <w:rFonts w:ascii="Arial" w:eastAsia="Arial" w:hAnsi="Arial" w:cs="Arial"/>
          <w:sz w:val="24"/>
          <w:szCs w:val="24"/>
        </w:rPr>
        <w:t>муниципальной услуги</w:t>
      </w:r>
    </w:p>
    <w:p w:rsidR="001E6335" w:rsidRPr="00BF0A7F" w:rsidRDefault="001E6335" w:rsidP="001E6335">
      <w:pPr>
        <w:spacing w:after="0" w:line="240" w:lineRule="auto"/>
        <w:rPr>
          <w:rFonts w:ascii="Arial" w:eastAsia="Times New Roman" w:hAnsi="Arial" w:cs="Arial"/>
        </w:rPr>
      </w:pPr>
    </w:p>
    <w:p w:rsidR="001E6335" w:rsidRPr="00BF0A7F" w:rsidRDefault="001E6335" w:rsidP="001E6335">
      <w:pPr>
        <w:spacing w:after="0" w:line="240" w:lineRule="auto"/>
        <w:ind w:firstLine="709"/>
        <w:jc w:val="both"/>
        <w:rPr>
          <w:rFonts w:ascii="Arial" w:eastAsia="Arial" w:hAnsi="Arial" w:cs="Arial"/>
          <w:sz w:val="24"/>
          <w:szCs w:val="24"/>
        </w:rPr>
      </w:pPr>
      <w:r w:rsidRPr="00906117">
        <w:rPr>
          <w:rFonts w:ascii="Times New Roman" w:eastAsia="Arial" w:hAnsi="Times New Roman" w:cs="Times New Roman"/>
          <w:sz w:val="24"/>
          <w:szCs w:val="24"/>
        </w:rPr>
        <w:t>5.6</w:t>
      </w:r>
      <w:r w:rsidRPr="00BF0A7F">
        <w:rPr>
          <w:rFonts w:ascii="Arial" w:eastAsia="Arial" w:hAnsi="Arial" w:cs="Arial"/>
          <w:sz w:val="24"/>
          <w:szCs w:val="24"/>
        </w:rPr>
        <w:t xml:space="preserve">. Порядок досудебного (внесудебного) обжалования решений и действий (бездействия) </w:t>
      </w:r>
      <w:r w:rsidR="00906117">
        <w:rPr>
          <w:rFonts w:ascii="Arial" w:eastAsia="Arial" w:hAnsi="Arial" w:cs="Arial"/>
          <w:sz w:val="24"/>
          <w:szCs w:val="24"/>
        </w:rPr>
        <w:t>Уполномоченного органа</w:t>
      </w:r>
      <w:r w:rsidRPr="00BF0A7F">
        <w:rPr>
          <w:rFonts w:ascii="Arial" w:eastAsia="Arial" w:hAnsi="Arial" w:cs="Arial"/>
          <w:sz w:val="24"/>
          <w:szCs w:val="24"/>
        </w:rPr>
        <w:t>, а также его должностных лиц регулируется:</w:t>
      </w:r>
    </w:p>
    <w:p w:rsidR="001E6335" w:rsidRPr="00BF0A7F" w:rsidRDefault="001E6335" w:rsidP="001E6335">
      <w:pPr>
        <w:spacing w:after="0" w:line="240" w:lineRule="auto"/>
        <w:ind w:firstLine="709"/>
        <w:jc w:val="both"/>
        <w:rPr>
          <w:rFonts w:ascii="Arial" w:eastAsia="Arial" w:hAnsi="Arial" w:cs="Arial"/>
          <w:sz w:val="24"/>
          <w:szCs w:val="24"/>
        </w:rPr>
      </w:pPr>
      <w:r w:rsidRPr="00BF0A7F">
        <w:rPr>
          <w:rFonts w:ascii="Arial" w:eastAsia="Arial" w:hAnsi="Arial" w:cs="Arial"/>
          <w:sz w:val="24"/>
          <w:szCs w:val="24"/>
        </w:rPr>
        <w:t xml:space="preserve">1) </w:t>
      </w:r>
      <w:r w:rsidR="00906117">
        <w:rPr>
          <w:rFonts w:ascii="Arial" w:eastAsia="Arial" w:hAnsi="Arial" w:cs="Arial"/>
          <w:sz w:val="24"/>
          <w:szCs w:val="24"/>
        </w:rPr>
        <w:t xml:space="preserve">  </w:t>
      </w:r>
      <w:r w:rsidRPr="00BF0A7F">
        <w:rPr>
          <w:rFonts w:ascii="Arial" w:eastAsia="Arial" w:hAnsi="Arial" w:cs="Arial"/>
          <w:sz w:val="24"/>
          <w:szCs w:val="24"/>
        </w:rPr>
        <w:t>Федеральным законом</w:t>
      </w:r>
      <w:r w:rsidRPr="00BF0A7F">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1E6335" w:rsidRPr="00BF0A7F" w:rsidRDefault="001E6335" w:rsidP="001E6335">
      <w:pPr>
        <w:spacing w:after="0" w:line="240" w:lineRule="auto"/>
        <w:ind w:firstLine="709"/>
        <w:jc w:val="both"/>
        <w:rPr>
          <w:rFonts w:ascii="Arial" w:eastAsia="Arial" w:hAnsi="Arial" w:cs="Arial"/>
          <w:sz w:val="24"/>
          <w:szCs w:val="24"/>
        </w:rPr>
      </w:pPr>
      <w:r w:rsidRPr="00BF0A7F">
        <w:rPr>
          <w:rFonts w:ascii="Arial" w:eastAsia="Arial" w:hAnsi="Arial" w:cs="Arial"/>
          <w:sz w:val="24"/>
          <w:szCs w:val="24"/>
        </w:rPr>
        <w:t xml:space="preserve">2) </w:t>
      </w:r>
      <w:r w:rsidR="00906117">
        <w:rPr>
          <w:rFonts w:ascii="Arial" w:eastAsia="Arial" w:hAnsi="Arial" w:cs="Arial"/>
          <w:sz w:val="24"/>
          <w:szCs w:val="24"/>
        </w:rPr>
        <w:t xml:space="preserve"> </w:t>
      </w:r>
      <w:r w:rsidRPr="00BF0A7F">
        <w:rPr>
          <w:rFonts w:ascii="Arial" w:eastAsia="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Порядок подачи и рассмотрения жалобы</w:t>
      </w:r>
    </w:p>
    <w:p w:rsidR="001E6335" w:rsidRPr="00BF0A7F" w:rsidRDefault="001E6335" w:rsidP="001E6335">
      <w:pPr>
        <w:spacing w:after="0" w:line="240" w:lineRule="auto"/>
        <w:jc w:val="center"/>
        <w:rPr>
          <w:rFonts w:ascii="Arial" w:hAnsi="Arial" w:cs="Arial"/>
          <w:b/>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906117">
        <w:rPr>
          <w:rFonts w:ascii="Times New Roman" w:hAnsi="Times New Roman" w:cs="Times New Roman"/>
          <w:sz w:val="24"/>
          <w:szCs w:val="24"/>
        </w:rPr>
        <w:t>5.7</w:t>
      </w:r>
      <w:r w:rsidRPr="00BF0A7F">
        <w:rPr>
          <w:rFonts w:ascii="Arial" w:hAnsi="Arial" w:cs="Arial"/>
          <w:sz w:val="24"/>
          <w:szCs w:val="24"/>
        </w:rPr>
        <w:t>. Жалоба должна содержать:</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3) сведения об обжалуемых решениях и действиях (бездействии) </w:t>
      </w:r>
      <w:r w:rsidR="00906117">
        <w:rPr>
          <w:rFonts w:ascii="Arial" w:hAnsi="Arial" w:cs="Arial"/>
          <w:sz w:val="24"/>
          <w:szCs w:val="24"/>
        </w:rPr>
        <w:t xml:space="preserve">Уполномоченного </w:t>
      </w:r>
      <w:r w:rsidRPr="00BF0A7F">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4) доводы, на основании которых заявитель не согласен с решением и действием (бездействием) </w:t>
      </w:r>
      <w:r w:rsidR="00906117">
        <w:rPr>
          <w:rFonts w:ascii="Arial" w:hAnsi="Arial" w:cs="Arial"/>
          <w:sz w:val="24"/>
          <w:szCs w:val="24"/>
        </w:rPr>
        <w:t xml:space="preserve">Уполномоченного </w:t>
      </w:r>
      <w:r w:rsidRPr="00BF0A7F">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906117">
        <w:rPr>
          <w:rFonts w:ascii="Times New Roman" w:hAnsi="Times New Roman" w:cs="Times New Roman"/>
          <w:sz w:val="24"/>
          <w:szCs w:val="24"/>
        </w:rPr>
        <w:t>5.8.</w:t>
      </w:r>
      <w:r w:rsidRPr="00BF0A7F">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оформленная в соответствии с законодательством Российской Федерации доверенность, заверенная печатью заявителя и подписанная </w:t>
      </w:r>
      <w:r w:rsidRPr="00BF0A7F">
        <w:rPr>
          <w:rFonts w:ascii="Arial" w:hAnsi="Arial" w:cs="Arial"/>
          <w:sz w:val="24"/>
          <w:szCs w:val="24"/>
        </w:rPr>
        <w:lastRenderedPageBreak/>
        <w:t>руководителем заявителя или уполномоченным этим руководителем лицом (для юридических лиц);</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906117">
        <w:rPr>
          <w:rFonts w:ascii="Times New Roman" w:hAnsi="Times New Roman" w:cs="Times New Roman"/>
          <w:sz w:val="24"/>
          <w:szCs w:val="24"/>
        </w:rPr>
        <w:t>5.9.</w:t>
      </w:r>
      <w:r w:rsidRPr="00BF0A7F">
        <w:rPr>
          <w:rFonts w:ascii="Arial" w:hAnsi="Arial" w:cs="Arial"/>
          <w:sz w:val="24"/>
          <w:szCs w:val="24"/>
        </w:rPr>
        <w:t xml:space="preserve"> Жалоба на решения и действия (бездействие) </w:t>
      </w:r>
      <w:r w:rsidR="005E731C">
        <w:rPr>
          <w:rFonts w:ascii="Arial" w:hAnsi="Arial" w:cs="Arial"/>
          <w:sz w:val="24"/>
          <w:szCs w:val="24"/>
        </w:rPr>
        <w:t>Уполномоченного органа</w:t>
      </w:r>
      <w:r w:rsidRPr="00BF0A7F">
        <w:rPr>
          <w:rFonts w:ascii="Arial" w:hAnsi="Arial" w:cs="Arial"/>
          <w:sz w:val="24"/>
          <w:szCs w:val="24"/>
        </w:rPr>
        <w:t xml:space="preserve">, должностного лица </w:t>
      </w:r>
      <w:r w:rsidR="005E731C">
        <w:rPr>
          <w:rFonts w:ascii="Arial" w:hAnsi="Arial" w:cs="Arial"/>
          <w:sz w:val="24"/>
          <w:szCs w:val="24"/>
        </w:rPr>
        <w:t>Уполномоченного органа</w:t>
      </w:r>
      <w:r w:rsidRPr="00BF0A7F">
        <w:rPr>
          <w:rFonts w:ascii="Arial" w:hAnsi="Arial" w:cs="Arial"/>
          <w:sz w:val="24"/>
          <w:szCs w:val="24"/>
        </w:rPr>
        <w:t>, муниципального служащего, может быть направлена по почте, через МФЦ, а также может быть принята на личном приёме заявителя.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5.10.</w:t>
      </w:r>
      <w:r w:rsidRPr="00BF0A7F">
        <w:rPr>
          <w:rFonts w:ascii="Arial" w:hAnsi="Arial" w:cs="Arial"/>
          <w:sz w:val="24"/>
          <w:szCs w:val="24"/>
        </w:rPr>
        <w:t xml:space="preserve">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5.11</w:t>
      </w:r>
      <w:r w:rsidRPr="00BF0A7F">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5.12.</w:t>
      </w:r>
      <w:r w:rsidRPr="00BF0A7F">
        <w:rPr>
          <w:rFonts w:ascii="Arial" w:hAnsi="Arial" w:cs="Arial"/>
          <w:sz w:val="24"/>
          <w:szCs w:val="24"/>
        </w:rPr>
        <w:t xml:space="preserve">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5.13.</w:t>
      </w:r>
      <w:r w:rsidRPr="00BF0A7F">
        <w:rPr>
          <w:rFonts w:ascii="Arial" w:hAnsi="Arial" w:cs="Arial"/>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5.14</w:t>
      </w:r>
      <w:r w:rsidRPr="00BF0A7F">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5.15.</w:t>
      </w:r>
      <w:r w:rsidRPr="00BF0A7F">
        <w:rPr>
          <w:rFonts w:ascii="Arial" w:hAnsi="Arial" w:cs="Arial"/>
          <w:sz w:val="24"/>
          <w:szCs w:val="24"/>
        </w:rPr>
        <w:t xml:space="preserve">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15.6.</w:t>
      </w:r>
      <w:r w:rsidRPr="00BF0A7F">
        <w:rPr>
          <w:rFonts w:ascii="Arial" w:hAnsi="Arial" w:cs="Arial"/>
          <w:sz w:val="24"/>
          <w:szCs w:val="24"/>
        </w:rPr>
        <w:t xml:space="preserve"> В случае если жалоба подана заявителем в </w:t>
      </w:r>
      <w:r w:rsidR="005E731C">
        <w:rPr>
          <w:rFonts w:ascii="Arial" w:hAnsi="Arial" w:cs="Arial"/>
          <w:sz w:val="24"/>
          <w:szCs w:val="24"/>
        </w:rPr>
        <w:t xml:space="preserve">Уполномоченный </w:t>
      </w:r>
      <w:r w:rsidRPr="00BF0A7F">
        <w:rPr>
          <w:rFonts w:ascii="Arial" w:hAnsi="Arial" w:cs="Arial"/>
          <w:sz w:val="24"/>
          <w:szCs w:val="24"/>
        </w:rPr>
        <w:t>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5.17.</w:t>
      </w:r>
      <w:r w:rsidRPr="00BF0A7F">
        <w:rPr>
          <w:rFonts w:ascii="Arial" w:hAnsi="Arial" w:cs="Arial"/>
          <w:sz w:val="24"/>
          <w:szCs w:val="24"/>
        </w:rPr>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5.18</w:t>
      </w:r>
      <w:r w:rsidRPr="00BF0A7F">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Сроки рассмотрения жалобы</w:t>
      </w:r>
    </w:p>
    <w:p w:rsidR="001E6335" w:rsidRPr="00BF0A7F" w:rsidRDefault="001E6335" w:rsidP="001E6335">
      <w:pPr>
        <w:spacing w:after="0" w:line="240" w:lineRule="auto"/>
        <w:jc w:val="center"/>
        <w:rPr>
          <w:rFonts w:ascii="Arial" w:hAnsi="Arial" w:cs="Arial"/>
          <w:b/>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lastRenderedPageBreak/>
        <w:tab/>
      </w:r>
      <w:r w:rsidRPr="00BF3839">
        <w:rPr>
          <w:rFonts w:ascii="Times New Roman" w:hAnsi="Times New Roman" w:cs="Times New Roman"/>
          <w:sz w:val="24"/>
          <w:szCs w:val="24"/>
        </w:rPr>
        <w:t>5.19.</w:t>
      </w:r>
      <w:r w:rsidRPr="00BF0A7F">
        <w:rPr>
          <w:rFonts w:ascii="Arial" w:hAnsi="Arial" w:cs="Arial"/>
          <w:sz w:val="24"/>
          <w:szCs w:val="24"/>
        </w:rPr>
        <w:t xml:space="preserve"> Жалоба, поступившая в Администрацию Кривошеинского сельского поселения</w:t>
      </w:r>
      <w:r w:rsidR="00BF3839">
        <w:rPr>
          <w:rFonts w:ascii="Arial" w:hAnsi="Arial" w:cs="Arial"/>
          <w:sz w:val="24"/>
          <w:szCs w:val="24"/>
        </w:rPr>
        <w:t>.</w:t>
      </w:r>
      <w:r w:rsidRPr="00BF0A7F">
        <w:rPr>
          <w:rFonts w:ascii="Arial" w:hAnsi="Arial" w:cs="Arial"/>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E6335"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5.20.</w:t>
      </w:r>
      <w:r w:rsidRPr="00BF0A7F">
        <w:rPr>
          <w:rFonts w:ascii="Arial" w:hAnsi="Arial" w:cs="Arial"/>
          <w:sz w:val="24"/>
          <w:szCs w:val="24"/>
        </w:rPr>
        <w:t xml:space="preserve"> В случае обжалования отказа </w:t>
      </w:r>
      <w:r w:rsidR="00BF3839">
        <w:rPr>
          <w:rFonts w:ascii="Arial" w:hAnsi="Arial" w:cs="Arial"/>
          <w:sz w:val="24"/>
          <w:szCs w:val="24"/>
        </w:rPr>
        <w:t xml:space="preserve">Уполномоченного </w:t>
      </w:r>
      <w:r w:rsidRPr="00BF0A7F">
        <w:rPr>
          <w:rFonts w:ascii="Arial" w:hAnsi="Arial" w:cs="Arial"/>
          <w:sz w:val="24"/>
          <w:szCs w:val="24"/>
        </w:rPr>
        <w:t>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3839" w:rsidRPr="00BF0A7F" w:rsidRDefault="00BF3839" w:rsidP="001E6335">
      <w:pPr>
        <w:spacing w:after="0" w:line="240" w:lineRule="auto"/>
        <w:jc w:val="both"/>
        <w:rPr>
          <w:rFonts w:ascii="Arial" w:hAnsi="Arial" w:cs="Arial"/>
          <w:sz w:val="24"/>
          <w:szCs w:val="24"/>
        </w:rPr>
      </w:pPr>
    </w:p>
    <w:p w:rsidR="001E6335" w:rsidRDefault="001E6335" w:rsidP="00BF3839">
      <w:pPr>
        <w:spacing w:after="0" w:line="240" w:lineRule="auto"/>
        <w:jc w:val="center"/>
        <w:rPr>
          <w:rFonts w:ascii="Arial" w:hAnsi="Arial" w:cs="Arial"/>
          <w:sz w:val="24"/>
          <w:szCs w:val="24"/>
        </w:rPr>
      </w:pPr>
      <w:r w:rsidRPr="00BF0A7F">
        <w:rPr>
          <w:rFonts w:ascii="Arial" w:hAnsi="Arial" w:cs="Arial"/>
          <w:sz w:val="24"/>
          <w:szCs w:val="24"/>
        </w:rPr>
        <w:t>Результат рассмотрения жалобы</w:t>
      </w:r>
    </w:p>
    <w:p w:rsidR="00BF3839" w:rsidRPr="00BF0A7F" w:rsidRDefault="00BF3839" w:rsidP="00BF3839">
      <w:pPr>
        <w:spacing w:after="0" w:line="240" w:lineRule="auto"/>
        <w:jc w:val="center"/>
        <w:rPr>
          <w:rFonts w:ascii="Arial" w:hAnsi="Arial" w:cs="Arial"/>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5.21</w:t>
      </w:r>
      <w:r w:rsidRPr="00BF0A7F">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1) </w:t>
      </w:r>
      <w:r w:rsidR="00BF3839">
        <w:rPr>
          <w:rFonts w:ascii="Arial" w:hAnsi="Arial" w:cs="Arial"/>
          <w:sz w:val="24"/>
          <w:szCs w:val="24"/>
        </w:rPr>
        <w:t xml:space="preserve"> </w:t>
      </w:r>
      <w:r w:rsidRPr="00BF0A7F">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w:t>
      </w:r>
      <w:r w:rsidR="00BF3839">
        <w:rPr>
          <w:rFonts w:ascii="Arial" w:hAnsi="Arial" w:cs="Arial"/>
          <w:sz w:val="24"/>
          <w:szCs w:val="24"/>
        </w:rPr>
        <w:t xml:space="preserve"> </w:t>
      </w:r>
      <w:r w:rsidRPr="00BF0A7F">
        <w:rPr>
          <w:rFonts w:ascii="Arial" w:hAnsi="Arial" w:cs="Arial"/>
          <w:sz w:val="24"/>
          <w:szCs w:val="24"/>
        </w:rPr>
        <w:t xml:space="preserve">отказывает в удовлетворении жалобы.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5.22.</w:t>
      </w:r>
      <w:r w:rsidRPr="00BF0A7F">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Порядок информирования заявителя о результатах</w:t>
      </w: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рассмотрения жалобы</w:t>
      </w:r>
    </w:p>
    <w:p w:rsidR="001E6335" w:rsidRPr="00BF0A7F" w:rsidRDefault="001E6335" w:rsidP="001E6335">
      <w:pPr>
        <w:spacing w:after="0" w:line="240" w:lineRule="auto"/>
        <w:jc w:val="center"/>
        <w:rPr>
          <w:rFonts w:ascii="Arial" w:hAnsi="Arial" w:cs="Arial"/>
          <w:b/>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5.23.</w:t>
      </w:r>
      <w:r w:rsidRPr="00BF0A7F">
        <w:rPr>
          <w:rFonts w:ascii="Arial" w:hAnsi="Arial" w:cs="Arial"/>
          <w:sz w:val="24"/>
          <w:szCs w:val="24"/>
        </w:rPr>
        <w:t xml:space="preserve">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5.24.</w:t>
      </w:r>
      <w:r w:rsidRPr="00BF0A7F">
        <w:rPr>
          <w:rFonts w:ascii="Arial" w:hAnsi="Arial" w:cs="Arial"/>
          <w:sz w:val="24"/>
          <w:szCs w:val="24"/>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5.25.</w:t>
      </w:r>
      <w:r w:rsidRPr="00BF0A7F">
        <w:rPr>
          <w:rFonts w:ascii="Arial" w:hAnsi="Arial" w:cs="Arial"/>
          <w:sz w:val="24"/>
          <w:szCs w:val="24"/>
        </w:rPr>
        <w:t xml:space="preserve"> В ответе по результатам рассмотрения жалобы указываются: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w:t>
      </w:r>
      <w:r w:rsidR="00BF3839">
        <w:rPr>
          <w:rFonts w:ascii="Arial" w:hAnsi="Arial" w:cs="Arial"/>
          <w:sz w:val="24"/>
          <w:szCs w:val="24"/>
        </w:rPr>
        <w:t xml:space="preserve"> </w:t>
      </w:r>
      <w:r w:rsidRPr="00BF0A7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3) </w:t>
      </w:r>
      <w:r w:rsidR="00BF3839">
        <w:rPr>
          <w:rFonts w:ascii="Arial" w:hAnsi="Arial" w:cs="Arial"/>
          <w:sz w:val="24"/>
          <w:szCs w:val="24"/>
        </w:rPr>
        <w:t xml:space="preserve"> </w:t>
      </w:r>
      <w:r w:rsidRPr="00BF0A7F">
        <w:rPr>
          <w:rFonts w:ascii="Arial" w:hAnsi="Arial" w:cs="Arial"/>
          <w:sz w:val="24"/>
          <w:szCs w:val="24"/>
        </w:rPr>
        <w:t>фамилия, имя, отчество (при наличии) или наименование заявителя;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4) </w:t>
      </w:r>
      <w:r w:rsidR="00BF3839">
        <w:rPr>
          <w:rFonts w:ascii="Arial" w:hAnsi="Arial" w:cs="Arial"/>
          <w:sz w:val="24"/>
          <w:szCs w:val="24"/>
        </w:rPr>
        <w:t xml:space="preserve"> </w:t>
      </w:r>
      <w:r w:rsidRPr="00BF0A7F">
        <w:rPr>
          <w:rFonts w:ascii="Arial" w:hAnsi="Arial" w:cs="Arial"/>
          <w:sz w:val="24"/>
          <w:szCs w:val="24"/>
        </w:rPr>
        <w:t>основания для принятия решения по жалобе;</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5) </w:t>
      </w:r>
      <w:r w:rsidR="00BF3839">
        <w:rPr>
          <w:rFonts w:ascii="Arial" w:hAnsi="Arial" w:cs="Arial"/>
          <w:sz w:val="24"/>
          <w:szCs w:val="24"/>
        </w:rPr>
        <w:t xml:space="preserve"> </w:t>
      </w:r>
      <w:r w:rsidRPr="00BF0A7F">
        <w:rPr>
          <w:rFonts w:ascii="Arial" w:hAnsi="Arial" w:cs="Arial"/>
          <w:sz w:val="24"/>
          <w:szCs w:val="24"/>
        </w:rPr>
        <w:t>принятое по жалобе решение;</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6) в случае если жалоба признана обоснованной – сроки устранения выявленных нарушений;</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7) </w:t>
      </w:r>
      <w:r w:rsidR="00BF3839">
        <w:rPr>
          <w:rFonts w:ascii="Arial" w:hAnsi="Arial" w:cs="Arial"/>
          <w:sz w:val="24"/>
          <w:szCs w:val="24"/>
        </w:rPr>
        <w:t xml:space="preserve"> </w:t>
      </w:r>
      <w:r w:rsidRPr="00BF0A7F">
        <w:rPr>
          <w:rFonts w:ascii="Arial" w:hAnsi="Arial" w:cs="Arial"/>
          <w:sz w:val="24"/>
          <w:szCs w:val="24"/>
        </w:rPr>
        <w:t>сведения о порядке обжалования принятого по жалобе решения.</w:t>
      </w:r>
    </w:p>
    <w:p w:rsidR="001E6335" w:rsidRPr="00BF0A7F" w:rsidRDefault="001E6335" w:rsidP="001E6335">
      <w:pPr>
        <w:spacing w:after="0" w:line="240" w:lineRule="auto"/>
        <w:jc w:val="both"/>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Порядок обжалования решения по жалобе</w:t>
      </w:r>
    </w:p>
    <w:p w:rsidR="001E6335" w:rsidRPr="00BF0A7F" w:rsidRDefault="001E6335" w:rsidP="001E6335">
      <w:pPr>
        <w:spacing w:after="0" w:line="240" w:lineRule="auto"/>
        <w:jc w:val="center"/>
        <w:rPr>
          <w:rFonts w:ascii="Arial" w:hAnsi="Arial" w:cs="Arial"/>
          <w:b/>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5.26</w:t>
      </w:r>
      <w:r w:rsidRPr="00BF0A7F">
        <w:rPr>
          <w:rFonts w:ascii="Arial" w:hAnsi="Arial" w:cs="Arial"/>
          <w:sz w:val="24"/>
          <w:szCs w:val="24"/>
        </w:rPr>
        <w:t xml:space="preserve">. Заявитель вправе обжаловать решение по жалобе, принимаемое должностным лицом </w:t>
      </w:r>
      <w:r w:rsidR="00BF3839">
        <w:rPr>
          <w:rFonts w:ascii="Arial" w:hAnsi="Arial" w:cs="Arial"/>
          <w:sz w:val="24"/>
          <w:szCs w:val="24"/>
        </w:rPr>
        <w:t>Уполномоченного органа</w:t>
      </w:r>
      <w:r w:rsidRPr="00BF0A7F">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Право заявителя на получение информации и документов,</w:t>
      </w: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необходимых для обоснования и рассмотрения жалобы</w:t>
      </w:r>
    </w:p>
    <w:p w:rsidR="001E6335" w:rsidRPr="00BF0A7F" w:rsidRDefault="001E6335" w:rsidP="001E6335">
      <w:pPr>
        <w:spacing w:after="0" w:line="240" w:lineRule="auto"/>
        <w:jc w:val="center"/>
        <w:rPr>
          <w:rFonts w:ascii="Arial" w:hAnsi="Arial" w:cs="Arial"/>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5.27</w:t>
      </w:r>
      <w:r w:rsidRPr="00BF0A7F">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5.28</w:t>
      </w:r>
      <w:r w:rsidRPr="00BF0A7F">
        <w:rPr>
          <w:rFonts w:ascii="Arial" w:hAnsi="Arial" w:cs="Arial"/>
          <w:sz w:val="24"/>
          <w:szCs w:val="24"/>
        </w:rPr>
        <w:t xml:space="preserve">. При подаче жалобы заявитель вправе получить следующую информацию: </w:t>
      </w:r>
    </w:p>
    <w:p w:rsidR="001E6335" w:rsidRPr="00BF0A7F" w:rsidRDefault="00BF3839" w:rsidP="001E6335">
      <w:pPr>
        <w:spacing w:after="0" w:line="240" w:lineRule="auto"/>
        <w:jc w:val="both"/>
        <w:rPr>
          <w:rFonts w:ascii="Arial" w:hAnsi="Arial" w:cs="Arial"/>
          <w:sz w:val="24"/>
          <w:szCs w:val="24"/>
        </w:rPr>
      </w:pPr>
      <w:r>
        <w:rPr>
          <w:rFonts w:ascii="Arial" w:hAnsi="Arial" w:cs="Arial"/>
          <w:sz w:val="24"/>
          <w:szCs w:val="24"/>
        </w:rPr>
        <w:tab/>
        <w:t xml:space="preserve">1) </w:t>
      </w:r>
      <w:r w:rsidR="001E6335" w:rsidRPr="00BF0A7F">
        <w:rPr>
          <w:rFonts w:ascii="Arial" w:hAnsi="Arial" w:cs="Arial"/>
          <w:sz w:val="24"/>
          <w:szCs w:val="24"/>
        </w:rPr>
        <w:t xml:space="preserve">местонахождение </w:t>
      </w:r>
      <w:r>
        <w:rPr>
          <w:rFonts w:ascii="Arial" w:hAnsi="Arial" w:cs="Arial"/>
          <w:sz w:val="24"/>
          <w:szCs w:val="24"/>
        </w:rPr>
        <w:t>Уполномоченного органа</w:t>
      </w:r>
      <w:r w:rsidR="001E6335" w:rsidRPr="00BF0A7F">
        <w:rPr>
          <w:rFonts w:ascii="Arial" w:hAnsi="Arial" w:cs="Arial"/>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w:t>
      </w:r>
      <w:r w:rsidR="00BF3839">
        <w:rPr>
          <w:rFonts w:ascii="Arial" w:hAnsi="Arial" w:cs="Arial"/>
          <w:sz w:val="24"/>
          <w:szCs w:val="24"/>
        </w:rPr>
        <w:t xml:space="preserve">  </w:t>
      </w:r>
      <w:r w:rsidRPr="00BF0A7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3)</w:t>
      </w:r>
      <w:r w:rsidR="00BF3839">
        <w:rPr>
          <w:rFonts w:ascii="Arial" w:hAnsi="Arial" w:cs="Arial"/>
          <w:sz w:val="24"/>
          <w:szCs w:val="24"/>
        </w:rPr>
        <w:t xml:space="preserve"> </w:t>
      </w:r>
      <w:r w:rsidRPr="00BF0A7F">
        <w:rPr>
          <w:rFonts w:ascii="Arial" w:hAnsi="Arial" w:cs="Arial"/>
          <w:sz w:val="24"/>
          <w:szCs w:val="24"/>
        </w:rPr>
        <w:t xml:space="preserve">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5.29.</w:t>
      </w:r>
      <w:r w:rsidRPr="00BF0A7F">
        <w:rPr>
          <w:rFonts w:ascii="Arial" w:hAnsi="Arial" w:cs="Arial"/>
          <w:sz w:val="24"/>
          <w:szCs w:val="24"/>
        </w:rPr>
        <w:t xml:space="preserve"> При подаче жалобы заинтер</w:t>
      </w:r>
      <w:r w:rsidR="00BF3839">
        <w:rPr>
          <w:rFonts w:ascii="Arial" w:hAnsi="Arial" w:cs="Arial"/>
          <w:sz w:val="24"/>
          <w:szCs w:val="24"/>
        </w:rPr>
        <w:t>есованное лицо вправе получить у</w:t>
      </w:r>
      <w:r w:rsidRPr="00BF0A7F">
        <w:rPr>
          <w:rFonts w:ascii="Arial" w:hAnsi="Arial" w:cs="Arial"/>
          <w:sz w:val="24"/>
          <w:szCs w:val="24"/>
        </w:rPr>
        <w:t xml:space="preserve"> </w:t>
      </w:r>
      <w:r w:rsidR="00BF3839">
        <w:rPr>
          <w:rFonts w:ascii="Arial" w:hAnsi="Arial" w:cs="Arial"/>
          <w:sz w:val="24"/>
          <w:szCs w:val="24"/>
        </w:rPr>
        <w:t>Уполномоченного органа</w:t>
      </w:r>
      <w:r w:rsidRPr="00BF0A7F">
        <w:rPr>
          <w:rFonts w:ascii="Arial" w:hAnsi="Arial" w:cs="Arial"/>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Способы информирования заявителей о порядке</w:t>
      </w: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подачи и рассмотрения жалобы</w:t>
      </w:r>
    </w:p>
    <w:p w:rsidR="001E6335" w:rsidRPr="00BF0A7F" w:rsidRDefault="001E6335" w:rsidP="001E6335">
      <w:pPr>
        <w:spacing w:after="0" w:line="240" w:lineRule="auto"/>
        <w:jc w:val="center"/>
        <w:rPr>
          <w:rFonts w:ascii="Arial" w:hAnsi="Arial" w:cs="Arial"/>
          <w:sz w:val="24"/>
          <w:szCs w:val="24"/>
        </w:rPr>
      </w:pP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r w:rsidRPr="00BF3839">
        <w:rPr>
          <w:rFonts w:ascii="Times New Roman" w:hAnsi="Times New Roman" w:cs="Times New Roman"/>
          <w:sz w:val="24"/>
          <w:szCs w:val="24"/>
        </w:rPr>
        <w:t>5.30.</w:t>
      </w:r>
      <w:r w:rsidRPr="00BF0A7F">
        <w:rPr>
          <w:rFonts w:ascii="Arial" w:hAnsi="Arial" w:cs="Arial"/>
          <w:sz w:val="24"/>
          <w:szCs w:val="24"/>
        </w:rPr>
        <w:t xml:space="preserve"> Информирование заявителей о порядке подачи и рассмотрения жалобы на решения и действия (бездействие) </w:t>
      </w:r>
      <w:r w:rsidR="00BF3839">
        <w:rPr>
          <w:rFonts w:ascii="Arial" w:hAnsi="Arial" w:cs="Arial"/>
          <w:sz w:val="24"/>
          <w:szCs w:val="24"/>
        </w:rPr>
        <w:t>Уполномоченного органа</w:t>
      </w:r>
      <w:r w:rsidRPr="00BF0A7F">
        <w:rPr>
          <w:rFonts w:ascii="Arial" w:hAnsi="Arial" w:cs="Arial"/>
          <w:sz w:val="24"/>
          <w:szCs w:val="24"/>
        </w:rPr>
        <w:t xml:space="preserve">, должностных лиц </w:t>
      </w:r>
      <w:r w:rsidR="00BF3839">
        <w:rPr>
          <w:rFonts w:ascii="Arial" w:hAnsi="Arial" w:cs="Arial"/>
          <w:sz w:val="24"/>
          <w:szCs w:val="24"/>
        </w:rPr>
        <w:t>Уполномоченного органа,</w:t>
      </w:r>
      <w:r w:rsidRPr="00BF0A7F">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w:t>
      </w:r>
      <w:r w:rsidRPr="00BF0A7F">
        <w:rPr>
          <w:rFonts w:ascii="Arial" w:hAnsi="Arial" w:cs="Arial"/>
          <w:sz w:val="24"/>
          <w:szCs w:val="24"/>
        </w:rPr>
        <w:lastRenderedPageBreak/>
        <w:t>услуг», на Едином портале государственных и муниципальных услуг (функций), а также может быть сообщена заявителю в устной и (или) письменной форме.</w:t>
      </w: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1E6335"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FB0D99" w:rsidRPr="00BF0A7F" w:rsidRDefault="00FB0D99" w:rsidP="00115223">
      <w:pPr>
        <w:widowControl w:val="0"/>
        <w:spacing w:after="0" w:line="240" w:lineRule="auto"/>
        <w:ind w:left="5613"/>
        <w:jc w:val="both"/>
        <w:rPr>
          <w:rFonts w:ascii="Arial" w:eastAsia="Times New Roman" w:hAnsi="Arial" w:cs="Arial"/>
          <w:color w:val="000000"/>
          <w:sz w:val="24"/>
          <w:szCs w:val="28"/>
          <w:lang w:eastAsia="ru-RU"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eastAsia="ru-RU" w:bidi="ru-RU"/>
        </w:rPr>
      </w:pPr>
    </w:p>
    <w:p w:rsidR="00403151" w:rsidRDefault="00403151" w:rsidP="00115223">
      <w:pPr>
        <w:widowControl w:val="0"/>
        <w:spacing w:after="0" w:line="240" w:lineRule="auto"/>
        <w:ind w:left="5613"/>
        <w:jc w:val="both"/>
        <w:rPr>
          <w:rFonts w:ascii="Arial" w:eastAsia="Times New Roman" w:hAnsi="Arial" w:cs="Arial"/>
          <w:color w:val="000000"/>
          <w:sz w:val="20"/>
          <w:szCs w:val="20"/>
          <w:lang w:eastAsia="ru-RU" w:bidi="ru-RU"/>
        </w:rPr>
      </w:pPr>
    </w:p>
    <w:p w:rsidR="006D09E2"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lastRenderedPageBreak/>
        <w:t xml:space="preserve">Приложение № </w:t>
      </w:r>
      <w:r w:rsidR="00F379F6" w:rsidRPr="009B51E7">
        <w:rPr>
          <w:rFonts w:ascii="Arial" w:eastAsia="Times New Roman" w:hAnsi="Arial" w:cs="Arial"/>
          <w:color w:val="000000"/>
          <w:sz w:val="20"/>
          <w:szCs w:val="20"/>
          <w:lang w:eastAsia="ru-RU" w:bidi="ru-RU"/>
        </w:rPr>
        <w:t>1</w:t>
      </w:r>
    </w:p>
    <w:p w:rsidR="009B51E7" w:rsidRPr="009B51E7" w:rsidRDefault="009B51E7" w:rsidP="00115223">
      <w:pPr>
        <w:widowControl w:val="0"/>
        <w:spacing w:after="0" w:line="240" w:lineRule="auto"/>
        <w:ind w:left="5613"/>
        <w:jc w:val="both"/>
        <w:rPr>
          <w:rFonts w:ascii="Arial" w:eastAsia="Times New Roman" w:hAnsi="Arial" w:cs="Arial"/>
          <w:color w:val="000000"/>
          <w:sz w:val="20"/>
          <w:szCs w:val="20"/>
          <w:lang w:eastAsia="ru-RU" w:bidi="ru-RU"/>
        </w:rPr>
      </w:pPr>
    </w:p>
    <w:p w:rsidR="000939C7" w:rsidRPr="009B51E7"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t xml:space="preserve">к Административному регламенту </w:t>
      </w:r>
    </w:p>
    <w:p w:rsidR="007715F5" w:rsidRPr="00BF0A7F"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7715F5" w:rsidRPr="00BF0A7F"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397EFC" w:rsidRPr="009B51E7" w:rsidRDefault="00397EFC" w:rsidP="00397EFC">
      <w:pPr>
        <w:widowControl w:val="0"/>
        <w:spacing w:after="0" w:line="240" w:lineRule="auto"/>
        <w:jc w:val="center"/>
        <w:rPr>
          <w:rFonts w:ascii="Arial" w:eastAsia="Times New Roman" w:hAnsi="Arial" w:cs="Arial"/>
          <w:bCs/>
          <w:color w:val="000000"/>
          <w:sz w:val="24"/>
          <w:szCs w:val="28"/>
          <w:lang w:eastAsia="ru-RU" w:bidi="ru-RU"/>
        </w:rPr>
      </w:pPr>
      <w:bookmarkStart w:id="17" w:name="bookmark119"/>
      <w:r w:rsidRPr="009B51E7">
        <w:rPr>
          <w:rFonts w:ascii="Arial" w:eastAsia="Times New Roman" w:hAnsi="Arial" w:cs="Arial"/>
          <w:bCs/>
          <w:color w:val="000000"/>
          <w:sz w:val="24"/>
          <w:szCs w:val="28"/>
          <w:lang w:eastAsia="ru-RU" w:bidi="ru-RU"/>
        </w:rPr>
        <w:t>Форма решения о проведении аукциона</w:t>
      </w:r>
      <w:bookmarkEnd w:id="17"/>
    </w:p>
    <w:p w:rsidR="00397EFC" w:rsidRPr="009B51E7" w:rsidRDefault="00397EFC" w:rsidP="00397EFC">
      <w:pPr>
        <w:widowControl w:val="0"/>
        <w:spacing w:after="0" w:line="240" w:lineRule="auto"/>
        <w:jc w:val="center"/>
        <w:rPr>
          <w:rFonts w:ascii="Arial" w:eastAsia="Times New Roman" w:hAnsi="Arial" w:cs="Arial"/>
          <w:bCs/>
          <w:color w:val="000000"/>
          <w:sz w:val="24"/>
          <w:szCs w:val="28"/>
          <w:lang w:eastAsia="ru-RU" w:bidi="ru-RU"/>
        </w:rPr>
      </w:pPr>
      <w:bookmarkStart w:id="18" w:name="bookmark120"/>
    </w:p>
    <w:p w:rsidR="00397EFC" w:rsidRPr="009B51E7" w:rsidRDefault="00397EFC" w:rsidP="00397EFC">
      <w:pPr>
        <w:widowControl w:val="0"/>
        <w:spacing w:after="0" w:line="240" w:lineRule="auto"/>
        <w:jc w:val="center"/>
        <w:rPr>
          <w:rFonts w:ascii="Arial" w:eastAsia="Times New Roman" w:hAnsi="Arial" w:cs="Arial"/>
          <w:bCs/>
          <w:color w:val="000000"/>
          <w:sz w:val="24"/>
          <w:szCs w:val="28"/>
          <w:lang w:eastAsia="ru-RU" w:bidi="ru-RU"/>
        </w:rPr>
      </w:pPr>
      <w:r w:rsidRPr="009B51E7">
        <w:rPr>
          <w:rFonts w:ascii="Arial" w:eastAsia="Times New Roman" w:hAnsi="Arial" w:cs="Arial"/>
          <w:bCs/>
          <w:color w:val="000000"/>
          <w:sz w:val="24"/>
          <w:szCs w:val="28"/>
          <w:lang w:eastAsia="ru-RU" w:bidi="ru-RU"/>
        </w:rPr>
        <w:t>Решение о проведении аукциона</w:t>
      </w:r>
      <w:bookmarkEnd w:id="18"/>
    </w:p>
    <w:p w:rsidR="00397EFC" w:rsidRPr="009B51E7" w:rsidRDefault="00397EFC" w:rsidP="00397EFC">
      <w:pPr>
        <w:widowControl w:val="0"/>
        <w:spacing w:after="0" w:line="240" w:lineRule="auto"/>
        <w:jc w:val="center"/>
        <w:rPr>
          <w:rFonts w:ascii="Arial" w:eastAsia="Times New Roman" w:hAnsi="Arial" w:cs="Arial"/>
          <w:color w:val="000000"/>
          <w:sz w:val="24"/>
          <w:szCs w:val="28"/>
          <w:lang w:eastAsia="ru-RU" w:bidi="ru-RU"/>
        </w:rPr>
      </w:pPr>
    </w:p>
    <w:p w:rsidR="00397EFC" w:rsidRPr="00BF0A7F"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BF0A7F">
        <w:rPr>
          <w:rFonts w:ascii="Arial" w:eastAsia="Times New Roman" w:hAnsi="Arial" w:cs="Arial"/>
          <w:color w:val="000000"/>
          <w:sz w:val="24"/>
          <w:szCs w:val="28"/>
          <w:lang w:eastAsia="ru-RU" w:bidi="ru-RU"/>
        </w:rPr>
        <w:t xml:space="preserve">На Ваше обращение от </w:t>
      </w:r>
      <w:r w:rsidR="0014518E" w:rsidRPr="00BF0A7F">
        <w:rPr>
          <w:rFonts w:ascii="Arial" w:eastAsia="Times New Roman" w:hAnsi="Arial" w:cs="Arial"/>
          <w:color w:val="000000"/>
          <w:sz w:val="24"/>
          <w:szCs w:val="28"/>
          <w:lang w:eastAsia="ru-RU" w:bidi="ru-RU"/>
        </w:rPr>
        <w:t>_____________</w:t>
      </w:r>
      <w:r w:rsidRPr="00BF0A7F">
        <w:rPr>
          <w:rFonts w:ascii="Arial" w:eastAsia="Times New Roman" w:hAnsi="Arial" w:cs="Arial"/>
          <w:color w:val="000000"/>
          <w:sz w:val="24"/>
          <w:szCs w:val="28"/>
          <w:lang w:eastAsia="ru-RU" w:bidi="ru-RU"/>
        </w:rPr>
        <w:t xml:space="preserve"> № </w:t>
      </w:r>
      <w:r w:rsidR="0014518E" w:rsidRPr="00BF0A7F">
        <w:rPr>
          <w:rFonts w:ascii="Arial" w:eastAsia="Times New Roman" w:hAnsi="Arial" w:cs="Arial"/>
          <w:color w:val="000000"/>
          <w:sz w:val="24"/>
          <w:szCs w:val="28"/>
          <w:lang w:eastAsia="ru-RU" w:bidi="ru-RU"/>
        </w:rPr>
        <w:t>______________</w:t>
      </w:r>
      <w:r w:rsidRPr="00BF0A7F">
        <w:rPr>
          <w:rFonts w:ascii="Arial" w:eastAsia="Times New Roman" w:hAnsi="Arial" w:cs="Arial"/>
          <w:color w:val="000000"/>
          <w:sz w:val="24"/>
          <w:szCs w:val="28"/>
          <w:lang w:eastAsia="ru-RU" w:bidi="ru-RU"/>
        </w:rPr>
        <w:t xml:space="preserve"> Администрация</w:t>
      </w:r>
      <w:r w:rsidR="006F7FA5" w:rsidRPr="00BF0A7F">
        <w:rPr>
          <w:rFonts w:ascii="Arial" w:eastAsia="Times New Roman" w:hAnsi="Arial" w:cs="Arial"/>
          <w:color w:val="000000"/>
          <w:sz w:val="24"/>
          <w:szCs w:val="28"/>
          <w:lang w:eastAsia="ru-RU" w:bidi="ru-RU"/>
        </w:rPr>
        <w:t xml:space="preserve"> Кривошеинского сельского поселения </w:t>
      </w:r>
      <w:r w:rsidRPr="00BF0A7F">
        <w:rPr>
          <w:rFonts w:ascii="Arial" w:eastAsia="Times New Roman" w:hAnsi="Arial" w:cs="Arial"/>
          <w:color w:val="000000"/>
          <w:sz w:val="24"/>
          <w:szCs w:val="28"/>
          <w:lang w:eastAsia="ru-RU" w:bidi="ru-RU"/>
        </w:rPr>
        <w:t xml:space="preserve"> сообщает. </w:t>
      </w:r>
    </w:p>
    <w:p w:rsidR="008B5CC1"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BF0A7F">
        <w:rPr>
          <w:rFonts w:ascii="Arial" w:eastAsia="Times New Roman" w:hAnsi="Arial" w:cs="Arial"/>
          <w:color w:val="000000"/>
          <w:sz w:val="24"/>
          <w:szCs w:val="28"/>
          <w:lang w:eastAsia="ru-RU" w:bidi="ru-RU"/>
        </w:rPr>
        <w:t>Испрашиваемый Вами земельный участок с кадастровым номером _____________, площадью ______________ кв.м, расположенный по адресу: _________________________, категория земель _______________________, вид разрешенного</w:t>
      </w:r>
      <w:r w:rsidR="008B5CC1">
        <w:rPr>
          <w:rFonts w:ascii="Arial" w:eastAsia="Times New Roman" w:hAnsi="Arial" w:cs="Arial"/>
          <w:color w:val="000000"/>
          <w:sz w:val="24"/>
          <w:szCs w:val="28"/>
          <w:lang w:eastAsia="ru-RU" w:bidi="ru-RU"/>
        </w:rPr>
        <w:t xml:space="preserve"> </w:t>
      </w:r>
      <w:r w:rsidRPr="00BF0A7F">
        <w:rPr>
          <w:rFonts w:ascii="Arial" w:eastAsia="Times New Roman" w:hAnsi="Arial" w:cs="Arial"/>
          <w:color w:val="000000"/>
          <w:sz w:val="24"/>
          <w:szCs w:val="28"/>
          <w:lang w:eastAsia="ru-RU" w:bidi="ru-RU"/>
        </w:rPr>
        <w:t>использования</w:t>
      </w:r>
      <w:r w:rsidR="008B5CC1">
        <w:rPr>
          <w:rFonts w:ascii="Arial" w:eastAsia="Times New Roman" w:hAnsi="Arial" w:cs="Arial"/>
          <w:color w:val="000000"/>
          <w:sz w:val="24"/>
          <w:szCs w:val="28"/>
          <w:lang w:eastAsia="ru-RU" w:bidi="ru-RU"/>
        </w:rPr>
        <w:t xml:space="preserve"> </w:t>
      </w:r>
      <w:r w:rsidR="0014518E" w:rsidRPr="00BF0A7F">
        <w:rPr>
          <w:rFonts w:ascii="Arial" w:eastAsia="Times New Roman" w:hAnsi="Arial" w:cs="Arial"/>
          <w:color w:val="000000"/>
          <w:sz w:val="24"/>
          <w:szCs w:val="28"/>
          <w:lang w:eastAsia="ru-RU" w:bidi="ru-RU"/>
        </w:rPr>
        <w:t>_____________________________________</w:t>
      </w:r>
      <w:r w:rsidRPr="00BF0A7F">
        <w:rPr>
          <w:rFonts w:ascii="Arial" w:eastAsia="Times New Roman" w:hAnsi="Arial" w:cs="Arial"/>
          <w:color w:val="000000"/>
          <w:sz w:val="24"/>
          <w:szCs w:val="28"/>
          <w:lang w:eastAsia="ru-RU" w:bidi="ru-RU"/>
        </w:rPr>
        <w:t>_______</w:t>
      </w:r>
    </w:p>
    <w:p w:rsidR="00397EFC" w:rsidRPr="00BF0A7F" w:rsidRDefault="008B5CC1" w:rsidP="008B5CC1">
      <w:pPr>
        <w:widowControl w:val="0"/>
        <w:spacing w:after="0" w:line="240" w:lineRule="auto"/>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________________________________</w:t>
      </w:r>
      <w:r w:rsidR="0014518E" w:rsidRPr="00BF0A7F">
        <w:rPr>
          <w:rFonts w:ascii="Arial" w:eastAsia="Times New Roman" w:hAnsi="Arial" w:cs="Arial"/>
          <w:color w:val="000000"/>
          <w:sz w:val="24"/>
          <w:szCs w:val="28"/>
          <w:lang w:eastAsia="ru-RU" w:bidi="ru-RU"/>
        </w:rPr>
        <w:t>,</w:t>
      </w:r>
      <w:r w:rsidR="00397EFC" w:rsidRPr="00BF0A7F">
        <w:rPr>
          <w:rFonts w:ascii="Arial" w:eastAsia="Times New Roman" w:hAnsi="Arial" w:cs="Arial"/>
          <w:color w:val="000000"/>
          <w:sz w:val="24"/>
          <w:szCs w:val="28"/>
          <w:lang w:eastAsia="ru-RU" w:bidi="ru-RU"/>
        </w:rPr>
        <w:t xml:space="preserve"> будет реализован на торгах, проводимых в</w:t>
      </w:r>
      <w:r w:rsidR="0014518E" w:rsidRPr="00BF0A7F">
        <w:rPr>
          <w:rFonts w:ascii="Arial" w:eastAsia="Times New Roman" w:hAnsi="Arial" w:cs="Arial"/>
          <w:color w:val="000000"/>
          <w:sz w:val="24"/>
          <w:szCs w:val="28"/>
          <w:lang w:eastAsia="ru-RU" w:bidi="ru-RU"/>
        </w:rPr>
        <w:t xml:space="preserve"> </w:t>
      </w:r>
      <w:r w:rsidR="00397EFC" w:rsidRPr="00BF0A7F">
        <w:rPr>
          <w:rFonts w:ascii="Arial" w:eastAsia="Times New Roman" w:hAnsi="Arial" w:cs="Arial"/>
          <w:color w:val="000000"/>
          <w:sz w:val="24"/>
          <w:szCs w:val="28"/>
          <w:lang w:eastAsia="ru-RU" w:bidi="ru-RU"/>
        </w:rPr>
        <w:t xml:space="preserve">форме аукциона по продаже (права </w:t>
      </w:r>
      <w:r w:rsidR="0014518E" w:rsidRPr="00BF0A7F">
        <w:rPr>
          <w:rFonts w:ascii="Arial" w:eastAsia="Times New Roman" w:hAnsi="Arial" w:cs="Arial"/>
          <w:color w:val="000000"/>
          <w:sz w:val="24"/>
          <w:szCs w:val="28"/>
          <w:lang w:eastAsia="ru-RU" w:bidi="ru-RU"/>
        </w:rPr>
        <w:t xml:space="preserve"> а</w:t>
      </w:r>
      <w:r w:rsidR="00397EFC" w:rsidRPr="00BF0A7F">
        <w:rPr>
          <w:rFonts w:ascii="Arial" w:eastAsia="Times New Roman" w:hAnsi="Arial" w:cs="Arial"/>
          <w:color w:val="000000"/>
          <w:sz w:val="24"/>
          <w:szCs w:val="28"/>
          <w:lang w:eastAsia="ru-RU" w:bidi="ru-RU"/>
        </w:rPr>
        <w:t xml:space="preserve">ренды/права собственности). Дата </w:t>
      </w:r>
      <w:r w:rsidR="00B02B9F" w:rsidRPr="00BF0A7F">
        <w:rPr>
          <w:rFonts w:ascii="Arial" w:eastAsia="Times New Roman" w:hAnsi="Arial" w:cs="Arial"/>
          <w:color w:val="000000"/>
          <w:sz w:val="24"/>
          <w:szCs w:val="28"/>
          <w:lang w:eastAsia="ru-RU" w:bidi="ru-RU"/>
        </w:rPr>
        <w:fldChar w:fldCharType="begin"/>
      </w:r>
      <w:r w:rsidR="00397EFC" w:rsidRPr="00BF0A7F">
        <w:rPr>
          <w:rFonts w:ascii="Arial" w:eastAsia="Times New Roman" w:hAnsi="Arial" w:cs="Arial"/>
          <w:color w:val="000000"/>
          <w:sz w:val="24"/>
          <w:szCs w:val="28"/>
          <w:lang w:eastAsia="ru-RU" w:bidi="ru-RU"/>
        </w:rPr>
        <w:instrText xml:space="preserve"> TOC \o "1-5" \h \z </w:instrText>
      </w:r>
      <w:r w:rsidR="00B02B9F" w:rsidRPr="00BF0A7F">
        <w:rPr>
          <w:rFonts w:ascii="Arial" w:eastAsia="Times New Roman" w:hAnsi="Arial" w:cs="Arial"/>
          <w:color w:val="000000"/>
          <w:sz w:val="24"/>
          <w:szCs w:val="28"/>
          <w:lang w:eastAsia="ru-RU" w:bidi="ru-RU"/>
        </w:rPr>
        <w:fldChar w:fldCharType="separate"/>
      </w:r>
      <w:r w:rsidR="00397EFC" w:rsidRPr="00BF0A7F">
        <w:rPr>
          <w:rFonts w:ascii="Arial" w:eastAsia="Times New Roman" w:hAnsi="Arial" w:cs="Arial"/>
          <w:color w:val="000000"/>
          <w:sz w:val="24"/>
          <w:szCs w:val="28"/>
          <w:lang w:eastAsia="ru-RU" w:bidi="ru-RU"/>
        </w:rPr>
        <w:t>приема заявок</w:t>
      </w:r>
      <w:r w:rsidR="0014518E" w:rsidRPr="00BF0A7F">
        <w:rPr>
          <w:rFonts w:ascii="Arial" w:eastAsia="Times New Roman" w:hAnsi="Arial" w:cs="Arial"/>
          <w:color w:val="000000"/>
          <w:sz w:val="24"/>
          <w:szCs w:val="28"/>
          <w:lang w:eastAsia="ru-RU" w:bidi="ru-RU"/>
        </w:rPr>
        <w:t xml:space="preserve"> с ______________ по _______________</w:t>
      </w:r>
      <w:r w:rsidR="00397EFC" w:rsidRPr="00BF0A7F">
        <w:rPr>
          <w:rFonts w:ascii="Arial" w:eastAsia="Times New Roman" w:hAnsi="Arial" w:cs="Arial"/>
          <w:color w:val="000000"/>
          <w:sz w:val="24"/>
          <w:szCs w:val="28"/>
          <w:lang w:eastAsia="ru-RU" w:bidi="ru-RU"/>
        </w:rPr>
        <w:t>, дата аукциона</w:t>
      </w:r>
      <w:r w:rsidR="0014518E" w:rsidRPr="00BF0A7F">
        <w:rPr>
          <w:rFonts w:ascii="Arial" w:eastAsia="Times New Roman" w:hAnsi="Arial" w:cs="Arial"/>
          <w:color w:val="000000"/>
          <w:sz w:val="24"/>
          <w:szCs w:val="28"/>
          <w:lang w:eastAsia="ru-RU" w:bidi="ru-RU"/>
        </w:rPr>
        <w:t xml:space="preserve"> ______________________</w:t>
      </w:r>
      <w:r w:rsidR="00397EFC" w:rsidRPr="00BF0A7F">
        <w:rPr>
          <w:rFonts w:ascii="Arial" w:eastAsia="Times New Roman" w:hAnsi="Arial" w:cs="Arial"/>
          <w:color w:val="000000"/>
          <w:sz w:val="24"/>
          <w:szCs w:val="28"/>
          <w:lang w:eastAsia="ru-RU" w:bidi="ru-RU"/>
        </w:rPr>
        <w:t>.</w:t>
      </w:r>
    </w:p>
    <w:p w:rsidR="00FB0D99"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BF0A7F">
        <w:rPr>
          <w:rFonts w:ascii="Arial" w:eastAsia="Times New Roman" w:hAnsi="Arial" w:cs="Arial"/>
          <w:color w:val="000000"/>
          <w:sz w:val="24"/>
          <w:szCs w:val="28"/>
          <w:lang w:eastAsia="ru-RU" w:bidi="ru-RU"/>
        </w:rPr>
        <w:t>Для участия в аукционе Вам необходимо подать соответствующую заявку. Место приема/подачи заявок</w:t>
      </w:r>
      <w:r w:rsidR="00FB0D99">
        <w:rPr>
          <w:rFonts w:ascii="Arial" w:eastAsia="Times New Roman" w:hAnsi="Arial" w:cs="Arial"/>
          <w:color w:val="000000"/>
          <w:sz w:val="24"/>
          <w:szCs w:val="28"/>
          <w:lang w:eastAsia="ru-RU" w:bidi="ru-RU"/>
        </w:rPr>
        <w:t xml:space="preserve"> _</w:t>
      </w:r>
      <w:r w:rsidR="0014518E" w:rsidRPr="00BF0A7F">
        <w:rPr>
          <w:rFonts w:ascii="Arial" w:eastAsia="Times New Roman" w:hAnsi="Arial" w:cs="Arial"/>
          <w:color w:val="000000"/>
          <w:sz w:val="24"/>
          <w:szCs w:val="28"/>
          <w:lang w:eastAsia="ru-RU" w:bidi="ru-RU"/>
        </w:rPr>
        <w:t>______________________________</w:t>
      </w:r>
      <w:r w:rsidR="00FB0D99">
        <w:rPr>
          <w:rFonts w:ascii="Arial" w:eastAsia="Times New Roman" w:hAnsi="Arial" w:cs="Arial"/>
          <w:color w:val="000000"/>
          <w:sz w:val="24"/>
          <w:szCs w:val="28"/>
          <w:lang w:eastAsia="ru-RU" w:bidi="ru-RU"/>
        </w:rPr>
        <w:t>___________</w:t>
      </w:r>
      <w:r w:rsidR="0014518E" w:rsidRPr="00BF0A7F">
        <w:rPr>
          <w:rFonts w:ascii="Arial" w:eastAsia="Times New Roman" w:hAnsi="Arial" w:cs="Arial"/>
          <w:color w:val="000000"/>
          <w:sz w:val="24"/>
          <w:szCs w:val="28"/>
          <w:lang w:eastAsia="ru-RU" w:bidi="ru-RU"/>
        </w:rPr>
        <w:t>___</w:t>
      </w:r>
    </w:p>
    <w:p w:rsidR="00397EFC" w:rsidRPr="00BF0A7F" w:rsidRDefault="00FB0D99" w:rsidP="00FB0D99">
      <w:pPr>
        <w:widowControl w:val="0"/>
        <w:spacing w:after="0" w:line="240" w:lineRule="auto"/>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_____________________________________________________________________</w:t>
      </w:r>
      <w:r w:rsidR="00397EFC" w:rsidRPr="00BF0A7F">
        <w:rPr>
          <w:rFonts w:ascii="Arial" w:eastAsia="Times New Roman" w:hAnsi="Arial" w:cs="Arial"/>
          <w:color w:val="000000"/>
          <w:sz w:val="24"/>
          <w:szCs w:val="28"/>
          <w:lang w:eastAsia="ru-RU" w:bidi="ru-RU"/>
        </w:rPr>
        <w:t>.</w:t>
      </w:r>
    </w:p>
    <w:p w:rsidR="000B4FD2" w:rsidRPr="00BF0A7F"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BF0A7F">
        <w:rPr>
          <w:rFonts w:ascii="Arial" w:eastAsia="Times New Roman" w:hAnsi="Arial" w:cs="Arial"/>
          <w:color w:val="000000"/>
          <w:sz w:val="24"/>
          <w:szCs w:val="28"/>
          <w:lang w:eastAsia="ru-RU" w:bidi="ru-RU"/>
        </w:rPr>
        <w:t>Организатор торгов</w:t>
      </w:r>
      <w:r w:rsidR="0014518E" w:rsidRPr="00BF0A7F">
        <w:rPr>
          <w:rFonts w:ascii="Arial" w:eastAsia="Times New Roman" w:hAnsi="Arial" w:cs="Arial"/>
          <w:color w:val="000000"/>
          <w:sz w:val="24"/>
          <w:szCs w:val="28"/>
          <w:lang w:eastAsia="ru-RU" w:bidi="ru-RU"/>
        </w:rPr>
        <w:t xml:space="preserve"> _______________________</w:t>
      </w:r>
      <w:r w:rsidRPr="00BF0A7F">
        <w:rPr>
          <w:rFonts w:ascii="Arial" w:eastAsia="Times New Roman" w:hAnsi="Arial" w:cs="Arial"/>
          <w:color w:val="000000"/>
          <w:sz w:val="24"/>
          <w:szCs w:val="28"/>
          <w:lang w:eastAsia="ru-RU" w:bidi="ru-RU"/>
        </w:rPr>
        <w:t>, начальная цена</w:t>
      </w:r>
      <w:r w:rsidR="0014518E" w:rsidRPr="00BF0A7F">
        <w:rPr>
          <w:rFonts w:ascii="Arial" w:eastAsia="Times New Roman" w:hAnsi="Arial" w:cs="Arial"/>
          <w:color w:val="000000"/>
          <w:sz w:val="24"/>
          <w:szCs w:val="28"/>
          <w:lang w:eastAsia="ru-RU" w:bidi="ru-RU"/>
        </w:rPr>
        <w:t xml:space="preserve"> ________________</w:t>
      </w:r>
      <w:r w:rsidRPr="00BF0A7F">
        <w:rPr>
          <w:rFonts w:ascii="Arial" w:eastAsia="Times New Roman" w:hAnsi="Arial" w:cs="Arial"/>
          <w:color w:val="000000"/>
          <w:sz w:val="24"/>
          <w:szCs w:val="28"/>
          <w:lang w:eastAsia="ru-RU" w:bidi="ru-RU"/>
        </w:rPr>
        <w:t>, шаг</w:t>
      </w:r>
      <w:r w:rsidR="0014518E" w:rsidRPr="00BF0A7F">
        <w:rPr>
          <w:rFonts w:ascii="Arial" w:eastAsia="Times New Roman" w:hAnsi="Arial" w:cs="Arial"/>
          <w:color w:val="000000"/>
          <w:sz w:val="24"/>
          <w:szCs w:val="28"/>
          <w:lang w:eastAsia="ru-RU" w:bidi="ru-RU"/>
        </w:rPr>
        <w:t xml:space="preserve"> </w:t>
      </w:r>
      <w:r w:rsidRPr="00BF0A7F">
        <w:rPr>
          <w:rFonts w:ascii="Arial" w:eastAsia="Times New Roman" w:hAnsi="Arial" w:cs="Arial"/>
          <w:color w:val="000000"/>
          <w:sz w:val="24"/>
          <w:szCs w:val="28"/>
          <w:lang w:eastAsia="ru-RU" w:bidi="ru-RU"/>
        </w:rPr>
        <w:t>аукциона</w:t>
      </w:r>
      <w:r w:rsidR="0014518E" w:rsidRPr="00BF0A7F">
        <w:rPr>
          <w:rFonts w:ascii="Arial" w:eastAsia="Times New Roman" w:hAnsi="Arial" w:cs="Arial"/>
          <w:color w:val="000000"/>
          <w:sz w:val="24"/>
          <w:szCs w:val="28"/>
          <w:lang w:eastAsia="ru-RU" w:bidi="ru-RU"/>
        </w:rPr>
        <w:t xml:space="preserve"> ___________________</w:t>
      </w:r>
      <w:r w:rsidRPr="00BF0A7F">
        <w:rPr>
          <w:rFonts w:ascii="Arial" w:eastAsia="Times New Roman" w:hAnsi="Arial" w:cs="Arial"/>
          <w:color w:val="000000"/>
          <w:sz w:val="24"/>
          <w:szCs w:val="28"/>
          <w:lang w:eastAsia="ru-RU" w:bidi="ru-RU"/>
        </w:rPr>
        <w:t>, размер задатка</w:t>
      </w:r>
      <w:r w:rsidR="0014518E" w:rsidRPr="00BF0A7F">
        <w:rPr>
          <w:rFonts w:ascii="Arial" w:eastAsia="Times New Roman" w:hAnsi="Arial" w:cs="Arial"/>
          <w:color w:val="000000"/>
          <w:sz w:val="24"/>
          <w:szCs w:val="28"/>
          <w:lang w:eastAsia="ru-RU" w:bidi="ru-RU"/>
        </w:rPr>
        <w:t xml:space="preserve"> ____________</w:t>
      </w:r>
      <w:r w:rsidRPr="00BF0A7F">
        <w:rPr>
          <w:rFonts w:ascii="Arial" w:eastAsia="Times New Roman" w:hAnsi="Arial" w:cs="Arial"/>
          <w:color w:val="000000"/>
          <w:sz w:val="24"/>
          <w:szCs w:val="28"/>
          <w:lang w:eastAsia="ru-RU" w:bidi="ru-RU"/>
        </w:rPr>
        <w:t>, порядок внесения</w:t>
      </w:r>
      <w:r w:rsidR="0014518E" w:rsidRPr="00BF0A7F">
        <w:rPr>
          <w:rFonts w:ascii="Arial" w:eastAsia="Times New Roman" w:hAnsi="Arial" w:cs="Arial"/>
          <w:color w:val="000000"/>
          <w:sz w:val="24"/>
          <w:szCs w:val="28"/>
          <w:lang w:eastAsia="ru-RU" w:bidi="ru-RU"/>
        </w:rPr>
        <w:t xml:space="preserve"> _____________________________ </w:t>
      </w:r>
      <w:r w:rsidRPr="00BF0A7F">
        <w:rPr>
          <w:rFonts w:ascii="Arial" w:eastAsia="Times New Roman" w:hAnsi="Arial" w:cs="Arial"/>
          <w:color w:val="000000"/>
          <w:sz w:val="24"/>
          <w:szCs w:val="28"/>
          <w:lang w:eastAsia="ru-RU" w:bidi="ru-RU"/>
        </w:rPr>
        <w:t>и возврата задатка</w:t>
      </w:r>
      <w:r w:rsidR="0014518E" w:rsidRPr="00BF0A7F">
        <w:rPr>
          <w:rFonts w:ascii="Arial" w:eastAsia="Times New Roman" w:hAnsi="Arial" w:cs="Arial"/>
          <w:color w:val="000000"/>
          <w:sz w:val="24"/>
          <w:szCs w:val="28"/>
          <w:lang w:eastAsia="ru-RU" w:bidi="ru-RU"/>
        </w:rPr>
        <w:t xml:space="preserve"> ________________________________</w:t>
      </w:r>
      <w:r w:rsidRPr="00BF0A7F">
        <w:rPr>
          <w:rFonts w:ascii="Arial" w:eastAsia="Times New Roman" w:hAnsi="Arial" w:cs="Arial"/>
          <w:color w:val="000000"/>
          <w:sz w:val="24"/>
          <w:szCs w:val="28"/>
          <w:lang w:eastAsia="ru-RU" w:bidi="ru-RU"/>
        </w:rPr>
        <w:t>, дополнительная информация</w:t>
      </w:r>
      <w:r w:rsidR="0014518E" w:rsidRPr="00BF0A7F">
        <w:rPr>
          <w:rFonts w:ascii="Arial" w:eastAsia="Times New Roman" w:hAnsi="Arial" w:cs="Arial"/>
          <w:color w:val="000000"/>
          <w:sz w:val="24"/>
          <w:szCs w:val="28"/>
          <w:lang w:eastAsia="ru-RU" w:bidi="ru-RU"/>
        </w:rPr>
        <w:t xml:space="preserve"> _________________________________________________________________________________________________________________________</w:t>
      </w:r>
      <w:r w:rsidR="00713E15">
        <w:rPr>
          <w:rFonts w:ascii="Arial" w:eastAsia="Times New Roman" w:hAnsi="Arial" w:cs="Arial"/>
          <w:color w:val="000000"/>
          <w:sz w:val="24"/>
          <w:szCs w:val="28"/>
          <w:lang w:eastAsia="ru-RU" w:bidi="ru-RU"/>
        </w:rPr>
        <w:t>_________________</w:t>
      </w:r>
      <w:r w:rsidR="0014518E" w:rsidRPr="00BF0A7F">
        <w:rPr>
          <w:rFonts w:ascii="Arial" w:eastAsia="Times New Roman" w:hAnsi="Arial" w:cs="Arial"/>
          <w:color w:val="000000"/>
          <w:sz w:val="24"/>
          <w:szCs w:val="28"/>
          <w:lang w:eastAsia="ru-RU" w:bidi="ru-RU"/>
        </w:rPr>
        <w:t>_</w:t>
      </w:r>
      <w:r w:rsidRPr="00BF0A7F">
        <w:rPr>
          <w:rFonts w:ascii="Arial" w:eastAsia="Times New Roman" w:hAnsi="Arial" w:cs="Arial"/>
          <w:color w:val="000000"/>
          <w:sz w:val="24"/>
          <w:szCs w:val="28"/>
          <w:lang w:eastAsia="ru-RU" w:bidi="ru-RU"/>
        </w:rPr>
        <w:t>.</w:t>
      </w:r>
      <w:r w:rsidR="00B02B9F" w:rsidRPr="00BF0A7F">
        <w:rPr>
          <w:rFonts w:ascii="Arial" w:eastAsia="Times New Roman" w:hAnsi="Arial" w:cs="Arial"/>
          <w:color w:val="000000"/>
          <w:sz w:val="24"/>
          <w:szCs w:val="28"/>
          <w:lang w:eastAsia="ru-RU" w:bidi="ru-RU"/>
        </w:rPr>
        <w:fldChar w:fldCharType="end"/>
      </w:r>
    </w:p>
    <w:p w:rsidR="000B4FD2" w:rsidRPr="00BF0A7F"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0B4FD2" w:rsidRPr="00BF0A7F" w:rsidTr="00DF2529">
        <w:tc>
          <w:tcPr>
            <w:tcW w:w="5168" w:type="dxa"/>
          </w:tcPr>
          <w:p w:rsidR="000B4FD2" w:rsidRPr="00BF0A7F" w:rsidRDefault="000B4FD2" w:rsidP="00DF2529">
            <w:pPr>
              <w:spacing w:line="280" w:lineRule="exact"/>
              <w:rPr>
                <w:rFonts w:ascii="Arial" w:eastAsia="Times New Roman" w:hAnsi="Arial" w:cs="Arial"/>
                <w:color w:val="000000"/>
                <w:sz w:val="24"/>
                <w:szCs w:val="28"/>
                <w:lang w:eastAsia="ru-RU" w:bidi="ru-RU"/>
              </w:rPr>
            </w:pPr>
            <w:r w:rsidRPr="00BF0A7F">
              <w:rPr>
                <w:rStyle w:val="2Exact"/>
                <w:rFonts w:ascii="Arial" w:eastAsiaTheme="minorHAnsi" w:hAnsi="Arial" w:cs="Arial"/>
                <w:sz w:val="24"/>
              </w:rPr>
              <w:t>Должность уполномоченного лица</w:t>
            </w:r>
          </w:p>
        </w:tc>
        <w:tc>
          <w:tcPr>
            <w:tcW w:w="5168" w:type="dxa"/>
          </w:tcPr>
          <w:p w:rsidR="000B4FD2" w:rsidRPr="00BF0A7F" w:rsidRDefault="000B4FD2" w:rsidP="00DF2529">
            <w:pPr>
              <w:spacing w:line="280" w:lineRule="exact"/>
              <w:rPr>
                <w:rFonts w:ascii="Arial" w:eastAsia="Times New Roman" w:hAnsi="Arial" w:cs="Arial"/>
                <w:color w:val="000000"/>
                <w:sz w:val="24"/>
                <w:szCs w:val="28"/>
                <w:lang w:eastAsia="ru-RU" w:bidi="ru-RU"/>
              </w:rPr>
            </w:pPr>
            <w:r w:rsidRPr="00BF0A7F">
              <w:rPr>
                <w:rStyle w:val="2Exact"/>
                <w:rFonts w:ascii="Arial" w:eastAsiaTheme="minorHAnsi" w:hAnsi="Arial" w:cs="Arial"/>
                <w:sz w:val="24"/>
              </w:rPr>
              <w:t>Ф.И.О.</w:t>
            </w:r>
            <w:r w:rsidR="005B1FF9" w:rsidRPr="00BF0A7F">
              <w:rPr>
                <w:rStyle w:val="2Exact"/>
                <w:rFonts w:ascii="Arial" w:eastAsiaTheme="minorHAnsi" w:hAnsi="Arial" w:cs="Arial"/>
                <w:sz w:val="24"/>
              </w:rPr>
              <w:t xml:space="preserve"> (последнее - при наличии)</w:t>
            </w:r>
            <w:r w:rsidRPr="00BF0A7F">
              <w:rPr>
                <w:rStyle w:val="2Exact"/>
                <w:rFonts w:ascii="Arial" w:eastAsiaTheme="minorHAnsi" w:hAnsi="Arial" w:cs="Arial"/>
                <w:sz w:val="24"/>
              </w:rPr>
              <w:t xml:space="preserve"> уполномоченного лица</w:t>
            </w:r>
          </w:p>
        </w:tc>
      </w:tr>
    </w:tbl>
    <w:p w:rsidR="000B4FD2" w:rsidRPr="00BF0A7F"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713E15" w:rsidRDefault="00713E15"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eastAsia="ru-RU" w:bidi="ru-RU"/>
        </w:rPr>
      </w:pPr>
    </w:p>
    <w:p w:rsidR="00FB0D99" w:rsidRDefault="00FB0D99" w:rsidP="00115223">
      <w:pPr>
        <w:widowControl w:val="0"/>
        <w:spacing w:after="0" w:line="240" w:lineRule="auto"/>
        <w:ind w:left="5613"/>
        <w:jc w:val="both"/>
        <w:rPr>
          <w:rFonts w:ascii="Arial" w:eastAsia="Times New Roman" w:hAnsi="Arial" w:cs="Arial"/>
          <w:color w:val="000000"/>
          <w:sz w:val="20"/>
          <w:szCs w:val="20"/>
          <w:lang w:eastAsia="ru-RU" w:bidi="ru-RU"/>
        </w:rPr>
      </w:pPr>
    </w:p>
    <w:p w:rsidR="0084580E"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lastRenderedPageBreak/>
        <w:t xml:space="preserve">Приложение № </w:t>
      </w:r>
      <w:r w:rsidR="00F379F6" w:rsidRPr="009B51E7">
        <w:rPr>
          <w:rFonts w:ascii="Arial" w:eastAsia="Times New Roman" w:hAnsi="Arial" w:cs="Arial"/>
          <w:color w:val="000000"/>
          <w:sz w:val="20"/>
          <w:szCs w:val="20"/>
          <w:lang w:eastAsia="ru-RU" w:bidi="ru-RU"/>
        </w:rPr>
        <w:t>2</w:t>
      </w:r>
      <w:r w:rsidRPr="009B51E7">
        <w:rPr>
          <w:rFonts w:ascii="Arial" w:eastAsia="Times New Roman" w:hAnsi="Arial" w:cs="Arial"/>
          <w:color w:val="000000"/>
          <w:sz w:val="20"/>
          <w:szCs w:val="20"/>
          <w:lang w:eastAsia="ru-RU" w:bidi="ru-RU"/>
        </w:rPr>
        <w:t xml:space="preserve"> </w:t>
      </w:r>
    </w:p>
    <w:p w:rsidR="009B51E7" w:rsidRPr="009B51E7" w:rsidRDefault="009B51E7" w:rsidP="00115223">
      <w:pPr>
        <w:widowControl w:val="0"/>
        <w:spacing w:after="0" w:line="240" w:lineRule="auto"/>
        <w:ind w:left="5613"/>
        <w:jc w:val="both"/>
        <w:rPr>
          <w:rFonts w:ascii="Arial" w:eastAsia="Times New Roman" w:hAnsi="Arial" w:cs="Arial"/>
          <w:color w:val="000000"/>
          <w:sz w:val="20"/>
          <w:szCs w:val="20"/>
          <w:lang w:eastAsia="ru-RU" w:bidi="ru-RU"/>
        </w:rPr>
      </w:pPr>
    </w:p>
    <w:p w:rsidR="000939C7" w:rsidRPr="009B51E7"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t xml:space="preserve">к Административному регламенту </w:t>
      </w:r>
    </w:p>
    <w:p w:rsidR="0084580E" w:rsidRPr="008D662C" w:rsidRDefault="0084580E" w:rsidP="0084580E">
      <w:pPr>
        <w:widowControl w:val="0"/>
        <w:spacing w:after="0" w:line="240" w:lineRule="auto"/>
        <w:ind w:left="200"/>
        <w:rPr>
          <w:rFonts w:ascii="Arial" w:eastAsia="Times New Roman" w:hAnsi="Arial" w:cs="Arial"/>
          <w:b/>
          <w:bCs/>
          <w:color w:val="000000"/>
          <w:sz w:val="28"/>
          <w:szCs w:val="28"/>
          <w:lang w:eastAsia="ru-RU" w:bidi="ru-RU"/>
        </w:rPr>
      </w:pPr>
    </w:p>
    <w:p w:rsidR="00352CB9" w:rsidRPr="008D662C"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bookmarkStart w:id="19" w:name="bookmark121"/>
      <w:r w:rsidRPr="008D662C">
        <w:rPr>
          <w:rFonts w:ascii="Arial" w:eastAsia="Times New Roman" w:hAnsi="Arial" w:cs="Arial"/>
          <w:bCs/>
          <w:color w:val="000000"/>
          <w:sz w:val="24"/>
          <w:szCs w:val="28"/>
          <w:lang w:eastAsia="ru-RU" w:bidi="ru-RU"/>
        </w:rPr>
        <w:t>Форма решения об отказе в предоставлении услуги</w:t>
      </w:r>
      <w:bookmarkEnd w:id="19"/>
      <w:r w:rsidRPr="008D662C">
        <w:rPr>
          <w:rFonts w:ascii="Arial" w:eastAsia="Times New Roman" w:hAnsi="Arial" w:cs="Arial"/>
          <w:bCs/>
          <w:color w:val="000000"/>
          <w:sz w:val="24"/>
          <w:szCs w:val="28"/>
          <w:lang w:eastAsia="ru-RU" w:bidi="ru-RU"/>
        </w:rPr>
        <w:br/>
      </w:r>
      <w:r w:rsidRPr="008D662C">
        <w:rPr>
          <w:rFonts w:ascii="Arial" w:eastAsia="Times New Roman" w:hAnsi="Arial" w:cs="Arial"/>
          <w:bCs/>
          <w:i/>
          <w:iCs/>
          <w:color w:val="000000"/>
          <w:sz w:val="24"/>
          <w:szCs w:val="28"/>
          <w:lang w:eastAsia="ru-RU" w:bidi="ru-RU"/>
        </w:rPr>
        <w:t>(наименование уполномоченного органа местного самоуправления)</w:t>
      </w:r>
    </w:p>
    <w:p w:rsidR="008B5CC1" w:rsidRDefault="008B5CC1" w:rsidP="00352CB9">
      <w:pPr>
        <w:tabs>
          <w:tab w:val="left" w:pos="993"/>
        </w:tabs>
        <w:spacing w:after="0" w:line="240" w:lineRule="auto"/>
        <w:jc w:val="right"/>
        <w:rPr>
          <w:rFonts w:ascii="Arial" w:eastAsia="Times New Roman" w:hAnsi="Arial" w:cs="Arial"/>
          <w:bCs/>
          <w:color w:val="000000"/>
          <w:sz w:val="24"/>
          <w:szCs w:val="28"/>
          <w:lang w:eastAsia="ru-RU" w:bidi="ru-RU"/>
        </w:rPr>
      </w:pPr>
    </w:p>
    <w:p w:rsidR="00352CB9" w:rsidRPr="008D662C" w:rsidRDefault="00352CB9" w:rsidP="00713E15">
      <w:pPr>
        <w:tabs>
          <w:tab w:val="left" w:pos="5103"/>
        </w:tabs>
        <w:spacing w:after="0" w:line="240" w:lineRule="auto"/>
        <w:ind w:left="5670"/>
        <w:jc w:val="both"/>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Кому: ФИО (последнее - при наличии)</w:t>
      </w:r>
    </w:p>
    <w:p w:rsidR="00352CB9" w:rsidRDefault="00352CB9" w:rsidP="00713E15">
      <w:pPr>
        <w:tabs>
          <w:tab w:val="left" w:pos="5103"/>
        </w:tabs>
        <w:spacing w:after="0" w:line="240" w:lineRule="auto"/>
        <w:ind w:left="5670"/>
        <w:jc w:val="both"/>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Контактные данные:</w:t>
      </w:r>
    </w:p>
    <w:p w:rsidR="008B5CC1" w:rsidRPr="008D662C" w:rsidRDefault="008B5CC1" w:rsidP="008B5CC1">
      <w:pPr>
        <w:tabs>
          <w:tab w:val="left" w:pos="5103"/>
        </w:tabs>
        <w:spacing w:after="0" w:line="240" w:lineRule="auto"/>
        <w:ind w:left="6237"/>
        <w:jc w:val="both"/>
        <w:rPr>
          <w:rFonts w:ascii="Arial" w:eastAsia="Times New Roman" w:hAnsi="Arial" w:cs="Arial"/>
          <w:bCs/>
          <w:color w:val="000000"/>
          <w:sz w:val="24"/>
          <w:szCs w:val="28"/>
          <w:lang w:eastAsia="ru-RU" w:bidi="ru-RU"/>
        </w:rPr>
      </w:pPr>
    </w:p>
    <w:p w:rsidR="00352CB9" w:rsidRPr="008D662C"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РЕШЕНИЕ</w:t>
      </w:r>
    </w:p>
    <w:p w:rsidR="00352CB9" w:rsidRPr="008D662C"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 xml:space="preserve">об отказе в предоставлении услуги </w:t>
      </w:r>
    </w:p>
    <w:p w:rsidR="00352CB9" w:rsidRPr="008D662C"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 ___________ от ____________</w:t>
      </w:r>
    </w:p>
    <w:p w:rsidR="00352CB9" w:rsidRPr="008D662C"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8D662C"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По результатам рассмотрения заявления и документов по услуге «</w:t>
      </w:r>
      <w:r w:rsidRPr="008D662C">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на торгах</w:t>
      </w:r>
      <w:r w:rsidRPr="008D662C">
        <w:rPr>
          <w:rFonts w:ascii="Arial" w:eastAsia="Times New Roman" w:hAnsi="Arial" w:cs="Arial"/>
          <w:bCs/>
          <w:color w:val="000000"/>
          <w:sz w:val="24"/>
          <w:szCs w:val="28"/>
          <w:lang w:eastAsia="ru-RU" w:bidi="ru-RU"/>
        </w:rPr>
        <w:t>» от __________ № ___________ и приложенных к нему документов принято решение об отказе в предоставлении услуги, по следующим основаниям:</w:t>
      </w:r>
      <w:r w:rsidRPr="008D662C">
        <w:rPr>
          <w:rFonts w:ascii="Arial" w:eastAsia="Times New Roman" w:hAnsi="Arial" w:cs="Arial"/>
          <w:bCs/>
          <w:color w:val="000000"/>
          <w:sz w:val="24"/>
          <w:szCs w:val="28"/>
          <w:lang w:eastAsia="ru-RU" w:bidi="ru-RU"/>
        </w:rPr>
        <w:tab/>
      </w:r>
    </w:p>
    <w:p w:rsidR="00352CB9" w:rsidRPr="008D662C"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8D662C"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Дополнительно информируем:</w:t>
      </w:r>
      <w:r w:rsidRPr="008D662C">
        <w:rPr>
          <w:rFonts w:ascii="Arial" w:eastAsia="Times New Roman" w:hAnsi="Arial" w:cs="Arial"/>
          <w:bCs/>
          <w:color w:val="000000"/>
          <w:sz w:val="24"/>
          <w:szCs w:val="28"/>
          <w:lang w:eastAsia="ru-RU" w:bidi="ru-RU"/>
        </w:rPr>
        <w:tab/>
      </w:r>
    </w:p>
    <w:p w:rsidR="00352CB9" w:rsidRPr="008D662C" w:rsidRDefault="00352CB9" w:rsidP="00352CB9">
      <w:pPr>
        <w:tabs>
          <w:tab w:val="left" w:pos="993"/>
        </w:tabs>
        <w:spacing w:after="0" w:line="240" w:lineRule="auto"/>
        <w:jc w:val="both"/>
        <w:rPr>
          <w:rFonts w:ascii="Arial" w:eastAsia="Times New Roman" w:hAnsi="Arial" w:cs="Arial"/>
          <w:bCs/>
          <w:color w:val="000000"/>
          <w:sz w:val="24"/>
          <w:szCs w:val="28"/>
          <w:lang w:eastAsia="ru-RU" w:bidi="ru-RU"/>
        </w:rPr>
      </w:pPr>
    </w:p>
    <w:p w:rsidR="00352CB9" w:rsidRPr="008D662C"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 xml:space="preserve">Вы вправе повторно обратиться </w:t>
      </w:r>
      <w:r w:rsidRPr="008D662C">
        <w:rPr>
          <w:rFonts w:ascii="Arial" w:eastAsia="Times New Roman" w:hAnsi="Arial" w:cs="Arial"/>
          <w:bCs/>
          <w:color w:val="000000"/>
          <w:sz w:val="24"/>
          <w:szCs w:val="28"/>
          <w:lang w:eastAsia="ru-RU" w:bidi="en-US"/>
        </w:rPr>
        <w:t xml:space="preserve">c </w:t>
      </w:r>
      <w:r w:rsidRPr="008D662C">
        <w:rPr>
          <w:rFonts w:ascii="Arial" w:eastAsia="Times New Roman" w:hAnsi="Arial" w:cs="Arial"/>
          <w:bCs/>
          <w:color w:val="000000"/>
          <w:sz w:val="24"/>
          <w:szCs w:val="28"/>
          <w:lang w:eastAsia="ru-RU" w:bidi="ru-RU"/>
        </w:rPr>
        <w:t>заявлением о предоставлении услуги после устранения указанных нарушений.</w:t>
      </w:r>
    </w:p>
    <w:p w:rsidR="00352CB9" w:rsidRPr="008D662C"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9AE" w:rsidRPr="008D662C" w:rsidRDefault="00CA79AE" w:rsidP="00CA79AE">
      <w:pPr>
        <w:tabs>
          <w:tab w:val="left" w:pos="993"/>
        </w:tabs>
        <w:spacing w:after="0" w:line="240" w:lineRule="auto"/>
        <w:jc w:val="both"/>
        <w:rPr>
          <w:rFonts w:ascii="Arial" w:hAnsi="Arial" w:cs="Arial"/>
          <w:sz w:val="24"/>
          <w:szCs w:val="24"/>
        </w:rPr>
      </w:pPr>
    </w:p>
    <w:p w:rsidR="00661727" w:rsidRPr="008D662C" w:rsidRDefault="00661727" w:rsidP="00CA79AE">
      <w:pPr>
        <w:tabs>
          <w:tab w:val="left" w:pos="993"/>
        </w:tabs>
        <w:spacing w:after="0" w:line="240" w:lineRule="auto"/>
        <w:jc w:val="both"/>
        <w:rPr>
          <w:rFonts w:ascii="Arial" w:hAnsi="Arial" w:cs="Arial"/>
          <w:sz w:val="24"/>
          <w:szCs w:val="24"/>
        </w:rPr>
      </w:pPr>
    </w:p>
    <w:p w:rsidR="00661727" w:rsidRPr="008D662C" w:rsidRDefault="00661727" w:rsidP="00CA79AE">
      <w:pPr>
        <w:tabs>
          <w:tab w:val="left" w:pos="993"/>
        </w:tabs>
        <w:spacing w:after="0" w:line="240" w:lineRule="auto"/>
        <w:jc w:val="both"/>
        <w:rPr>
          <w:rFonts w:ascii="Arial" w:hAnsi="Arial" w:cs="Arial"/>
          <w:sz w:val="24"/>
          <w:szCs w:val="24"/>
        </w:rPr>
      </w:pPr>
    </w:p>
    <w:p w:rsidR="00CA79AE" w:rsidRPr="008D662C" w:rsidRDefault="00CA79AE" w:rsidP="00CA79AE">
      <w:pPr>
        <w:tabs>
          <w:tab w:val="left" w:pos="993"/>
        </w:tabs>
        <w:spacing w:after="0" w:line="240" w:lineRule="auto"/>
        <w:jc w:val="both"/>
        <w:rPr>
          <w:rFonts w:ascii="Arial" w:hAnsi="Arial" w:cs="Arial"/>
          <w:sz w:val="24"/>
          <w:szCs w:val="24"/>
        </w:rPr>
      </w:pPr>
      <w:r w:rsidRPr="008D662C">
        <w:rPr>
          <w:rFonts w:ascii="Arial" w:hAnsi="Arial" w:cs="Arial"/>
          <w:sz w:val="24"/>
          <w:szCs w:val="24"/>
        </w:rPr>
        <w:t xml:space="preserve">(Должность)                       </w:t>
      </w:r>
      <w:r w:rsidR="00FB0D99">
        <w:rPr>
          <w:rFonts w:ascii="Arial" w:hAnsi="Arial" w:cs="Arial"/>
          <w:sz w:val="24"/>
          <w:szCs w:val="24"/>
        </w:rPr>
        <w:t xml:space="preserve">                        </w:t>
      </w:r>
      <w:r w:rsidRPr="008D662C">
        <w:rPr>
          <w:rFonts w:ascii="Arial" w:hAnsi="Arial" w:cs="Arial"/>
          <w:sz w:val="24"/>
          <w:szCs w:val="24"/>
        </w:rPr>
        <w:t>(подпись)                   (инициалы, фамилия)</w:t>
      </w:r>
    </w:p>
    <w:p w:rsidR="000939C7" w:rsidRPr="008D662C" w:rsidRDefault="000939C7"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8D662C"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8D662C"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444745" w:rsidRDefault="00444745" w:rsidP="00444745">
      <w:pPr>
        <w:rPr>
          <w:rFonts w:ascii="Arial" w:eastAsia="Times New Roman" w:hAnsi="Arial" w:cs="Arial"/>
          <w:color w:val="000000"/>
          <w:sz w:val="20"/>
          <w:szCs w:val="20"/>
          <w:lang w:eastAsia="ru-RU" w:bidi="ru-RU"/>
        </w:rPr>
      </w:pPr>
    </w:p>
    <w:p w:rsidR="00B83691" w:rsidRDefault="00B83691" w:rsidP="00444745">
      <w:pPr>
        <w:ind w:firstLine="5670"/>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lastRenderedPageBreak/>
        <w:t>Приложение № </w:t>
      </w:r>
      <w:r w:rsidR="00F379F6" w:rsidRPr="009B51E7">
        <w:rPr>
          <w:rFonts w:ascii="Arial" w:eastAsia="Times New Roman" w:hAnsi="Arial" w:cs="Arial"/>
          <w:color w:val="000000"/>
          <w:sz w:val="20"/>
          <w:szCs w:val="20"/>
          <w:lang w:eastAsia="ru-RU" w:bidi="ru-RU"/>
        </w:rPr>
        <w:t>3</w:t>
      </w:r>
      <w:r w:rsidRPr="009B51E7">
        <w:rPr>
          <w:rFonts w:ascii="Arial" w:eastAsia="Times New Roman" w:hAnsi="Arial" w:cs="Arial"/>
          <w:color w:val="000000"/>
          <w:sz w:val="20"/>
          <w:szCs w:val="20"/>
          <w:lang w:eastAsia="ru-RU" w:bidi="ru-RU"/>
        </w:rPr>
        <w:t xml:space="preserve"> </w:t>
      </w:r>
    </w:p>
    <w:p w:rsidR="009B51E7" w:rsidRPr="009B51E7" w:rsidRDefault="009B51E7" w:rsidP="00B83691">
      <w:pPr>
        <w:widowControl w:val="0"/>
        <w:spacing w:after="0" w:line="240" w:lineRule="auto"/>
        <w:ind w:left="5613"/>
        <w:jc w:val="both"/>
        <w:rPr>
          <w:rFonts w:ascii="Arial" w:eastAsia="Times New Roman" w:hAnsi="Arial" w:cs="Arial"/>
          <w:color w:val="000000"/>
          <w:sz w:val="20"/>
          <w:szCs w:val="20"/>
          <w:lang w:eastAsia="ru-RU" w:bidi="ru-RU"/>
        </w:rPr>
      </w:pPr>
    </w:p>
    <w:p w:rsidR="00B83691" w:rsidRPr="009B51E7" w:rsidRDefault="00B83691" w:rsidP="00B83691">
      <w:pPr>
        <w:widowControl w:val="0"/>
        <w:spacing w:after="0" w:line="240" w:lineRule="auto"/>
        <w:ind w:left="5613"/>
        <w:jc w:val="both"/>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t xml:space="preserve">к Административному регламенту </w:t>
      </w:r>
    </w:p>
    <w:p w:rsidR="00B83691" w:rsidRPr="008D662C" w:rsidRDefault="00B83691" w:rsidP="00B83691">
      <w:pPr>
        <w:widowControl w:val="0"/>
        <w:spacing w:after="0" w:line="240" w:lineRule="auto"/>
        <w:ind w:left="709"/>
        <w:jc w:val="center"/>
        <w:rPr>
          <w:rFonts w:ascii="Arial" w:eastAsia="Times New Roman" w:hAnsi="Arial" w:cs="Arial"/>
          <w:b/>
          <w:bCs/>
          <w:color w:val="000000"/>
          <w:sz w:val="24"/>
          <w:szCs w:val="28"/>
          <w:lang w:eastAsia="ru-RU" w:bidi="ru-RU"/>
        </w:rPr>
      </w:pPr>
      <w:bookmarkStart w:id="20" w:name="bookmark123"/>
    </w:p>
    <w:p w:rsidR="00B83691" w:rsidRPr="009B51E7" w:rsidRDefault="00B83691" w:rsidP="00B83691">
      <w:pPr>
        <w:widowControl w:val="0"/>
        <w:spacing w:after="0" w:line="240" w:lineRule="auto"/>
        <w:ind w:left="709"/>
        <w:jc w:val="center"/>
        <w:rPr>
          <w:rFonts w:ascii="Arial" w:eastAsia="Times New Roman" w:hAnsi="Arial" w:cs="Arial"/>
          <w:bCs/>
          <w:color w:val="000000"/>
          <w:sz w:val="24"/>
          <w:szCs w:val="28"/>
          <w:lang w:eastAsia="ru-RU" w:bidi="ru-RU"/>
        </w:rPr>
      </w:pPr>
      <w:r w:rsidRPr="009B51E7">
        <w:rPr>
          <w:rFonts w:ascii="Arial" w:eastAsia="Times New Roman" w:hAnsi="Arial" w:cs="Arial"/>
          <w:bCs/>
          <w:color w:val="000000"/>
          <w:sz w:val="24"/>
          <w:szCs w:val="28"/>
          <w:lang w:eastAsia="ru-RU" w:bidi="ru-RU"/>
        </w:rPr>
        <w:t>Форма заявления о проведении аукциона</w:t>
      </w:r>
      <w:bookmarkEnd w:id="20"/>
    </w:p>
    <w:p w:rsidR="00B83691" w:rsidRPr="008D662C"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кому:</w:t>
      </w:r>
    </w:p>
    <w:p w:rsidR="00B83691" w:rsidRPr="008D662C" w:rsidRDefault="00B83691" w:rsidP="00B83691">
      <w:pPr>
        <w:widowControl w:val="0"/>
        <w:spacing w:after="0" w:line="240" w:lineRule="auto"/>
        <w:ind w:left="5670"/>
        <w:jc w:val="both"/>
        <w:rPr>
          <w:rFonts w:ascii="Arial" w:eastAsia="Times New Roman" w:hAnsi="Arial" w:cs="Arial"/>
          <w:i/>
          <w:iCs/>
          <w:color w:val="000000"/>
          <w:sz w:val="24"/>
          <w:szCs w:val="28"/>
          <w:lang w:eastAsia="ru-RU" w:bidi="ru-RU"/>
        </w:rPr>
      </w:pPr>
      <w:r w:rsidRPr="008D662C">
        <w:rPr>
          <w:rFonts w:ascii="Arial" w:eastAsia="Times New Roman" w:hAnsi="Arial" w:cs="Arial"/>
          <w:i/>
          <w:iCs/>
          <w:color w:val="000000"/>
          <w:sz w:val="24"/>
          <w:szCs w:val="28"/>
          <w:lang w:eastAsia="ru-RU" w:bidi="ru-RU"/>
        </w:rPr>
        <w:t>(наименование уполномоченного органа)</w:t>
      </w:r>
    </w:p>
    <w:p w:rsidR="00B83691" w:rsidRPr="008D662C"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от кого:</w:t>
      </w:r>
    </w:p>
    <w:p w:rsidR="00B83691" w:rsidRPr="008D662C" w:rsidRDefault="00B83691" w:rsidP="00B83691">
      <w:pPr>
        <w:widowControl w:val="0"/>
        <w:spacing w:after="0" w:line="240" w:lineRule="auto"/>
        <w:ind w:left="5670"/>
        <w:jc w:val="both"/>
        <w:rPr>
          <w:rFonts w:ascii="Arial" w:eastAsia="Times New Roman" w:hAnsi="Arial" w:cs="Arial"/>
          <w:i/>
          <w:iCs/>
          <w:color w:val="000000"/>
          <w:sz w:val="24"/>
          <w:szCs w:val="28"/>
          <w:lang w:eastAsia="ru-RU" w:bidi="ru-RU"/>
        </w:rPr>
      </w:pPr>
      <w:r w:rsidRPr="008D662C">
        <w:rPr>
          <w:rFonts w:ascii="Arial" w:eastAsia="Times New Roman" w:hAnsi="Arial" w:cs="Arial"/>
          <w:i/>
          <w:iCs/>
          <w:color w:val="000000"/>
          <w:sz w:val="24"/>
          <w:szCs w:val="28"/>
          <w:lang w:eastAsia="ru-RU" w:bidi="ru-RU"/>
        </w:rPr>
        <w:t>(полное наименование, ИНН, ОГРН юридического лица, ИП)</w:t>
      </w:r>
      <w:r w:rsidRPr="008D662C">
        <w:rPr>
          <w:rFonts w:ascii="Arial" w:eastAsia="Times New Roman" w:hAnsi="Arial" w:cs="Arial"/>
          <w:i/>
          <w:iCs/>
          <w:color w:val="000000"/>
          <w:sz w:val="24"/>
          <w:szCs w:val="28"/>
          <w:lang w:eastAsia="ru-RU" w:bidi="ru-RU"/>
        </w:rPr>
        <w:br/>
        <w:t>(контактный телефон, электронная почта, почтовый адрес)</w:t>
      </w:r>
      <w:r w:rsidRPr="008D662C">
        <w:rPr>
          <w:rFonts w:ascii="Arial" w:eastAsia="Times New Roman" w:hAnsi="Arial" w:cs="Arial"/>
          <w:i/>
          <w:iCs/>
          <w:color w:val="000000"/>
          <w:sz w:val="24"/>
          <w:szCs w:val="28"/>
          <w:lang w:eastAsia="ru-RU" w:bidi="ru-RU"/>
        </w:rPr>
        <w:br/>
        <w:t>(фамилия, имя, отчество (последнее - при наличии), данные</w:t>
      </w:r>
      <w:r w:rsidRPr="008D662C">
        <w:rPr>
          <w:rFonts w:ascii="Arial" w:eastAsia="Times New Roman" w:hAnsi="Arial" w:cs="Arial"/>
          <w:i/>
          <w:iCs/>
          <w:color w:val="000000"/>
          <w:sz w:val="24"/>
          <w:szCs w:val="28"/>
          <w:lang w:eastAsia="ru-RU" w:bidi="ru-RU"/>
        </w:rPr>
        <w:br/>
        <w:t>документа, удостоверяющего личность, контактный телефон,</w:t>
      </w:r>
      <w:r w:rsidRPr="008D662C">
        <w:rPr>
          <w:rFonts w:ascii="Arial" w:eastAsia="Times New Roman" w:hAnsi="Arial" w:cs="Arial"/>
          <w:i/>
          <w:iCs/>
          <w:color w:val="000000"/>
          <w:sz w:val="24"/>
          <w:szCs w:val="28"/>
          <w:lang w:eastAsia="ru-RU" w:bidi="ru-RU"/>
        </w:rPr>
        <w:br/>
        <w:t>адрес электронной почты, адрес регистрации, адрес</w:t>
      </w:r>
      <w:r w:rsidRPr="008D662C">
        <w:rPr>
          <w:rFonts w:ascii="Arial" w:eastAsia="Times New Roman" w:hAnsi="Arial" w:cs="Arial"/>
          <w:i/>
          <w:iCs/>
          <w:color w:val="000000"/>
          <w:sz w:val="24"/>
          <w:szCs w:val="28"/>
          <w:lang w:eastAsia="ru-RU" w:bidi="ru-RU"/>
        </w:rPr>
        <w:br/>
        <w:t>фактического проживания уполномоченного лица)</w:t>
      </w:r>
      <w:r w:rsidRPr="008D662C">
        <w:rPr>
          <w:rFonts w:ascii="Arial" w:eastAsia="Times New Roman" w:hAnsi="Arial" w:cs="Arial"/>
          <w:i/>
          <w:iCs/>
          <w:color w:val="000000"/>
          <w:sz w:val="24"/>
          <w:szCs w:val="28"/>
          <w:lang w:eastAsia="ru-RU" w:bidi="ru-RU"/>
        </w:rPr>
        <w:br/>
        <w:t>(данные представителя заявителя)</w:t>
      </w:r>
    </w:p>
    <w:p w:rsidR="00B83691" w:rsidRPr="008D662C" w:rsidRDefault="00B83691" w:rsidP="00B83691">
      <w:pPr>
        <w:widowControl w:val="0"/>
        <w:spacing w:after="0" w:line="240" w:lineRule="auto"/>
        <w:ind w:left="709"/>
        <w:jc w:val="center"/>
        <w:rPr>
          <w:rFonts w:ascii="Arial" w:eastAsia="Times New Roman" w:hAnsi="Arial" w:cs="Arial"/>
          <w:b/>
          <w:bCs/>
          <w:color w:val="000000"/>
          <w:sz w:val="24"/>
          <w:szCs w:val="28"/>
          <w:lang w:eastAsia="ru-RU" w:bidi="ru-RU"/>
        </w:rPr>
      </w:pPr>
    </w:p>
    <w:p w:rsidR="00B83691" w:rsidRPr="009B51E7"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9B51E7">
        <w:rPr>
          <w:rFonts w:ascii="Arial" w:eastAsia="Times New Roman" w:hAnsi="Arial" w:cs="Arial"/>
          <w:bCs/>
          <w:color w:val="000000"/>
          <w:sz w:val="24"/>
          <w:szCs w:val="28"/>
          <w:lang w:eastAsia="ru-RU" w:bidi="ru-RU"/>
        </w:rPr>
        <w:t>Заявление</w:t>
      </w:r>
    </w:p>
    <w:p w:rsidR="00B83691" w:rsidRPr="009B51E7"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9B51E7">
        <w:rPr>
          <w:rFonts w:ascii="Arial" w:eastAsia="Times New Roman" w:hAnsi="Arial" w:cs="Arial"/>
          <w:bCs/>
          <w:color w:val="000000"/>
          <w:sz w:val="24"/>
          <w:szCs w:val="28"/>
          <w:lang w:eastAsia="ru-RU" w:bidi="ru-RU"/>
        </w:rPr>
        <w:t>об организации аукциона на право заключения договора аренды или купли-</w:t>
      </w:r>
    </w:p>
    <w:p w:rsidR="00B83691" w:rsidRPr="009B51E7"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9B51E7">
        <w:rPr>
          <w:rFonts w:ascii="Arial" w:eastAsia="Times New Roman" w:hAnsi="Arial" w:cs="Arial"/>
          <w:bCs/>
          <w:color w:val="000000"/>
          <w:sz w:val="24"/>
          <w:szCs w:val="28"/>
          <w:lang w:eastAsia="ru-RU" w:bidi="ru-RU"/>
        </w:rPr>
        <w:t>продажи земельного участка</w:t>
      </w:r>
    </w:p>
    <w:p w:rsidR="00B83691" w:rsidRPr="008D662C"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p>
    <w:p w:rsidR="00B83691" w:rsidRPr="008D662C" w:rsidRDefault="00B83691" w:rsidP="00B83691">
      <w:pPr>
        <w:widowControl w:val="0"/>
        <w:spacing w:after="0" w:line="240" w:lineRule="auto"/>
        <w:ind w:firstLine="709"/>
        <w:jc w:val="both"/>
        <w:rPr>
          <w:rFonts w:ascii="Arial" w:eastAsia="Times New Roman" w:hAnsi="Arial" w:cs="Arial"/>
          <w:i/>
          <w:iCs/>
          <w:color w:val="000000"/>
          <w:sz w:val="24"/>
          <w:szCs w:val="28"/>
          <w:lang w:eastAsia="ru-RU" w:bidi="ru-RU"/>
        </w:rPr>
      </w:pPr>
      <w:r w:rsidRPr="008D662C">
        <w:rPr>
          <w:rFonts w:ascii="Arial" w:eastAsia="Times New Roman" w:hAnsi="Arial" w:cs="Arial"/>
          <w:color w:val="000000"/>
          <w:sz w:val="24"/>
          <w:szCs w:val="28"/>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8D662C">
        <w:rPr>
          <w:rFonts w:ascii="Arial" w:eastAsia="Times New Roman" w:hAnsi="Arial" w:cs="Arial"/>
          <w:i/>
          <w:color w:val="000000"/>
          <w:sz w:val="24"/>
          <w:szCs w:val="28"/>
          <w:lang w:eastAsia="ru-RU" w:bidi="ru-RU"/>
        </w:rPr>
        <w:t>цель использования земельного участка)</w:t>
      </w:r>
      <w:r w:rsidR="008B5CC1">
        <w:rPr>
          <w:rFonts w:ascii="Arial" w:eastAsia="Times New Roman" w:hAnsi="Arial" w:cs="Arial"/>
          <w:i/>
          <w:color w:val="000000"/>
          <w:sz w:val="24"/>
          <w:szCs w:val="28"/>
          <w:lang w:eastAsia="ru-RU" w:bidi="ru-RU"/>
        </w:rPr>
        <w:t xml:space="preserve"> </w:t>
      </w:r>
      <w:r w:rsidRPr="008D662C">
        <w:rPr>
          <w:rFonts w:ascii="Arial" w:eastAsia="Times New Roman" w:hAnsi="Arial" w:cs="Arial"/>
          <w:i/>
          <w:color w:val="000000"/>
          <w:sz w:val="24"/>
          <w:szCs w:val="28"/>
          <w:lang w:eastAsia="ru-RU" w:bidi="ru-RU"/>
        </w:rPr>
        <w:t>____________________________________________</w:t>
      </w:r>
      <w:r w:rsidR="008B5CC1">
        <w:rPr>
          <w:rFonts w:ascii="Arial" w:eastAsia="Times New Roman" w:hAnsi="Arial" w:cs="Arial"/>
          <w:i/>
          <w:color w:val="000000"/>
          <w:sz w:val="24"/>
          <w:szCs w:val="28"/>
          <w:lang w:eastAsia="ru-RU" w:bidi="ru-RU"/>
        </w:rPr>
        <w:t>_______________________</w:t>
      </w:r>
      <w:r w:rsidRPr="008D662C">
        <w:rPr>
          <w:rFonts w:ascii="Arial" w:eastAsia="Times New Roman" w:hAnsi="Arial" w:cs="Arial"/>
          <w:i/>
          <w:color w:val="000000"/>
          <w:sz w:val="24"/>
          <w:szCs w:val="28"/>
          <w:lang w:eastAsia="ru-RU" w:bidi="ru-RU"/>
        </w:rPr>
        <w:t>__ .</w:t>
      </w:r>
    </w:p>
    <w:p w:rsidR="00B83691" w:rsidRPr="008D662C" w:rsidRDefault="00B83691" w:rsidP="00B83691">
      <w:pPr>
        <w:widowControl w:val="0"/>
        <w:spacing w:after="0" w:line="240" w:lineRule="auto"/>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Кадастровый номер земельного участка:</w:t>
      </w:r>
      <w:r w:rsidR="008B5CC1">
        <w:rPr>
          <w:rFonts w:ascii="Arial" w:eastAsia="Times New Roman" w:hAnsi="Arial" w:cs="Arial"/>
          <w:color w:val="000000"/>
          <w:sz w:val="24"/>
          <w:szCs w:val="28"/>
          <w:lang w:eastAsia="ru-RU" w:bidi="ru-RU"/>
        </w:rPr>
        <w:t xml:space="preserve"> __________________________________</w:t>
      </w:r>
      <w:r w:rsidRPr="008D662C">
        <w:rPr>
          <w:rFonts w:ascii="Arial" w:eastAsia="Times New Roman" w:hAnsi="Arial" w:cs="Arial"/>
          <w:color w:val="000000"/>
          <w:sz w:val="24"/>
          <w:szCs w:val="28"/>
          <w:lang w:eastAsia="ru-RU" w:bidi="ru-RU"/>
        </w:rPr>
        <w:tab/>
      </w:r>
    </w:p>
    <w:p w:rsidR="00B83691" w:rsidRPr="008D662C" w:rsidRDefault="00B83691" w:rsidP="00B83691">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B83691">
      <w:pPr>
        <w:widowControl w:val="0"/>
        <w:spacing w:after="0" w:line="240" w:lineRule="auto"/>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ФИО (послед</w:t>
      </w:r>
      <w:r w:rsidR="0077524D">
        <w:rPr>
          <w:rFonts w:ascii="Arial" w:eastAsia="Times New Roman" w:hAnsi="Arial" w:cs="Arial"/>
          <w:color w:val="000000"/>
          <w:sz w:val="24"/>
          <w:szCs w:val="28"/>
          <w:lang w:eastAsia="ru-RU" w:bidi="ru-RU"/>
        </w:rPr>
        <w:t>нее - при наличии) заявителя</w:t>
      </w:r>
      <w:r w:rsidR="0077524D">
        <w:rPr>
          <w:rFonts w:ascii="Arial" w:eastAsia="Times New Roman" w:hAnsi="Arial" w:cs="Arial"/>
          <w:color w:val="000000"/>
          <w:sz w:val="24"/>
          <w:szCs w:val="28"/>
          <w:lang w:eastAsia="ru-RU" w:bidi="ru-RU"/>
        </w:rPr>
        <w:tab/>
      </w:r>
      <w:r w:rsidR="0077524D">
        <w:rPr>
          <w:rFonts w:ascii="Arial" w:eastAsia="Times New Roman" w:hAnsi="Arial" w:cs="Arial"/>
          <w:color w:val="000000"/>
          <w:sz w:val="24"/>
          <w:szCs w:val="28"/>
          <w:lang w:eastAsia="ru-RU" w:bidi="ru-RU"/>
        </w:rPr>
        <w:tab/>
        <w:t xml:space="preserve">                    </w:t>
      </w:r>
      <w:r w:rsidRPr="008D662C">
        <w:rPr>
          <w:rFonts w:ascii="Arial" w:eastAsia="Times New Roman" w:hAnsi="Arial" w:cs="Arial"/>
          <w:color w:val="000000"/>
          <w:sz w:val="24"/>
          <w:szCs w:val="28"/>
          <w:lang w:eastAsia="ru-RU" w:bidi="ru-RU"/>
        </w:rPr>
        <w:t>подпись заявителя</w:t>
      </w:r>
    </w:p>
    <w:p w:rsidR="00B83691" w:rsidRPr="008D662C" w:rsidRDefault="00B83691" w:rsidP="00B83691">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B83691">
      <w:pPr>
        <w:widowControl w:val="0"/>
        <w:spacing w:after="0" w:line="240" w:lineRule="auto"/>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Дата</w:t>
      </w:r>
    </w:p>
    <w:p w:rsidR="00EA50F9" w:rsidRPr="008D662C"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8D662C"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2769FE" w:rsidRPr="008D662C"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1E6335" w:rsidRDefault="001E6335" w:rsidP="00B83691">
      <w:pPr>
        <w:widowControl w:val="0"/>
        <w:spacing w:after="0" w:line="240" w:lineRule="auto"/>
        <w:ind w:left="5613"/>
        <w:jc w:val="both"/>
        <w:rPr>
          <w:rFonts w:ascii="Arial" w:eastAsia="Times New Roman" w:hAnsi="Arial" w:cs="Arial"/>
          <w:color w:val="000000"/>
          <w:sz w:val="24"/>
          <w:szCs w:val="28"/>
          <w:lang w:eastAsia="ru-RU" w:bidi="ru-RU"/>
        </w:rPr>
      </w:pPr>
    </w:p>
    <w:p w:rsidR="000C4473" w:rsidRDefault="000C4473" w:rsidP="00B83691">
      <w:pPr>
        <w:widowControl w:val="0"/>
        <w:spacing w:after="0" w:line="240" w:lineRule="auto"/>
        <w:ind w:left="5613"/>
        <w:jc w:val="both"/>
        <w:rPr>
          <w:rFonts w:ascii="Arial" w:eastAsia="Times New Roman" w:hAnsi="Arial" w:cs="Arial"/>
          <w:color w:val="000000"/>
          <w:sz w:val="24"/>
          <w:szCs w:val="28"/>
          <w:lang w:eastAsia="ru-RU" w:bidi="ru-RU"/>
        </w:rPr>
      </w:pPr>
    </w:p>
    <w:p w:rsidR="0077524D" w:rsidRDefault="0077524D" w:rsidP="00B83691">
      <w:pPr>
        <w:widowControl w:val="0"/>
        <w:spacing w:after="0" w:line="240" w:lineRule="auto"/>
        <w:ind w:left="5613"/>
        <w:jc w:val="both"/>
        <w:rPr>
          <w:rFonts w:ascii="Arial" w:eastAsia="Times New Roman" w:hAnsi="Arial" w:cs="Arial"/>
          <w:color w:val="000000"/>
          <w:sz w:val="20"/>
          <w:szCs w:val="20"/>
          <w:lang w:eastAsia="ru-RU" w:bidi="ru-RU"/>
        </w:rPr>
      </w:pPr>
    </w:p>
    <w:p w:rsidR="00B83691" w:rsidRDefault="00B83691" w:rsidP="00B83691">
      <w:pPr>
        <w:widowControl w:val="0"/>
        <w:spacing w:after="0" w:line="240" w:lineRule="auto"/>
        <w:ind w:left="5613"/>
        <w:jc w:val="both"/>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lastRenderedPageBreak/>
        <w:t>Приложение № </w:t>
      </w:r>
      <w:r w:rsidR="00F379F6" w:rsidRPr="009B51E7">
        <w:rPr>
          <w:rFonts w:ascii="Arial" w:eastAsia="Times New Roman" w:hAnsi="Arial" w:cs="Arial"/>
          <w:color w:val="000000"/>
          <w:sz w:val="20"/>
          <w:szCs w:val="20"/>
          <w:lang w:eastAsia="ru-RU" w:bidi="ru-RU"/>
        </w:rPr>
        <w:t>4</w:t>
      </w:r>
      <w:r w:rsidRPr="009B51E7">
        <w:rPr>
          <w:rFonts w:ascii="Arial" w:eastAsia="Times New Roman" w:hAnsi="Arial" w:cs="Arial"/>
          <w:color w:val="000000"/>
          <w:sz w:val="20"/>
          <w:szCs w:val="20"/>
          <w:lang w:eastAsia="ru-RU" w:bidi="ru-RU"/>
        </w:rPr>
        <w:t xml:space="preserve"> </w:t>
      </w:r>
    </w:p>
    <w:p w:rsidR="009B51E7" w:rsidRPr="009B51E7" w:rsidRDefault="009B51E7" w:rsidP="00B83691">
      <w:pPr>
        <w:widowControl w:val="0"/>
        <w:spacing w:after="0" w:line="240" w:lineRule="auto"/>
        <w:ind w:left="5613"/>
        <w:jc w:val="both"/>
        <w:rPr>
          <w:rFonts w:ascii="Arial" w:eastAsia="Times New Roman" w:hAnsi="Arial" w:cs="Arial"/>
          <w:color w:val="000000"/>
          <w:sz w:val="20"/>
          <w:szCs w:val="20"/>
          <w:lang w:eastAsia="ru-RU" w:bidi="ru-RU"/>
        </w:rPr>
      </w:pPr>
    </w:p>
    <w:p w:rsidR="00B83691" w:rsidRPr="009B51E7" w:rsidRDefault="00B83691" w:rsidP="00B83691">
      <w:pPr>
        <w:widowControl w:val="0"/>
        <w:spacing w:after="0" w:line="240" w:lineRule="auto"/>
        <w:ind w:left="5613"/>
        <w:jc w:val="both"/>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t xml:space="preserve">к Административному регламенту </w:t>
      </w:r>
    </w:p>
    <w:p w:rsidR="00B83691" w:rsidRPr="009B51E7" w:rsidRDefault="00B83691" w:rsidP="0084580E">
      <w:pPr>
        <w:widowControl w:val="0"/>
        <w:spacing w:after="0" w:line="240" w:lineRule="auto"/>
        <w:jc w:val="both"/>
        <w:rPr>
          <w:rFonts w:ascii="Arial" w:eastAsia="Times New Roman" w:hAnsi="Arial" w:cs="Arial"/>
          <w:color w:val="000000"/>
          <w:sz w:val="20"/>
          <w:szCs w:val="20"/>
          <w:lang w:eastAsia="ru-RU" w:bidi="ru-RU"/>
        </w:rPr>
      </w:pPr>
    </w:p>
    <w:p w:rsidR="001D7E21" w:rsidRPr="008D662C" w:rsidRDefault="001D7E21" w:rsidP="002769FE">
      <w:pPr>
        <w:widowControl w:val="0"/>
        <w:spacing w:after="0" w:line="240" w:lineRule="auto"/>
        <w:ind w:left="552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кому:</w:t>
      </w:r>
      <w:r w:rsidRPr="008D662C">
        <w:rPr>
          <w:rFonts w:ascii="Arial" w:eastAsia="Times New Roman" w:hAnsi="Arial" w:cs="Arial"/>
          <w:color w:val="000000"/>
          <w:sz w:val="24"/>
          <w:szCs w:val="28"/>
          <w:lang w:eastAsia="ru-RU" w:bidi="ru-RU"/>
        </w:rPr>
        <w:tab/>
      </w:r>
    </w:p>
    <w:p w:rsidR="001D7E21" w:rsidRPr="008D662C" w:rsidRDefault="001D7E21" w:rsidP="002769FE">
      <w:pPr>
        <w:widowControl w:val="0"/>
        <w:spacing w:after="0" w:line="240" w:lineRule="auto"/>
        <w:ind w:left="552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 xml:space="preserve">(наименование заявителя (фамилия, имя, отчество (последнее - при наличии)-для граждан, </w:t>
      </w:r>
    </w:p>
    <w:p w:rsidR="001D7E21" w:rsidRPr="008D662C" w:rsidRDefault="001D7E21" w:rsidP="002769FE">
      <w:pPr>
        <w:widowControl w:val="0"/>
        <w:spacing w:after="0" w:line="240" w:lineRule="auto"/>
        <w:ind w:left="552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полное наименование организации,</w:t>
      </w:r>
      <w:r w:rsidRPr="008D662C">
        <w:rPr>
          <w:rFonts w:ascii="Arial" w:eastAsia="Times New Roman" w:hAnsi="Arial" w:cs="Arial"/>
          <w:color w:val="000000"/>
          <w:sz w:val="24"/>
          <w:szCs w:val="28"/>
          <w:lang w:eastAsia="ru-RU" w:bidi="ru-RU"/>
        </w:rPr>
        <w:br/>
        <w:t>фамилия, имя, отчество (последнее - при наличии) руководителя - для</w:t>
      </w:r>
      <w:r w:rsidRPr="008D662C">
        <w:rPr>
          <w:rFonts w:ascii="Arial" w:eastAsia="Times New Roman" w:hAnsi="Arial" w:cs="Arial"/>
          <w:color w:val="000000"/>
          <w:sz w:val="24"/>
          <w:szCs w:val="28"/>
          <w:lang w:eastAsia="ru-RU" w:bidi="ru-RU"/>
        </w:rPr>
        <w:br/>
        <w:t>юридических лиц),</w:t>
      </w:r>
      <w:r w:rsidRPr="008D662C">
        <w:rPr>
          <w:rFonts w:ascii="Arial" w:eastAsia="Times New Roman" w:hAnsi="Arial" w:cs="Arial"/>
          <w:color w:val="000000"/>
          <w:sz w:val="24"/>
          <w:szCs w:val="28"/>
          <w:lang w:eastAsia="ru-RU" w:bidi="ru-RU"/>
        </w:rPr>
        <w:br/>
        <w:t>его почтовый индекс и адрес, телефон,</w:t>
      </w:r>
      <w:r w:rsidRPr="008D662C">
        <w:rPr>
          <w:rFonts w:ascii="Arial" w:eastAsia="Times New Roman" w:hAnsi="Arial" w:cs="Arial"/>
          <w:color w:val="000000"/>
          <w:sz w:val="24"/>
          <w:szCs w:val="28"/>
          <w:lang w:eastAsia="ru-RU" w:bidi="ru-RU"/>
        </w:rPr>
        <w:br/>
        <w:t>адрес электронной почты)</w:t>
      </w:r>
    </w:p>
    <w:p w:rsidR="001D7E21" w:rsidRPr="009B51E7" w:rsidRDefault="001D7E21" w:rsidP="001D7E21">
      <w:pPr>
        <w:widowControl w:val="0"/>
        <w:spacing w:after="0" w:line="240" w:lineRule="auto"/>
        <w:jc w:val="center"/>
        <w:rPr>
          <w:rFonts w:ascii="Arial" w:eastAsia="Times New Roman" w:hAnsi="Arial" w:cs="Arial"/>
          <w:bCs/>
          <w:color w:val="000000"/>
          <w:sz w:val="24"/>
          <w:szCs w:val="28"/>
          <w:lang w:eastAsia="ru-RU" w:bidi="ru-RU"/>
        </w:rPr>
      </w:pPr>
      <w:bookmarkStart w:id="21" w:name="bookmark124"/>
    </w:p>
    <w:p w:rsidR="001D7E21" w:rsidRPr="009B51E7" w:rsidRDefault="001D7E21" w:rsidP="001D7E21">
      <w:pPr>
        <w:widowControl w:val="0"/>
        <w:spacing w:after="0" w:line="240" w:lineRule="auto"/>
        <w:jc w:val="center"/>
        <w:rPr>
          <w:rFonts w:ascii="Arial" w:eastAsia="Times New Roman" w:hAnsi="Arial" w:cs="Arial"/>
          <w:bCs/>
          <w:color w:val="000000"/>
          <w:sz w:val="24"/>
          <w:szCs w:val="28"/>
          <w:lang w:eastAsia="ru-RU" w:bidi="ru-RU"/>
        </w:rPr>
      </w:pPr>
      <w:r w:rsidRPr="009B51E7">
        <w:rPr>
          <w:rFonts w:ascii="Arial" w:eastAsia="Times New Roman" w:hAnsi="Arial" w:cs="Arial"/>
          <w:bCs/>
          <w:color w:val="000000"/>
          <w:sz w:val="24"/>
          <w:szCs w:val="28"/>
          <w:lang w:eastAsia="ru-RU" w:bidi="ru-RU"/>
        </w:rPr>
        <w:t>РЕШЕНИЕ</w:t>
      </w:r>
      <w:bookmarkEnd w:id="21"/>
    </w:p>
    <w:p w:rsidR="001D7E21" w:rsidRPr="009B51E7" w:rsidRDefault="001D7E21" w:rsidP="001D7E21">
      <w:pPr>
        <w:widowControl w:val="0"/>
        <w:spacing w:after="0" w:line="240" w:lineRule="auto"/>
        <w:jc w:val="center"/>
        <w:rPr>
          <w:rFonts w:ascii="Arial" w:eastAsia="Times New Roman" w:hAnsi="Arial" w:cs="Arial"/>
          <w:bCs/>
          <w:color w:val="000000"/>
          <w:sz w:val="24"/>
          <w:szCs w:val="28"/>
          <w:lang w:eastAsia="ru-RU" w:bidi="ru-RU"/>
        </w:rPr>
      </w:pPr>
      <w:r w:rsidRPr="009B51E7">
        <w:rPr>
          <w:rFonts w:ascii="Arial" w:eastAsia="Times New Roman" w:hAnsi="Arial" w:cs="Arial"/>
          <w:bCs/>
          <w:color w:val="000000"/>
          <w:sz w:val="24"/>
          <w:szCs w:val="28"/>
          <w:lang w:eastAsia="ru-RU" w:bidi="ru-RU"/>
        </w:rPr>
        <w:t>об отказе в приеме документов, необходимых</w:t>
      </w:r>
      <w:r w:rsidRPr="009B51E7">
        <w:rPr>
          <w:rFonts w:ascii="Arial" w:eastAsia="Times New Roman" w:hAnsi="Arial" w:cs="Arial"/>
          <w:bCs/>
          <w:color w:val="000000"/>
          <w:sz w:val="24"/>
          <w:szCs w:val="28"/>
          <w:lang w:eastAsia="ru-RU" w:bidi="ru-RU"/>
        </w:rPr>
        <w:br/>
        <w:t>для предоставления услуги</w:t>
      </w:r>
    </w:p>
    <w:p w:rsidR="001D7E21" w:rsidRPr="009B51E7" w:rsidRDefault="001D7E21" w:rsidP="001D7E21">
      <w:pPr>
        <w:widowControl w:val="0"/>
        <w:spacing w:after="0" w:line="240" w:lineRule="auto"/>
        <w:jc w:val="center"/>
        <w:rPr>
          <w:rFonts w:ascii="Arial" w:eastAsia="Times New Roman" w:hAnsi="Arial" w:cs="Arial"/>
          <w:bCs/>
          <w:color w:val="000000"/>
          <w:sz w:val="24"/>
          <w:szCs w:val="28"/>
          <w:lang w:eastAsia="ru-RU" w:bidi="ru-RU"/>
        </w:rPr>
      </w:pPr>
    </w:p>
    <w:p w:rsidR="001D7E21" w:rsidRPr="008D662C" w:rsidRDefault="001D7E21" w:rsidP="001D7E21">
      <w:pPr>
        <w:widowControl w:val="0"/>
        <w:spacing w:after="0" w:line="240" w:lineRule="auto"/>
        <w:ind w:firstLine="709"/>
        <w:jc w:val="both"/>
        <w:rPr>
          <w:rFonts w:ascii="Arial" w:eastAsia="Times New Roman" w:hAnsi="Arial" w:cs="Arial"/>
          <w:bCs/>
          <w:color w:val="000000"/>
          <w:sz w:val="24"/>
          <w:szCs w:val="28"/>
          <w:lang w:eastAsia="ru-RU" w:bidi="ru-RU"/>
        </w:rPr>
      </w:pPr>
      <w:r w:rsidRPr="008D662C">
        <w:rPr>
          <w:rFonts w:ascii="Arial" w:eastAsia="Times New Roman" w:hAnsi="Arial" w:cs="Arial"/>
          <w:bCs/>
          <w:color w:val="000000"/>
          <w:sz w:val="24"/>
          <w:szCs w:val="28"/>
          <w:lang w:eastAsia="ru-RU" w:bidi="ru-RU"/>
        </w:rPr>
        <w:t>В приеме документов, необходимых для предоставления муниципальной услуги Вам отказано по следующим основания:</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1. Неполное заполнение полей в форме заявления, в том числе в интерактивной форме заявления на ЕПГУ;</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3. Представление неполного комплекта документов;</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 xml:space="preserve">6. Представленные документы утратили силу на </w:t>
      </w:r>
      <w:r w:rsidR="00BD630B" w:rsidRPr="008D662C">
        <w:rPr>
          <w:rFonts w:ascii="Arial" w:eastAsia="Times New Roman" w:hAnsi="Arial" w:cs="Arial"/>
          <w:color w:val="000000"/>
          <w:sz w:val="24"/>
          <w:szCs w:val="28"/>
          <w:lang w:eastAsia="ru-RU" w:bidi="ru-RU"/>
        </w:rPr>
        <w:t>дату</w:t>
      </w:r>
      <w:r w:rsidRPr="008D662C">
        <w:rPr>
          <w:rFonts w:ascii="Arial" w:eastAsia="Times New Roman" w:hAnsi="Arial" w:cs="Arial"/>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7. Наличие противоречивых сведений в заявлении и приложенных к нему документах</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 xml:space="preserve">Дополнительная информация: </w:t>
      </w:r>
      <w:r w:rsidR="00A329EE">
        <w:rPr>
          <w:rFonts w:ascii="Arial" w:eastAsia="Times New Roman" w:hAnsi="Arial" w:cs="Arial"/>
          <w:color w:val="000000"/>
          <w:sz w:val="24"/>
          <w:szCs w:val="28"/>
          <w:lang w:eastAsia="ru-RU" w:bidi="ru-RU"/>
        </w:rPr>
        <w:t>__</w:t>
      </w:r>
      <w:r w:rsidRPr="008D662C">
        <w:rPr>
          <w:rFonts w:ascii="Arial" w:eastAsia="Times New Roman" w:hAnsi="Arial" w:cs="Arial"/>
          <w:color w:val="000000"/>
          <w:sz w:val="24"/>
          <w:szCs w:val="28"/>
          <w:lang w:eastAsia="ru-RU" w:bidi="ru-RU"/>
        </w:rPr>
        <w:t>______________</w:t>
      </w:r>
      <w:r w:rsidR="00A329EE">
        <w:rPr>
          <w:rFonts w:ascii="Arial" w:eastAsia="Times New Roman" w:hAnsi="Arial" w:cs="Arial"/>
          <w:color w:val="000000"/>
          <w:sz w:val="24"/>
          <w:szCs w:val="28"/>
          <w:lang w:eastAsia="ru-RU" w:bidi="ru-RU"/>
        </w:rPr>
        <w:t>______________________</w:t>
      </w:r>
      <w:r w:rsidRPr="008D662C">
        <w:rPr>
          <w:rFonts w:ascii="Arial" w:eastAsia="Times New Roman" w:hAnsi="Arial" w:cs="Arial"/>
          <w:color w:val="000000"/>
          <w:sz w:val="24"/>
          <w:szCs w:val="28"/>
          <w:lang w:eastAsia="ru-RU" w:bidi="ru-RU"/>
        </w:rPr>
        <w:t>.</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p>
    <w:tbl>
      <w:tblPr>
        <w:tblOverlap w:val="never"/>
        <w:tblW w:w="10104" w:type="dxa"/>
        <w:jc w:val="center"/>
        <w:tblLayout w:type="fixed"/>
        <w:tblCellMar>
          <w:left w:w="10" w:type="dxa"/>
          <w:right w:w="10" w:type="dxa"/>
        </w:tblCellMar>
        <w:tblLook w:val="04A0"/>
      </w:tblPr>
      <w:tblGrid>
        <w:gridCol w:w="5195"/>
        <w:gridCol w:w="4909"/>
      </w:tblGrid>
      <w:tr w:rsidR="001D7E21" w:rsidRPr="008D662C" w:rsidTr="001D7E21">
        <w:trPr>
          <w:trHeight w:hRule="exact" w:val="1096"/>
          <w:jc w:val="center"/>
        </w:trPr>
        <w:tc>
          <w:tcPr>
            <w:tcW w:w="5195" w:type="dxa"/>
            <w:shd w:val="clear" w:color="auto" w:fill="FFFFFF"/>
          </w:tcPr>
          <w:p w:rsidR="001D7E21" w:rsidRPr="008D662C" w:rsidRDefault="001D7E21" w:rsidP="001D7E21">
            <w:pPr>
              <w:widowControl w:val="0"/>
              <w:spacing w:after="0" w:line="240" w:lineRule="auto"/>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lastRenderedPageBreak/>
              <w:t>(должность)</w:t>
            </w:r>
          </w:p>
        </w:tc>
        <w:tc>
          <w:tcPr>
            <w:tcW w:w="4909" w:type="dxa"/>
            <w:shd w:val="clear" w:color="auto" w:fill="FFFFFF"/>
          </w:tcPr>
          <w:p w:rsidR="001D7E21" w:rsidRPr="008D662C" w:rsidRDefault="001D7E21" w:rsidP="001D7E21">
            <w:pPr>
              <w:widowControl w:val="0"/>
              <w:spacing w:after="0" w:line="240" w:lineRule="auto"/>
              <w:jc w:val="both"/>
              <w:rPr>
                <w:rFonts w:ascii="Arial" w:eastAsia="Times New Roman" w:hAnsi="Arial" w:cs="Arial"/>
                <w:color w:val="000000"/>
                <w:sz w:val="24"/>
                <w:szCs w:val="28"/>
                <w:lang w:eastAsia="ru-RU" w:bidi="ru-RU"/>
              </w:rPr>
            </w:pPr>
            <w:r w:rsidRPr="008D662C">
              <w:rPr>
                <w:rFonts w:ascii="Arial" w:eastAsia="Times New Roman" w:hAnsi="Arial" w:cs="Arial"/>
                <w:color w:val="000000"/>
                <w:sz w:val="24"/>
                <w:szCs w:val="28"/>
                <w:lang w:eastAsia="ru-RU" w:bidi="ru-RU"/>
              </w:rPr>
              <w:t>(подпись) (фамилия, имя, отчество (последнее - при наличии))</w:t>
            </w:r>
          </w:p>
        </w:tc>
      </w:tr>
    </w:tbl>
    <w:p w:rsidR="002769FE" w:rsidRPr="008D662C" w:rsidRDefault="002769FE" w:rsidP="002769FE">
      <w:pPr>
        <w:widowControl w:val="0"/>
        <w:spacing w:after="0" w:line="240" w:lineRule="auto"/>
        <w:jc w:val="both"/>
        <w:rPr>
          <w:rFonts w:ascii="Arial" w:eastAsia="Times New Roman" w:hAnsi="Arial" w:cs="Arial"/>
          <w:color w:val="000000"/>
          <w:sz w:val="24"/>
          <w:szCs w:val="28"/>
          <w:lang w:eastAsia="ru-RU" w:bidi="ru-RU"/>
        </w:rPr>
        <w:sectPr w:rsidR="002769FE" w:rsidRPr="008D662C" w:rsidSect="00403151">
          <w:headerReference w:type="default" r:id="rId24"/>
          <w:pgSz w:w="11900" w:h="16840"/>
          <w:pgMar w:top="-1135" w:right="843" w:bottom="993" w:left="1701" w:header="567" w:footer="3" w:gutter="0"/>
          <w:pgNumType w:start="1"/>
          <w:cols w:space="720"/>
          <w:noEndnote/>
          <w:titlePg/>
          <w:docGrid w:linePitch="360"/>
        </w:sectPr>
      </w:pPr>
    </w:p>
    <w:p w:rsidR="008F3510" w:rsidRDefault="000939C7" w:rsidP="00C45DB0">
      <w:pPr>
        <w:spacing w:after="0" w:line="240" w:lineRule="auto"/>
        <w:ind w:left="9128"/>
        <w:jc w:val="both"/>
        <w:rPr>
          <w:rFonts w:ascii="Arial" w:hAnsi="Arial" w:cs="Arial"/>
          <w:sz w:val="20"/>
          <w:szCs w:val="20"/>
        </w:rPr>
      </w:pPr>
      <w:r w:rsidRPr="009B51E7">
        <w:rPr>
          <w:rFonts w:ascii="Arial" w:hAnsi="Arial" w:cs="Arial"/>
          <w:sz w:val="20"/>
          <w:szCs w:val="20"/>
        </w:rPr>
        <w:lastRenderedPageBreak/>
        <w:t xml:space="preserve">Приложение № </w:t>
      </w:r>
      <w:r w:rsidR="00F379F6" w:rsidRPr="009B51E7">
        <w:rPr>
          <w:rFonts w:ascii="Arial" w:hAnsi="Arial" w:cs="Arial"/>
          <w:sz w:val="20"/>
          <w:szCs w:val="20"/>
        </w:rPr>
        <w:t>5</w:t>
      </w:r>
      <w:r w:rsidRPr="009B51E7">
        <w:rPr>
          <w:rFonts w:ascii="Arial" w:hAnsi="Arial" w:cs="Arial"/>
          <w:sz w:val="20"/>
          <w:szCs w:val="20"/>
        </w:rPr>
        <w:t xml:space="preserve"> </w:t>
      </w:r>
    </w:p>
    <w:p w:rsidR="009B51E7" w:rsidRPr="009B51E7" w:rsidRDefault="009B51E7" w:rsidP="00C45DB0">
      <w:pPr>
        <w:spacing w:after="0" w:line="240" w:lineRule="auto"/>
        <w:ind w:left="9128"/>
        <w:jc w:val="both"/>
        <w:rPr>
          <w:rFonts w:ascii="Arial" w:hAnsi="Arial" w:cs="Arial"/>
          <w:sz w:val="20"/>
          <w:szCs w:val="20"/>
        </w:rPr>
      </w:pPr>
    </w:p>
    <w:p w:rsidR="000939C7" w:rsidRPr="009B51E7" w:rsidRDefault="000939C7" w:rsidP="00C45DB0">
      <w:pPr>
        <w:spacing w:after="0" w:line="240" w:lineRule="auto"/>
        <w:ind w:left="9128"/>
        <w:jc w:val="both"/>
        <w:rPr>
          <w:rFonts w:ascii="Arial" w:hAnsi="Arial" w:cs="Arial"/>
          <w:sz w:val="20"/>
          <w:szCs w:val="20"/>
        </w:rPr>
      </w:pPr>
      <w:r w:rsidRPr="009B51E7">
        <w:rPr>
          <w:rFonts w:ascii="Arial" w:hAnsi="Arial" w:cs="Arial"/>
          <w:sz w:val="20"/>
          <w:szCs w:val="20"/>
        </w:rPr>
        <w:t xml:space="preserve">к Административному регламенту </w:t>
      </w:r>
    </w:p>
    <w:p w:rsidR="006D3084" w:rsidRPr="008D662C" w:rsidRDefault="006D3084" w:rsidP="008F3510">
      <w:pPr>
        <w:widowControl w:val="0"/>
        <w:spacing w:after="0" w:line="240" w:lineRule="auto"/>
        <w:ind w:left="8789" w:right="500"/>
        <w:jc w:val="both"/>
        <w:rPr>
          <w:rFonts w:ascii="Arial" w:eastAsia="Times New Roman" w:hAnsi="Arial" w:cs="Arial"/>
          <w:color w:val="000000"/>
          <w:sz w:val="28"/>
          <w:szCs w:val="28"/>
          <w:lang w:eastAsia="ru-RU" w:bidi="ru-RU"/>
        </w:rPr>
      </w:pPr>
    </w:p>
    <w:p w:rsidR="002666F7" w:rsidRPr="009B51E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при </w:t>
      </w:r>
    </w:p>
    <w:p w:rsidR="002666F7" w:rsidRPr="009B51E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 xml:space="preserve">предоставлении </w:t>
      </w:r>
      <w:r w:rsidRPr="009B51E7">
        <w:rPr>
          <w:rFonts w:ascii="Arial" w:eastAsia="Times New Roman" w:hAnsi="Arial" w:cs="Arial"/>
          <w:bCs/>
          <w:color w:val="000000"/>
          <w:sz w:val="24"/>
          <w:szCs w:val="28"/>
          <w:u w:val="single"/>
          <w:lang w:bidi="ru-RU"/>
        </w:rPr>
        <w:t>муниципальной услуги</w:t>
      </w:r>
    </w:p>
    <w:p w:rsidR="002666F7" w:rsidRPr="008D662C" w:rsidRDefault="002666F7" w:rsidP="002666F7">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86"/>
        <w:gridCol w:w="2275"/>
        <w:gridCol w:w="2119"/>
        <w:gridCol w:w="1996"/>
        <w:gridCol w:w="2175"/>
        <w:gridCol w:w="2200"/>
        <w:gridCol w:w="2258"/>
      </w:tblGrid>
      <w:tr w:rsidR="002666F7" w:rsidRPr="008D662C" w:rsidTr="006F7FA5">
        <w:trPr>
          <w:trHeight w:val="340"/>
        </w:trPr>
        <w:tc>
          <w:tcPr>
            <w:tcW w:w="73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Ответственное лицо</w:t>
            </w:r>
          </w:p>
        </w:tc>
        <w:tc>
          <w:tcPr>
            <w:tcW w:w="693"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Критерии принятия решения</w:t>
            </w:r>
          </w:p>
        </w:tc>
        <w:tc>
          <w:tcPr>
            <w:tcW w:w="73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Результат административного действия, способ фиксации</w:t>
            </w:r>
          </w:p>
        </w:tc>
      </w:tr>
      <w:tr w:rsidR="002666F7" w:rsidRPr="008D662C" w:rsidTr="006F7FA5">
        <w:trPr>
          <w:trHeight w:val="340"/>
        </w:trPr>
        <w:tc>
          <w:tcPr>
            <w:tcW w:w="73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1</w:t>
            </w:r>
          </w:p>
        </w:tc>
        <w:tc>
          <w:tcPr>
            <w:tcW w:w="716"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2</w:t>
            </w:r>
          </w:p>
        </w:tc>
        <w:tc>
          <w:tcPr>
            <w:tcW w:w="674"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3</w:t>
            </w:r>
          </w:p>
        </w:tc>
        <w:tc>
          <w:tcPr>
            <w:tcW w:w="65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4</w:t>
            </w:r>
          </w:p>
        </w:tc>
        <w:tc>
          <w:tcPr>
            <w:tcW w:w="693"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5</w:t>
            </w:r>
          </w:p>
        </w:tc>
        <w:tc>
          <w:tcPr>
            <w:tcW w:w="807"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6</w:t>
            </w:r>
          </w:p>
        </w:tc>
        <w:tc>
          <w:tcPr>
            <w:tcW w:w="73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7</w:t>
            </w:r>
          </w:p>
        </w:tc>
      </w:tr>
      <w:tr w:rsidR="002666F7" w:rsidRPr="008D662C" w:rsidTr="006F7FA5">
        <w:trPr>
          <w:trHeight w:val="340"/>
        </w:trPr>
        <w:tc>
          <w:tcPr>
            <w:tcW w:w="5000" w:type="pct"/>
            <w:gridSpan w:val="7"/>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1. Проверка документов и регистрация заявления</w:t>
            </w:r>
          </w:p>
        </w:tc>
      </w:tr>
      <w:tr w:rsidR="002666F7" w:rsidRPr="008D662C" w:rsidTr="006F7FA5">
        <w:trPr>
          <w:trHeight w:val="2103"/>
        </w:trPr>
        <w:tc>
          <w:tcPr>
            <w:tcW w:w="730" w:type="pct"/>
            <w:vMerge w:val="restart"/>
            <w:tcBorders>
              <w:bottom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3 рабочих дня</w:t>
            </w:r>
            <w:r w:rsidR="000C4473">
              <w:rPr>
                <w:rFonts w:ascii="Arial" w:eastAsia="Times New Roman" w:hAnsi="Arial" w:cs="Arial"/>
                <w:color w:val="000000"/>
              </w:rPr>
              <w:t xml:space="preserve"> со дня приема заявления и документов</w:t>
            </w: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 ПГС</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666F7" w:rsidRPr="008D662C" w:rsidTr="006F7FA5">
        <w:trPr>
          <w:trHeight w:val="253"/>
        </w:trPr>
        <w:tc>
          <w:tcPr>
            <w:tcW w:w="730" w:type="pct"/>
            <w:vMerge/>
            <w:tcBorders>
              <w:top w:val="nil"/>
              <w:bottom w:val="single" w:sz="4" w:space="0" w:color="auto"/>
            </w:tcBorders>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vMerge w:val="restart"/>
            <w:vAlign w:val="center"/>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 ПГС</w:t>
            </w:r>
          </w:p>
        </w:tc>
        <w:tc>
          <w:tcPr>
            <w:tcW w:w="807" w:type="pct"/>
            <w:vMerge w:val="restart"/>
            <w:hideMark/>
          </w:tcPr>
          <w:p w:rsidR="002666F7" w:rsidRPr="008D662C" w:rsidRDefault="002666F7" w:rsidP="006F7FA5">
            <w:pPr>
              <w:spacing w:after="0" w:line="240" w:lineRule="auto"/>
              <w:rPr>
                <w:rFonts w:ascii="Arial" w:eastAsia="Times New Roman" w:hAnsi="Arial" w:cs="Arial"/>
                <w:color w:val="000000"/>
              </w:rPr>
            </w:pPr>
          </w:p>
        </w:tc>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r>
      <w:tr w:rsidR="002666F7" w:rsidRPr="008D662C" w:rsidTr="006F7FA5">
        <w:trPr>
          <w:trHeight w:val="2226"/>
        </w:trPr>
        <w:tc>
          <w:tcPr>
            <w:tcW w:w="730" w:type="pct"/>
            <w:vMerge w:val="restart"/>
            <w:tcBorders>
              <w:top w:val="single" w:sz="4" w:space="0" w:color="auto"/>
              <w:bottom w:val="nil"/>
            </w:tcBorders>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693"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807"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r>
      <w:tr w:rsidR="002666F7" w:rsidRPr="008D662C" w:rsidTr="006F7FA5">
        <w:trPr>
          <w:trHeight w:val="2787"/>
        </w:trPr>
        <w:tc>
          <w:tcPr>
            <w:tcW w:w="730" w:type="pct"/>
            <w:vMerge/>
            <w:tcBorders>
              <w:top w:val="nil"/>
              <w:bottom w:val="nil"/>
            </w:tcBorders>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tc>
        <w:tc>
          <w:tcPr>
            <w:tcW w:w="730"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r>
      <w:tr w:rsidR="002666F7" w:rsidRPr="008D662C" w:rsidTr="006F7FA5">
        <w:trPr>
          <w:trHeight w:val="340"/>
        </w:trPr>
        <w:tc>
          <w:tcPr>
            <w:tcW w:w="5000" w:type="pct"/>
            <w:gridSpan w:val="7"/>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2. Получение сведений посредством СМЭВ</w:t>
            </w:r>
          </w:p>
        </w:tc>
      </w:tr>
      <w:tr w:rsidR="002666F7" w:rsidRPr="008D662C" w:rsidTr="006F7FA5">
        <w:trPr>
          <w:trHeight w:val="340"/>
        </w:trPr>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4 рабочих дня с даты регистрации заявления  </w:t>
            </w: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ПГС / СМЭВ</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66F7" w:rsidRPr="008D662C" w:rsidTr="006F7FA5">
        <w:trPr>
          <w:trHeight w:val="340"/>
        </w:trPr>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 ПГС /СМЭВ</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666F7" w:rsidRPr="008D662C" w:rsidTr="006F7FA5">
        <w:trPr>
          <w:trHeight w:val="340"/>
        </w:trPr>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Пакет зарегистрированных документов, поступивших </w:t>
            </w:r>
            <w:r w:rsidRPr="008D662C">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lastRenderedPageBreak/>
              <w:t xml:space="preserve">Проведение соответствия документов и сведений </w:t>
            </w:r>
            <w:r w:rsidRPr="008D662C">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Должностное лицо, ответственное за предоставление </w:t>
            </w:r>
            <w:r w:rsidRPr="008D662C">
              <w:rPr>
                <w:rFonts w:ascii="Arial" w:eastAsia="Times New Roman" w:hAnsi="Arial" w:cs="Arial"/>
                <w:color w:val="000000"/>
              </w:rPr>
              <w:lastRenderedPageBreak/>
              <w:t>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lastRenderedPageBreak/>
              <w:t>Уполномоченный орган) / ПГС</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Основания отказа в предоставлении муниципальной  услуги, </w:t>
            </w:r>
            <w:r w:rsidRPr="008D662C">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lastRenderedPageBreak/>
              <w:t>Формирование полного пакета документов</w:t>
            </w:r>
          </w:p>
        </w:tc>
      </w:tr>
      <w:tr w:rsidR="002666F7" w:rsidRPr="008D662C" w:rsidTr="006F7FA5">
        <w:trPr>
          <w:trHeight w:val="340"/>
        </w:trPr>
        <w:tc>
          <w:tcPr>
            <w:tcW w:w="5000" w:type="pct"/>
            <w:gridSpan w:val="7"/>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lastRenderedPageBreak/>
              <w:t>3. Принятие решения о предоставлении муниципальной услуги</w:t>
            </w:r>
          </w:p>
        </w:tc>
      </w:tr>
      <w:tr w:rsidR="002666F7" w:rsidRPr="008D662C" w:rsidTr="006F7FA5">
        <w:trPr>
          <w:trHeight w:val="340"/>
        </w:trPr>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666F7" w:rsidRPr="008D662C" w:rsidRDefault="002666F7" w:rsidP="002666F7">
            <w:pPr>
              <w:spacing w:after="0" w:line="240" w:lineRule="auto"/>
              <w:jc w:val="both"/>
              <w:rPr>
                <w:rFonts w:ascii="Arial" w:eastAsia="Times New Roman" w:hAnsi="Arial" w:cs="Arial"/>
                <w:color w:val="000000"/>
              </w:rPr>
            </w:pPr>
            <w:r w:rsidRPr="008D662C">
              <w:rPr>
                <w:rFonts w:ascii="Arial" w:eastAsia="Times New Roman" w:hAnsi="Arial" w:cs="Arial"/>
                <w:color w:val="000000"/>
              </w:rPr>
              <w:t>40 календарных  дней</w:t>
            </w:r>
            <w:r w:rsidR="000C4473">
              <w:rPr>
                <w:rFonts w:ascii="Arial" w:eastAsia="Times New Roman" w:hAnsi="Arial" w:cs="Arial"/>
                <w:color w:val="000000"/>
              </w:rPr>
              <w:t xml:space="preserve"> со дня приема заявления и документов</w:t>
            </w:r>
          </w:p>
        </w:tc>
        <w:tc>
          <w:tcPr>
            <w:tcW w:w="65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ПГС</w:t>
            </w:r>
          </w:p>
        </w:tc>
        <w:tc>
          <w:tcPr>
            <w:tcW w:w="807"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2666F7" w:rsidRPr="008D662C" w:rsidTr="006F7FA5">
        <w:trPr>
          <w:trHeight w:val="340"/>
        </w:trPr>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650"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693"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807"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r>
      <w:tr w:rsidR="002666F7" w:rsidRPr="008D662C" w:rsidTr="006F7FA5">
        <w:trPr>
          <w:trHeight w:val="340"/>
        </w:trPr>
        <w:tc>
          <w:tcPr>
            <w:tcW w:w="5000" w:type="pct"/>
            <w:gridSpan w:val="7"/>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4. Выдача результата</w:t>
            </w:r>
          </w:p>
        </w:tc>
      </w:tr>
      <w:tr w:rsidR="002666F7" w:rsidRPr="008D662C" w:rsidTr="006F7FA5">
        <w:trPr>
          <w:trHeight w:val="340"/>
        </w:trPr>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Формирование и регистрация результата муниципальной услуги, указанного в пункте 2.5 Административного регламента, в форме </w:t>
            </w:r>
            <w:r w:rsidRPr="008D662C">
              <w:rPr>
                <w:rFonts w:ascii="Arial" w:eastAsia="Times New Roman" w:hAnsi="Arial" w:cs="Arial"/>
                <w:color w:val="000000"/>
              </w:rPr>
              <w:lastRenderedPageBreak/>
              <w:t>электронного документа в ГИС</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3 рабочих дня с даты принятия решения о предоставления муниципальной услуги</w:t>
            </w:r>
          </w:p>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 ПГС</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Внесение сведений о конечном результате предоставления муниципальной услуги</w:t>
            </w:r>
          </w:p>
        </w:tc>
      </w:tr>
      <w:tr w:rsidR="002666F7" w:rsidRPr="008D662C" w:rsidTr="006F7FA5">
        <w:trPr>
          <w:trHeight w:val="5313"/>
        </w:trPr>
        <w:tc>
          <w:tcPr>
            <w:tcW w:w="730"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Направление в МФЦ результата муниципальной услуги,</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 АИС МФЦ</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Указание заявителем в Запросе способа выдачи</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Выдача результата муниципальной услуги заявителю в</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666F7" w:rsidRPr="008D662C" w:rsidRDefault="002666F7" w:rsidP="002666F7">
      <w:pPr>
        <w:widowControl w:val="0"/>
        <w:spacing w:after="0" w:line="240" w:lineRule="auto"/>
        <w:rPr>
          <w:rFonts w:ascii="Arial" w:eastAsia="Arial Unicode MS" w:hAnsi="Arial" w:cs="Arial"/>
          <w:color w:val="000000"/>
          <w:sz w:val="28"/>
          <w:szCs w:val="28"/>
          <w:lang w:bidi="ru-RU"/>
        </w:rPr>
      </w:pPr>
    </w:p>
    <w:p w:rsidR="00C62260" w:rsidRPr="008D662C" w:rsidRDefault="00C62260"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spacing w:after="0" w:line="240" w:lineRule="auto"/>
        <w:ind w:left="9128"/>
        <w:jc w:val="both"/>
        <w:rPr>
          <w:rFonts w:ascii="Arial" w:hAnsi="Arial" w:cs="Arial"/>
          <w:sz w:val="24"/>
        </w:rPr>
        <w:sectPr w:rsidR="002666F7" w:rsidRPr="008D662C" w:rsidSect="00D311C2">
          <w:headerReference w:type="default" r:id="rId25"/>
          <w:headerReference w:type="first" r:id="rId26"/>
          <w:pgSz w:w="16840" w:h="11907" w:orient="landscape" w:code="9"/>
          <w:pgMar w:top="-1135" w:right="567" w:bottom="851" w:left="1134" w:header="567" w:footer="567" w:gutter="0"/>
          <w:cols w:space="708"/>
          <w:titlePg/>
          <w:docGrid w:linePitch="360"/>
        </w:sectPr>
      </w:pPr>
    </w:p>
    <w:p w:rsidR="0020288A" w:rsidRDefault="0020288A" w:rsidP="0020288A">
      <w:pPr>
        <w:widowControl w:val="0"/>
        <w:spacing w:after="0" w:line="240" w:lineRule="auto"/>
        <w:ind w:left="5613"/>
        <w:jc w:val="both"/>
        <w:rPr>
          <w:rFonts w:ascii="Arial" w:eastAsia="Times New Roman" w:hAnsi="Arial" w:cs="Arial"/>
          <w:color w:val="000000"/>
          <w:sz w:val="20"/>
          <w:szCs w:val="20"/>
          <w:lang w:eastAsia="ru-RU" w:bidi="ru-RU"/>
        </w:rPr>
      </w:pPr>
      <w:r w:rsidRPr="009B51E7">
        <w:rPr>
          <w:rFonts w:ascii="Arial" w:eastAsia="Times New Roman" w:hAnsi="Arial" w:cs="Arial"/>
          <w:color w:val="000000"/>
          <w:sz w:val="20"/>
          <w:szCs w:val="20"/>
          <w:lang w:eastAsia="ru-RU" w:bidi="ru-RU"/>
        </w:rPr>
        <w:lastRenderedPageBreak/>
        <w:t>Приложение № 6</w:t>
      </w:r>
    </w:p>
    <w:p w:rsidR="009B51E7" w:rsidRPr="009B51E7" w:rsidRDefault="009B51E7" w:rsidP="0020288A">
      <w:pPr>
        <w:widowControl w:val="0"/>
        <w:spacing w:after="0" w:line="240" w:lineRule="auto"/>
        <w:ind w:left="5613"/>
        <w:jc w:val="both"/>
        <w:rPr>
          <w:rFonts w:ascii="Arial" w:eastAsia="Times New Roman" w:hAnsi="Arial" w:cs="Arial"/>
          <w:color w:val="000000"/>
          <w:sz w:val="20"/>
          <w:szCs w:val="20"/>
          <w:lang w:eastAsia="ru-RU" w:bidi="ru-RU"/>
        </w:rPr>
      </w:pPr>
    </w:p>
    <w:p w:rsidR="002666F7" w:rsidRPr="009B51E7" w:rsidRDefault="0020288A" w:rsidP="0020288A">
      <w:pPr>
        <w:spacing w:after="0" w:line="240" w:lineRule="auto"/>
        <w:ind w:left="5613"/>
        <w:jc w:val="both"/>
        <w:rPr>
          <w:rFonts w:ascii="Arial" w:hAnsi="Arial" w:cs="Arial"/>
          <w:sz w:val="20"/>
          <w:szCs w:val="20"/>
        </w:rPr>
      </w:pPr>
      <w:r w:rsidRPr="009B51E7">
        <w:rPr>
          <w:rFonts w:ascii="Arial" w:eastAsia="Times New Roman" w:hAnsi="Arial" w:cs="Arial"/>
          <w:color w:val="000000"/>
          <w:sz w:val="20"/>
          <w:szCs w:val="20"/>
          <w:lang w:eastAsia="ru-RU" w:bidi="ru-RU"/>
        </w:rPr>
        <w:t xml:space="preserve">к Административному регламенту </w:t>
      </w:r>
    </w:p>
    <w:p w:rsidR="002666F7" w:rsidRPr="008D662C" w:rsidRDefault="002666F7" w:rsidP="002666F7">
      <w:pPr>
        <w:spacing w:after="0" w:line="240" w:lineRule="auto"/>
        <w:jc w:val="center"/>
        <w:rPr>
          <w:rFonts w:ascii="Arial" w:hAnsi="Arial" w:cs="Arial"/>
          <w:sz w:val="24"/>
        </w:rPr>
      </w:pPr>
    </w:p>
    <w:p w:rsidR="002666F7" w:rsidRPr="009B51E7" w:rsidRDefault="002666F7" w:rsidP="002666F7">
      <w:pPr>
        <w:spacing w:after="0" w:line="240" w:lineRule="auto"/>
        <w:jc w:val="center"/>
        <w:rPr>
          <w:rFonts w:ascii="Arial" w:eastAsia="Times New Roman" w:hAnsi="Arial" w:cs="Arial"/>
          <w:color w:val="000000"/>
          <w:sz w:val="24"/>
          <w:szCs w:val="28"/>
          <w:lang w:bidi="ru-RU"/>
        </w:rPr>
      </w:pPr>
      <w:r w:rsidRPr="009B51E7">
        <w:rPr>
          <w:rFonts w:ascii="Arial" w:eastAsia="Times New Roman" w:hAnsi="Arial" w:cs="Arial"/>
          <w:color w:val="000000"/>
          <w:sz w:val="24"/>
          <w:szCs w:val="28"/>
          <w:lang w:bidi="ru-RU"/>
        </w:rPr>
        <w:t>Блок-схема предоставления муниципальной услуги</w:t>
      </w:r>
    </w:p>
    <w:p w:rsidR="002666F7" w:rsidRPr="009B51E7" w:rsidRDefault="00B02B9F" w:rsidP="002666F7">
      <w:pPr>
        <w:widowControl w:val="0"/>
        <w:autoSpaceDE w:val="0"/>
        <w:autoSpaceDN w:val="0"/>
        <w:adjustRightInd w:val="0"/>
        <w:spacing w:after="0" w:line="240" w:lineRule="auto"/>
        <w:jc w:val="center"/>
        <w:outlineLvl w:val="2"/>
        <w:rPr>
          <w:rFonts w:ascii="Arial" w:hAnsi="Arial" w:cs="Arial"/>
          <w:sz w:val="24"/>
          <w:szCs w:val="24"/>
        </w:rPr>
      </w:pPr>
      <w:r w:rsidRPr="00B02B9F">
        <w:rPr>
          <w:rFonts w:ascii="Arial" w:hAnsi="Arial" w:cs="Arial"/>
        </w:rPr>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style="mso-next-textbox:#_x0000_s1038">
              <w:txbxContent>
                <w:p w:rsidR="00A93297" w:rsidRDefault="00A93297" w:rsidP="002666F7">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B02B9F">
        <w:rPr>
          <w:rFonts w:ascii="Arial" w:hAnsi="Arial" w:cs="Arial"/>
        </w:rPr>
        <w:pict>
          <v:shape id="_x0000_s1027" type="#_x0000_t202" style="position:absolute;left:0;text-align:left;margin-left:-9.3pt;margin-top:13.5pt;width:295.5pt;height:29.25pt;z-index:251638272">
            <v:textbox style="mso-next-textbox:#_x0000_s1027">
              <w:txbxContent>
                <w:p w:rsidR="00A93297" w:rsidRDefault="00A93297" w:rsidP="002666F7">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B02B9F">
        <w:rPr>
          <w:rFonts w:ascii="Arial" w:hAnsi="Arial" w:cs="Arial"/>
        </w:rPr>
        <w:pict>
          <v:shape id="_x0000_s1028" type="#_x0000_t202" style="position:absolute;left:0;text-align:left;margin-left:-9.3pt;margin-top:52.55pt;width:295.5pt;height:20.25pt;z-index:251639296">
            <v:textbox style="mso-next-textbox:#_x0000_s1028">
              <w:txbxContent>
                <w:p w:rsidR="00A93297" w:rsidRDefault="00A93297"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B02B9F">
        <w:rPr>
          <w:rFonts w:ascii="Arial" w:hAnsi="Arial" w:cs="Arial"/>
        </w:rPr>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666F7" w:rsidRPr="008D662C" w:rsidRDefault="002666F7" w:rsidP="002666F7">
      <w:pPr>
        <w:spacing w:after="0" w:line="240" w:lineRule="auto"/>
        <w:jc w:val="both"/>
        <w:outlineLvl w:val="0"/>
        <w:rPr>
          <w:rFonts w:ascii="Arial" w:hAnsi="Arial" w:cs="Arial"/>
          <w:sz w:val="24"/>
          <w:szCs w:val="24"/>
        </w:rPr>
      </w:pPr>
    </w:p>
    <w:p w:rsidR="002666F7" w:rsidRPr="008D662C" w:rsidRDefault="002666F7" w:rsidP="002666F7">
      <w:pPr>
        <w:rPr>
          <w:rFonts w:ascii="Arial" w:hAnsi="Arial" w:cs="Arial"/>
        </w:rPr>
      </w:pPr>
    </w:p>
    <w:p w:rsidR="002666F7" w:rsidRPr="008D662C" w:rsidRDefault="00B02B9F" w:rsidP="002666F7">
      <w:pPr>
        <w:tabs>
          <w:tab w:val="left" w:pos="5985"/>
        </w:tabs>
        <w:rPr>
          <w:rFonts w:ascii="Arial" w:hAnsi="Arial" w:cs="Arial"/>
          <w:sz w:val="14"/>
          <w:szCs w:val="14"/>
        </w:rPr>
      </w:pPr>
      <w:r w:rsidRPr="00B02B9F">
        <w:rPr>
          <w:rFonts w:ascii="Arial" w:hAnsi="Arial" w:cs="Arial"/>
        </w:rPr>
        <w:pict>
          <v:shape id="_x0000_s1041" type="#_x0000_t32" style="position:absolute;margin-left:137.7pt;margin-top:18.9pt;width:0;height:15pt;z-index:251641344" o:connectortype="straight">
            <v:stroke endarrow="block"/>
          </v:shape>
        </w:pict>
      </w:r>
      <w:r w:rsidRPr="00B02B9F">
        <w:rPr>
          <w:rFonts w:ascii="Arial" w:hAnsi="Arial" w:cs="Arial"/>
        </w:rPr>
        <w:pict>
          <v:shape id="_x0000_s1039" type="#_x0000_t32" style="position:absolute;margin-left:286.2pt;margin-top:7.65pt;width:36pt;height:0;z-index:251642368" o:connectortype="straight">
            <v:stroke endarrow="block"/>
          </v:shape>
        </w:pict>
      </w:r>
      <w:r w:rsidR="002666F7" w:rsidRPr="008D662C">
        <w:rPr>
          <w:rFonts w:ascii="Arial" w:hAnsi="Arial" w:cs="Arial"/>
        </w:rPr>
        <w:tab/>
      </w:r>
      <w:r w:rsidR="002666F7" w:rsidRPr="008D662C">
        <w:rPr>
          <w:rFonts w:ascii="Arial" w:hAnsi="Arial" w:cs="Arial"/>
          <w:sz w:val="14"/>
          <w:szCs w:val="14"/>
        </w:rPr>
        <w:t>Да</w:t>
      </w:r>
    </w:p>
    <w:p w:rsidR="002666F7" w:rsidRPr="008D662C" w:rsidRDefault="00B02B9F" w:rsidP="002666F7">
      <w:pPr>
        <w:tabs>
          <w:tab w:val="left" w:pos="2760"/>
        </w:tabs>
        <w:rPr>
          <w:rFonts w:ascii="Arial" w:hAnsi="Arial" w:cs="Arial"/>
          <w:sz w:val="14"/>
          <w:szCs w:val="14"/>
        </w:rPr>
      </w:pPr>
      <w:r w:rsidRPr="00B02B9F">
        <w:rPr>
          <w:rFonts w:ascii="Arial" w:hAnsi="Arial" w:cs="Arial"/>
        </w:rPr>
        <w:pict>
          <v:shape id="_x0000_s1044" type="#_x0000_t32" style="position:absolute;margin-left:137.7pt;margin-top:109.85pt;width:0;height:12pt;z-index:251643392" o:connectortype="straight">
            <v:stroke endarrow="block"/>
          </v:shape>
        </w:pict>
      </w:r>
      <w:r w:rsidRPr="00B02B9F">
        <w:rPr>
          <w:rFonts w:ascii="Arial" w:hAnsi="Arial" w:cs="Arial"/>
        </w:rPr>
        <w:pict>
          <v:shape id="_x0000_s1034" type="#_x0000_t202" style="position:absolute;margin-left:-9.3pt;margin-top:121.85pt;width:295.5pt;height:27pt;z-index:251644416">
            <v:textbox style="mso-next-textbox:#_x0000_s1034">
              <w:txbxContent>
                <w:p w:rsidR="00A93297" w:rsidRDefault="00A93297" w:rsidP="002666F7">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B02B9F">
        <w:rPr>
          <w:rFonts w:ascii="Arial" w:hAnsi="Arial" w:cs="Arial"/>
        </w:rPr>
        <w:pict>
          <v:shape id="_x0000_s1043" type="#_x0000_t32" style="position:absolute;margin-left:137.7pt;margin-top:82.1pt;width:0;height:11.25pt;z-index:251645440" o:connectortype="straight">
            <v:stroke endarrow="block"/>
          </v:shape>
        </w:pict>
      </w:r>
      <w:r w:rsidRPr="00B02B9F">
        <w:rPr>
          <w:rFonts w:ascii="Arial" w:hAnsi="Arial" w:cs="Arial"/>
        </w:rPr>
        <w:pict>
          <v:shape id="_x0000_s1033" type="#_x0000_t202" style="position:absolute;margin-left:-9.3pt;margin-top:93.35pt;width:295.5pt;height:16.5pt;z-index:251646464">
            <v:textbox style="mso-next-textbox:#_x0000_s1033">
              <w:txbxContent>
                <w:p w:rsidR="00A93297" w:rsidRDefault="00A93297" w:rsidP="002666F7">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B02B9F">
        <w:rPr>
          <w:rFonts w:ascii="Arial" w:hAnsi="Arial" w:cs="Arial"/>
        </w:rPr>
        <w:pict>
          <v:shape id="_x0000_s1042" type="#_x0000_t32" style="position:absolute;margin-left:137.7pt;margin-top:34.85pt;width:0;height:15pt;z-index:251647488" o:connectortype="straight">
            <v:stroke endarrow="block"/>
          </v:shape>
        </w:pict>
      </w:r>
      <w:r w:rsidRPr="00B02B9F">
        <w:rPr>
          <w:rFonts w:ascii="Arial" w:hAnsi="Arial" w:cs="Arial"/>
        </w:rPr>
        <w:pict>
          <v:shape id="_x0000_s1032" type="#_x0000_t202" style="position:absolute;margin-left:-9.3pt;margin-top:48.35pt;width:295.5pt;height:33.75pt;z-index:251648512">
            <v:textbox style="mso-next-textbox:#_x0000_s1032">
              <w:txbxContent>
                <w:p w:rsidR="00A93297" w:rsidRDefault="00A93297" w:rsidP="002666F7">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B02B9F">
        <w:rPr>
          <w:rFonts w:ascii="Arial" w:hAnsi="Arial" w:cs="Arial"/>
        </w:rPr>
        <w:pict>
          <v:shape id="_x0000_s1030" type="#_x0000_t202" style="position:absolute;margin-left:-9.3pt;margin-top:14.6pt;width:295.5pt;height:20.25pt;z-index:251649536">
            <v:textbox style="mso-next-textbox:#_x0000_s1030">
              <w:txbxContent>
                <w:p w:rsidR="00A93297" w:rsidRDefault="00A93297" w:rsidP="002666F7">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666F7" w:rsidRPr="008D662C">
        <w:rPr>
          <w:rFonts w:ascii="Arial" w:hAnsi="Arial" w:cs="Arial"/>
          <w:sz w:val="14"/>
          <w:szCs w:val="14"/>
        </w:rPr>
        <w:tab/>
        <w:t>Нет</w:t>
      </w: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B02B9F" w:rsidP="002666F7">
      <w:pPr>
        <w:tabs>
          <w:tab w:val="left" w:pos="5925"/>
        </w:tabs>
        <w:rPr>
          <w:rFonts w:ascii="Arial" w:hAnsi="Arial" w:cs="Arial"/>
          <w:sz w:val="14"/>
          <w:szCs w:val="14"/>
        </w:rPr>
      </w:pPr>
      <w:r w:rsidRPr="00B02B9F">
        <w:rPr>
          <w:rFonts w:ascii="Arial" w:hAnsi="Arial" w:cs="Arial"/>
        </w:rPr>
        <w:pict>
          <v:shape id="_x0000_s1055" type="#_x0000_t32" style="position:absolute;margin-left:407.7pt;margin-top:17.6pt;width:0;height:134.25pt;z-index:251650560" o:connectortype="straight">
            <v:stroke endarrow="block"/>
          </v:shape>
        </w:pict>
      </w:r>
      <w:r w:rsidRPr="00B02B9F">
        <w:rPr>
          <w:rFonts w:ascii="Arial" w:hAnsi="Arial" w:cs="Arial"/>
        </w:rPr>
        <w:pict>
          <v:shape id="_x0000_s1046" type="#_x0000_t32" style="position:absolute;margin-left:286.2pt;margin-top:17.6pt;width:121.5pt;height:0;z-index:251651584" o:connectortype="straight"/>
        </w:pict>
      </w:r>
      <w:r w:rsidRPr="00B02B9F">
        <w:rPr>
          <w:rFonts w:ascii="Arial" w:hAnsi="Arial" w:cs="Arial"/>
        </w:rPr>
        <w:pict>
          <v:shape id="_x0000_s1047" type="#_x0000_t32" style="position:absolute;margin-left:137.7pt;margin-top:33.35pt;width:0;height:12pt;z-index:251652608" o:connectortype="straight">
            <v:stroke endarrow="block"/>
          </v:shape>
        </w:pict>
      </w:r>
      <w:r w:rsidRPr="00B02B9F">
        <w:rPr>
          <w:rFonts w:ascii="Arial" w:hAnsi="Arial" w:cs="Arial"/>
        </w:rPr>
        <w:pict>
          <v:shape id="_x0000_s1045" type="#_x0000_t202" style="position:absolute;margin-left:294.45pt;margin-top:6.35pt;width:31.5pt;height:13.5pt;z-index:251653632" strokecolor="white">
            <v:textbox style="mso-next-textbox:#_x0000_s1045">
              <w:txbxContent>
                <w:p w:rsidR="00A93297" w:rsidRDefault="00A93297" w:rsidP="002666F7">
                  <w:pPr>
                    <w:jc w:val="center"/>
                    <w:rPr>
                      <w:rFonts w:ascii="Times New Roman" w:hAnsi="Times New Roman"/>
                      <w:sz w:val="14"/>
                      <w:szCs w:val="14"/>
                    </w:rPr>
                  </w:pPr>
                  <w:r>
                    <w:rPr>
                      <w:rFonts w:ascii="Times New Roman" w:hAnsi="Times New Roman"/>
                      <w:sz w:val="14"/>
                      <w:szCs w:val="14"/>
                    </w:rPr>
                    <w:t>Нет</w:t>
                  </w:r>
                </w:p>
              </w:txbxContent>
            </v:textbox>
          </v:shape>
        </w:pict>
      </w:r>
      <w:r w:rsidR="002666F7" w:rsidRPr="008D662C">
        <w:rPr>
          <w:rFonts w:ascii="Arial" w:hAnsi="Arial" w:cs="Arial"/>
          <w:sz w:val="14"/>
          <w:szCs w:val="14"/>
        </w:rPr>
        <w:tab/>
      </w:r>
    </w:p>
    <w:p w:rsidR="002666F7" w:rsidRPr="008D662C" w:rsidRDefault="002666F7" w:rsidP="002666F7">
      <w:pPr>
        <w:rPr>
          <w:rFonts w:ascii="Arial" w:hAnsi="Arial" w:cs="Arial"/>
          <w:sz w:val="14"/>
          <w:szCs w:val="14"/>
        </w:rPr>
      </w:pPr>
    </w:p>
    <w:p w:rsidR="002666F7" w:rsidRPr="008D662C" w:rsidRDefault="00B02B9F" w:rsidP="002666F7">
      <w:pPr>
        <w:tabs>
          <w:tab w:val="left" w:pos="2880"/>
        </w:tabs>
        <w:rPr>
          <w:rFonts w:ascii="Arial" w:hAnsi="Arial" w:cs="Arial"/>
          <w:sz w:val="14"/>
          <w:szCs w:val="14"/>
        </w:rPr>
      </w:pPr>
      <w:r w:rsidRPr="00B02B9F">
        <w:rPr>
          <w:rFonts w:ascii="Arial" w:hAnsi="Arial" w:cs="Arial"/>
        </w:rPr>
        <w:pict>
          <v:shape id="_x0000_s1035" type="#_x0000_t202" style="position:absolute;margin-left:-9.3pt;margin-top:6.8pt;width:295.5pt;height:18.45pt;z-index:251654656">
            <v:textbox style="mso-next-textbox:#_x0000_s1035">
              <w:txbxContent>
                <w:p w:rsidR="00A93297" w:rsidRDefault="00A93297" w:rsidP="002666F7">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B02B9F">
        <w:rPr>
          <w:rFonts w:ascii="Arial" w:hAnsi="Arial" w:cs="Arial"/>
        </w:rPr>
        <w:pict>
          <v:shape id="_x0000_s1053" type="#_x0000_t32" style="position:absolute;margin-left:286.2pt;margin-top:110.3pt;width:15pt;height:0;flip:x;z-index:251655680" o:connectortype="straight">
            <v:stroke endarrow="block"/>
          </v:shape>
        </w:pict>
      </w:r>
      <w:r w:rsidRPr="00B02B9F">
        <w:rPr>
          <w:rFonts w:ascii="Arial" w:hAnsi="Arial" w:cs="Arial"/>
        </w:rPr>
        <w:pict>
          <v:shape id="_x0000_s1052" type="#_x0000_t32" style="position:absolute;margin-left:301.2pt;margin-top:42.8pt;width:0;height:67.5pt;z-index:251656704" o:connectortype="straight"/>
        </w:pict>
      </w:r>
      <w:r w:rsidRPr="00B02B9F">
        <w:rPr>
          <w:rFonts w:ascii="Arial" w:hAnsi="Arial" w:cs="Arial"/>
        </w:rPr>
        <w:pict>
          <v:shape id="_x0000_s1051" type="#_x0000_t32" style="position:absolute;margin-left:286.2pt;margin-top:42.8pt;width:15pt;height:0;z-index:251657728" o:connectortype="straight"/>
        </w:pict>
      </w:r>
      <w:r w:rsidRPr="00B02B9F">
        <w:rPr>
          <w:rFonts w:ascii="Arial" w:hAnsi="Arial" w:cs="Arial"/>
        </w:rPr>
        <w:pict>
          <v:shape id="_x0000_s1050" type="#_x0000_t32" style="position:absolute;margin-left:137.7pt;margin-top:88.55pt;width:0;height:12pt;z-index:251658752" o:connectortype="straight">
            <v:stroke endarrow="block"/>
          </v:shape>
        </w:pict>
      </w:r>
      <w:r w:rsidRPr="00B02B9F">
        <w:rPr>
          <w:rFonts w:ascii="Arial" w:hAnsi="Arial" w:cs="Arial"/>
        </w:rPr>
        <w:pict>
          <v:shape id="_x0000_s1029" type="#_x0000_t202" style="position:absolute;margin-left:-9.3pt;margin-top:98.3pt;width:295.5pt;height:24pt;z-index:251659776">
            <v:textbox style="mso-next-textbox:#_x0000_s1029">
              <w:txbxContent>
                <w:p w:rsidR="00A93297" w:rsidRDefault="00A93297" w:rsidP="002666F7">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B02B9F">
        <w:rPr>
          <w:rFonts w:ascii="Arial" w:hAnsi="Arial" w:cs="Arial"/>
        </w:rPr>
        <w:pict>
          <v:shape id="_x0000_s1049" type="#_x0000_t32" style="position:absolute;margin-left:137.7pt;margin-top:54.8pt;width:0;height:12pt;z-index:251660800" o:connectortype="straight">
            <v:stroke endarrow="block"/>
          </v:shape>
        </w:pict>
      </w:r>
      <w:r w:rsidRPr="00B02B9F">
        <w:rPr>
          <w:rFonts w:ascii="Arial" w:hAnsi="Arial" w:cs="Arial"/>
        </w:rPr>
        <w:pict>
          <v:shape id="_x0000_s1048" type="#_x0000_t32" style="position:absolute;margin-left:137.7pt;margin-top:20.3pt;width:0;height:12pt;z-index:251661824" o:connectortype="straight">
            <v:stroke endarrow="block"/>
          </v:shape>
        </w:pict>
      </w:r>
      <w:r w:rsidRPr="00B02B9F">
        <w:rPr>
          <w:rFonts w:ascii="Arial" w:hAnsi="Arial" w:cs="Arial"/>
        </w:rPr>
        <w:pict>
          <v:shape id="_x0000_s1037" type="#_x0000_t202" style="position:absolute;margin-left:-9.3pt;margin-top:64.55pt;width:295.5pt;height:24pt;z-index:251662848">
            <v:textbox style="mso-next-textbox:#_x0000_s1037">
              <w:txbxContent>
                <w:p w:rsidR="00A93297" w:rsidRDefault="00A93297" w:rsidP="002666F7">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B02B9F">
        <w:rPr>
          <w:rFonts w:ascii="Arial" w:hAnsi="Arial" w:cs="Arial"/>
        </w:rPr>
        <w:pict>
          <v:shape id="_x0000_s1036" type="#_x0000_t202" style="position:absolute;margin-left:-9.3pt;margin-top:30.8pt;width:295.5pt;height:24pt;z-index:251663872">
            <v:textbox style="mso-next-textbox:#_x0000_s1036">
              <w:txbxContent>
                <w:p w:rsidR="00A93297" w:rsidRDefault="00A93297" w:rsidP="002666F7">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666F7" w:rsidRPr="008D662C">
        <w:rPr>
          <w:rFonts w:ascii="Arial" w:hAnsi="Arial" w:cs="Arial"/>
          <w:sz w:val="14"/>
          <w:szCs w:val="14"/>
        </w:rPr>
        <w:tab/>
        <w:t>Да</w:t>
      </w:r>
    </w:p>
    <w:p w:rsidR="002666F7" w:rsidRPr="008D662C" w:rsidRDefault="002666F7" w:rsidP="002666F7">
      <w:pPr>
        <w:tabs>
          <w:tab w:val="left" w:pos="5835"/>
        </w:tabs>
        <w:spacing w:after="0"/>
        <w:rPr>
          <w:rFonts w:ascii="Arial" w:hAnsi="Arial" w:cs="Arial"/>
          <w:sz w:val="14"/>
          <w:szCs w:val="14"/>
        </w:rPr>
      </w:pPr>
      <w:r w:rsidRPr="008D662C">
        <w:rPr>
          <w:rFonts w:ascii="Arial" w:hAnsi="Arial" w:cs="Arial"/>
          <w:sz w:val="14"/>
          <w:szCs w:val="14"/>
        </w:rPr>
        <w:tab/>
      </w:r>
    </w:p>
    <w:p w:rsidR="002666F7" w:rsidRPr="008D662C" w:rsidRDefault="00B02B9F" w:rsidP="002666F7">
      <w:pPr>
        <w:tabs>
          <w:tab w:val="left" w:pos="5835"/>
        </w:tabs>
        <w:rPr>
          <w:rFonts w:ascii="Arial" w:hAnsi="Arial" w:cs="Arial"/>
          <w:sz w:val="14"/>
          <w:szCs w:val="14"/>
        </w:rPr>
      </w:pPr>
      <w:r w:rsidRPr="00B02B9F">
        <w:rPr>
          <w:rFonts w:ascii="Arial" w:hAnsi="Arial" w:cs="Arial"/>
        </w:rPr>
        <w:pict>
          <v:shape id="_x0000_s1054" type="#_x0000_t202" style="position:absolute;margin-left:337.95pt;margin-top:84.8pt;width:135pt;height:45pt;z-index:251664896">
            <v:textbox style="mso-next-textbox:#_x0000_s1054">
              <w:txbxContent>
                <w:p w:rsidR="00A93297" w:rsidRDefault="00A93297" w:rsidP="002666F7">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B02B9F">
        <w:rPr>
          <w:rFonts w:ascii="Arial" w:hAnsi="Arial" w:cs="Arial"/>
        </w:rPr>
        <w:pict>
          <v:shape id="_x0000_s1031" type="#_x0000_t202" style="position:absolute;margin-left:-9.3pt;margin-top:109.55pt;width:295.5pt;height:20.25pt;z-index:251665920">
            <v:textbox style="mso-next-textbox:#_x0000_s1031">
              <w:txbxContent>
                <w:p w:rsidR="00A93297" w:rsidRDefault="00A93297"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B02B9F">
        <w:rPr>
          <w:rFonts w:ascii="Arial" w:hAnsi="Arial" w:cs="Arial"/>
        </w:rPr>
        <w:pict>
          <v:shape id="_x0000_s1026" type="#_x0000_t202" style="position:absolute;margin-left:137.7pt;margin-top:26.3pt;width:29.25pt;height:15.75pt;z-index:251666944" stroked="f">
            <v:textbox style="mso-next-textbox:#_x0000_s1026">
              <w:txbxContent>
                <w:p w:rsidR="00A93297" w:rsidRDefault="00A93297" w:rsidP="002666F7">
                  <w:pPr>
                    <w:jc w:val="center"/>
                    <w:rPr>
                      <w:rFonts w:ascii="Times New Roman" w:hAnsi="Times New Roman"/>
                      <w:sz w:val="14"/>
                      <w:szCs w:val="14"/>
                    </w:rPr>
                  </w:pPr>
                  <w:r>
                    <w:rPr>
                      <w:rFonts w:ascii="Times New Roman" w:hAnsi="Times New Roman"/>
                      <w:sz w:val="14"/>
                      <w:szCs w:val="14"/>
                    </w:rPr>
                    <w:t>Нет</w:t>
                  </w:r>
                </w:p>
              </w:txbxContent>
            </v:textbox>
          </v:shape>
        </w:pict>
      </w:r>
      <w:r w:rsidR="002666F7" w:rsidRPr="008D662C">
        <w:rPr>
          <w:rFonts w:ascii="Arial" w:hAnsi="Arial" w:cs="Arial"/>
          <w:sz w:val="14"/>
          <w:szCs w:val="14"/>
        </w:rPr>
        <w:tab/>
        <w:t>Да</w:t>
      </w: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B02B9F" w:rsidP="002666F7">
      <w:pPr>
        <w:rPr>
          <w:rFonts w:ascii="Arial" w:hAnsi="Arial" w:cs="Arial"/>
          <w:sz w:val="14"/>
          <w:szCs w:val="14"/>
        </w:rPr>
      </w:pPr>
      <w:r w:rsidRPr="00B02B9F">
        <w:rPr>
          <w:rFonts w:ascii="Arial" w:hAnsi="Arial" w:cs="Arial"/>
        </w:rPr>
        <w:pict>
          <v:shape id="_x0000_s1057" type="#_x0000_t32" style="position:absolute;margin-left:137.7pt;margin-top:16.75pt;width:0;height:15.75pt;z-index:251667968" o:connectortype="straight">
            <v:stroke endarrow="block"/>
          </v:shape>
        </w:pict>
      </w:r>
    </w:p>
    <w:p w:rsidR="002666F7" w:rsidRPr="008D662C" w:rsidRDefault="002666F7" w:rsidP="002666F7">
      <w:pPr>
        <w:tabs>
          <w:tab w:val="left" w:pos="6195"/>
        </w:tabs>
        <w:spacing w:after="0"/>
        <w:rPr>
          <w:rFonts w:ascii="Arial" w:hAnsi="Arial" w:cs="Arial"/>
          <w:sz w:val="14"/>
          <w:szCs w:val="14"/>
        </w:rPr>
      </w:pPr>
      <w:r w:rsidRPr="008D662C">
        <w:rPr>
          <w:rFonts w:ascii="Arial" w:hAnsi="Arial" w:cs="Arial"/>
          <w:sz w:val="14"/>
          <w:szCs w:val="14"/>
        </w:rPr>
        <w:tab/>
      </w:r>
    </w:p>
    <w:p w:rsidR="002666F7" w:rsidRPr="008D662C" w:rsidRDefault="00B02B9F" w:rsidP="002666F7">
      <w:pPr>
        <w:tabs>
          <w:tab w:val="left" w:pos="6195"/>
        </w:tabs>
        <w:rPr>
          <w:rFonts w:ascii="Arial" w:hAnsi="Arial" w:cs="Arial"/>
          <w:sz w:val="14"/>
          <w:szCs w:val="14"/>
        </w:rPr>
      </w:pPr>
      <w:r w:rsidRPr="00B02B9F">
        <w:rPr>
          <w:rFonts w:ascii="Arial" w:hAnsi="Arial" w:cs="Arial"/>
        </w:rPr>
        <w:pict>
          <v:shape id="_x0000_s1056" type="#_x0000_t32" style="position:absolute;margin-left:286.2pt;margin-top:12.25pt;width:51.75pt;height:0;z-index:251668992" o:connectortype="straight">
            <v:stroke endarrow="block"/>
          </v:shape>
        </w:pict>
      </w:r>
      <w:r w:rsidR="002666F7" w:rsidRPr="008D662C">
        <w:rPr>
          <w:rFonts w:ascii="Arial" w:hAnsi="Arial" w:cs="Arial"/>
          <w:sz w:val="14"/>
          <w:szCs w:val="14"/>
        </w:rPr>
        <w:tab/>
        <w:t>Да</w:t>
      </w:r>
    </w:p>
    <w:p w:rsidR="002666F7" w:rsidRPr="008D662C" w:rsidRDefault="00B02B9F" w:rsidP="002666F7">
      <w:pPr>
        <w:tabs>
          <w:tab w:val="left" w:pos="2955"/>
        </w:tabs>
        <w:spacing w:after="0"/>
        <w:rPr>
          <w:rFonts w:ascii="Arial" w:hAnsi="Arial" w:cs="Arial"/>
          <w:sz w:val="14"/>
          <w:szCs w:val="14"/>
        </w:rPr>
      </w:pPr>
      <w:r w:rsidRPr="00B02B9F">
        <w:rPr>
          <w:rFonts w:ascii="Arial" w:hAnsi="Arial" w:cs="Arial"/>
        </w:rPr>
        <w:pict>
          <v:shape id="_x0000_s1066" type="#_x0000_t32" style="position:absolute;margin-left:372.45pt;margin-top:5pt;width:0;height:100.85pt;z-index:251670016" o:connectortype="straight">
            <v:stroke endarrow="block"/>
          </v:shape>
        </w:pict>
      </w:r>
      <w:r w:rsidRPr="00B02B9F">
        <w:rPr>
          <w:rFonts w:ascii="Arial" w:hAnsi="Arial" w:cs="Arial"/>
        </w:rPr>
        <w:pict>
          <v:shape id="_x0000_s1059" type="#_x0000_t32" style="position:absolute;margin-left:137.7pt;margin-top:5pt;width:0;height:19.5pt;z-index:251671040" o:connectortype="straight">
            <v:stroke endarrow="block"/>
          </v:shape>
        </w:pict>
      </w:r>
      <w:r w:rsidR="002666F7" w:rsidRPr="008D662C">
        <w:rPr>
          <w:rFonts w:ascii="Arial" w:hAnsi="Arial" w:cs="Arial"/>
          <w:sz w:val="14"/>
          <w:szCs w:val="14"/>
        </w:rPr>
        <w:tab/>
      </w:r>
    </w:p>
    <w:p w:rsidR="002666F7" w:rsidRPr="008D662C" w:rsidRDefault="00B02B9F" w:rsidP="002666F7">
      <w:pPr>
        <w:tabs>
          <w:tab w:val="left" w:pos="2955"/>
        </w:tabs>
        <w:rPr>
          <w:rFonts w:ascii="Arial" w:hAnsi="Arial" w:cs="Arial"/>
          <w:sz w:val="14"/>
          <w:szCs w:val="14"/>
        </w:rPr>
      </w:pPr>
      <w:r w:rsidRPr="00B02B9F">
        <w:rPr>
          <w:rFonts w:ascii="Arial" w:hAnsi="Arial" w:cs="Arial"/>
        </w:rPr>
        <w:pict>
          <v:shape id="_x0000_s1063" type="#_x0000_t32" style="position:absolute;margin-left:211.95pt;margin-top:77.6pt;width:0;height:15pt;z-index:251672064" o:connectortype="straight">
            <v:stroke endarrow="block"/>
          </v:shape>
        </w:pict>
      </w:r>
      <w:r w:rsidRPr="00B02B9F">
        <w:rPr>
          <w:rFonts w:ascii="Arial" w:hAnsi="Arial" w:cs="Arial"/>
        </w:rPr>
        <w:pict>
          <v:shape id="_x0000_s1065" type="#_x0000_t32" style="position:absolute;margin-left:211.95pt;margin-top:160.35pt;width:0;height:16.5pt;z-index:251673088" o:connectortype="straight">
            <v:stroke endarrow="block"/>
          </v:shape>
        </w:pict>
      </w:r>
      <w:r w:rsidRPr="00B02B9F">
        <w:rPr>
          <w:rFonts w:ascii="Arial" w:hAnsi="Arial" w:cs="Arial"/>
        </w:rPr>
        <w:pict>
          <v:shape id="_x0000_s1064" type="#_x0000_t32" style="position:absolute;margin-left:211.95pt;margin-top:126.6pt;width:0;height:13.5pt;z-index:251674112" o:connectortype="straight">
            <v:stroke endarrow="block"/>
          </v:shape>
        </w:pict>
      </w:r>
      <w:r w:rsidRPr="00B02B9F">
        <w:rPr>
          <w:rFonts w:ascii="Arial" w:hAnsi="Arial" w:cs="Arial"/>
        </w:rPr>
        <w:pict>
          <v:shape id="_x0000_s1061" type="#_x0000_t202" style="position:absolute;margin-left:90.45pt;margin-top:140.1pt;width:295.5pt;height:20.25pt;z-index:251675136">
            <v:textbox style="mso-next-textbox:#_x0000_s1061">
              <w:txbxContent>
                <w:p w:rsidR="00A93297" w:rsidRDefault="00A93297" w:rsidP="002666F7">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B02B9F">
        <w:rPr>
          <w:rFonts w:ascii="Arial" w:hAnsi="Arial" w:cs="Arial"/>
        </w:rPr>
        <w:pict>
          <v:shape id="_x0000_s1060" type="#_x0000_t202" style="position:absolute;margin-left:90.45pt;margin-top:96.6pt;width:295.5pt;height:28.5pt;z-index:251676160">
            <v:textbox style="mso-next-textbox:#_x0000_s1060">
              <w:txbxContent>
                <w:p w:rsidR="00A93297" w:rsidRDefault="00A93297" w:rsidP="002666F7">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B02B9F">
        <w:rPr>
          <w:rFonts w:ascii="Arial" w:hAnsi="Arial" w:cs="Arial"/>
        </w:rPr>
        <w:pict>
          <v:shape id="_x0000_s1062" type="#_x0000_t202" style="position:absolute;margin-left:90.45pt;margin-top:176.85pt;width:295.5pt;height:20.25pt;z-index:251677184">
            <v:textbox style="mso-next-textbox:#_x0000_s1062">
              <w:txbxContent>
                <w:p w:rsidR="00A93297" w:rsidRDefault="00A93297" w:rsidP="002666F7">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B02B9F">
        <w:rPr>
          <w:rFonts w:ascii="Arial" w:hAnsi="Arial" w:cs="Arial"/>
        </w:rPr>
        <w:pict>
          <v:shape id="_x0000_s1058" type="#_x0000_t202" style="position:absolute;margin-left:-9.3pt;margin-top:15.25pt;width:295.5pt;height:62.35pt;z-index:251678208">
            <v:textbox style="mso-next-textbox:#_x0000_s1058">
              <w:txbxContent>
                <w:p w:rsidR="00A93297" w:rsidRDefault="00A93297" w:rsidP="002666F7">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666F7" w:rsidRPr="008D662C">
        <w:rPr>
          <w:rFonts w:ascii="Arial" w:hAnsi="Arial" w:cs="Arial"/>
          <w:sz w:val="14"/>
          <w:szCs w:val="14"/>
        </w:rPr>
        <w:tab/>
        <w:t>Нет</w:t>
      </w:r>
    </w:p>
    <w:p w:rsidR="002666F7" w:rsidRPr="008D662C" w:rsidRDefault="002666F7" w:rsidP="002666F7">
      <w:pPr>
        <w:widowControl w:val="0"/>
        <w:autoSpaceDE w:val="0"/>
        <w:autoSpaceDN w:val="0"/>
        <w:adjustRightInd w:val="0"/>
        <w:spacing w:after="0" w:line="240" w:lineRule="auto"/>
        <w:ind w:firstLine="567"/>
        <w:jc w:val="center"/>
        <w:rPr>
          <w:rFonts w:ascii="Arial" w:hAnsi="Arial" w:cs="Arial"/>
          <w:sz w:val="24"/>
          <w:szCs w:val="24"/>
        </w:rPr>
      </w:pPr>
    </w:p>
    <w:p w:rsidR="002666F7" w:rsidRPr="008D662C" w:rsidRDefault="002666F7" w:rsidP="002666F7">
      <w:pPr>
        <w:spacing w:after="0" w:line="240" w:lineRule="auto"/>
        <w:jc w:val="center"/>
        <w:rPr>
          <w:rFonts w:ascii="Arial" w:eastAsia="Times New Roman" w:hAnsi="Arial" w:cs="Arial"/>
          <w:b/>
          <w:color w:val="000000"/>
          <w:sz w:val="24"/>
          <w:szCs w:val="28"/>
          <w:lang w:bidi="ru-RU"/>
        </w:rPr>
      </w:pPr>
    </w:p>
    <w:p w:rsidR="002666F7" w:rsidRPr="008D662C" w:rsidRDefault="002666F7" w:rsidP="002666F7">
      <w:pPr>
        <w:spacing w:after="0" w:line="240" w:lineRule="auto"/>
        <w:jc w:val="center"/>
        <w:rPr>
          <w:rFonts w:ascii="Arial" w:eastAsia="Arial Unicode MS" w:hAnsi="Arial" w:cs="Arial"/>
          <w:color w:val="000000"/>
          <w:sz w:val="24"/>
          <w:szCs w:val="28"/>
          <w:lang w:bidi="ru-RU"/>
        </w:rPr>
      </w:pPr>
    </w:p>
    <w:p w:rsidR="002666F7" w:rsidRPr="00B20CA1"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9128"/>
        <w:jc w:val="both"/>
        <w:rPr>
          <w:rFonts w:ascii="Times New Roman" w:hAnsi="Times New Roman" w:cs="Times New Roman"/>
          <w:sz w:val="24"/>
          <w:szCs w:val="28"/>
        </w:rPr>
      </w:pPr>
    </w:p>
    <w:sectPr w:rsidR="002666F7" w:rsidRPr="00B20CA1" w:rsidSect="00D311C2">
      <w:pgSz w:w="11907" w:h="16840" w:code="9"/>
      <w:pgMar w:top="-1135"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28B" w:rsidRDefault="0092428B" w:rsidP="000939C7">
      <w:pPr>
        <w:spacing w:after="0" w:line="240" w:lineRule="auto"/>
      </w:pPr>
      <w:r>
        <w:separator/>
      </w:r>
    </w:p>
  </w:endnote>
  <w:endnote w:type="continuationSeparator" w:id="1">
    <w:p w:rsidR="0092428B" w:rsidRDefault="0092428B"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28B" w:rsidRDefault="0092428B" w:rsidP="000939C7">
      <w:pPr>
        <w:spacing w:after="0" w:line="240" w:lineRule="auto"/>
      </w:pPr>
      <w:r>
        <w:separator/>
      </w:r>
    </w:p>
  </w:footnote>
  <w:footnote w:type="continuationSeparator" w:id="1">
    <w:p w:rsidR="0092428B" w:rsidRDefault="0092428B" w:rsidP="00093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598344"/>
      <w:docPartObj>
        <w:docPartGallery w:val="Page Numbers (Top of Page)"/>
        <w:docPartUnique/>
      </w:docPartObj>
    </w:sdtPr>
    <w:sdtContent>
      <w:p w:rsidR="00A93297" w:rsidRDefault="00B02B9F">
        <w:pPr>
          <w:pStyle w:val="af2"/>
        </w:pPr>
        <w:fldSimple w:instr=" PAGE   \* MERGEFORMAT ">
          <w:r w:rsidR="007408BA">
            <w:rPr>
              <w:noProof/>
            </w:rPr>
            <w:t>2</w:t>
          </w:r>
        </w:fldSimple>
      </w:p>
    </w:sdtContent>
  </w:sdt>
  <w:p w:rsidR="00A93297" w:rsidRDefault="00A93297" w:rsidP="006B291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97" w:rsidRPr="00C45DB0" w:rsidRDefault="00B02B9F" w:rsidP="006B2914">
    <w:pPr>
      <w:pStyle w:val="af2"/>
    </w:pPr>
    <w:fldSimple w:instr=" PAGE   \* MERGEFORMAT ">
      <w:r w:rsidR="007408BA">
        <w:rPr>
          <w:noProof/>
        </w:rPr>
        <w:t>35</w:t>
      </w:r>
    </w:fldSimple>
  </w:p>
  <w:p w:rsidR="00A93297" w:rsidRPr="00C45DB0" w:rsidRDefault="00A93297" w:rsidP="006B2914">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97" w:rsidRPr="00C45DB0" w:rsidRDefault="00B02B9F" w:rsidP="006B2914">
    <w:pPr>
      <w:pStyle w:val="af2"/>
    </w:pPr>
    <w:fldSimple w:instr=" PAGE   \* MERGEFORMAT ">
      <w:r w:rsidR="007408BA">
        <w:rPr>
          <w:noProof/>
        </w:rPr>
        <w:t>36</w:t>
      </w:r>
    </w:fldSimple>
  </w:p>
  <w:p w:rsidR="00A93297" w:rsidRPr="00C45DB0" w:rsidRDefault="00A93297" w:rsidP="006B291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09C870D7"/>
    <w:multiLevelType w:val="hybridMultilevel"/>
    <w:tmpl w:val="16540F4A"/>
    <w:lvl w:ilvl="0" w:tplc="C8C4BD24">
      <w:start w:val="1"/>
      <w:numFmt w:val="decimal"/>
      <w:lvlText w:val="%1."/>
      <w:lvlJc w:val="left"/>
      <w:pPr>
        <w:ind w:left="1789" w:hanging="108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1A0134"/>
    <w:multiLevelType w:val="multilevel"/>
    <w:tmpl w:val="03E6F686"/>
    <w:lvl w:ilvl="0">
      <w:start w:val="1"/>
      <w:numFmt w:val="upperRoman"/>
      <w:suff w:val="space"/>
      <w:lvlText w:val="%1."/>
      <w:lvlJc w:val="left"/>
      <w:pPr>
        <w:ind w:left="397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3970" w:firstLine="0"/>
      </w:pPr>
      <w:rPr>
        <w:rFonts w:hint="default"/>
      </w:rPr>
    </w:lvl>
    <w:lvl w:ilvl="2">
      <w:numFmt w:val="decimal"/>
      <w:lvlText w:val=""/>
      <w:lvlJc w:val="left"/>
      <w:pPr>
        <w:ind w:left="3970" w:firstLine="0"/>
      </w:pPr>
      <w:rPr>
        <w:rFonts w:hint="default"/>
      </w:rPr>
    </w:lvl>
    <w:lvl w:ilvl="3">
      <w:numFmt w:val="decimal"/>
      <w:lvlText w:val=""/>
      <w:lvlJc w:val="left"/>
      <w:pPr>
        <w:ind w:left="3970" w:firstLine="0"/>
      </w:pPr>
      <w:rPr>
        <w:rFonts w:hint="default"/>
      </w:rPr>
    </w:lvl>
    <w:lvl w:ilvl="4">
      <w:numFmt w:val="decimal"/>
      <w:lvlText w:val=""/>
      <w:lvlJc w:val="left"/>
      <w:pPr>
        <w:ind w:left="3970" w:firstLine="0"/>
      </w:pPr>
      <w:rPr>
        <w:rFonts w:hint="default"/>
      </w:rPr>
    </w:lvl>
    <w:lvl w:ilvl="5">
      <w:numFmt w:val="decimal"/>
      <w:lvlText w:val=""/>
      <w:lvlJc w:val="left"/>
      <w:pPr>
        <w:ind w:left="3970" w:firstLine="0"/>
      </w:pPr>
      <w:rPr>
        <w:rFonts w:hint="default"/>
      </w:rPr>
    </w:lvl>
    <w:lvl w:ilvl="6">
      <w:numFmt w:val="decimal"/>
      <w:lvlText w:val=""/>
      <w:lvlJc w:val="left"/>
      <w:pPr>
        <w:ind w:left="3970" w:firstLine="0"/>
      </w:pPr>
      <w:rPr>
        <w:rFonts w:hint="default"/>
      </w:rPr>
    </w:lvl>
    <w:lvl w:ilvl="7">
      <w:numFmt w:val="decimal"/>
      <w:lvlText w:val=""/>
      <w:lvlJc w:val="left"/>
      <w:pPr>
        <w:ind w:left="3970" w:firstLine="0"/>
      </w:pPr>
      <w:rPr>
        <w:rFonts w:hint="default"/>
      </w:rPr>
    </w:lvl>
    <w:lvl w:ilvl="8">
      <w:numFmt w:val="decimal"/>
      <w:lvlText w:val=""/>
      <w:lvlJc w:val="left"/>
      <w:pPr>
        <w:ind w:left="3970" w:firstLine="0"/>
      </w:pPr>
      <w:rPr>
        <w:rFonts w:hint="default"/>
      </w:rPr>
    </w:lvl>
  </w:abstractNum>
  <w:abstractNum w:abstractNumId="25">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B92A5E"/>
    <w:multiLevelType w:val="hybridMultilevel"/>
    <w:tmpl w:val="494C48E6"/>
    <w:lvl w:ilvl="0" w:tplc="3B70C276">
      <w:start w:val="1"/>
      <w:numFmt w:val="decimal"/>
      <w:lvlText w:val="%1."/>
      <w:lvlJc w:val="left"/>
      <w:pPr>
        <w:ind w:left="1789" w:hanging="108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8"/>
  </w:num>
  <w:num w:numId="2">
    <w:abstractNumId w:val="24"/>
  </w:num>
  <w:num w:numId="3">
    <w:abstractNumId w:val="10"/>
  </w:num>
  <w:num w:numId="4">
    <w:abstractNumId w:val="1"/>
  </w:num>
  <w:num w:numId="5">
    <w:abstractNumId w:val="22"/>
  </w:num>
  <w:num w:numId="6">
    <w:abstractNumId w:val="25"/>
  </w:num>
  <w:num w:numId="7">
    <w:abstractNumId w:val="19"/>
  </w:num>
  <w:num w:numId="8">
    <w:abstractNumId w:val="34"/>
  </w:num>
  <w:num w:numId="9">
    <w:abstractNumId w:val="41"/>
  </w:num>
  <w:num w:numId="10">
    <w:abstractNumId w:val="42"/>
  </w:num>
  <w:num w:numId="11">
    <w:abstractNumId w:val="12"/>
  </w:num>
  <w:num w:numId="12">
    <w:abstractNumId w:val="32"/>
  </w:num>
  <w:num w:numId="13">
    <w:abstractNumId w:val="33"/>
  </w:num>
  <w:num w:numId="14">
    <w:abstractNumId w:val="44"/>
  </w:num>
  <w:num w:numId="15">
    <w:abstractNumId w:val="6"/>
  </w:num>
  <w:num w:numId="16">
    <w:abstractNumId w:val="39"/>
  </w:num>
  <w:num w:numId="17">
    <w:abstractNumId w:val="31"/>
  </w:num>
  <w:num w:numId="18">
    <w:abstractNumId w:val="9"/>
  </w:num>
  <w:num w:numId="19">
    <w:abstractNumId w:val="20"/>
  </w:num>
  <w:num w:numId="20">
    <w:abstractNumId w:val="13"/>
  </w:num>
  <w:num w:numId="21">
    <w:abstractNumId w:val="30"/>
  </w:num>
  <w:num w:numId="22">
    <w:abstractNumId w:val="8"/>
  </w:num>
  <w:num w:numId="23">
    <w:abstractNumId w:val="27"/>
  </w:num>
  <w:num w:numId="24">
    <w:abstractNumId w:val="28"/>
  </w:num>
  <w:num w:numId="25">
    <w:abstractNumId w:val="40"/>
  </w:num>
  <w:num w:numId="26">
    <w:abstractNumId w:val="38"/>
  </w:num>
  <w:num w:numId="27">
    <w:abstractNumId w:val="17"/>
  </w:num>
  <w:num w:numId="28">
    <w:abstractNumId w:val="17"/>
  </w:num>
  <w:num w:numId="29">
    <w:abstractNumId w:val="35"/>
  </w:num>
  <w:num w:numId="30">
    <w:abstractNumId w:val="3"/>
  </w:num>
  <w:num w:numId="31">
    <w:abstractNumId w:val="37"/>
  </w:num>
  <w:num w:numId="32">
    <w:abstractNumId w:val="23"/>
  </w:num>
  <w:num w:numId="33">
    <w:abstractNumId w:val="21"/>
  </w:num>
  <w:num w:numId="34">
    <w:abstractNumId w:val="29"/>
  </w:num>
  <w:num w:numId="35">
    <w:abstractNumId w:val="16"/>
  </w:num>
  <w:num w:numId="36">
    <w:abstractNumId w:val="15"/>
  </w:num>
  <w:num w:numId="37">
    <w:abstractNumId w:val="7"/>
  </w:num>
  <w:num w:numId="38">
    <w:abstractNumId w:val="11"/>
  </w:num>
  <w:num w:numId="39">
    <w:abstractNumId w:val="26"/>
  </w:num>
  <w:num w:numId="40">
    <w:abstractNumId w:val="2"/>
  </w:num>
  <w:num w:numId="41">
    <w:abstractNumId w:val="4"/>
  </w:num>
  <w:num w:numId="42">
    <w:abstractNumId w:val="14"/>
  </w:num>
  <w:num w:numId="43">
    <w:abstractNumId w:val="43"/>
  </w:num>
  <w:num w:numId="44">
    <w:abstractNumId w:val="0"/>
  </w:num>
  <w:num w:numId="45">
    <w:abstractNumId w:val="5"/>
  </w:num>
  <w:num w:numId="46">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1618"/>
  </w:hdrShapeDefaults>
  <w:footnotePr>
    <w:footnote w:id="0"/>
    <w:footnote w:id="1"/>
  </w:footnotePr>
  <w:endnotePr>
    <w:endnote w:id="0"/>
    <w:endnote w:id="1"/>
  </w:endnotePr>
  <w:compat/>
  <w:rsids>
    <w:rsidRoot w:val="000939C7"/>
    <w:rsid w:val="00005802"/>
    <w:rsid w:val="00020F9B"/>
    <w:rsid w:val="00022683"/>
    <w:rsid w:val="00036A2A"/>
    <w:rsid w:val="00040C86"/>
    <w:rsid w:val="00040E54"/>
    <w:rsid w:val="000412CF"/>
    <w:rsid w:val="000702C1"/>
    <w:rsid w:val="000716AE"/>
    <w:rsid w:val="000779D4"/>
    <w:rsid w:val="000939C7"/>
    <w:rsid w:val="000B168B"/>
    <w:rsid w:val="000B4FD2"/>
    <w:rsid w:val="000C4473"/>
    <w:rsid w:val="000D3023"/>
    <w:rsid w:val="00100ED8"/>
    <w:rsid w:val="00115223"/>
    <w:rsid w:val="00137170"/>
    <w:rsid w:val="0013745E"/>
    <w:rsid w:val="00143E7F"/>
    <w:rsid w:val="001441AB"/>
    <w:rsid w:val="0014518E"/>
    <w:rsid w:val="00154E6A"/>
    <w:rsid w:val="001551F5"/>
    <w:rsid w:val="001571BE"/>
    <w:rsid w:val="001730C0"/>
    <w:rsid w:val="00181F2E"/>
    <w:rsid w:val="00193798"/>
    <w:rsid w:val="00197088"/>
    <w:rsid w:val="001A1480"/>
    <w:rsid w:val="001A4259"/>
    <w:rsid w:val="001B698D"/>
    <w:rsid w:val="001C14DE"/>
    <w:rsid w:val="001C6A26"/>
    <w:rsid w:val="001D113E"/>
    <w:rsid w:val="001D7E21"/>
    <w:rsid w:val="001E6335"/>
    <w:rsid w:val="001F0A84"/>
    <w:rsid w:val="001F2EFB"/>
    <w:rsid w:val="001F579E"/>
    <w:rsid w:val="0020288A"/>
    <w:rsid w:val="0021017A"/>
    <w:rsid w:val="002118BF"/>
    <w:rsid w:val="0023070D"/>
    <w:rsid w:val="00245A55"/>
    <w:rsid w:val="00253FC0"/>
    <w:rsid w:val="00255979"/>
    <w:rsid w:val="0025696F"/>
    <w:rsid w:val="00265B48"/>
    <w:rsid w:val="002666F7"/>
    <w:rsid w:val="002769FE"/>
    <w:rsid w:val="0029555D"/>
    <w:rsid w:val="002C3E22"/>
    <w:rsid w:val="002C548F"/>
    <w:rsid w:val="002D0EF2"/>
    <w:rsid w:val="00321001"/>
    <w:rsid w:val="003220A8"/>
    <w:rsid w:val="00341014"/>
    <w:rsid w:val="0034440F"/>
    <w:rsid w:val="00345D24"/>
    <w:rsid w:val="00352CB9"/>
    <w:rsid w:val="00370B40"/>
    <w:rsid w:val="0037263F"/>
    <w:rsid w:val="00397EFC"/>
    <w:rsid w:val="003B1BA0"/>
    <w:rsid w:val="003C6642"/>
    <w:rsid w:val="003E0B91"/>
    <w:rsid w:val="0040290F"/>
    <w:rsid w:val="00403151"/>
    <w:rsid w:val="00424624"/>
    <w:rsid w:val="00444745"/>
    <w:rsid w:val="00452D8C"/>
    <w:rsid w:val="004648F9"/>
    <w:rsid w:val="00486B7C"/>
    <w:rsid w:val="0049039F"/>
    <w:rsid w:val="004B46A8"/>
    <w:rsid w:val="004C2FCB"/>
    <w:rsid w:val="004E0196"/>
    <w:rsid w:val="004E2872"/>
    <w:rsid w:val="004E508B"/>
    <w:rsid w:val="004F2202"/>
    <w:rsid w:val="004F3E06"/>
    <w:rsid w:val="004F7838"/>
    <w:rsid w:val="00522D2E"/>
    <w:rsid w:val="0055709F"/>
    <w:rsid w:val="00564048"/>
    <w:rsid w:val="00577F75"/>
    <w:rsid w:val="00581A0D"/>
    <w:rsid w:val="005969EA"/>
    <w:rsid w:val="0059714F"/>
    <w:rsid w:val="00597B69"/>
    <w:rsid w:val="005B1FF9"/>
    <w:rsid w:val="005D680C"/>
    <w:rsid w:val="005E731C"/>
    <w:rsid w:val="005F79E5"/>
    <w:rsid w:val="00601317"/>
    <w:rsid w:val="00631175"/>
    <w:rsid w:val="006414E8"/>
    <w:rsid w:val="00647FF5"/>
    <w:rsid w:val="00657E06"/>
    <w:rsid w:val="00661727"/>
    <w:rsid w:val="00671B5C"/>
    <w:rsid w:val="00677EF2"/>
    <w:rsid w:val="00677FBC"/>
    <w:rsid w:val="00681435"/>
    <w:rsid w:val="00694CC8"/>
    <w:rsid w:val="006B2914"/>
    <w:rsid w:val="006C4C4F"/>
    <w:rsid w:val="006D09E2"/>
    <w:rsid w:val="006D3084"/>
    <w:rsid w:val="006D4897"/>
    <w:rsid w:val="006E5341"/>
    <w:rsid w:val="006F7FA5"/>
    <w:rsid w:val="00702A53"/>
    <w:rsid w:val="00713E15"/>
    <w:rsid w:val="00714D05"/>
    <w:rsid w:val="00716AB5"/>
    <w:rsid w:val="007251F4"/>
    <w:rsid w:val="00733E24"/>
    <w:rsid w:val="007408BA"/>
    <w:rsid w:val="00742910"/>
    <w:rsid w:val="00747084"/>
    <w:rsid w:val="00761EC9"/>
    <w:rsid w:val="007715F5"/>
    <w:rsid w:val="0077524D"/>
    <w:rsid w:val="00792BE0"/>
    <w:rsid w:val="007A51DA"/>
    <w:rsid w:val="007A57AD"/>
    <w:rsid w:val="007B2242"/>
    <w:rsid w:val="007B29E4"/>
    <w:rsid w:val="007C06D5"/>
    <w:rsid w:val="007C39E8"/>
    <w:rsid w:val="007D28C3"/>
    <w:rsid w:val="007E22B0"/>
    <w:rsid w:val="007F5075"/>
    <w:rsid w:val="00817C14"/>
    <w:rsid w:val="008204F6"/>
    <w:rsid w:val="00832043"/>
    <w:rsid w:val="0084580E"/>
    <w:rsid w:val="008870D0"/>
    <w:rsid w:val="00890CB6"/>
    <w:rsid w:val="008A74A7"/>
    <w:rsid w:val="008B5CC1"/>
    <w:rsid w:val="008C07FD"/>
    <w:rsid w:val="008C39FD"/>
    <w:rsid w:val="008D234F"/>
    <w:rsid w:val="008D271C"/>
    <w:rsid w:val="008D662C"/>
    <w:rsid w:val="008D78A4"/>
    <w:rsid w:val="008F08BA"/>
    <w:rsid w:val="008F3510"/>
    <w:rsid w:val="008F6259"/>
    <w:rsid w:val="00906117"/>
    <w:rsid w:val="00914ED2"/>
    <w:rsid w:val="0092428B"/>
    <w:rsid w:val="009315F7"/>
    <w:rsid w:val="00933779"/>
    <w:rsid w:val="0097315E"/>
    <w:rsid w:val="00977AEF"/>
    <w:rsid w:val="009947D9"/>
    <w:rsid w:val="009B05FF"/>
    <w:rsid w:val="009B51E7"/>
    <w:rsid w:val="009C671D"/>
    <w:rsid w:val="009E713D"/>
    <w:rsid w:val="00A002AA"/>
    <w:rsid w:val="00A12EEB"/>
    <w:rsid w:val="00A22FA5"/>
    <w:rsid w:val="00A238C4"/>
    <w:rsid w:val="00A329EE"/>
    <w:rsid w:val="00A3423A"/>
    <w:rsid w:val="00A55547"/>
    <w:rsid w:val="00A70D8A"/>
    <w:rsid w:val="00A754E1"/>
    <w:rsid w:val="00A76EB7"/>
    <w:rsid w:val="00A90B2F"/>
    <w:rsid w:val="00A92280"/>
    <w:rsid w:val="00A93297"/>
    <w:rsid w:val="00AA64D2"/>
    <w:rsid w:val="00AB35BA"/>
    <w:rsid w:val="00AE35C5"/>
    <w:rsid w:val="00B02B9F"/>
    <w:rsid w:val="00B06566"/>
    <w:rsid w:val="00B06D6B"/>
    <w:rsid w:val="00B20CA1"/>
    <w:rsid w:val="00B53C77"/>
    <w:rsid w:val="00B752F5"/>
    <w:rsid w:val="00B770AB"/>
    <w:rsid w:val="00B815EE"/>
    <w:rsid w:val="00B83691"/>
    <w:rsid w:val="00B935CA"/>
    <w:rsid w:val="00BA4D2C"/>
    <w:rsid w:val="00BB06E2"/>
    <w:rsid w:val="00BD630B"/>
    <w:rsid w:val="00BE2E7E"/>
    <w:rsid w:val="00BE54D8"/>
    <w:rsid w:val="00BF0A7F"/>
    <w:rsid w:val="00BF3839"/>
    <w:rsid w:val="00BF4A09"/>
    <w:rsid w:val="00C23146"/>
    <w:rsid w:val="00C24FE6"/>
    <w:rsid w:val="00C275A6"/>
    <w:rsid w:val="00C36704"/>
    <w:rsid w:val="00C42B53"/>
    <w:rsid w:val="00C45215"/>
    <w:rsid w:val="00C45DB0"/>
    <w:rsid w:val="00C62260"/>
    <w:rsid w:val="00C93360"/>
    <w:rsid w:val="00C94761"/>
    <w:rsid w:val="00CA1F65"/>
    <w:rsid w:val="00CA79AE"/>
    <w:rsid w:val="00CC2057"/>
    <w:rsid w:val="00CE4320"/>
    <w:rsid w:val="00CE475E"/>
    <w:rsid w:val="00D1094A"/>
    <w:rsid w:val="00D12D64"/>
    <w:rsid w:val="00D311C2"/>
    <w:rsid w:val="00D4249B"/>
    <w:rsid w:val="00D45654"/>
    <w:rsid w:val="00D51E80"/>
    <w:rsid w:val="00D565EE"/>
    <w:rsid w:val="00D71F73"/>
    <w:rsid w:val="00D83CA6"/>
    <w:rsid w:val="00DD5BE6"/>
    <w:rsid w:val="00DE5664"/>
    <w:rsid w:val="00DE5AA9"/>
    <w:rsid w:val="00DE7551"/>
    <w:rsid w:val="00DF2529"/>
    <w:rsid w:val="00E1064D"/>
    <w:rsid w:val="00E51ACE"/>
    <w:rsid w:val="00E53BAB"/>
    <w:rsid w:val="00E5649B"/>
    <w:rsid w:val="00E66ECD"/>
    <w:rsid w:val="00E7112B"/>
    <w:rsid w:val="00EA50F9"/>
    <w:rsid w:val="00EF46B2"/>
    <w:rsid w:val="00F112B6"/>
    <w:rsid w:val="00F14207"/>
    <w:rsid w:val="00F2343F"/>
    <w:rsid w:val="00F379F6"/>
    <w:rsid w:val="00F57A7D"/>
    <w:rsid w:val="00FB0D99"/>
    <w:rsid w:val="00FC37BF"/>
    <w:rsid w:val="00FC687D"/>
    <w:rsid w:val="00FD1091"/>
    <w:rsid w:val="00FF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rules v:ext="edit">
        <o:r id="V:Rule23" type="connector" idref="#_x0000_s1051"/>
        <o:r id="V:Rule24" type="connector" idref="#_x0000_s1056"/>
        <o:r id="V:Rule25" type="connector" idref="#_x0000_s1049"/>
        <o:r id="V:Rule26" type="connector" idref="#_x0000_s1053"/>
        <o:r id="V:Rule27" type="connector" idref="#_x0000_s1066"/>
        <o:r id="V:Rule28" type="connector" idref="#_x0000_s1055"/>
        <o:r id="V:Rule29" type="connector" idref="#_x0000_s1039"/>
        <o:r id="V:Rule30" type="connector" idref="#_x0000_s1046"/>
        <o:r id="V:Rule31" type="connector" idref="#_x0000_s1059"/>
        <o:r id="V:Rule32" type="connector" idref="#_x0000_s1042"/>
        <o:r id="V:Rule33" type="connector" idref="#_x0000_s1040"/>
        <o:r id="V:Rule34" type="connector" idref="#_x0000_s1065"/>
        <o:r id="V:Rule35" type="connector" idref="#_x0000_s1041"/>
        <o:r id="V:Rule36" type="connector" idref="#_x0000_s1063"/>
        <o:r id="V:Rule37" type="connector" idref="#_x0000_s1064"/>
        <o:r id="V:Rule38" type="connector" idref="#_x0000_s1057"/>
        <o:r id="V:Rule39" type="connector" idref="#_x0000_s1048"/>
        <o:r id="V:Rule40" type="connector" idref="#_x0000_s1043"/>
        <o:r id="V:Rule41" type="connector" idref="#_x0000_s1047"/>
        <o:r id="V:Rule42" type="connector" idref="#_x0000_s1050"/>
        <o:r id="V:Rule43" type="connector" idref="#_x0000_s1044"/>
        <o:r id="V:Rule4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6B2914"/>
    <w:pPr>
      <w:tabs>
        <w:tab w:val="center" w:pos="4677"/>
        <w:tab w:val="right" w:pos="9355"/>
      </w:tabs>
      <w:spacing w:after="0" w:line="240" w:lineRule="auto"/>
      <w:jc w:val="center"/>
    </w:pPr>
  </w:style>
  <w:style w:type="character" w:customStyle="1" w:styleId="af3">
    <w:name w:val="Верхний колонтитул Знак"/>
    <w:basedOn w:val="a0"/>
    <w:link w:val="af2"/>
    <w:uiPriority w:val="99"/>
    <w:rsid w:val="006B2914"/>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semiHidden/>
    <w:unhideWhenUsed/>
    <w:rsid w:val="00A22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A22F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3554888">
      <w:bodyDiv w:val="1"/>
      <w:marLeft w:val="0"/>
      <w:marRight w:val="0"/>
      <w:marTop w:val="0"/>
      <w:marBottom w:val="0"/>
      <w:divBdr>
        <w:top w:val="none" w:sz="0" w:space="0" w:color="auto"/>
        <w:left w:val="none" w:sz="0" w:space="0" w:color="auto"/>
        <w:bottom w:val="none" w:sz="0" w:space="0" w:color="auto"/>
        <w:right w:val="none" w:sz="0" w:space="0" w:color="auto"/>
      </w:divBdr>
    </w:div>
    <w:div w:id="1514764277">
      <w:bodyDiv w:val="1"/>
      <w:marLeft w:val="0"/>
      <w:marRight w:val="0"/>
      <w:marTop w:val="0"/>
      <w:marBottom w:val="0"/>
      <w:divBdr>
        <w:top w:val="none" w:sz="0" w:space="0" w:color="auto"/>
        <w:left w:val="none" w:sz="0" w:space="0" w:color="auto"/>
        <w:bottom w:val="none" w:sz="0" w:space="0" w:color="auto"/>
        <w:right w:val="none" w:sz="0" w:space="0" w:color="auto"/>
      </w:divBdr>
      <w:divsChild>
        <w:div w:id="1386878546">
          <w:marLeft w:val="0"/>
          <w:marRight w:val="0"/>
          <w:marTop w:val="0"/>
          <w:marBottom w:val="0"/>
          <w:divBdr>
            <w:top w:val="none" w:sz="0" w:space="0" w:color="auto"/>
            <w:left w:val="none" w:sz="0" w:space="0" w:color="auto"/>
            <w:bottom w:val="none" w:sz="0" w:space="0" w:color="auto"/>
            <w:right w:val="none" w:sz="0" w:space="0" w:color="auto"/>
          </w:divBdr>
        </w:div>
        <w:div w:id="1324044120">
          <w:marLeft w:val="0"/>
          <w:marRight w:val="0"/>
          <w:marTop w:val="0"/>
          <w:marBottom w:val="0"/>
          <w:divBdr>
            <w:top w:val="none" w:sz="0" w:space="0" w:color="auto"/>
            <w:left w:val="none" w:sz="0" w:space="0" w:color="auto"/>
            <w:bottom w:val="none" w:sz="0" w:space="0" w:color="auto"/>
            <w:right w:val="none" w:sz="0" w:space="0" w:color="auto"/>
          </w:divBdr>
        </w:div>
        <w:div w:id="87627578">
          <w:marLeft w:val="0"/>
          <w:marRight w:val="0"/>
          <w:marTop w:val="0"/>
          <w:marBottom w:val="0"/>
          <w:divBdr>
            <w:top w:val="none" w:sz="0" w:space="0" w:color="auto"/>
            <w:left w:val="none" w:sz="0" w:space="0" w:color="auto"/>
            <w:bottom w:val="none" w:sz="0" w:space="0" w:color="auto"/>
            <w:right w:val="none" w:sz="0" w:space="0" w:color="auto"/>
          </w:divBdr>
        </w:div>
        <w:div w:id="602760658">
          <w:marLeft w:val="0"/>
          <w:marRight w:val="0"/>
          <w:marTop w:val="0"/>
          <w:marBottom w:val="0"/>
          <w:divBdr>
            <w:top w:val="none" w:sz="0" w:space="0" w:color="auto"/>
            <w:left w:val="none" w:sz="0" w:space="0" w:color="auto"/>
            <w:bottom w:val="none" w:sz="0" w:space="0" w:color="auto"/>
            <w:right w:val="none" w:sz="0" w:space="0" w:color="auto"/>
          </w:divBdr>
        </w:div>
        <w:div w:id="1160654283">
          <w:marLeft w:val="0"/>
          <w:marRight w:val="0"/>
          <w:marTop w:val="0"/>
          <w:marBottom w:val="0"/>
          <w:divBdr>
            <w:top w:val="none" w:sz="0" w:space="0" w:color="auto"/>
            <w:left w:val="none" w:sz="0" w:space="0" w:color="auto"/>
            <w:bottom w:val="none" w:sz="0" w:space="0" w:color="auto"/>
            <w:right w:val="none" w:sz="0" w:space="0" w:color="auto"/>
          </w:divBdr>
        </w:div>
        <w:div w:id="1747263237">
          <w:marLeft w:val="0"/>
          <w:marRight w:val="0"/>
          <w:marTop w:val="0"/>
          <w:marBottom w:val="0"/>
          <w:divBdr>
            <w:top w:val="none" w:sz="0" w:space="0" w:color="auto"/>
            <w:left w:val="none" w:sz="0" w:space="0" w:color="auto"/>
            <w:bottom w:val="none" w:sz="0" w:space="0" w:color="auto"/>
            <w:right w:val="none" w:sz="0" w:space="0" w:color="auto"/>
          </w:divBdr>
        </w:div>
        <w:div w:id="325786359">
          <w:marLeft w:val="0"/>
          <w:marRight w:val="0"/>
          <w:marTop w:val="0"/>
          <w:marBottom w:val="0"/>
          <w:divBdr>
            <w:top w:val="none" w:sz="0" w:space="0" w:color="auto"/>
            <w:left w:val="none" w:sz="0" w:space="0" w:color="auto"/>
            <w:bottom w:val="none" w:sz="0" w:space="0" w:color="auto"/>
            <w:right w:val="none" w:sz="0" w:space="0" w:color="auto"/>
          </w:divBdr>
        </w:div>
        <w:div w:id="2061241776">
          <w:marLeft w:val="0"/>
          <w:marRight w:val="0"/>
          <w:marTop w:val="0"/>
          <w:marBottom w:val="0"/>
          <w:divBdr>
            <w:top w:val="none" w:sz="0" w:space="0" w:color="auto"/>
            <w:left w:val="none" w:sz="0" w:space="0" w:color="auto"/>
            <w:bottom w:val="none" w:sz="0" w:space="0" w:color="auto"/>
            <w:right w:val="none" w:sz="0" w:space="0" w:color="auto"/>
          </w:divBdr>
        </w:div>
        <w:div w:id="432554087">
          <w:marLeft w:val="0"/>
          <w:marRight w:val="0"/>
          <w:marTop w:val="0"/>
          <w:marBottom w:val="0"/>
          <w:divBdr>
            <w:top w:val="none" w:sz="0" w:space="0" w:color="auto"/>
            <w:left w:val="none" w:sz="0" w:space="0" w:color="auto"/>
            <w:bottom w:val="none" w:sz="0" w:space="0" w:color="auto"/>
            <w:right w:val="none" w:sz="0" w:space="0" w:color="auto"/>
          </w:divBdr>
        </w:div>
        <w:div w:id="1409840447">
          <w:marLeft w:val="0"/>
          <w:marRight w:val="0"/>
          <w:marTop w:val="0"/>
          <w:marBottom w:val="0"/>
          <w:divBdr>
            <w:top w:val="none" w:sz="0" w:space="0" w:color="auto"/>
            <w:left w:val="none" w:sz="0" w:space="0" w:color="auto"/>
            <w:bottom w:val="none" w:sz="0" w:space="0" w:color="auto"/>
            <w:right w:val="none" w:sz="0" w:space="0" w:color="auto"/>
          </w:divBdr>
        </w:div>
        <w:div w:id="563680670">
          <w:marLeft w:val="0"/>
          <w:marRight w:val="0"/>
          <w:marTop w:val="0"/>
          <w:marBottom w:val="0"/>
          <w:divBdr>
            <w:top w:val="none" w:sz="0" w:space="0" w:color="auto"/>
            <w:left w:val="none" w:sz="0" w:space="0" w:color="auto"/>
            <w:bottom w:val="none" w:sz="0" w:space="0" w:color="auto"/>
            <w:right w:val="none" w:sz="0" w:space="0" w:color="auto"/>
          </w:divBdr>
        </w:div>
      </w:divsChild>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hyperlink" Target="http://www.consultant.ru/document/cons_doc_LAW_42285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sultant.ru/document/cons_doc_LAW_422430/adbc49aaab552c55cb040636a29a905441cbe915/" TargetMode="External"/><Relationship Id="rId7" Type="http://schemas.openxmlformats.org/officeDocument/2006/relationships/endnotes" Target="endnotes.xml"/><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20" Type="http://schemas.openxmlformats.org/officeDocument/2006/relationships/hyperlink" Target="http://www.consultant.ru/document/cons_doc_LAW_430638/7cb66e0f239f00b0e1d59f167cd46beb2182e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B87AD516F77C2139837D9112BC9C02C3D5D2E51204168A162EDE4A38B79F919DF79654662C02BCF679BED34763T2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F9C9A8982FB557CD2B620A4B4FA8C8B2C8B48EEB7DC70C7070D9DB9A4A35E067F41C7748F57A89D97B4E9CBAFfCs6H"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www.consultant.ru/document/cons_doc_LAW_422430/adbc49aaab552c55cb040636a29a905441cbe915/"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8749-BC88-4D1E-8DB7-70D0C11D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36</Pages>
  <Words>12890</Words>
  <Characters>73476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57</cp:revision>
  <cp:lastPrinted>2023-02-27T09:01:00Z</cp:lastPrinted>
  <dcterms:created xsi:type="dcterms:W3CDTF">2022-05-18T05:44:00Z</dcterms:created>
  <dcterms:modified xsi:type="dcterms:W3CDTF">2023-03-21T09:08:00Z</dcterms:modified>
</cp:coreProperties>
</file>