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74" w:rsidRPr="00C32774" w:rsidRDefault="00D0429C" w:rsidP="00C3277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C32774">
        <w:rPr>
          <w:rFonts w:ascii="Times New Roman" w:hAnsi="Times New Roman"/>
          <w:b/>
          <w:sz w:val="30"/>
          <w:szCs w:val="30"/>
        </w:rPr>
        <w:t xml:space="preserve">Реестр субъектов малого и среднего предпринимательства  </w:t>
      </w:r>
    </w:p>
    <w:p w:rsidR="009F4961" w:rsidRPr="00C32774" w:rsidRDefault="00D0429C" w:rsidP="00C3277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C32774">
        <w:rPr>
          <w:rFonts w:ascii="Times New Roman" w:hAnsi="Times New Roman"/>
          <w:b/>
          <w:sz w:val="30"/>
          <w:szCs w:val="30"/>
        </w:rPr>
        <w:t>Кривошеинско</w:t>
      </w:r>
      <w:r w:rsidR="00C32774">
        <w:rPr>
          <w:rFonts w:ascii="Times New Roman" w:hAnsi="Times New Roman"/>
          <w:b/>
          <w:sz w:val="30"/>
          <w:szCs w:val="30"/>
        </w:rPr>
        <w:t>го</w:t>
      </w:r>
      <w:r w:rsidRPr="00C32774">
        <w:rPr>
          <w:rFonts w:ascii="Times New Roman" w:hAnsi="Times New Roman"/>
          <w:b/>
          <w:sz w:val="30"/>
          <w:szCs w:val="30"/>
        </w:rPr>
        <w:t xml:space="preserve"> сельско</w:t>
      </w:r>
      <w:r w:rsidR="00C32774">
        <w:rPr>
          <w:rFonts w:ascii="Times New Roman" w:hAnsi="Times New Roman"/>
          <w:b/>
          <w:sz w:val="30"/>
          <w:szCs w:val="30"/>
        </w:rPr>
        <w:t>го</w:t>
      </w:r>
      <w:r w:rsidRPr="00C32774">
        <w:rPr>
          <w:rFonts w:ascii="Times New Roman" w:hAnsi="Times New Roman"/>
          <w:b/>
          <w:sz w:val="30"/>
          <w:szCs w:val="30"/>
        </w:rPr>
        <w:t xml:space="preserve"> поселени</w:t>
      </w:r>
      <w:r w:rsidR="00C32774">
        <w:rPr>
          <w:rFonts w:ascii="Times New Roman" w:hAnsi="Times New Roman"/>
          <w:b/>
          <w:sz w:val="30"/>
          <w:szCs w:val="30"/>
        </w:rPr>
        <w:t>я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2"/>
        <w:gridCol w:w="7371"/>
        <w:gridCol w:w="1701"/>
      </w:tblGrid>
      <w:tr w:rsidR="00DD0617" w:rsidRPr="00853DDA" w:rsidTr="00855F20">
        <w:tc>
          <w:tcPr>
            <w:tcW w:w="567" w:type="dxa"/>
          </w:tcPr>
          <w:p w:rsidR="00DD0617" w:rsidRPr="00DE3636" w:rsidRDefault="00DD0617" w:rsidP="00D042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E363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E3636">
              <w:rPr>
                <w:rFonts w:ascii="Times New Roman" w:hAnsi="Times New Roman"/>
                <w:b/>
              </w:rPr>
              <w:t>/</w:t>
            </w:r>
            <w:proofErr w:type="spellStart"/>
            <w:r w:rsidRPr="00DE363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2" w:type="dxa"/>
          </w:tcPr>
          <w:p w:rsidR="00DD0617" w:rsidRPr="00C754D9" w:rsidRDefault="00DD0617" w:rsidP="00855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4D9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proofErr w:type="gramStart"/>
            <w:r w:rsidRPr="00C754D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C754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754D9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C754D9">
              <w:rPr>
                <w:rFonts w:ascii="Times New Roman" w:hAnsi="Times New Roman"/>
                <w:b/>
                <w:sz w:val="20"/>
                <w:szCs w:val="20"/>
              </w:rPr>
              <w:t xml:space="preserve">убъектов мал. и сред. </w:t>
            </w:r>
            <w:proofErr w:type="spellStart"/>
            <w:r w:rsidR="00855F2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754D9">
              <w:rPr>
                <w:rFonts w:ascii="Times New Roman" w:hAnsi="Times New Roman"/>
                <w:b/>
                <w:sz w:val="20"/>
                <w:szCs w:val="20"/>
              </w:rPr>
              <w:t>ред-ства</w:t>
            </w:r>
            <w:proofErr w:type="spellEnd"/>
          </w:p>
        </w:tc>
        <w:tc>
          <w:tcPr>
            <w:tcW w:w="7371" w:type="dxa"/>
          </w:tcPr>
          <w:p w:rsidR="00DD0617" w:rsidRPr="00DE3636" w:rsidRDefault="00DD0617" w:rsidP="00D042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Вид экономической деятельности ОКВЭД</w:t>
            </w:r>
          </w:p>
        </w:tc>
        <w:tc>
          <w:tcPr>
            <w:tcW w:w="1701" w:type="dxa"/>
          </w:tcPr>
          <w:p w:rsidR="00DD0617" w:rsidRPr="00DE3636" w:rsidRDefault="00DD0617" w:rsidP="00C754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Число замещенных рабочих мест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01.13.1</w:t>
            </w:r>
            <w:r w:rsidRPr="00DE3636">
              <w:rPr>
                <w:rFonts w:ascii="Times New Roman" w:hAnsi="Times New Roman"/>
                <w:color w:val="000000"/>
              </w:rPr>
              <w:t xml:space="preserve"> Выращивание овощей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0617" w:rsidRPr="00853DDA" w:rsidTr="00855F20">
        <w:trPr>
          <w:trHeight w:val="534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01.41</w:t>
            </w:r>
            <w:r w:rsidRPr="00DE3636">
              <w:rPr>
                <w:rFonts w:ascii="Times New Roman" w:hAnsi="Times New Roman"/>
                <w:color w:val="000000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D0617" w:rsidRPr="00853DDA" w:rsidTr="00855F20">
        <w:trPr>
          <w:trHeight w:val="329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02.20</w:t>
            </w:r>
            <w:r w:rsidRPr="00DE3636">
              <w:rPr>
                <w:rFonts w:ascii="Times New Roman" w:hAnsi="Times New Roman"/>
                <w:color w:val="000000"/>
              </w:rPr>
              <w:t xml:space="preserve"> Лесозаготовки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2-4</w:t>
            </w:r>
          </w:p>
        </w:tc>
      </w:tr>
      <w:tr w:rsidR="00DD0617" w:rsidRPr="00853DDA" w:rsidTr="00855F20">
        <w:trPr>
          <w:trHeight w:val="490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10.2</w:t>
            </w:r>
            <w:r w:rsidRPr="00DE3636">
              <w:rPr>
                <w:rFonts w:ascii="Times New Roman" w:hAnsi="Times New Roman"/>
                <w:color w:val="000000"/>
              </w:rPr>
              <w:t xml:space="preserve"> Переработка и консервирование рыбы, ракообразных и моллюсков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2-6</w:t>
            </w:r>
          </w:p>
        </w:tc>
      </w:tr>
      <w:tr w:rsidR="00DD0617" w:rsidRPr="00853DDA" w:rsidTr="00855F20">
        <w:trPr>
          <w:trHeight w:val="511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10.20</w:t>
            </w:r>
            <w:r w:rsidRPr="00DE3636">
              <w:rPr>
                <w:rFonts w:ascii="Times New Roman" w:hAnsi="Times New Roman"/>
                <w:color w:val="000000"/>
              </w:rPr>
              <w:t xml:space="preserve"> Переработка и консервирование рыбы, ракообразных и моллюсков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0617" w:rsidRPr="00853DDA" w:rsidTr="00855F20">
        <w:trPr>
          <w:trHeight w:val="572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10.71</w:t>
            </w:r>
            <w:r w:rsidRPr="00DE3636">
              <w:rPr>
                <w:rFonts w:ascii="Times New Roman" w:hAnsi="Times New Roman"/>
                <w:color w:val="000000"/>
              </w:rPr>
              <w:t xml:space="preserve">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1-6</w:t>
            </w:r>
          </w:p>
        </w:tc>
      </w:tr>
      <w:tr w:rsidR="00DD0617" w:rsidRPr="00853DDA" w:rsidTr="00855F20">
        <w:trPr>
          <w:trHeight w:val="375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16.1</w:t>
            </w:r>
            <w:r w:rsidRPr="00DE3636">
              <w:rPr>
                <w:rFonts w:ascii="Times New Roman" w:hAnsi="Times New Roman"/>
                <w:color w:val="000000"/>
              </w:rPr>
              <w:t xml:space="preserve"> Распиловка и строгание древесины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1-3</w:t>
            </w:r>
          </w:p>
        </w:tc>
      </w:tr>
      <w:tr w:rsidR="00DD0617" w:rsidRPr="00853DDA" w:rsidTr="00855F20">
        <w:trPr>
          <w:trHeight w:val="438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16.23.1</w:t>
            </w:r>
            <w:r w:rsidRPr="00DE3636">
              <w:rPr>
                <w:rFonts w:ascii="Times New Roman" w:hAnsi="Times New Roman"/>
                <w:color w:val="000000"/>
              </w:rPr>
              <w:t xml:space="preserve"> Производство деревянных строительных конструкций и столярных изделий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23.6</w:t>
            </w:r>
            <w:r w:rsidRPr="00DE3636">
              <w:rPr>
                <w:rFonts w:ascii="Times New Roman" w:hAnsi="Times New Roman"/>
                <w:color w:val="000000"/>
              </w:rPr>
              <w:t xml:space="preserve"> Производство изделий из бетона, цемента и гипса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rPr>
          <w:trHeight w:val="612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25.1</w:t>
            </w:r>
            <w:r w:rsidRPr="00DE3636">
              <w:rPr>
                <w:rFonts w:ascii="Times New Roman" w:hAnsi="Times New Roman"/>
                <w:color w:val="000000"/>
              </w:rPr>
              <w:t xml:space="preserve"> Производство строительных металлических конструкций и изделий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rPr>
          <w:trHeight w:val="520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25.11</w:t>
            </w:r>
            <w:r w:rsidRPr="00DE3636">
              <w:rPr>
                <w:rFonts w:ascii="Times New Roman" w:hAnsi="Times New Roman"/>
                <w:color w:val="000000"/>
              </w:rPr>
              <w:t xml:space="preserve"> Производство строительных металлических конструкций, изделий и их частей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31.09</w:t>
            </w:r>
            <w:r w:rsidRPr="00DE3636">
              <w:rPr>
                <w:rFonts w:ascii="Times New Roman" w:hAnsi="Times New Roman"/>
                <w:color w:val="000000"/>
              </w:rPr>
              <w:t xml:space="preserve"> Производство прочей мебели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37.00</w:t>
            </w:r>
            <w:r w:rsidRPr="00DE3636">
              <w:rPr>
                <w:rFonts w:ascii="Times New Roman" w:hAnsi="Times New Roman"/>
                <w:color w:val="000000"/>
              </w:rPr>
              <w:t xml:space="preserve"> Сбор и обработка сточных вод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38.1</w:t>
            </w:r>
            <w:r w:rsidRPr="00DE3636">
              <w:rPr>
                <w:rFonts w:ascii="Times New Roman" w:hAnsi="Times New Roman"/>
                <w:color w:val="000000"/>
              </w:rPr>
              <w:t xml:space="preserve"> Сбор отходов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42.21</w:t>
            </w:r>
            <w:r w:rsidRPr="00DE3636">
              <w:rPr>
                <w:rFonts w:ascii="Times New Roman" w:hAnsi="Times New Roman"/>
                <w:color w:val="000000"/>
              </w:rPr>
              <w:t xml:space="preserve">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43.22</w:t>
            </w:r>
            <w:r w:rsidRPr="00DE3636">
              <w:rPr>
                <w:rFonts w:ascii="Times New Roman" w:hAnsi="Times New Roman"/>
                <w:color w:val="000000"/>
              </w:rPr>
              <w:t xml:space="preserve">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4-6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43.3</w:t>
            </w:r>
            <w:r w:rsidRPr="00DE3636">
              <w:rPr>
                <w:rFonts w:ascii="Times New Roman" w:hAnsi="Times New Roman"/>
                <w:color w:val="000000"/>
              </w:rPr>
              <w:t xml:space="preserve"> Работы строительные отделочные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43.32</w:t>
            </w:r>
            <w:r w:rsidRPr="00DE3636">
              <w:rPr>
                <w:rFonts w:ascii="Times New Roman" w:hAnsi="Times New Roman"/>
                <w:color w:val="000000"/>
              </w:rPr>
              <w:t xml:space="preserve"> Работы столярные и плотничные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43.33</w:t>
            </w:r>
            <w:r w:rsidRPr="00DE3636">
              <w:rPr>
                <w:rFonts w:ascii="Times New Roman" w:hAnsi="Times New Roman"/>
                <w:color w:val="000000"/>
              </w:rPr>
              <w:t xml:space="preserve"> Работы по устройству покрытий полов и облицовке стен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1-3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43.39</w:t>
            </w:r>
            <w:r w:rsidRPr="00DE3636">
              <w:rPr>
                <w:rFonts w:ascii="Times New Roman" w:hAnsi="Times New Roman"/>
                <w:color w:val="000000"/>
              </w:rPr>
              <w:t xml:space="preserve"> Производство прочих отделочных и завершающих работ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1-3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45.20</w:t>
            </w:r>
            <w:r w:rsidRPr="00DE3636">
              <w:rPr>
                <w:rFonts w:ascii="Times New Roman" w:hAnsi="Times New Roman"/>
                <w:color w:val="000000"/>
              </w:rPr>
              <w:t xml:space="preserve"> Техническое обслуживание и ремонт автотранспортных средств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3-6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45.20.1</w:t>
            </w:r>
            <w:r w:rsidRPr="00DE3636">
              <w:rPr>
                <w:rFonts w:ascii="Times New Roman" w:hAnsi="Times New Roman"/>
                <w:color w:val="000000"/>
              </w:rPr>
              <w:t xml:space="preserve">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2-4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45.3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автомобильными деталями, узлами и принадлежностями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46.39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47.1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в неспециализированных магазинах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1-3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36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47.11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8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47.19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прочая в неспециализированных магазинах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1-10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47.22.1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1-5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47.30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моторным топливом в специализированных магазинах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lastRenderedPageBreak/>
              <w:t>30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47.43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аудио- и видеотехникой в специализированных магазинах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1-3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47.7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прочими товарами в специализированных магазинах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47.71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одеждой в специализированных магазинах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47.72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обувью и изделиями из кожи в специализированных магазинах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47.71.1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мужской, женской и детской одеждой в специализированных магазинах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1-3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47.77.2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ювелирными изделиями в специализированных магазинах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0617" w:rsidRPr="00853DDA" w:rsidTr="00855F20">
        <w:trPr>
          <w:trHeight w:val="892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47.78.9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1-3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13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 xml:space="preserve">47.8 </w:t>
            </w:r>
            <w:r w:rsidRPr="00DE3636">
              <w:rPr>
                <w:rFonts w:ascii="Times New Roman" w:hAnsi="Times New Roman"/>
                <w:color w:val="000000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13-15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47.9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 вне магазинов, палаток, рынков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47.91.2</w:t>
            </w:r>
            <w:r w:rsidRPr="00DE3636">
              <w:rPr>
                <w:rFonts w:ascii="Times New Roman" w:hAnsi="Times New Roman"/>
                <w:color w:val="000000"/>
              </w:rPr>
              <w:t xml:space="preserve">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49.3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 прочего сухопутного пассажирского транспорта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16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49.32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 такси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49.4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 автомобильного грузового транспорта и услуги по перевозкам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49.41.1</w:t>
            </w:r>
            <w:r w:rsidRPr="00DE3636">
              <w:rPr>
                <w:rFonts w:ascii="Times New Roman" w:hAnsi="Times New Roman"/>
                <w:color w:val="000000"/>
              </w:rPr>
              <w:t xml:space="preserve"> Перевозка грузов специализированными автотранспортными средствами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2-3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6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49.41.2</w:t>
            </w:r>
            <w:r w:rsidRPr="00DE3636">
              <w:rPr>
                <w:rFonts w:ascii="Times New Roman" w:hAnsi="Times New Roman"/>
                <w:color w:val="000000"/>
              </w:rPr>
              <w:t xml:space="preserve"> Перевозка грузов неспециализированными автотранспортными средствами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52.21.24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 стоянок для транспортных средств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52.29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 вспомогательная прочая, связанная с перевозками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56.10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 ресторанов и услуги по доставке продуктов питания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2-4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62.09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70.22</w:t>
            </w:r>
            <w:r w:rsidRPr="00DE3636">
              <w:rPr>
                <w:rFonts w:ascii="Times New Roman" w:hAnsi="Times New Roman"/>
                <w:color w:val="000000"/>
              </w:rPr>
              <w:t xml:space="preserve"> Консультирование по вопросам коммерческой деятельности и управления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71.12.46</w:t>
            </w:r>
            <w:r w:rsidRPr="00DE3636">
              <w:rPr>
                <w:rFonts w:ascii="Times New Roman" w:hAnsi="Times New Roman"/>
                <w:color w:val="000000"/>
              </w:rPr>
              <w:t xml:space="preserve"> Землеустройство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81.21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 по общей уборке зданий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82.99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1-3</w:t>
            </w:r>
          </w:p>
        </w:tc>
      </w:tr>
      <w:tr w:rsidR="00DD0617" w:rsidRPr="00853DDA" w:rsidTr="00855F20">
        <w:trPr>
          <w:trHeight w:val="612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85.42.1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 школ подготовки водителей автотранспортных средств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1-5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86.23</w:t>
            </w:r>
            <w:r w:rsidRPr="00DE3636">
              <w:rPr>
                <w:rFonts w:ascii="Times New Roman" w:hAnsi="Times New Roman"/>
                <w:color w:val="000000"/>
              </w:rPr>
              <w:t xml:space="preserve"> Стоматологическая практика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1-3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90.01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 в области исполнительских искусств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rPr>
          <w:trHeight w:val="568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93.29.9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 зрелищно-развлекательная прочая, не включенная в другие группировки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1-3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95.22.1</w:t>
            </w:r>
            <w:r w:rsidRPr="00DE3636">
              <w:rPr>
                <w:rFonts w:ascii="Times New Roman" w:hAnsi="Times New Roman"/>
                <w:color w:val="000000"/>
              </w:rPr>
              <w:t xml:space="preserve"> Ремонт бытовой техники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95.29</w:t>
            </w:r>
            <w:r w:rsidRPr="00DE3636">
              <w:rPr>
                <w:rFonts w:ascii="Times New Roman" w:hAnsi="Times New Roman"/>
                <w:color w:val="000000"/>
              </w:rPr>
              <w:t xml:space="preserve"> Ремонт прочих предметов личного потребления и бытовых товаров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8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96.02</w:t>
            </w:r>
            <w:r w:rsidRPr="00DE3636">
              <w:rPr>
                <w:rFonts w:ascii="Times New Roman" w:hAnsi="Times New Roman"/>
                <w:color w:val="000000"/>
              </w:rPr>
              <w:t xml:space="preserve"> Предоставление услуг парикмахерскими и салонами красоты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96.03</w:t>
            </w:r>
            <w:r w:rsidRPr="00DE3636">
              <w:rPr>
                <w:rFonts w:ascii="Times New Roman" w:hAnsi="Times New Roman"/>
                <w:color w:val="000000"/>
              </w:rPr>
              <w:t xml:space="preserve"> Организация похорон и предоставление связанных с ними услуг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5-9</w:t>
            </w:r>
          </w:p>
        </w:tc>
      </w:tr>
      <w:tr w:rsidR="00DD0617" w:rsidRPr="00853DDA" w:rsidTr="00855F20">
        <w:trPr>
          <w:trHeight w:val="533"/>
        </w:trPr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96.09</w:t>
            </w:r>
            <w:r w:rsidRPr="00DE3636">
              <w:rPr>
                <w:rFonts w:ascii="Times New Roman" w:hAnsi="Times New Roman"/>
                <w:color w:val="000000"/>
              </w:rPr>
              <w:t xml:space="preserve"> Предоставление прочих персональных услуг, не включенных в другие группировки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1-3</w:t>
            </w:r>
          </w:p>
        </w:tc>
      </w:tr>
      <w:tr w:rsidR="00DD0617" w:rsidRPr="00853DDA" w:rsidTr="00855F20">
        <w:tc>
          <w:tcPr>
            <w:tcW w:w="567" w:type="dxa"/>
          </w:tcPr>
          <w:p w:rsidR="00DD0617" w:rsidRPr="00DE3636" w:rsidRDefault="00DD0617" w:rsidP="00DD06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3636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852" w:type="dxa"/>
          </w:tcPr>
          <w:p w:rsidR="00DD0617" w:rsidRPr="00DE3636" w:rsidRDefault="00DD0617" w:rsidP="00DD06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636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</w:tcPr>
          <w:p w:rsidR="00DD0617" w:rsidRPr="00DE3636" w:rsidRDefault="00DD0617" w:rsidP="00DD06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636">
              <w:rPr>
                <w:rFonts w:ascii="Times New Roman" w:hAnsi="Times New Roman"/>
                <w:b/>
                <w:color w:val="000000"/>
              </w:rPr>
              <w:t>97.00</w:t>
            </w:r>
            <w:r w:rsidRPr="00DE3636">
              <w:rPr>
                <w:rFonts w:ascii="Times New Roman" w:hAnsi="Times New Roman"/>
                <w:color w:val="000000"/>
              </w:rPr>
              <w:t xml:space="preserve"> Деятельность домашних хозяйств с наемными работниками</w:t>
            </w:r>
          </w:p>
        </w:tc>
        <w:tc>
          <w:tcPr>
            <w:tcW w:w="1701" w:type="dxa"/>
          </w:tcPr>
          <w:p w:rsidR="00DD0617" w:rsidRPr="00DE3636" w:rsidRDefault="00DD0617" w:rsidP="00DD061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2-5</w:t>
            </w:r>
          </w:p>
        </w:tc>
      </w:tr>
    </w:tbl>
    <w:p w:rsidR="00446F4A" w:rsidRPr="00855F20" w:rsidRDefault="002E23BA">
      <w:pPr>
        <w:rPr>
          <w:rFonts w:ascii="Times New Roman" w:hAnsi="Times New Roman"/>
        </w:rPr>
      </w:pPr>
      <w:r w:rsidRPr="00855F20">
        <w:rPr>
          <w:rFonts w:ascii="Times New Roman" w:hAnsi="Times New Roman"/>
        </w:rPr>
        <w:lastRenderedPageBreak/>
        <w:t xml:space="preserve">Субъекты малого и среднего предпринимательства зарегистрированные  на территории Кривошеинского сельского поселения относятся к </w:t>
      </w:r>
      <w:proofErr w:type="spellStart"/>
      <w:r w:rsidRPr="00855F20">
        <w:rPr>
          <w:rFonts w:ascii="Times New Roman" w:hAnsi="Times New Roman"/>
        </w:rPr>
        <w:t>микропредприятиям</w:t>
      </w:r>
      <w:proofErr w:type="spellEnd"/>
      <w:r w:rsidRPr="00855F20">
        <w:rPr>
          <w:rFonts w:ascii="Times New Roman" w:hAnsi="Times New Roman"/>
        </w:rPr>
        <w:t xml:space="preserve"> </w:t>
      </w:r>
      <w:r w:rsidR="00EF449F" w:rsidRPr="00855F20">
        <w:rPr>
          <w:rFonts w:ascii="Times New Roman" w:hAnsi="Times New Roman"/>
        </w:rPr>
        <w:t xml:space="preserve"> с предельным значением дохода, полученного от осуществления предпринимательской деятельности – 120 мл</w:t>
      </w:r>
      <w:proofErr w:type="gramStart"/>
      <w:r w:rsidR="00EF449F" w:rsidRPr="00855F20">
        <w:rPr>
          <w:rFonts w:ascii="Times New Roman" w:hAnsi="Times New Roman"/>
        </w:rPr>
        <w:t>.</w:t>
      </w:r>
      <w:proofErr w:type="gramEnd"/>
      <w:r w:rsidR="00EF449F" w:rsidRPr="00855F20">
        <w:rPr>
          <w:rFonts w:ascii="Times New Roman" w:hAnsi="Times New Roman"/>
        </w:rPr>
        <w:t xml:space="preserve"> </w:t>
      </w:r>
      <w:proofErr w:type="gramStart"/>
      <w:r w:rsidR="00EF449F" w:rsidRPr="00855F20">
        <w:rPr>
          <w:rFonts w:ascii="Times New Roman" w:hAnsi="Times New Roman"/>
        </w:rPr>
        <w:t>р</w:t>
      </w:r>
      <w:proofErr w:type="gramEnd"/>
      <w:r w:rsidR="00EF449F" w:rsidRPr="00855F20">
        <w:rPr>
          <w:rFonts w:ascii="Times New Roman" w:hAnsi="Times New Roman"/>
        </w:rPr>
        <w:t>ублей.</w:t>
      </w:r>
    </w:p>
    <w:sectPr w:rsidR="00446F4A" w:rsidRPr="00855F20" w:rsidSect="00DE363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46F4A"/>
    <w:rsid w:val="00283517"/>
    <w:rsid w:val="002E23BA"/>
    <w:rsid w:val="002E6A5F"/>
    <w:rsid w:val="00331CEF"/>
    <w:rsid w:val="0038163C"/>
    <w:rsid w:val="00386B8B"/>
    <w:rsid w:val="00413AC8"/>
    <w:rsid w:val="00446F4A"/>
    <w:rsid w:val="00454E30"/>
    <w:rsid w:val="004F0B41"/>
    <w:rsid w:val="00515941"/>
    <w:rsid w:val="00570215"/>
    <w:rsid w:val="00585483"/>
    <w:rsid w:val="007014E4"/>
    <w:rsid w:val="007E4C93"/>
    <w:rsid w:val="00853DDA"/>
    <w:rsid w:val="00855F20"/>
    <w:rsid w:val="00906850"/>
    <w:rsid w:val="009C45BA"/>
    <w:rsid w:val="009F4961"/>
    <w:rsid w:val="00B936B1"/>
    <w:rsid w:val="00BA5613"/>
    <w:rsid w:val="00BB06BA"/>
    <w:rsid w:val="00BC09EA"/>
    <w:rsid w:val="00C32774"/>
    <w:rsid w:val="00C6299E"/>
    <w:rsid w:val="00C754D9"/>
    <w:rsid w:val="00CF0269"/>
    <w:rsid w:val="00D0429C"/>
    <w:rsid w:val="00DD0617"/>
    <w:rsid w:val="00DE3636"/>
    <w:rsid w:val="00EF449F"/>
    <w:rsid w:val="00EF6EFA"/>
    <w:rsid w:val="00F8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6</cp:revision>
  <cp:lastPrinted>2016-10-11T10:14:00Z</cp:lastPrinted>
  <dcterms:created xsi:type="dcterms:W3CDTF">2016-10-05T10:01:00Z</dcterms:created>
  <dcterms:modified xsi:type="dcterms:W3CDTF">2016-10-12T08:19:00Z</dcterms:modified>
</cp:coreProperties>
</file>