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ED" w:rsidRPr="004F0DED" w:rsidRDefault="004F0DED" w:rsidP="004F0DED">
      <w:pPr>
        <w:pStyle w:val="11"/>
        <w:shd w:val="clear" w:color="auto" w:fill="auto"/>
        <w:spacing w:after="291" w:line="220" w:lineRule="exact"/>
        <w:ind w:left="1920" w:firstLine="0"/>
        <w:rPr>
          <w:sz w:val="24"/>
          <w:szCs w:val="24"/>
        </w:rPr>
      </w:pPr>
      <w:r w:rsidRPr="004F0DED">
        <w:rPr>
          <w:sz w:val="24"/>
          <w:szCs w:val="24"/>
        </w:rPr>
        <w:t>ТОМСКАЯ ОБЛАСТЬ</w:t>
      </w:r>
    </w:p>
    <w:p w:rsidR="004F0DED" w:rsidRPr="004F0DED" w:rsidRDefault="004F0DED" w:rsidP="004F0DED">
      <w:pPr>
        <w:pStyle w:val="11"/>
        <w:shd w:val="clear" w:color="auto" w:fill="auto"/>
        <w:spacing w:after="253" w:line="220" w:lineRule="exact"/>
        <w:ind w:left="1560" w:firstLine="0"/>
        <w:rPr>
          <w:sz w:val="24"/>
          <w:szCs w:val="24"/>
        </w:rPr>
      </w:pPr>
      <w:r w:rsidRPr="004F0DED">
        <w:rPr>
          <w:sz w:val="24"/>
          <w:szCs w:val="24"/>
        </w:rPr>
        <w:t>КРИВОШЕИНСКИЙ РАЙОН</w:t>
      </w:r>
    </w:p>
    <w:p w:rsidR="004F0DED" w:rsidRPr="004F0DED" w:rsidRDefault="004F0DED" w:rsidP="004F0DED">
      <w:pPr>
        <w:pStyle w:val="11"/>
        <w:shd w:val="clear" w:color="auto" w:fill="auto"/>
        <w:spacing w:after="248" w:line="220" w:lineRule="exact"/>
        <w:ind w:firstLine="0"/>
        <w:rPr>
          <w:sz w:val="24"/>
          <w:szCs w:val="24"/>
        </w:rPr>
      </w:pPr>
      <w:r w:rsidRPr="004F0DED">
        <w:rPr>
          <w:sz w:val="24"/>
          <w:szCs w:val="24"/>
        </w:rPr>
        <w:t>СОВЕТ КРИВОШЕИНСКОГО СЕЛЬСКОГО ПОСЕЛЕНИЯ</w:t>
      </w:r>
    </w:p>
    <w:p w:rsidR="004F0DED" w:rsidRDefault="004F0DED" w:rsidP="00456731">
      <w:pPr>
        <w:pStyle w:val="11"/>
        <w:shd w:val="clear" w:color="auto" w:fill="auto"/>
        <w:spacing w:after="0" w:line="220" w:lineRule="exact"/>
        <w:ind w:left="2200" w:firstLine="0"/>
        <w:rPr>
          <w:sz w:val="24"/>
          <w:szCs w:val="24"/>
        </w:rPr>
      </w:pPr>
      <w:r>
        <w:rPr>
          <w:sz w:val="24"/>
          <w:szCs w:val="24"/>
        </w:rPr>
        <w:t>РЕШЕНИЕ №</w:t>
      </w:r>
      <w:r w:rsidR="00456731">
        <w:rPr>
          <w:sz w:val="24"/>
          <w:szCs w:val="24"/>
        </w:rPr>
        <w:t>16</w:t>
      </w:r>
    </w:p>
    <w:p w:rsidR="00456731" w:rsidRDefault="00456731" w:rsidP="00456731">
      <w:pPr>
        <w:pStyle w:val="11"/>
        <w:shd w:val="clear" w:color="auto" w:fill="auto"/>
        <w:spacing w:after="0" w:line="220" w:lineRule="exact"/>
        <w:ind w:left="2200" w:firstLine="0"/>
        <w:rPr>
          <w:sz w:val="24"/>
          <w:szCs w:val="24"/>
        </w:rPr>
      </w:pPr>
    </w:p>
    <w:p w:rsidR="00456731" w:rsidRPr="004F0DED" w:rsidRDefault="00456731" w:rsidP="00456731">
      <w:pPr>
        <w:pStyle w:val="11"/>
        <w:shd w:val="clear" w:color="auto" w:fill="auto"/>
        <w:spacing w:after="0" w:line="220" w:lineRule="exact"/>
        <w:ind w:left="-2268" w:right="-1157" w:firstLine="0"/>
        <w:rPr>
          <w:sz w:val="24"/>
          <w:szCs w:val="24"/>
        </w:rPr>
      </w:pPr>
      <w:r>
        <w:rPr>
          <w:sz w:val="24"/>
          <w:szCs w:val="24"/>
        </w:rPr>
        <w:t>с. Кривошеино                                                                                                                   20.05.2016</w:t>
      </w:r>
    </w:p>
    <w:p w:rsidR="004F0DED" w:rsidRPr="004F0DED" w:rsidRDefault="004F0DED" w:rsidP="004F0DED">
      <w:pPr>
        <w:pStyle w:val="11"/>
        <w:shd w:val="clear" w:color="auto" w:fill="auto"/>
        <w:spacing w:after="0" w:line="220" w:lineRule="exact"/>
        <w:ind w:firstLine="0"/>
        <w:jc w:val="both"/>
        <w:rPr>
          <w:sz w:val="24"/>
          <w:szCs w:val="24"/>
        </w:rPr>
      </w:pPr>
    </w:p>
    <w:p w:rsidR="004F0DED" w:rsidRPr="002D2883" w:rsidRDefault="004F0DED" w:rsidP="004F0DED">
      <w:pPr>
        <w:shd w:val="clear" w:color="auto" w:fill="FFFFFF"/>
        <w:spacing w:before="100" w:beforeAutospacing="1" w:after="100" w:afterAutospacing="1" w:line="240" w:lineRule="auto"/>
        <w:ind w:left="-2268" w:right="-115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 утверждении Положения о порядке перечисления части прибыли, остающейся после уплаты налогов и иных обязательных платежей, муниципальн</w:t>
      </w:r>
      <w:r w:rsidRPr="002D28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ого </w:t>
      </w:r>
      <w:r w:rsidRPr="004F0D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унитарн</w:t>
      </w:r>
      <w:r w:rsidRPr="002D28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ого</w:t>
      </w:r>
      <w:r w:rsidRPr="004F0D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предприяти</w:t>
      </w:r>
      <w:r w:rsidRPr="002D28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</w:t>
      </w:r>
      <w:r w:rsidRPr="004F0D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2D28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Кривошеинского сельского поселения</w:t>
      </w:r>
      <w:r w:rsidRPr="004F0D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бюджет муниципального образования </w:t>
      </w:r>
      <w:r w:rsidRPr="002D28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Кривошеинское сельское поселение</w:t>
      </w:r>
    </w:p>
    <w:p w:rsidR="004F0DED" w:rsidRPr="002D2883" w:rsidRDefault="004F0DED" w:rsidP="004F0DED">
      <w:pPr>
        <w:shd w:val="clear" w:color="auto" w:fill="FFFFFF"/>
        <w:spacing w:before="100" w:beforeAutospacing="1" w:after="100" w:afterAutospacing="1" w:line="240" w:lineRule="auto"/>
        <w:ind w:left="-2268" w:right="-115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F0DED" w:rsidRPr="002D2883" w:rsidRDefault="004F0DED" w:rsidP="004F0DED">
      <w:pPr>
        <w:shd w:val="clear" w:color="auto" w:fill="FFFFFF"/>
        <w:spacing w:before="100" w:beforeAutospacing="1" w:after="100" w:afterAutospacing="1" w:line="240" w:lineRule="auto"/>
        <w:ind w:left="-2268" w:right="-115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D28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Рассмотрев разработанный Администрацией Кривошеинского сельского поселения проект решения, руководствуясь Бюджетным кодексом Российской Федерации</w:t>
      </w:r>
    </w:p>
    <w:p w:rsidR="004F0DED" w:rsidRDefault="004F0DED" w:rsidP="004F0DED">
      <w:pPr>
        <w:shd w:val="clear" w:color="auto" w:fill="FFFFFF"/>
        <w:spacing w:before="100" w:beforeAutospacing="1" w:after="100" w:afterAutospacing="1" w:line="240" w:lineRule="auto"/>
        <w:ind w:left="-2268" w:right="-11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0DED">
        <w:rPr>
          <w:rFonts w:ascii="Times New Roman" w:hAnsi="Times New Roman" w:cs="Times New Roman"/>
          <w:sz w:val="24"/>
          <w:szCs w:val="24"/>
        </w:rPr>
        <w:t>СОВЕТ КРИВОШЕИНСКОГО СЕЛЬСКОГО ПОСЕЛЕНИЯ РЕШИЛ:</w:t>
      </w:r>
    </w:p>
    <w:p w:rsidR="004F0DED" w:rsidRPr="002D2883" w:rsidRDefault="004F0DED" w:rsidP="004F0DED">
      <w:pPr>
        <w:shd w:val="clear" w:color="auto" w:fill="FFFFFF"/>
        <w:spacing w:after="0" w:line="240" w:lineRule="auto"/>
        <w:ind w:left="-2268" w:right="-115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D28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1. Утвердить Положение </w:t>
      </w:r>
      <w:r w:rsidRPr="004F0D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порядке перечисления части прибыли, остающейся после уплаты налогов и иных обязательных платежей, муниципальн</w:t>
      </w:r>
      <w:r w:rsidRPr="002D28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ого </w:t>
      </w:r>
      <w:r w:rsidRPr="004F0D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унитарн</w:t>
      </w:r>
      <w:r w:rsidRPr="002D28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ого</w:t>
      </w:r>
      <w:r w:rsidRPr="004F0D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предприяти</w:t>
      </w:r>
      <w:r w:rsidRPr="002D28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</w:t>
      </w:r>
      <w:r w:rsidRPr="004F0D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2D28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Кривошеинского сельского поселения</w:t>
      </w:r>
      <w:r w:rsidRPr="004F0D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бюджет муниципального образования </w:t>
      </w:r>
      <w:r w:rsidRPr="002D28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Кривошеинское сельское поселение, согласно приложению.</w:t>
      </w:r>
    </w:p>
    <w:p w:rsidR="002D2883" w:rsidRPr="003D2F7C" w:rsidRDefault="004F0DED" w:rsidP="002D2883">
      <w:pPr>
        <w:pStyle w:val="11"/>
        <w:shd w:val="clear" w:color="auto" w:fill="auto"/>
        <w:tabs>
          <w:tab w:val="left" w:pos="358"/>
        </w:tabs>
        <w:spacing w:after="0" w:line="274" w:lineRule="exact"/>
        <w:ind w:left="-2268" w:right="-1157" w:firstLine="0"/>
        <w:jc w:val="both"/>
        <w:rPr>
          <w:sz w:val="24"/>
          <w:szCs w:val="24"/>
        </w:rPr>
      </w:pPr>
      <w:r w:rsidRPr="002D2883">
        <w:rPr>
          <w:bCs/>
          <w:kern w:val="36"/>
          <w:sz w:val="24"/>
          <w:szCs w:val="24"/>
          <w:lang w:eastAsia="ru-RU"/>
        </w:rPr>
        <w:t>2.</w:t>
      </w:r>
      <w:r>
        <w:rPr>
          <w:bCs/>
          <w:color w:val="444444"/>
          <w:kern w:val="36"/>
          <w:sz w:val="24"/>
          <w:szCs w:val="24"/>
          <w:lang w:eastAsia="ru-RU"/>
        </w:rPr>
        <w:t xml:space="preserve"> </w:t>
      </w:r>
      <w:proofErr w:type="gramStart"/>
      <w:r w:rsidR="002D2883" w:rsidRPr="002D2883">
        <w:rPr>
          <w:bCs/>
          <w:kern w:val="36"/>
          <w:sz w:val="24"/>
          <w:szCs w:val="24"/>
          <w:lang w:eastAsia="ru-RU"/>
        </w:rPr>
        <w:t>Р</w:t>
      </w:r>
      <w:r w:rsidR="002D2883" w:rsidRPr="003D2F7C">
        <w:rPr>
          <w:sz w:val="24"/>
          <w:szCs w:val="24"/>
        </w:rPr>
        <w:t>азместить</w:t>
      </w:r>
      <w:proofErr w:type="gramEnd"/>
      <w:r w:rsidR="0064386A">
        <w:rPr>
          <w:sz w:val="24"/>
          <w:szCs w:val="24"/>
        </w:rPr>
        <w:t xml:space="preserve"> настоящее решение</w:t>
      </w:r>
      <w:r w:rsidR="002D2883" w:rsidRPr="003D2F7C">
        <w:rPr>
          <w:sz w:val="24"/>
          <w:szCs w:val="24"/>
        </w:rPr>
        <w:t xml:space="preserve"> на официальном сайте муниципального образования Кривошеинско</w:t>
      </w:r>
      <w:r w:rsidR="002D2883">
        <w:rPr>
          <w:sz w:val="24"/>
          <w:szCs w:val="24"/>
        </w:rPr>
        <w:t>е</w:t>
      </w:r>
      <w:r w:rsidR="002D2883" w:rsidRPr="003D2F7C">
        <w:rPr>
          <w:sz w:val="24"/>
          <w:szCs w:val="24"/>
        </w:rPr>
        <w:t xml:space="preserve"> сельско</w:t>
      </w:r>
      <w:r w:rsidR="002D2883">
        <w:rPr>
          <w:sz w:val="24"/>
          <w:szCs w:val="24"/>
        </w:rPr>
        <w:t xml:space="preserve">е </w:t>
      </w:r>
      <w:r w:rsidR="002D2883" w:rsidRPr="003D2F7C">
        <w:rPr>
          <w:sz w:val="24"/>
          <w:szCs w:val="24"/>
        </w:rPr>
        <w:t>поселени</w:t>
      </w:r>
      <w:r w:rsidR="002D2883">
        <w:rPr>
          <w:sz w:val="24"/>
          <w:szCs w:val="24"/>
        </w:rPr>
        <w:t>е</w:t>
      </w:r>
      <w:r w:rsidR="002D2883" w:rsidRPr="003D2F7C">
        <w:rPr>
          <w:sz w:val="24"/>
          <w:szCs w:val="24"/>
        </w:rPr>
        <w:t xml:space="preserve"> в</w:t>
      </w:r>
      <w:r w:rsidR="00456731">
        <w:rPr>
          <w:sz w:val="24"/>
          <w:szCs w:val="24"/>
        </w:rPr>
        <w:t xml:space="preserve"> информационно-телекоммуникационной сети И</w:t>
      </w:r>
      <w:r w:rsidR="002D2883" w:rsidRPr="003D2F7C">
        <w:rPr>
          <w:sz w:val="24"/>
          <w:szCs w:val="24"/>
        </w:rPr>
        <w:t>нтернет.</w:t>
      </w:r>
    </w:p>
    <w:p w:rsidR="002D2883" w:rsidRPr="003D2F7C" w:rsidRDefault="00456731" w:rsidP="002D2883">
      <w:pPr>
        <w:pStyle w:val="11"/>
        <w:shd w:val="clear" w:color="auto" w:fill="auto"/>
        <w:tabs>
          <w:tab w:val="left" w:pos="286"/>
        </w:tabs>
        <w:spacing w:after="0" w:line="274" w:lineRule="exact"/>
        <w:ind w:left="-2268" w:right="-1157"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D2883">
        <w:rPr>
          <w:sz w:val="24"/>
          <w:szCs w:val="24"/>
        </w:rPr>
        <w:t xml:space="preserve">. </w:t>
      </w:r>
      <w:r w:rsidR="002D2883" w:rsidRPr="003D2F7C">
        <w:rPr>
          <w:sz w:val="24"/>
          <w:szCs w:val="24"/>
        </w:rPr>
        <w:t xml:space="preserve">Настоящее решение вступает в силу со дня его </w:t>
      </w:r>
      <w:r w:rsidR="002D2883">
        <w:rPr>
          <w:sz w:val="24"/>
          <w:szCs w:val="24"/>
        </w:rPr>
        <w:t>подписания</w:t>
      </w:r>
      <w:r w:rsidR="002D2883" w:rsidRPr="003D2F7C">
        <w:rPr>
          <w:sz w:val="24"/>
          <w:szCs w:val="24"/>
        </w:rPr>
        <w:t>.</w:t>
      </w:r>
    </w:p>
    <w:p w:rsidR="002D2883" w:rsidRPr="003D2F7C" w:rsidRDefault="00456731" w:rsidP="002D2883">
      <w:pPr>
        <w:pStyle w:val="11"/>
        <w:shd w:val="clear" w:color="auto" w:fill="auto"/>
        <w:tabs>
          <w:tab w:val="left" w:pos="343"/>
        </w:tabs>
        <w:spacing w:after="0" w:line="274" w:lineRule="exact"/>
        <w:ind w:left="-2268" w:right="-1157"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D2883">
        <w:rPr>
          <w:sz w:val="24"/>
          <w:szCs w:val="24"/>
        </w:rPr>
        <w:t xml:space="preserve">. </w:t>
      </w:r>
      <w:proofErr w:type="gramStart"/>
      <w:r w:rsidR="002D2883" w:rsidRPr="003D2F7C">
        <w:rPr>
          <w:sz w:val="24"/>
          <w:szCs w:val="24"/>
        </w:rPr>
        <w:t xml:space="preserve">Контроль </w:t>
      </w:r>
      <w:r w:rsidR="002D2883">
        <w:rPr>
          <w:sz w:val="24"/>
          <w:szCs w:val="24"/>
        </w:rPr>
        <w:t>за</w:t>
      </w:r>
      <w:proofErr w:type="gramEnd"/>
      <w:r w:rsidR="002D2883" w:rsidRPr="003D2F7C">
        <w:rPr>
          <w:sz w:val="24"/>
          <w:szCs w:val="24"/>
        </w:rPr>
        <w:t xml:space="preserve"> исполнением настоящего решения возложить на </w:t>
      </w:r>
      <w:r w:rsidR="002D2883">
        <w:rPr>
          <w:sz w:val="24"/>
          <w:szCs w:val="24"/>
        </w:rPr>
        <w:t>социально</w:t>
      </w:r>
      <w:r w:rsidR="002D2883" w:rsidRPr="003D2F7C">
        <w:rPr>
          <w:sz w:val="24"/>
          <w:szCs w:val="24"/>
        </w:rPr>
        <w:t>-</w:t>
      </w:r>
      <w:r w:rsidR="002D2883">
        <w:rPr>
          <w:sz w:val="24"/>
          <w:szCs w:val="24"/>
        </w:rPr>
        <w:t>экономический</w:t>
      </w:r>
      <w:r w:rsidR="002D2883" w:rsidRPr="003D2F7C">
        <w:rPr>
          <w:sz w:val="24"/>
          <w:szCs w:val="24"/>
        </w:rPr>
        <w:t xml:space="preserve"> комитет Совета Кривошеинского сельского поселения</w:t>
      </w:r>
      <w:r w:rsidR="00C21111">
        <w:rPr>
          <w:sz w:val="24"/>
          <w:szCs w:val="24"/>
        </w:rPr>
        <w:t>.</w:t>
      </w:r>
    </w:p>
    <w:p w:rsidR="004F0DED" w:rsidRDefault="004F0DED" w:rsidP="004F0DED">
      <w:pPr>
        <w:shd w:val="clear" w:color="auto" w:fill="FFFFFF"/>
        <w:spacing w:after="0" w:line="240" w:lineRule="auto"/>
        <w:ind w:left="-2268" w:right="-1157"/>
        <w:jc w:val="both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</w:pPr>
    </w:p>
    <w:p w:rsidR="002D2883" w:rsidRDefault="002D2883" w:rsidP="004F0DED">
      <w:pPr>
        <w:shd w:val="clear" w:color="auto" w:fill="FFFFFF"/>
        <w:spacing w:after="0" w:line="240" w:lineRule="auto"/>
        <w:ind w:left="-2268" w:right="-1157"/>
        <w:jc w:val="both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</w:pPr>
    </w:p>
    <w:p w:rsidR="002D2883" w:rsidRPr="003D2F7C" w:rsidRDefault="002D2883" w:rsidP="002D2883">
      <w:pPr>
        <w:pStyle w:val="11"/>
        <w:shd w:val="clear" w:color="auto" w:fill="auto"/>
        <w:tabs>
          <w:tab w:val="left" w:pos="343"/>
        </w:tabs>
        <w:spacing w:after="0" w:line="274" w:lineRule="exact"/>
        <w:ind w:left="-2268" w:firstLine="0"/>
        <w:jc w:val="both"/>
        <w:rPr>
          <w:sz w:val="24"/>
          <w:szCs w:val="24"/>
        </w:rPr>
      </w:pPr>
      <w:r w:rsidRPr="003D2F7C">
        <w:rPr>
          <w:sz w:val="24"/>
          <w:szCs w:val="24"/>
        </w:rPr>
        <w:t>Председатель Совета Кривошеинского</w:t>
      </w:r>
    </w:p>
    <w:p w:rsidR="002D2883" w:rsidRPr="003D2F7C" w:rsidRDefault="002D2883" w:rsidP="002D2883">
      <w:pPr>
        <w:pStyle w:val="11"/>
        <w:shd w:val="clear" w:color="auto" w:fill="auto"/>
        <w:tabs>
          <w:tab w:val="left" w:pos="343"/>
        </w:tabs>
        <w:spacing w:after="0" w:line="274" w:lineRule="exact"/>
        <w:ind w:left="-2268" w:right="-1157" w:firstLine="0"/>
        <w:jc w:val="both"/>
        <w:rPr>
          <w:sz w:val="24"/>
          <w:szCs w:val="24"/>
        </w:rPr>
      </w:pPr>
      <w:r w:rsidRPr="003D2F7C">
        <w:rPr>
          <w:sz w:val="24"/>
          <w:szCs w:val="24"/>
        </w:rPr>
        <w:t xml:space="preserve">сельского поселения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3D2F7C">
        <w:rPr>
          <w:sz w:val="24"/>
          <w:szCs w:val="24"/>
        </w:rPr>
        <w:t xml:space="preserve">Н.К. </w:t>
      </w:r>
      <w:proofErr w:type="spellStart"/>
      <w:r w:rsidRPr="003D2F7C">
        <w:rPr>
          <w:sz w:val="24"/>
          <w:szCs w:val="24"/>
        </w:rPr>
        <w:t>Князюк</w:t>
      </w:r>
      <w:proofErr w:type="spellEnd"/>
    </w:p>
    <w:p w:rsidR="002D2883" w:rsidRPr="003D2F7C" w:rsidRDefault="002D2883" w:rsidP="002D2883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2D2883" w:rsidRDefault="002D2883" w:rsidP="002D2883">
      <w:pPr>
        <w:pStyle w:val="11"/>
        <w:shd w:val="clear" w:color="auto" w:fill="auto"/>
        <w:tabs>
          <w:tab w:val="left" w:pos="343"/>
        </w:tabs>
        <w:spacing w:after="0" w:line="274" w:lineRule="exact"/>
        <w:ind w:left="-2268" w:firstLine="0"/>
        <w:jc w:val="both"/>
        <w:rPr>
          <w:sz w:val="24"/>
          <w:szCs w:val="24"/>
        </w:rPr>
      </w:pPr>
    </w:p>
    <w:p w:rsidR="002D2883" w:rsidRDefault="002D2883" w:rsidP="002D2883">
      <w:pPr>
        <w:pStyle w:val="11"/>
        <w:shd w:val="clear" w:color="auto" w:fill="auto"/>
        <w:tabs>
          <w:tab w:val="left" w:pos="343"/>
        </w:tabs>
        <w:spacing w:after="0" w:line="274" w:lineRule="exact"/>
        <w:ind w:left="-2268" w:firstLine="0"/>
        <w:jc w:val="both"/>
        <w:rPr>
          <w:sz w:val="24"/>
          <w:szCs w:val="24"/>
        </w:rPr>
      </w:pPr>
    </w:p>
    <w:p w:rsidR="002D2883" w:rsidRPr="003D2F7C" w:rsidRDefault="002D2883" w:rsidP="002D2883">
      <w:pPr>
        <w:pStyle w:val="11"/>
        <w:shd w:val="clear" w:color="auto" w:fill="auto"/>
        <w:tabs>
          <w:tab w:val="left" w:pos="343"/>
        </w:tabs>
        <w:spacing w:after="0" w:line="274" w:lineRule="exact"/>
        <w:ind w:left="-2268" w:firstLine="0"/>
        <w:jc w:val="both"/>
        <w:rPr>
          <w:sz w:val="24"/>
          <w:szCs w:val="24"/>
        </w:rPr>
      </w:pPr>
      <w:r w:rsidRPr="003D2F7C">
        <w:rPr>
          <w:sz w:val="24"/>
          <w:szCs w:val="24"/>
        </w:rPr>
        <w:t>Глава Кривошеинского</w:t>
      </w:r>
    </w:p>
    <w:p w:rsidR="002D2883" w:rsidRDefault="002D2883" w:rsidP="002D2883">
      <w:pPr>
        <w:pStyle w:val="11"/>
        <w:shd w:val="clear" w:color="auto" w:fill="auto"/>
        <w:tabs>
          <w:tab w:val="left" w:pos="343"/>
        </w:tabs>
        <w:spacing w:after="0" w:line="274" w:lineRule="exact"/>
        <w:ind w:left="-2268" w:right="-1299" w:firstLine="0"/>
        <w:jc w:val="both"/>
        <w:rPr>
          <w:sz w:val="24"/>
          <w:szCs w:val="24"/>
        </w:rPr>
      </w:pPr>
      <w:r w:rsidRPr="003D2F7C">
        <w:rPr>
          <w:sz w:val="24"/>
          <w:szCs w:val="24"/>
        </w:rPr>
        <w:t xml:space="preserve">сельского поселения      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3D2F7C">
        <w:rPr>
          <w:sz w:val="24"/>
          <w:szCs w:val="24"/>
        </w:rPr>
        <w:t xml:space="preserve">О.Н. </w:t>
      </w:r>
      <w:proofErr w:type="spellStart"/>
      <w:r w:rsidRPr="003D2F7C">
        <w:rPr>
          <w:sz w:val="24"/>
          <w:szCs w:val="24"/>
        </w:rPr>
        <w:t>Рудова</w:t>
      </w:r>
      <w:proofErr w:type="spellEnd"/>
    </w:p>
    <w:p w:rsidR="002D2883" w:rsidRDefault="002D2883" w:rsidP="004F0DED">
      <w:pPr>
        <w:shd w:val="clear" w:color="auto" w:fill="FFFFFF"/>
        <w:spacing w:after="0" w:line="240" w:lineRule="auto"/>
        <w:ind w:left="-2268" w:right="-1157"/>
        <w:jc w:val="both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</w:pPr>
    </w:p>
    <w:p w:rsidR="004F0DED" w:rsidRPr="004F0DED" w:rsidRDefault="004F0DED" w:rsidP="004F0DED">
      <w:pPr>
        <w:shd w:val="clear" w:color="auto" w:fill="FFFFFF"/>
        <w:spacing w:before="100" w:beforeAutospacing="1" w:after="100" w:afterAutospacing="1" w:line="240" w:lineRule="auto"/>
        <w:ind w:left="-2268" w:right="-1157"/>
        <w:jc w:val="both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</w:pPr>
    </w:p>
    <w:p w:rsidR="004F0DED" w:rsidRPr="004F0DED" w:rsidRDefault="004F0DED" w:rsidP="004F0DED">
      <w:pPr>
        <w:shd w:val="clear" w:color="auto" w:fill="FFFFFF"/>
        <w:spacing w:before="100" w:beforeAutospacing="1" w:after="100" w:afterAutospacing="1" w:line="240" w:lineRule="auto"/>
        <w:ind w:left="-2268" w:right="-1157"/>
        <w:jc w:val="both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</w:pPr>
    </w:p>
    <w:p w:rsidR="004F0DED" w:rsidRDefault="004F0DED" w:rsidP="004F0DED">
      <w:pPr>
        <w:pStyle w:val="11"/>
        <w:shd w:val="clear" w:color="auto" w:fill="auto"/>
        <w:spacing w:after="0" w:line="220" w:lineRule="exact"/>
        <w:ind w:left="2200" w:firstLine="0"/>
        <w:jc w:val="both"/>
      </w:pPr>
    </w:p>
    <w:p w:rsidR="004F0DED" w:rsidRDefault="004F0DED" w:rsidP="004F0DED">
      <w:pPr>
        <w:pStyle w:val="11"/>
        <w:shd w:val="clear" w:color="auto" w:fill="auto"/>
        <w:spacing w:after="0" w:line="220" w:lineRule="exact"/>
        <w:ind w:left="2200" w:firstLine="0"/>
        <w:jc w:val="both"/>
      </w:pPr>
    </w:p>
    <w:p w:rsidR="004F0DED" w:rsidRDefault="004F0DED" w:rsidP="004F0DED">
      <w:pPr>
        <w:pStyle w:val="11"/>
        <w:shd w:val="clear" w:color="auto" w:fill="auto"/>
        <w:spacing w:after="0" w:line="220" w:lineRule="exact"/>
        <w:ind w:left="2200" w:firstLine="0"/>
        <w:jc w:val="both"/>
        <w:sectPr w:rsidR="004F0DED" w:rsidSect="004F0DED">
          <w:pgSz w:w="11905" w:h="16837"/>
          <w:pgMar w:top="616" w:right="2129" w:bottom="640" w:left="3420" w:header="0" w:footer="3" w:gutter="0"/>
          <w:cols w:space="720"/>
          <w:noEndnote/>
          <w:docGrid w:linePitch="360"/>
        </w:sectPr>
      </w:pPr>
    </w:p>
    <w:p w:rsidR="002D2883" w:rsidRDefault="002D2883" w:rsidP="002D288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lastRenderedPageBreak/>
        <w:t>Приложение к решению Совета</w:t>
      </w:r>
    </w:p>
    <w:p w:rsidR="004F0DED" w:rsidRDefault="002D2883" w:rsidP="002D288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 xml:space="preserve"> Кривошеинского сельского поселения</w:t>
      </w:r>
    </w:p>
    <w:p w:rsidR="002D2883" w:rsidRDefault="002D2883" w:rsidP="002D288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«</w:t>
      </w:r>
      <w:r w:rsidR="00456731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»</w:t>
      </w:r>
      <w:r w:rsidR="00456731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 xml:space="preserve"> мая 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2016 №</w:t>
      </w:r>
      <w:r w:rsidR="00456731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16</w:t>
      </w:r>
    </w:p>
    <w:p w:rsidR="002D2883" w:rsidRDefault="002D2883" w:rsidP="002D288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</w:p>
    <w:p w:rsidR="002D2883" w:rsidRPr="002D2883" w:rsidRDefault="002D2883" w:rsidP="002D288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</w:p>
    <w:p w:rsidR="004F0DED" w:rsidRPr="004F0DED" w:rsidRDefault="004F0DED" w:rsidP="00E114DD">
      <w:pPr>
        <w:shd w:val="clear" w:color="auto" w:fill="FFFFFF"/>
        <w:spacing w:before="100" w:beforeAutospacing="1" w:after="100" w:afterAutospacing="1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ПОЛОЖЕНИЕ О ПОРЯДКЕ ПЕРЕЧИСЛЕНИЯ ЧАСТИ ПРИБЫЛИ, ОСТАЮЩЕЙСЯ ПОСЛЕ УПЛАТЫ НАЛОГОВ И ИНЫХ ОБЯЗАТЕЛЬНЫХ ПЛАТЕЖЕЙ, МУНИЦИПАЛЬН</w:t>
      </w:r>
      <w:r w:rsidR="00E114D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ОГО</w:t>
      </w:r>
      <w:r w:rsidRPr="004F0DE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УНИТАРН</w:t>
      </w:r>
      <w:r w:rsidR="00E114D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ОГО</w:t>
      </w:r>
      <w:r w:rsidRPr="004F0DE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ПРЕДПРИЯТИ</w:t>
      </w:r>
      <w:r w:rsidR="00E114D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Я КРИВОШЕИНСКОГО СЕЛЬСКОГО ПОСЕЛЕНИЯ</w:t>
      </w:r>
      <w:r w:rsidRPr="004F0DE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В БЮДЖЕТ МУНИЦИПАЛЬНОГО ОБРАЗОВАНИЯ </w:t>
      </w:r>
      <w:r w:rsidR="00E114D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КРИВОШЕИНСКОЕ СЕЛЬСКОЕ ПОСЕЛЕНИЕ</w:t>
      </w:r>
    </w:p>
    <w:p w:rsidR="004F0DED" w:rsidRPr="004F0DED" w:rsidRDefault="004F0DED" w:rsidP="004F0D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F0DED" w:rsidRPr="004F0DED" w:rsidRDefault="004F0DED" w:rsidP="004F0DE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ПЛАТЕЛЬЩИКИ ПЛАТЕЖА</w:t>
      </w:r>
    </w:p>
    <w:p w:rsidR="004F0DED" w:rsidRPr="004F0DED" w:rsidRDefault="004F0DED" w:rsidP="004F0D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DED" w:rsidRPr="004F0DED" w:rsidRDefault="004F0DED" w:rsidP="00C21111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Плательщиками платежа по перечислению части прибыли, остающейся после уплаты налогов и иных обязательных платежей, муниципальн</w:t>
      </w:r>
      <w:r w:rsidR="00E114D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унитарн</w:t>
      </w:r>
      <w:r w:rsidR="00E114D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</w:t>
      </w:r>
      <w:r w:rsidR="00E114D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4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 сельского поселения</w:t>
      </w: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муниципального образования </w:t>
      </w:r>
      <w:r w:rsidR="00E114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Кривошеинское сельское поселение</w:t>
      </w: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Платеж) являются муниципальные унитарные предприятия </w:t>
      </w:r>
      <w:r w:rsidR="00E114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 сельского поселения</w:t>
      </w: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Предприятия).</w:t>
      </w:r>
      <w:proofErr w:type="gramEnd"/>
    </w:p>
    <w:p w:rsidR="004F0DED" w:rsidRPr="004F0DED" w:rsidRDefault="004F0DED" w:rsidP="00C2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DED" w:rsidRPr="004F0DED" w:rsidRDefault="004F0DED" w:rsidP="00C21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БАЗА И ОБЪЕКТ ОБЛОЖЕНИЯ ПЛАТЕЖОМ</w:t>
      </w:r>
    </w:p>
    <w:p w:rsidR="004F0DED" w:rsidRPr="004F0DED" w:rsidRDefault="004F0DED" w:rsidP="00C2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DED" w:rsidRPr="004F0DED" w:rsidRDefault="004F0DED" w:rsidP="00C21111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Базой и объектом обложения Платежом является прибыль, остающаяся в распоряжении Предприятия после уплаты налогов и иных обязательных платежей.</w:t>
      </w:r>
    </w:p>
    <w:p w:rsidR="004F0DED" w:rsidRPr="004F0DED" w:rsidRDefault="004F0DED" w:rsidP="00C21111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случае получения Предприятием убытка по итогам работы за отчетный (расчетный) период Платеж не начисляется.</w:t>
      </w:r>
    </w:p>
    <w:p w:rsidR="004F0DED" w:rsidRPr="004F0DED" w:rsidRDefault="004F0DED" w:rsidP="00C2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DED" w:rsidRPr="004F0DED" w:rsidRDefault="004F0DED" w:rsidP="00C21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РАЗМЕР ПЛАТЕЖА И ПОРЯДОК ЕГО ЗАЧИСЛЕНИЯ В БЮДЖЕТ</w:t>
      </w:r>
    </w:p>
    <w:p w:rsidR="004F0DED" w:rsidRPr="004F0DED" w:rsidRDefault="004F0DED" w:rsidP="00C2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DED" w:rsidRPr="004F0DED" w:rsidRDefault="004F0DED" w:rsidP="00C21111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Размер Платежа устанавливается ежегодно </w:t>
      </w:r>
      <w:r w:rsidR="00E114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Кривошеинского сельского поселения</w:t>
      </w: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о бюджете муниципального образования </w:t>
      </w:r>
      <w:r w:rsidR="00E114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Кривошеинское сельское поселение</w:t>
      </w: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год.</w:t>
      </w:r>
    </w:p>
    <w:p w:rsidR="004F0DED" w:rsidRPr="004F0DED" w:rsidRDefault="004F0DED" w:rsidP="00C21111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Сумма Платежа в полном объеме зачисляется в бюджет муниципального образования </w:t>
      </w:r>
      <w:r w:rsidR="00E114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Кривошеинское сельское поселение</w:t>
      </w: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0DED" w:rsidRPr="004F0DED" w:rsidRDefault="004F0DED" w:rsidP="00C21111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proofErr w:type="gramStart"/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платежных документах указывается наименование Платежа (часть прибыли, остающейся после уплаты налогов и иных обязательных платежей, муниципальн</w:t>
      </w:r>
      <w:r w:rsidR="00E114D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унитарн</w:t>
      </w:r>
      <w:r w:rsidR="00E114D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</w:t>
      </w:r>
      <w:r w:rsidR="00E114D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подлежащая перечислению в бюджет муниципального образования </w:t>
      </w:r>
      <w:r w:rsidR="00E114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Кривошеинское сельское поселение</w:t>
      </w: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код Платежа и отчетный (расчетный) период, за который Предприятие его уплачивает.</w:t>
      </w:r>
      <w:proofErr w:type="gramEnd"/>
    </w:p>
    <w:p w:rsidR="004F0DED" w:rsidRPr="004F0DED" w:rsidRDefault="004F0DED" w:rsidP="00C2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DED" w:rsidRPr="004F0DED" w:rsidRDefault="004F0DED" w:rsidP="00C21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ОТЧЕТНЫЙ (РАСЧЕТНЫЙ) ПЕРИОД. ПОРЯДОК ОПРЕДЕЛЕНИЯ И СРОКИ УПЛАТЫ ПЛАТЕЖА</w:t>
      </w:r>
    </w:p>
    <w:p w:rsidR="004F0DED" w:rsidRPr="004F0DED" w:rsidRDefault="004F0DED" w:rsidP="00C2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DED" w:rsidRPr="004F0DED" w:rsidRDefault="004F0DED" w:rsidP="00C21111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Отчетным (расчетным) периодом признается календарный год, по итогам которого производится начисление Платежа. Платеж перечисляется Предприятием ежегодно, не позднее 1 июня года, следующего за отчетным (расчетным) периодом.</w:t>
      </w:r>
    </w:p>
    <w:p w:rsidR="004F0DED" w:rsidRPr="004F0DED" w:rsidRDefault="004F0DED" w:rsidP="00C21111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Сумма Платежа определяется Предприятием самостоятельно на основании данных бухгалтерского, налогового учета и отчетности и установленного размера Платежа.</w:t>
      </w:r>
    </w:p>
    <w:p w:rsidR="004F0DED" w:rsidRPr="004F0DED" w:rsidRDefault="004F0DED" w:rsidP="00C21111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 </w:t>
      </w:r>
      <w:proofErr w:type="gramStart"/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части прибыли, остающейся после уплаты налогов и иных обязательных платежей, муниципальн</w:t>
      </w:r>
      <w:r w:rsidR="00E114D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унитарн</w:t>
      </w:r>
      <w:r w:rsidR="00E114D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</w:t>
      </w:r>
      <w:r w:rsidR="00E114D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4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 сельского поселения,</w:t>
      </w: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подлежащей перечислению в бюджет муниципального образования </w:t>
      </w:r>
      <w:r w:rsidR="00E114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Кривошеинское сельское поселение</w:t>
      </w: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Расчет платежа), представляется Предприятием в орган (структурное подразделение) Администрации </w:t>
      </w:r>
      <w:r w:rsidR="00E114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 сельского поселения</w:t>
      </w: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являющийся администратором Платежа, ежегодно, не позднее сроков, установленных для сдачи бухгалтерской и иной отчетности в налоговые органы, в соответствии с приложением</w:t>
      </w:r>
      <w:proofErr w:type="gramEnd"/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Положению. Администратор Платежа осуществляет проверку правильности исчисления Платежа.</w:t>
      </w:r>
    </w:p>
    <w:p w:rsidR="004F0DED" w:rsidRPr="004F0DED" w:rsidRDefault="004F0DED" w:rsidP="00C21111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Если в результате проверки расчетов будет установлено, что Платеж подлежит перечислению в бюджет в большей сумме, чем показано в Расчете платежа, уплата в бюджет </w:t>
      </w:r>
      <w:proofErr w:type="spellStart"/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доначисленных</w:t>
      </w:r>
      <w:proofErr w:type="spellEnd"/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 Платежа по результатам перерасчетов производится в пятидневный срок со дня письменного уведомления Предприятия администратором Платежа о необходимости доплаты с указанием ее суммы.</w:t>
      </w:r>
    </w:p>
    <w:p w:rsidR="004F0DED" w:rsidRPr="004F0DED" w:rsidRDefault="004F0DED" w:rsidP="00C21111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proofErr w:type="gramStart"/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налоговыми органами и иными контролирующими органами нарушения установленного порядка определения прибыли, остающейся в распоряжении предприятия после уплаты налогов и иных обязательных платежей, плательщик обязан представить скорректированный Расчет платежа за проверяемый период и перечислить в случае увеличения базы, указанной в пункте 2.1 настоящего Положения, в бюджет муниципального образования </w:t>
      </w:r>
      <w:r w:rsidR="00E114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Кривошеинское сельское поселение</w:t>
      </w: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</w:t>
      </w:r>
      <w:proofErr w:type="spellStart"/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доначисленного</w:t>
      </w:r>
      <w:proofErr w:type="spellEnd"/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уплате Платежа в пятидневный</w:t>
      </w:r>
      <w:proofErr w:type="gramEnd"/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со дня установления факта нарушения.</w:t>
      </w:r>
    </w:p>
    <w:p w:rsidR="004F0DED" w:rsidRPr="004F0DED" w:rsidRDefault="004F0DED" w:rsidP="00C21111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Разница между суммой Платежа, подлежащего перечислению в бюджет муниципального образования </w:t>
      </w:r>
      <w:r w:rsidR="00E114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Кривошеинское сельское поселение</w:t>
      </w: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фактически перечисленными суммами определяется с учетом изменения суммы прибыли (убытка) на основании скорректированного Расчета платежа.</w:t>
      </w:r>
    </w:p>
    <w:p w:rsidR="004F0DED" w:rsidRPr="004F0DED" w:rsidRDefault="004F0DED" w:rsidP="00C21111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Возврат Предприятию излишне уплаченной суммы Платежа осуществляется по его письменному заявлению после оформления совместно с администратором Платежа акта сверки перечислений в бюджет муниципального образования </w:t>
      </w:r>
      <w:r w:rsidR="00E114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Кривошеинское сельское поселение</w:t>
      </w: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Платежа.</w:t>
      </w:r>
    </w:p>
    <w:p w:rsidR="004F0DED" w:rsidRPr="004F0DED" w:rsidRDefault="004F0DED" w:rsidP="00C21111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письменного заявления излишне уплаченная Предприятием сумма Платежа подлежит зачету в счет предстоящих Платежей.</w:t>
      </w:r>
    </w:p>
    <w:p w:rsidR="004F0DED" w:rsidRPr="004F0DED" w:rsidRDefault="004F0DED" w:rsidP="00C2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DED" w:rsidRPr="004F0DED" w:rsidRDefault="004F0DED" w:rsidP="00C21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ПЛАТЕЛЬЩИКОВ</w:t>
      </w:r>
    </w:p>
    <w:p w:rsidR="004F0DED" w:rsidRPr="004F0DED" w:rsidRDefault="004F0DED" w:rsidP="00C2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DED" w:rsidRPr="004F0DED" w:rsidRDefault="004F0DED" w:rsidP="00C21111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Руководители Предприятий несут персональную дисциплинарную и иную ответственность за достоверность данных бухгалтерской отчетности, правильность составления Расчета платежа и своевременное перечисление в бюджет муниципального образования </w:t>
      </w:r>
      <w:r w:rsidR="00E114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Кривошеинское сельское поселение</w:t>
      </w: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Платежа.</w:t>
      </w:r>
    </w:p>
    <w:p w:rsidR="004F0DED" w:rsidRPr="004F0DED" w:rsidRDefault="004F0DED" w:rsidP="00C21111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 просрочку Платежа Предприятие обязано перечислять в бюджет муниципального образования </w:t>
      </w:r>
      <w:r w:rsidR="00E114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Кривошеинское сельское поселение</w:t>
      </w: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 в размере 1/300 ставки рефинансирования Центрального банка Российской Федерации за каждый день просрочки Платежа от суммы неоплаченного долга.</w:t>
      </w:r>
    </w:p>
    <w:p w:rsidR="004F0DED" w:rsidRPr="004F0DED" w:rsidRDefault="004F0DED" w:rsidP="00C21111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производится исходя из ставки рефинансирования Центрального банка Российской Федерации, действующей на день уплаты пени. Если в течение срока, когда задолженность по Платежу числилась за Предприятием, ставка рефинансирования менялась, пени рассчитываются за каждый промежуток времени, когда ставка была постоянна, полученные результаты суммируются.</w:t>
      </w:r>
    </w:p>
    <w:p w:rsidR="004F0DED" w:rsidRPr="004F0DED" w:rsidRDefault="004F0DED" w:rsidP="00C2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DED" w:rsidRDefault="004F0DED" w:rsidP="00C2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111" w:rsidRDefault="00C21111" w:rsidP="00C2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111" w:rsidRDefault="00C21111" w:rsidP="004F0D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111" w:rsidRDefault="00C21111" w:rsidP="004F0D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DED" w:rsidRPr="004F0DED" w:rsidRDefault="004F0DED" w:rsidP="00C211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Положению о порядке перечисления части прибыли, остающейся после уплаты налогов и иных обязательных платежей, муниципальн</w:t>
      </w:r>
      <w:r w:rsidR="00C21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унитарн</w:t>
      </w:r>
      <w:r w:rsidR="00C21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</w:t>
      </w:r>
      <w:r w:rsidR="00C2111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1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 сельского поселения</w:t>
      </w: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муниципального образования </w:t>
      </w:r>
      <w:r w:rsidR="00C2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Кривошеинское сельское поселение </w:t>
      </w:r>
    </w:p>
    <w:p w:rsidR="004F0DED" w:rsidRPr="004F0DED" w:rsidRDefault="004F0DED" w:rsidP="004F0D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111" w:rsidRDefault="004F0DED" w:rsidP="00C2111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0DED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 ЧАСТИ ПРИБЫЛИ, ОСТАЮЩЕЙСЯ ПОСЛЕ УПЛАТЫ НАЛОГОВ И ИНЫХ ОБЯЗАТЕЛЬНЫХ ПЛАТЕЖЕЙ, МУНИЦИПАЛЬН</w:t>
      </w:r>
      <w:r w:rsidR="00C21111" w:rsidRPr="00C21111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Pr="004F0D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УНИТАРН</w:t>
      </w:r>
      <w:r w:rsidR="00C21111" w:rsidRPr="00C21111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Pr="004F0D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ПРЕДПРИЯТИ</w:t>
      </w:r>
      <w:r w:rsidR="00C21111" w:rsidRPr="00C2111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4F0D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1111" w:rsidRPr="00C21111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КРИВОШЕИНСКОГО СЕЛЬСКОГО ПОСЕЛЕНИЯ</w:t>
      </w:r>
      <w:r w:rsidRPr="004F0D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ПОДЛЕЖАЩЕЙ ПЕРЕЧИСЛЕНИЮ В БЮДЖЕТ МУНИЦИПАЛЬНОГО ОБРАЗОВАНИЯ </w:t>
      </w:r>
      <w:r w:rsidR="00C21111" w:rsidRPr="00C21111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КРИВОШЕИНСКОЕ СЕЛЬСКОЕ ПОСЕЛЕНИЕ</w:t>
      </w:r>
      <w:r w:rsidRPr="004F0D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(ПЛАТЕЖА) _________________________</w:t>
      </w: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(наименование предприятия) </w:t>
      </w:r>
      <w:proofErr w:type="gramEnd"/>
    </w:p>
    <w:p w:rsidR="004F0DED" w:rsidRPr="004F0DED" w:rsidRDefault="004F0DED" w:rsidP="00C2111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20__ год</w:t>
      </w:r>
    </w:p>
    <w:p w:rsidR="004F0DED" w:rsidRPr="004F0DED" w:rsidRDefault="004F0DED" w:rsidP="004F0DED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"/>
        <w:gridCol w:w="4966"/>
        <w:gridCol w:w="1763"/>
        <w:gridCol w:w="2284"/>
      </w:tblGrid>
      <w:tr w:rsidR="004F0DED" w:rsidRPr="004F0DED" w:rsidTr="00C21111"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4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данным плательщика</w:t>
            </w:r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данным администратора платежа</w:t>
            </w:r>
          </w:p>
        </w:tc>
      </w:tr>
      <w:tr w:rsidR="004F0DED" w:rsidRPr="004F0DED" w:rsidTr="00C21111"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0DED" w:rsidRPr="004F0DED" w:rsidTr="00C21111"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на 01.01.20__ г., в т.ч.</w:t>
            </w:r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DED" w:rsidRPr="004F0DED" w:rsidTr="00C21111"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основной долг</w:t>
            </w:r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DED" w:rsidRPr="004F0DED" w:rsidTr="00C21111"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пеня</w:t>
            </w:r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DED" w:rsidRPr="004F0DED" w:rsidTr="00C21111"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(убыток) отчетного (расчетного периода) по данным бухгалтерского учета (строка "Чистая прибыль (убыток)" Отчета о финансовых результатах")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DED" w:rsidRPr="004F0DED" w:rsidTr="00C21111"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Установленный размер платежа, %</w:t>
            </w:r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DED" w:rsidRPr="004F0DED" w:rsidTr="00C21111"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Подлежит перечислению в бюджет (стр. 2 </w:t>
            </w:r>
            <w:proofErr w:type="spellStart"/>
            <w:r w:rsidRPr="004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4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3)</w:t>
            </w:r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DED" w:rsidRPr="004F0DED" w:rsidTr="00C21111"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на __.__.20__ г. (стр. 1 + стр. 4), в т.ч. &lt;*&gt;</w:t>
            </w:r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DED" w:rsidRPr="004F0DED" w:rsidTr="00C21111"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основной долг</w:t>
            </w:r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DED" w:rsidRPr="004F0DED" w:rsidTr="00C21111"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пеня</w:t>
            </w:r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0DED" w:rsidRPr="004F0DED" w:rsidRDefault="004F0DED" w:rsidP="004F0DE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0DED" w:rsidRPr="004F0DED" w:rsidRDefault="004F0DED" w:rsidP="004F0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0D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4F0DED" w:rsidRPr="004F0DED" w:rsidRDefault="004F0DED" w:rsidP="004F0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0D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&lt;*&gt; - пункт заполняется администратором платежа.</w:t>
      </w:r>
    </w:p>
    <w:p w:rsidR="004F0DED" w:rsidRPr="004F0DED" w:rsidRDefault="004F0DED" w:rsidP="004F0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0DED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предприятия ____________ _____________________</w:t>
      </w:r>
    </w:p>
    <w:p w:rsidR="004F0DED" w:rsidRPr="004F0DED" w:rsidRDefault="004F0DED" w:rsidP="004F0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0D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М.П.            (подпись)  (расшифровка подписи)</w:t>
      </w:r>
    </w:p>
    <w:p w:rsidR="004F0DED" w:rsidRPr="004F0DED" w:rsidRDefault="004F0DED" w:rsidP="004F0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0DED">
        <w:rPr>
          <w:rFonts w:ascii="Courier New" w:eastAsia="Times New Roman" w:hAnsi="Courier New" w:cs="Courier New"/>
          <w:sz w:val="20"/>
          <w:szCs w:val="20"/>
          <w:lang w:eastAsia="ru-RU"/>
        </w:rPr>
        <w:t>Главный бухгалтер ____________ _____________________</w:t>
      </w:r>
    </w:p>
    <w:p w:rsidR="004F0DED" w:rsidRPr="004F0DED" w:rsidRDefault="004F0DED" w:rsidP="004F0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0D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(подпись)  (расшифровка подписи)</w:t>
      </w:r>
    </w:p>
    <w:p w:rsidR="004F0DED" w:rsidRPr="004F0DED" w:rsidRDefault="004F0DED" w:rsidP="004F0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0DED">
        <w:rPr>
          <w:rFonts w:ascii="Courier New" w:eastAsia="Times New Roman" w:hAnsi="Courier New" w:cs="Courier New"/>
          <w:sz w:val="20"/>
          <w:szCs w:val="20"/>
          <w:lang w:eastAsia="ru-RU"/>
        </w:rPr>
        <w:t>Подпись работника</w:t>
      </w:r>
      <w:r w:rsidR="00C21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F0DED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администратора</w:t>
      </w:r>
      <w:r w:rsidR="00C21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F0DED">
        <w:rPr>
          <w:rFonts w:ascii="Courier New" w:eastAsia="Times New Roman" w:hAnsi="Courier New" w:cs="Courier New"/>
          <w:sz w:val="20"/>
          <w:szCs w:val="20"/>
          <w:lang w:eastAsia="ru-RU"/>
        </w:rPr>
        <w:t>платежа ____________ _____________________</w:t>
      </w:r>
    </w:p>
    <w:p w:rsidR="004F0DED" w:rsidRPr="004F0DED" w:rsidRDefault="004F0DED" w:rsidP="00C21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0D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(подпись)  (расшифровка подписи)</w:t>
      </w:r>
    </w:p>
    <w:p w:rsidR="004F0DED" w:rsidRPr="004F0DED" w:rsidRDefault="004F0DED" w:rsidP="004F0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0DED">
        <w:rPr>
          <w:rFonts w:ascii="Courier New" w:eastAsia="Times New Roman" w:hAnsi="Courier New" w:cs="Courier New"/>
          <w:sz w:val="20"/>
          <w:szCs w:val="20"/>
          <w:lang w:eastAsia="ru-RU"/>
        </w:rPr>
        <w:t>Дата принятия Расчета ___________________</w:t>
      </w:r>
    </w:p>
    <w:p w:rsidR="004F0DED" w:rsidRPr="004F0DED" w:rsidRDefault="004F0DED" w:rsidP="004F0D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928" w:rsidRPr="00E114DD" w:rsidRDefault="00067928"/>
    <w:sectPr w:rsidR="00067928" w:rsidRPr="00E114DD" w:rsidSect="00C2111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DED"/>
    <w:rsid w:val="00067928"/>
    <w:rsid w:val="000D7A90"/>
    <w:rsid w:val="002D2883"/>
    <w:rsid w:val="00456731"/>
    <w:rsid w:val="00497B4D"/>
    <w:rsid w:val="004F0DED"/>
    <w:rsid w:val="006074AF"/>
    <w:rsid w:val="0064386A"/>
    <w:rsid w:val="00A71B15"/>
    <w:rsid w:val="00B139E2"/>
    <w:rsid w:val="00C21111"/>
    <w:rsid w:val="00E1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28"/>
  </w:style>
  <w:style w:type="paragraph" w:styleId="1">
    <w:name w:val="heading 1"/>
    <w:basedOn w:val="a"/>
    <w:link w:val="10"/>
    <w:uiPriority w:val="9"/>
    <w:qFormat/>
    <w:rsid w:val="004F0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0D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44444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0D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444444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DED"/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0DED"/>
    <w:rPr>
      <w:rFonts w:ascii="Times New Roman" w:eastAsia="Times New Roman" w:hAnsi="Times New Roman" w:cs="Times New Roman"/>
      <w:b/>
      <w:bCs/>
      <w:color w:val="444444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0DED"/>
    <w:rPr>
      <w:rFonts w:ascii="Times New Roman" w:eastAsia="Times New Roman" w:hAnsi="Times New Roman" w:cs="Times New Roman"/>
      <w:b/>
      <w:bCs/>
      <w:color w:val="444444"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F0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0D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4F0D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4F0DED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6828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2016-03-29T08:27:00Z</cp:lastPrinted>
  <dcterms:created xsi:type="dcterms:W3CDTF">2016-03-23T10:27:00Z</dcterms:created>
  <dcterms:modified xsi:type="dcterms:W3CDTF">2016-05-23T04:07:00Z</dcterms:modified>
</cp:coreProperties>
</file>