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(ЧЕТВЕРТОГО СОЗЫВА)</w:t>
      </w:r>
    </w:p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rFonts w:ascii="Arial" w:hAnsi="Arial" w:cs="Arial"/>
          <w:sz w:val="24"/>
          <w:szCs w:val="24"/>
        </w:rPr>
      </w:pPr>
    </w:p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РЕШЕНИЕ </w:t>
      </w:r>
    </w:p>
    <w:p w:rsidR="00F91D28" w:rsidRPr="0079175A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Pr="0079175A" w:rsidRDefault="000D05C2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91D28" w:rsidRPr="0079175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F91D28" w:rsidRPr="0079175A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</w:t>
      </w:r>
      <w:r w:rsidR="00F91D28">
        <w:rPr>
          <w:rFonts w:ascii="Arial" w:hAnsi="Arial" w:cs="Arial"/>
          <w:sz w:val="24"/>
          <w:szCs w:val="24"/>
        </w:rPr>
        <w:t xml:space="preserve">          </w:t>
      </w:r>
      <w:r w:rsidR="00F91D28" w:rsidRPr="0079175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63</w:t>
      </w:r>
    </w:p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 xml:space="preserve">с. Кривошеино </w:t>
      </w:r>
    </w:p>
    <w:p w:rsidR="00F91D28" w:rsidRPr="0079175A" w:rsidRDefault="00F91D28" w:rsidP="00D24F09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9175A">
        <w:rPr>
          <w:rFonts w:ascii="Arial" w:hAnsi="Arial" w:cs="Arial"/>
          <w:sz w:val="24"/>
          <w:szCs w:val="24"/>
        </w:rPr>
        <w:t>Томской области</w:t>
      </w: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b/>
          <w:bCs/>
        </w:rPr>
      </w:pPr>
    </w:p>
    <w:p w:rsidR="00F91D28" w:rsidRPr="0079175A" w:rsidRDefault="00F91D28" w:rsidP="00F91D28">
      <w:pPr>
        <w:ind w:left="57" w:right="57" w:firstLine="709"/>
        <w:rPr>
          <w:rFonts w:ascii="Arial" w:hAnsi="Arial" w:cs="Arial"/>
          <w:b/>
          <w:bCs/>
        </w:rPr>
      </w:pPr>
    </w:p>
    <w:p w:rsidR="00F91D28" w:rsidRPr="0079175A" w:rsidRDefault="00F91D28" w:rsidP="00D24F09">
      <w:pPr>
        <w:jc w:val="center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bCs/>
          <w:color w:val="000000"/>
        </w:rPr>
        <w:t xml:space="preserve">Об утверждении </w:t>
      </w:r>
      <w:r w:rsidR="009007AB">
        <w:rPr>
          <w:rFonts w:ascii="Arial" w:hAnsi="Arial" w:cs="Arial"/>
          <w:bCs/>
          <w:color w:val="000000"/>
        </w:rPr>
        <w:t xml:space="preserve">ключевых показателей и их целевые значения, индикативных показателей </w:t>
      </w:r>
      <w:bookmarkStart w:id="0" w:name="_Hlk77671647"/>
      <w:r w:rsidR="009007AB">
        <w:rPr>
          <w:rFonts w:ascii="Arial" w:hAnsi="Arial" w:cs="Arial"/>
          <w:bCs/>
          <w:color w:val="000000"/>
        </w:rPr>
        <w:t>муниципаль</w:t>
      </w:r>
      <w:r w:rsidRPr="0079175A">
        <w:rPr>
          <w:rFonts w:ascii="Arial" w:hAnsi="Arial" w:cs="Arial"/>
          <w:bCs/>
          <w:color w:val="000000"/>
        </w:rPr>
        <w:t>но</w:t>
      </w:r>
      <w:r w:rsidR="009007AB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жилищно</w:t>
      </w:r>
      <w:r w:rsidR="009007AB"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контрол</w:t>
      </w:r>
      <w:r w:rsidR="009007AB">
        <w:rPr>
          <w:rFonts w:ascii="Arial" w:hAnsi="Arial" w:cs="Arial"/>
          <w:bCs/>
          <w:color w:val="000000"/>
        </w:rPr>
        <w:t>я</w:t>
      </w:r>
      <w:r w:rsidRPr="0079175A">
        <w:rPr>
          <w:rFonts w:ascii="Arial" w:hAnsi="Arial" w:cs="Arial"/>
          <w:bCs/>
          <w:color w:val="000000"/>
        </w:rPr>
        <w:t xml:space="preserve"> </w:t>
      </w:r>
      <w:bookmarkStart w:id="1" w:name="_Hlk77686366"/>
      <w:r w:rsidRPr="0079175A">
        <w:rPr>
          <w:rFonts w:ascii="Arial" w:hAnsi="Arial" w:cs="Arial"/>
          <w:bCs/>
          <w:color w:val="000000"/>
        </w:rPr>
        <w:br/>
        <w:t xml:space="preserve">в </w:t>
      </w:r>
      <w:bookmarkEnd w:id="0"/>
      <w:r w:rsidRPr="0079175A">
        <w:rPr>
          <w:rFonts w:ascii="Arial" w:hAnsi="Arial" w:cs="Arial"/>
          <w:bCs/>
          <w:color w:val="000000"/>
        </w:rPr>
        <w:t>Кривошеинском сельском поселении</w:t>
      </w:r>
    </w:p>
    <w:bookmarkEnd w:id="1"/>
    <w:p w:rsidR="00F91D28" w:rsidRPr="0079175A" w:rsidRDefault="00F91D28" w:rsidP="00F91D28">
      <w:pPr>
        <w:ind w:left="57" w:right="57" w:firstLine="709"/>
        <w:rPr>
          <w:rFonts w:ascii="Arial" w:hAnsi="Arial" w:cs="Arial"/>
          <w:i/>
          <w:iCs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2" w:name="_Hlk79501936"/>
      <w:r w:rsidRPr="0079175A">
        <w:rPr>
          <w:rFonts w:ascii="Arial" w:hAnsi="Arial" w:cs="Arial"/>
          <w:color w:val="000000"/>
        </w:rPr>
        <w:t>с</w:t>
      </w:r>
      <w:bookmarkStart w:id="3" w:name="_Hlk77673480"/>
      <w:r w:rsidR="006F7491">
        <w:rPr>
          <w:rFonts w:ascii="Arial" w:hAnsi="Arial" w:cs="Arial"/>
          <w:color w:val="000000"/>
        </w:rPr>
        <w:t xml:space="preserve"> ч</w:t>
      </w:r>
      <w:r w:rsidR="00D24F09">
        <w:rPr>
          <w:rFonts w:ascii="Arial" w:hAnsi="Arial" w:cs="Arial"/>
          <w:color w:val="000000"/>
        </w:rPr>
        <w:t xml:space="preserve">астью </w:t>
      </w:r>
      <w:r w:rsidR="006F7491">
        <w:rPr>
          <w:rFonts w:ascii="Arial" w:hAnsi="Arial" w:cs="Arial"/>
          <w:color w:val="000000"/>
        </w:rPr>
        <w:t>5 статьи 30</w:t>
      </w:r>
      <w:bookmarkEnd w:id="3"/>
      <w:r w:rsidRPr="0079175A">
        <w:rPr>
          <w:rFonts w:ascii="Arial" w:hAnsi="Arial" w:cs="Arial"/>
          <w:color w:val="000000"/>
        </w:rPr>
        <w:t xml:space="preserve"> Федеральн</w:t>
      </w:r>
      <w:r w:rsidR="006F7491">
        <w:rPr>
          <w:rFonts w:ascii="Arial" w:hAnsi="Arial" w:cs="Arial"/>
          <w:color w:val="000000"/>
        </w:rPr>
        <w:t>ого</w:t>
      </w:r>
      <w:r w:rsidRPr="0079175A">
        <w:rPr>
          <w:rFonts w:ascii="Arial" w:hAnsi="Arial" w:cs="Arial"/>
          <w:color w:val="000000"/>
        </w:rPr>
        <w:t xml:space="preserve"> закон</w:t>
      </w:r>
      <w:r w:rsidR="006F7491">
        <w:rPr>
          <w:rFonts w:ascii="Arial" w:hAnsi="Arial" w:cs="Arial"/>
          <w:color w:val="000000"/>
        </w:rPr>
        <w:t>а</w:t>
      </w:r>
      <w:r w:rsidRPr="0079175A">
        <w:rPr>
          <w:rFonts w:ascii="Arial" w:hAnsi="Arial" w:cs="Arial"/>
          <w:color w:val="000000"/>
        </w:rPr>
        <w:t xml:space="preserve"> от 31</w:t>
      </w:r>
      <w:r>
        <w:rPr>
          <w:rFonts w:ascii="Arial" w:hAnsi="Arial" w:cs="Arial"/>
          <w:color w:val="000000"/>
        </w:rPr>
        <w:t xml:space="preserve"> июля </w:t>
      </w:r>
      <w:r w:rsidRPr="0079175A">
        <w:rPr>
          <w:rFonts w:ascii="Arial" w:hAnsi="Arial" w:cs="Arial"/>
          <w:color w:val="000000"/>
        </w:rPr>
        <w:t>2020</w:t>
      </w:r>
      <w:r>
        <w:rPr>
          <w:rFonts w:ascii="Arial" w:hAnsi="Arial" w:cs="Arial"/>
          <w:color w:val="000000"/>
        </w:rPr>
        <w:t xml:space="preserve"> года</w:t>
      </w:r>
      <w:r w:rsidRPr="0079175A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bookmarkEnd w:id="2"/>
      <w:r w:rsidR="006F7491">
        <w:rPr>
          <w:rFonts w:ascii="Arial" w:hAnsi="Arial" w:cs="Arial"/>
          <w:color w:val="000000"/>
        </w:rPr>
        <w:t>пунктом 5.2. раздела 5 Положения о муниципальном жилищном контроле в Кривошеинском сельском поселении, утвержденно</w:t>
      </w:r>
      <w:r w:rsidR="000A5D81">
        <w:rPr>
          <w:rFonts w:ascii="Arial" w:hAnsi="Arial" w:cs="Arial"/>
          <w:color w:val="000000"/>
        </w:rPr>
        <w:t>го</w:t>
      </w:r>
      <w:r w:rsidR="006F7491">
        <w:rPr>
          <w:rFonts w:ascii="Arial" w:hAnsi="Arial" w:cs="Arial"/>
          <w:color w:val="000000"/>
        </w:rPr>
        <w:t xml:space="preserve"> решением совета Кривошеинского сельского поселения от 07.10.2021 №39</w:t>
      </w: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</w:p>
    <w:p w:rsidR="00F91D28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6F7491" w:rsidRPr="0079175A" w:rsidRDefault="00F91D28" w:rsidP="006F7491">
      <w:pPr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>1. Утвердить прилагаем</w:t>
      </w:r>
      <w:r w:rsidR="006F7491">
        <w:rPr>
          <w:rFonts w:ascii="Arial" w:hAnsi="Arial" w:cs="Arial"/>
          <w:color w:val="000000"/>
        </w:rPr>
        <w:t>ые</w:t>
      </w:r>
      <w:r w:rsidRPr="0079175A">
        <w:rPr>
          <w:rFonts w:ascii="Arial" w:hAnsi="Arial" w:cs="Arial"/>
          <w:color w:val="000000"/>
        </w:rPr>
        <w:t xml:space="preserve"> </w:t>
      </w:r>
      <w:r w:rsidR="006F7491">
        <w:rPr>
          <w:rFonts w:ascii="Arial" w:hAnsi="Arial" w:cs="Arial"/>
          <w:bCs/>
          <w:color w:val="000000"/>
        </w:rPr>
        <w:t>ключевые показатели и их целевые значения, индикативные показатели муниципаль</w:t>
      </w:r>
      <w:r w:rsidR="006F7491" w:rsidRPr="0079175A">
        <w:rPr>
          <w:rFonts w:ascii="Arial" w:hAnsi="Arial" w:cs="Arial"/>
          <w:bCs/>
          <w:color w:val="000000"/>
        </w:rPr>
        <w:t>но</w:t>
      </w:r>
      <w:r w:rsidR="006F7491">
        <w:rPr>
          <w:rFonts w:ascii="Arial" w:hAnsi="Arial" w:cs="Arial"/>
          <w:bCs/>
          <w:color w:val="000000"/>
        </w:rPr>
        <w:t>го</w:t>
      </w:r>
      <w:r w:rsidR="006F7491" w:rsidRPr="0079175A">
        <w:rPr>
          <w:rFonts w:ascii="Arial" w:hAnsi="Arial" w:cs="Arial"/>
          <w:bCs/>
          <w:color w:val="000000"/>
        </w:rPr>
        <w:t xml:space="preserve"> жилищно</w:t>
      </w:r>
      <w:r w:rsidR="006F7491">
        <w:rPr>
          <w:rFonts w:ascii="Arial" w:hAnsi="Arial" w:cs="Arial"/>
          <w:bCs/>
          <w:color w:val="000000"/>
        </w:rPr>
        <w:t>го</w:t>
      </w:r>
      <w:r w:rsidR="006F7491" w:rsidRPr="0079175A">
        <w:rPr>
          <w:rFonts w:ascii="Arial" w:hAnsi="Arial" w:cs="Arial"/>
          <w:bCs/>
          <w:color w:val="000000"/>
        </w:rPr>
        <w:t xml:space="preserve"> контрол</w:t>
      </w:r>
      <w:r w:rsidR="006F7491">
        <w:rPr>
          <w:rFonts w:ascii="Arial" w:hAnsi="Arial" w:cs="Arial"/>
          <w:bCs/>
          <w:color w:val="000000"/>
        </w:rPr>
        <w:t>я</w:t>
      </w:r>
      <w:r w:rsidR="006F7491" w:rsidRPr="0079175A">
        <w:rPr>
          <w:rFonts w:ascii="Arial" w:hAnsi="Arial" w:cs="Arial"/>
          <w:bCs/>
          <w:color w:val="000000"/>
        </w:rPr>
        <w:t xml:space="preserve"> </w:t>
      </w:r>
      <w:r w:rsidR="006F7491" w:rsidRPr="0079175A">
        <w:rPr>
          <w:rFonts w:ascii="Arial" w:hAnsi="Arial" w:cs="Arial"/>
          <w:bCs/>
          <w:color w:val="000000"/>
        </w:rPr>
        <w:br/>
        <w:t>в Кривошеинском сельском поселении</w:t>
      </w:r>
      <w:r w:rsidR="008729D7">
        <w:rPr>
          <w:rFonts w:ascii="Arial" w:hAnsi="Arial" w:cs="Arial"/>
          <w:bCs/>
          <w:color w:val="000000"/>
        </w:rPr>
        <w:t>.</w:t>
      </w:r>
    </w:p>
    <w:p w:rsidR="006F7491" w:rsidRDefault="00F91D28" w:rsidP="006F7491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>
        <w:rPr>
          <w:rFonts w:ascii="Arial" w:hAnsi="Arial" w:cs="Arial"/>
          <w:color w:val="000000"/>
        </w:rPr>
        <w:t>марта</w:t>
      </w:r>
      <w:r w:rsidRPr="0079175A">
        <w:rPr>
          <w:rFonts w:ascii="Arial" w:hAnsi="Arial" w:cs="Arial"/>
          <w:color w:val="000000"/>
        </w:rPr>
        <w:t xml:space="preserve"> 2022 года</w:t>
      </w:r>
      <w:r w:rsidR="006F7491">
        <w:rPr>
          <w:rFonts w:ascii="Arial" w:hAnsi="Arial" w:cs="Arial"/>
          <w:color w:val="000000"/>
        </w:rPr>
        <w:t>.</w:t>
      </w:r>
    </w:p>
    <w:p w:rsidR="00F91D28" w:rsidRPr="00D67B15" w:rsidRDefault="00F91D28" w:rsidP="00F91D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D67B15">
        <w:rPr>
          <w:rFonts w:ascii="Arial" w:hAnsi="Arial" w:cs="Arial"/>
        </w:rPr>
        <w:t xml:space="preserve">Опубликовать настоящее </w:t>
      </w:r>
      <w:r>
        <w:rPr>
          <w:rFonts w:ascii="Arial" w:hAnsi="Arial" w:cs="Arial"/>
        </w:rPr>
        <w:t>решение</w:t>
      </w:r>
      <w:r w:rsidRPr="00D67B15">
        <w:rPr>
          <w:rFonts w:ascii="Arial" w:hAnsi="Arial" w:cs="Arial"/>
        </w:rPr>
        <w:t xml:space="preserve">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</w:rPr>
        <w:t>https://krivosheinskoe-sp.ru</w:t>
      </w:r>
      <w:r>
        <w:rPr>
          <w:rFonts w:ascii="Arial" w:hAnsi="Arial" w:cs="Arial"/>
        </w:rPr>
        <w:t>)</w:t>
      </w:r>
      <w:r w:rsidRPr="00D67B15">
        <w:rPr>
          <w:rFonts w:ascii="Arial" w:hAnsi="Arial" w:cs="Arial"/>
        </w:rPr>
        <w:t>.</w:t>
      </w:r>
    </w:p>
    <w:p w:rsidR="00F91D28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1D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0D05C2" w:rsidRDefault="000D05C2" w:rsidP="000D05C2">
      <w:pPr>
        <w:shd w:val="clear" w:color="auto" w:fill="FFFFFF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Заместитель Председателя</w:t>
      </w:r>
    </w:p>
    <w:p w:rsidR="000D05C2" w:rsidRDefault="000D05C2" w:rsidP="000D05C2">
      <w:pPr>
        <w:shd w:val="clear" w:color="auto" w:fill="FFFFFF"/>
        <w:ind w:right="57"/>
        <w:jc w:val="both"/>
        <w:rPr>
          <w:rFonts w:ascii="Arial" w:hAnsi="Arial" w:cs="Arial"/>
        </w:rPr>
      </w:pPr>
      <w:r w:rsidRPr="000E1DD2">
        <w:rPr>
          <w:rFonts w:ascii="Arial" w:hAnsi="Arial" w:cs="Arial"/>
        </w:rPr>
        <w:t>Совета Кривошеинского</w:t>
      </w:r>
      <w:r>
        <w:rPr>
          <w:rFonts w:ascii="Arial" w:hAnsi="Arial" w:cs="Arial"/>
        </w:rPr>
        <w:t xml:space="preserve"> </w:t>
      </w:r>
      <w:r w:rsidRPr="000E1DD2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Н.Н. Иванова</w:t>
      </w:r>
    </w:p>
    <w:p w:rsidR="000D05C2" w:rsidRDefault="000D05C2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0D05C2" w:rsidRDefault="000D05C2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  <w:sz w:val="24"/>
          <w:szCs w:val="24"/>
        </w:rPr>
      </w:pPr>
    </w:p>
    <w:p w:rsidR="000D05C2" w:rsidRPr="000E1DD2" w:rsidRDefault="000D05C2" w:rsidP="000D05C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Pr="000E1DD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0E1DD2">
        <w:rPr>
          <w:rFonts w:ascii="Arial" w:hAnsi="Arial" w:cs="Arial"/>
          <w:sz w:val="24"/>
          <w:szCs w:val="24"/>
        </w:rPr>
        <w:t xml:space="preserve">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Н.Д. Зейля</w:t>
      </w:r>
    </w:p>
    <w:p w:rsidR="000D05C2" w:rsidRPr="0079175A" w:rsidRDefault="000D05C2" w:rsidP="000D05C2">
      <w:pPr>
        <w:ind w:left="57" w:right="57" w:firstLine="709"/>
        <w:jc w:val="center"/>
        <w:rPr>
          <w:rFonts w:ascii="Arial" w:hAnsi="Arial" w:cs="Arial"/>
          <w:b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Pr="0079175A" w:rsidRDefault="00F91D28" w:rsidP="00F91D28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</w:p>
    <w:p w:rsidR="00F91D28" w:rsidRPr="0079175A" w:rsidRDefault="00F91D28" w:rsidP="00F91D28">
      <w:pPr>
        <w:ind w:left="57" w:right="57" w:firstLine="709"/>
        <w:jc w:val="center"/>
        <w:rPr>
          <w:rFonts w:ascii="Arial" w:hAnsi="Arial" w:cs="Arial"/>
          <w:b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F91D28" w:rsidRDefault="00F91D28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D24F09" w:rsidRDefault="00D24F09" w:rsidP="00F91D28">
      <w:pPr>
        <w:ind w:left="57" w:right="57" w:firstLine="709"/>
        <w:rPr>
          <w:rFonts w:ascii="Arial" w:hAnsi="Arial" w:cs="Arial"/>
          <w:b/>
          <w:color w:val="000000"/>
        </w:rPr>
      </w:pPr>
    </w:p>
    <w:p w:rsidR="00F91D28" w:rsidRPr="00326BC9" w:rsidRDefault="00F91D28" w:rsidP="00F91D28">
      <w:pPr>
        <w:rPr>
          <w:rFonts w:ascii="Arial" w:hAnsi="Arial" w:cs="Arial"/>
          <w:color w:val="000000"/>
          <w:sz w:val="16"/>
          <w:szCs w:val="16"/>
        </w:rPr>
      </w:pPr>
      <w:r w:rsidRPr="00326BC9">
        <w:rPr>
          <w:rFonts w:ascii="Arial" w:hAnsi="Arial" w:cs="Arial"/>
          <w:color w:val="000000"/>
          <w:sz w:val="16"/>
          <w:szCs w:val="16"/>
        </w:rPr>
        <w:t>Надежда Сергеевна Гайдученко</w:t>
      </w:r>
    </w:p>
    <w:p w:rsidR="00F91D28" w:rsidRPr="0079175A" w:rsidRDefault="00F91D28" w:rsidP="00F91D28">
      <w:pPr>
        <w:rPr>
          <w:rFonts w:ascii="Arial" w:hAnsi="Arial" w:cs="Arial"/>
          <w:b/>
          <w:color w:val="000000"/>
        </w:rPr>
      </w:pPr>
      <w:r w:rsidRPr="00326BC9">
        <w:rPr>
          <w:rFonts w:ascii="Arial" w:hAnsi="Arial" w:cs="Arial"/>
          <w:color w:val="000000"/>
          <w:sz w:val="16"/>
          <w:szCs w:val="16"/>
        </w:rPr>
        <w:t>2-29-87</w:t>
      </w:r>
      <w:r w:rsidRPr="0079175A">
        <w:rPr>
          <w:rFonts w:ascii="Arial" w:hAnsi="Arial" w:cs="Arial"/>
          <w:b/>
          <w:color w:val="000000"/>
        </w:rPr>
        <w:br w:type="page"/>
      </w:r>
    </w:p>
    <w:p w:rsidR="006F7491" w:rsidRDefault="006F7491" w:rsidP="006F7491">
      <w:pPr>
        <w:pStyle w:val="1"/>
        <w:spacing w:before="0" w:after="0"/>
        <w:ind w:firstLine="709"/>
        <w:jc w:val="righ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Приложение</w:t>
      </w:r>
    </w:p>
    <w:p w:rsidR="006F7491" w:rsidRDefault="006F7491" w:rsidP="006F7491">
      <w:pPr>
        <w:ind w:firstLine="709"/>
        <w:jc w:val="right"/>
      </w:pP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к решению Совета Кривошеинского сельского поселения</w:t>
      </w:r>
    </w:p>
    <w:p w:rsidR="006F7491" w:rsidRPr="006F7491" w:rsidRDefault="006F7491" w:rsidP="006F7491">
      <w:pPr>
        <w:ind w:firstLine="709"/>
        <w:jc w:val="right"/>
        <w:rPr>
          <w:rFonts w:ascii="Arial" w:hAnsi="Arial" w:cs="Arial"/>
          <w:sz w:val="20"/>
          <w:szCs w:val="20"/>
        </w:rPr>
      </w:pPr>
      <w:r w:rsidRPr="006F7491">
        <w:rPr>
          <w:rFonts w:ascii="Arial" w:hAnsi="Arial" w:cs="Arial"/>
          <w:sz w:val="20"/>
          <w:szCs w:val="20"/>
        </w:rPr>
        <w:t>от «</w:t>
      </w:r>
      <w:r w:rsidR="000D05C2">
        <w:rPr>
          <w:rFonts w:ascii="Arial" w:hAnsi="Arial" w:cs="Arial"/>
          <w:sz w:val="20"/>
          <w:szCs w:val="20"/>
        </w:rPr>
        <w:t>16</w:t>
      </w:r>
      <w:r w:rsidRPr="006F7491">
        <w:rPr>
          <w:rFonts w:ascii="Arial" w:hAnsi="Arial" w:cs="Arial"/>
          <w:sz w:val="20"/>
          <w:szCs w:val="20"/>
        </w:rPr>
        <w:t>»</w:t>
      </w:r>
      <w:r w:rsidR="000D05C2">
        <w:rPr>
          <w:rFonts w:ascii="Arial" w:hAnsi="Arial" w:cs="Arial"/>
          <w:sz w:val="20"/>
          <w:szCs w:val="20"/>
        </w:rPr>
        <w:t xml:space="preserve"> декабря </w:t>
      </w:r>
      <w:r w:rsidRPr="006F7491">
        <w:rPr>
          <w:rFonts w:ascii="Arial" w:hAnsi="Arial" w:cs="Arial"/>
          <w:sz w:val="20"/>
          <w:szCs w:val="20"/>
        </w:rPr>
        <w:t>2021 №</w:t>
      </w:r>
      <w:r w:rsidR="000D05C2">
        <w:rPr>
          <w:rFonts w:ascii="Arial" w:hAnsi="Arial" w:cs="Arial"/>
          <w:sz w:val="20"/>
          <w:szCs w:val="20"/>
        </w:rPr>
        <w:t>63</w:t>
      </w:r>
    </w:p>
    <w:p w:rsidR="006F7491" w:rsidRDefault="006F7491" w:rsidP="006F7491">
      <w:pPr>
        <w:ind w:left="57" w:right="57" w:firstLine="709"/>
        <w:jc w:val="center"/>
        <w:rPr>
          <w:rFonts w:ascii="Arial" w:hAnsi="Arial" w:cs="Arial"/>
          <w:bCs/>
          <w:color w:val="000000"/>
        </w:rPr>
      </w:pPr>
    </w:p>
    <w:p w:rsidR="006F7491" w:rsidRDefault="006F7491" w:rsidP="00D24F09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Ключевые показатели и их целевые значения, индикативные показатели муниципаль</w:t>
      </w:r>
      <w:r w:rsidRPr="0079175A">
        <w:rPr>
          <w:rFonts w:ascii="Arial" w:hAnsi="Arial" w:cs="Arial"/>
          <w:bCs/>
          <w:color w:val="000000"/>
        </w:rPr>
        <w:t>но</w:t>
      </w:r>
      <w:r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жилищно</w:t>
      </w:r>
      <w:r>
        <w:rPr>
          <w:rFonts w:ascii="Arial" w:hAnsi="Arial" w:cs="Arial"/>
          <w:bCs/>
          <w:color w:val="000000"/>
        </w:rPr>
        <w:t>го</w:t>
      </w:r>
      <w:r w:rsidRPr="0079175A">
        <w:rPr>
          <w:rFonts w:ascii="Arial" w:hAnsi="Arial" w:cs="Arial"/>
          <w:bCs/>
          <w:color w:val="000000"/>
        </w:rPr>
        <w:t xml:space="preserve"> контрол</w:t>
      </w:r>
      <w:r>
        <w:rPr>
          <w:rFonts w:ascii="Arial" w:hAnsi="Arial" w:cs="Arial"/>
          <w:bCs/>
          <w:color w:val="000000"/>
        </w:rPr>
        <w:t>я</w:t>
      </w:r>
      <w:r w:rsidRPr="0079175A">
        <w:rPr>
          <w:rFonts w:ascii="Arial" w:hAnsi="Arial" w:cs="Arial"/>
          <w:bCs/>
          <w:color w:val="000000"/>
        </w:rPr>
        <w:t xml:space="preserve"> в Кривошеинском сельском поселении</w:t>
      </w:r>
    </w:p>
    <w:p w:rsidR="006F7491" w:rsidRPr="0079175A" w:rsidRDefault="006F7491" w:rsidP="006F7491">
      <w:pPr>
        <w:ind w:left="57" w:right="57" w:firstLine="709"/>
        <w:jc w:val="center"/>
        <w:rPr>
          <w:rFonts w:ascii="Arial" w:hAnsi="Arial" w:cs="Arial"/>
          <w:color w:val="000000"/>
        </w:rPr>
      </w:pP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6F7491" w:rsidRDefault="00F91D28" w:rsidP="00F91D2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6F7491" w:rsidRDefault="00F91D28" w:rsidP="00F91D28">
      <w:pPr>
        <w:pStyle w:val="ConsPlusNormal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2)  доля выполнения плана проведения плановых контрольных мероприятий на очередной календарный год - 100%;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6F7491" w:rsidRDefault="00F91D28" w:rsidP="00F91D28">
      <w:pPr>
        <w:pStyle w:val="ConsPlusNormal0"/>
        <w:jc w:val="both"/>
        <w:rPr>
          <w:rFonts w:ascii="Arial" w:hAnsi="Arial" w:cs="Arial"/>
          <w:color w:val="000000"/>
          <w:sz w:val="24"/>
          <w:szCs w:val="24"/>
        </w:rPr>
      </w:pPr>
      <w:r w:rsidRPr="006F7491">
        <w:rPr>
          <w:rFonts w:ascii="Arial" w:hAnsi="Arial" w:cs="Arial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6F7491" w:rsidRDefault="00F91D28" w:rsidP="00F91D28">
      <w:pPr>
        <w:ind w:firstLine="708"/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> Индикативные показатели: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1)  количество проведенных 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2)  количество проведенных внеплановых контрольных мероприятий;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4) количество выданных предписаний об устранении нарушений обязательных требований;</w:t>
      </w:r>
    </w:p>
    <w:p w:rsidR="00F91D28" w:rsidRPr="006F7491" w:rsidRDefault="00F91D28" w:rsidP="00F91D28">
      <w:pPr>
        <w:jc w:val="both"/>
        <w:rPr>
          <w:rFonts w:ascii="Arial" w:hAnsi="Arial" w:cs="Arial"/>
          <w:color w:val="000000"/>
        </w:rPr>
      </w:pPr>
      <w:r w:rsidRPr="006F7491">
        <w:rPr>
          <w:rFonts w:ascii="Arial" w:hAnsi="Arial" w:cs="Arial"/>
          <w:color w:val="000000"/>
        </w:rPr>
        <w:tab/>
        <w:t>5) количество устраненных нарушений обязательных требований.</w:t>
      </w:r>
    </w:p>
    <w:p w:rsidR="002E2101" w:rsidRPr="006F7491" w:rsidRDefault="002E2101">
      <w:pPr>
        <w:rPr>
          <w:rFonts w:ascii="Arial" w:hAnsi="Arial" w:cs="Arial"/>
        </w:rPr>
      </w:pPr>
    </w:p>
    <w:sectPr w:rsidR="002E2101" w:rsidRPr="006F7491" w:rsidSect="006F74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049" w:rsidRDefault="00CC4049" w:rsidP="006F7491">
      <w:r>
        <w:separator/>
      </w:r>
    </w:p>
  </w:endnote>
  <w:endnote w:type="continuationSeparator" w:id="0">
    <w:p w:rsidR="00CC4049" w:rsidRDefault="00CC4049" w:rsidP="006F7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049" w:rsidRDefault="00CC4049" w:rsidP="006F7491">
      <w:r>
        <w:separator/>
      </w:r>
    </w:p>
  </w:footnote>
  <w:footnote w:type="continuationSeparator" w:id="0">
    <w:p w:rsidR="00CC4049" w:rsidRDefault="00CC4049" w:rsidP="006F7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79"/>
      <w:docPartObj>
        <w:docPartGallery w:val="Page Numbers (Top of Page)"/>
        <w:docPartUnique/>
      </w:docPartObj>
    </w:sdtPr>
    <w:sdtContent>
      <w:p w:rsidR="006F7491" w:rsidRDefault="007371DA">
        <w:pPr>
          <w:pStyle w:val="a4"/>
          <w:jc w:val="center"/>
        </w:pPr>
        <w:fldSimple w:instr=" PAGE   \* MERGEFORMAT ">
          <w:r w:rsidR="000D05C2">
            <w:rPr>
              <w:noProof/>
            </w:rPr>
            <w:t>2</w:t>
          </w:r>
        </w:fldSimple>
      </w:p>
    </w:sdtContent>
  </w:sdt>
  <w:p w:rsidR="006F7491" w:rsidRDefault="006F74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D28"/>
    <w:rsid w:val="00026901"/>
    <w:rsid w:val="000A5D81"/>
    <w:rsid w:val="000D05C2"/>
    <w:rsid w:val="002E2101"/>
    <w:rsid w:val="00321134"/>
    <w:rsid w:val="00333AE4"/>
    <w:rsid w:val="003A0501"/>
    <w:rsid w:val="004429D2"/>
    <w:rsid w:val="006F7491"/>
    <w:rsid w:val="007371DA"/>
    <w:rsid w:val="008729D7"/>
    <w:rsid w:val="008B15C0"/>
    <w:rsid w:val="008C23E9"/>
    <w:rsid w:val="009007AB"/>
    <w:rsid w:val="00A22270"/>
    <w:rsid w:val="00AD182D"/>
    <w:rsid w:val="00AD3C76"/>
    <w:rsid w:val="00BE75F6"/>
    <w:rsid w:val="00C3389A"/>
    <w:rsid w:val="00CC4049"/>
    <w:rsid w:val="00D24F09"/>
    <w:rsid w:val="00E9681B"/>
    <w:rsid w:val="00F9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2021-12-17T10:05:00Z</cp:lastPrinted>
  <dcterms:created xsi:type="dcterms:W3CDTF">2021-12-05T05:28:00Z</dcterms:created>
  <dcterms:modified xsi:type="dcterms:W3CDTF">2021-12-17T10:07:00Z</dcterms:modified>
</cp:coreProperties>
</file>