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03684F" w:rsidP="000668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</w:t>
      </w:r>
      <w:r w:rsidR="00D7401C" w:rsidRPr="00467D2C">
        <w:rPr>
          <w:rFonts w:ascii="Arial" w:hAnsi="Arial" w:cs="Arial"/>
          <w:sz w:val="24"/>
          <w:szCs w:val="24"/>
        </w:rPr>
        <w:t>.20</w:t>
      </w:r>
      <w:r w:rsidR="0006688F">
        <w:rPr>
          <w:rFonts w:ascii="Arial" w:hAnsi="Arial" w:cs="Arial"/>
          <w:sz w:val="24"/>
          <w:szCs w:val="24"/>
        </w:rPr>
        <w:t>2</w:t>
      </w:r>
      <w:r w:rsidR="00AA2BA3">
        <w:rPr>
          <w:rFonts w:ascii="Arial" w:hAnsi="Arial" w:cs="Arial"/>
          <w:sz w:val="24"/>
          <w:szCs w:val="24"/>
        </w:rPr>
        <w:t>2</w:t>
      </w:r>
      <w:r w:rsidR="0006688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13BB8">
        <w:rPr>
          <w:rFonts w:ascii="Arial" w:hAnsi="Arial" w:cs="Arial"/>
          <w:sz w:val="24"/>
          <w:szCs w:val="24"/>
        </w:rPr>
        <w:t xml:space="preserve">                              </w:t>
      </w:r>
      <w:r w:rsidR="0006688F">
        <w:rPr>
          <w:rFonts w:ascii="Arial" w:hAnsi="Arial" w:cs="Arial"/>
          <w:sz w:val="24"/>
          <w:szCs w:val="24"/>
        </w:rPr>
        <w:t xml:space="preserve"> </w:t>
      </w:r>
      <w:r w:rsidR="00664685" w:rsidRPr="00467D2C">
        <w:rPr>
          <w:rFonts w:ascii="Arial" w:hAnsi="Arial" w:cs="Arial"/>
          <w:sz w:val="24"/>
          <w:szCs w:val="24"/>
        </w:rPr>
        <w:t>№</w:t>
      </w:r>
      <w:r w:rsidR="00213EF9">
        <w:rPr>
          <w:rFonts w:ascii="Arial" w:hAnsi="Arial" w:cs="Arial"/>
          <w:sz w:val="24"/>
          <w:szCs w:val="24"/>
        </w:rPr>
        <w:t>00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713BB8" w:rsidP="00955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61327D">
        <w:rPr>
          <w:rFonts w:ascii="Arial" w:hAnsi="Arial" w:cs="Arial"/>
          <w:sz w:val="24"/>
          <w:szCs w:val="24"/>
        </w:rPr>
        <w:t>№</w:t>
      </w:r>
      <w:r w:rsidR="00AA2BA3">
        <w:rPr>
          <w:rFonts w:ascii="Arial" w:hAnsi="Arial" w:cs="Arial"/>
          <w:sz w:val="24"/>
          <w:szCs w:val="24"/>
        </w:rPr>
        <w:t xml:space="preserve">114 </w:t>
      </w:r>
      <w:r w:rsidR="0061327D">
        <w:rPr>
          <w:rFonts w:ascii="Arial" w:hAnsi="Arial" w:cs="Arial"/>
          <w:sz w:val="24"/>
          <w:szCs w:val="24"/>
        </w:rPr>
        <w:t xml:space="preserve">от </w:t>
      </w:r>
      <w:r w:rsidR="00AA2BA3">
        <w:rPr>
          <w:rFonts w:ascii="Arial" w:hAnsi="Arial" w:cs="Arial"/>
          <w:sz w:val="24"/>
          <w:szCs w:val="24"/>
        </w:rPr>
        <w:t>20.12</w:t>
      </w:r>
      <w:r w:rsidR="0061327D">
        <w:rPr>
          <w:rFonts w:ascii="Arial" w:hAnsi="Arial" w:cs="Arial"/>
          <w:sz w:val="24"/>
          <w:szCs w:val="24"/>
        </w:rPr>
        <w:t>.2021 «</w:t>
      </w:r>
      <w:r w:rsidR="00AA2BA3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="0061327D">
        <w:rPr>
          <w:rFonts w:ascii="Arial" w:hAnsi="Arial" w:cs="Arial"/>
          <w:sz w:val="24"/>
          <w:szCs w:val="24"/>
        </w:rPr>
        <w:t>»</w:t>
      </w:r>
      <w:r w:rsidR="009269A2">
        <w:rPr>
          <w:rFonts w:ascii="Arial" w:hAnsi="Arial" w:cs="Arial"/>
          <w:sz w:val="24"/>
          <w:szCs w:val="24"/>
        </w:rPr>
        <w:t xml:space="preserve"> 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AA2BA3" w:rsidRDefault="000C6A89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</w:t>
      </w:r>
      <w:r w:rsidR="008251C1">
        <w:rPr>
          <w:rFonts w:ascii="Arial" w:hAnsi="Arial" w:cs="Arial"/>
          <w:sz w:val="24"/>
          <w:szCs w:val="24"/>
        </w:rPr>
        <w:t xml:space="preserve">с </w:t>
      </w:r>
      <w:r w:rsidR="007A1339">
        <w:rPr>
          <w:rFonts w:ascii="Arial" w:hAnsi="Arial" w:cs="Arial"/>
          <w:sz w:val="24"/>
          <w:szCs w:val="24"/>
        </w:rPr>
        <w:t>Федеральным</w:t>
      </w:r>
      <w:r w:rsidR="004541F7">
        <w:rPr>
          <w:rFonts w:ascii="Arial" w:hAnsi="Arial" w:cs="Arial"/>
          <w:sz w:val="24"/>
          <w:szCs w:val="24"/>
        </w:rPr>
        <w:t xml:space="preserve"> закон</w:t>
      </w:r>
      <w:r w:rsidR="007A1339">
        <w:rPr>
          <w:rFonts w:ascii="Arial" w:hAnsi="Arial" w:cs="Arial"/>
          <w:sz w:val="24"/>
          <w:szCs w:val="24"/>
        </w:rPr>
        <w:t>одательством</w:t>
      </w:r>
      <w:r w:rsidR="004541F7">
        <w:rPr>
          <w:rFonts w:ascii="Arial" w:hAnsi="Arial" w:cs="Arial"/>
          <w:sz w:val="24"/>
          <w:szCs w:val="24"/>
        </w:rPr>
        <w:t xml:space="preserve"> </w:t>
      </w:r>
    </w:p>
    <w:p w:rsidR="007A1339" w:rsidRDefault="007A1339" w:rsidP="000C6A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555313" w:rsidRDefault="000C6A89" w:rsidP="00CB4A6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1</w:t>
      </w:r>
      <w:r w:rsidR="008251C1">
        <w:rPr>
          <w:rFonts w:ascii="Arial" w:hAnsi="Arial" w:cs="Arial"/>
          <w:sz w:val="24"/>
          <w:szCs w:val="24"/>
        </w:rPr>
        <w:t>.</w:t>
      </w:r>
      <w:r w:rsidR="005D3C5E">
        <w:rPr>
          <w:rFonts w:ascii="Arial" w:hAnsi="Arial" w:cs="Arial"/>
          <w:sz w:val="24"/>
          <w:szCs w:val="24"/>
        </w:rPr>
        <w:t>Внести в Постановление Администрации Кривошеинского сельского поселения</w:t>
      </w:r>
      <w:r w:rsidR="00BE68A9">
        <w:rPr>
          <w:rFonts w:ascii="Arial" w:hAnsi="Arial" w:cs="Arial"/>
          <w:sz w:val="24"/>
          <w:szCs w:val="24"/>
        </w:rPr>
        <w:t xml:space="preserve"> №</w:t>
      </w:r>
      <w:r w:rsidR="004541F7">
        <w:rPr>
          <w:rFonts w:ascii="Arial" w:hAnsi="Arial" w:cs="Arial"/>
          <w:sz w:val="24"/>
          <w:szCs w:val="24"/>
        </w:rPr>
        <w:t>114</w:t>
      </w:r>
      <w:r w:rsidR="00BE68A9">
        <w:rPr>
          <w:rFonts w:ascii="Arial" w:hAnsi="Arial" w:cs="Arial"/>
          <w:sz w:val="24"/>
          <w:szCs w:val="24"/>
        </w:rPr>
        <w:t xml:space="preserve"> от </w:t>
      </w:r>
      <w:r w:rsidR="004541F7">
        <w:rPr>
          <w:rFonts w:ascii="Arial" w:hAnsi="Arial" w:cs="Arial"/>
          <w:sz w:val="24"/>
          <w:szCs w:val="24"/>
        </w:rPr>
        <w:t>20.12</w:t>
      </w:r>
      <w:r w:rsidR="00BE68A9">
        <w:rPr>
          <w:rFonts w:ascii="Arial" w:hAnsi="Arial" w:cs="Arial"/>
          <w:sz w:val="24"/>
          <w:szCs w:val="24"/>
        </w:rPr>
        <w:t>.2021</w:t>
      </w:r>
      <w:r w:rsidR="00CB4A64">
        <w:rPr>
          <w:rFonts w:ascii="Arial" w:hAnsi="Arial" w:cs="Arial"/>
          <w:sz w:val="24"/>
          <w:szCs w:val="24"/>
        </w:rPr>
        <w:t>«</w:t>
      </w:r>
      <w:r w:rsidR="004541F7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="00214C29">
        <w:rPr>
          <w:rFonts w:ascii="Arial" w:hAnsi="Arial" w:cs="Arial"/>
          <w:sz w:val="24"/>
          <w:szCs w:val="24"/>
        </w:rPr>
        <w:t xml:space="preserve">» </w:t>
      </w:r>
      <w:r w:rsidR="007A1339">
        <w:rPr>
          <w:rFonts w:ascii="Arial" w:hAnsi="Arial" w:cs="Arial"/>
          <w:sz w:val="24"/>
          <w:szCs w:val="24"/>
        </w:rPr>
        <w:t>следующие изменения</w:t>
      </w:r>
      <w:r w:rsidR="00214C29">
        <w:rPr>
          <w:rFonts w:ascii="Arial" w:hAnsi="Arial" w:cs="Arial"/>
          <w:sz w:val="24"/>
          <w:szCs w:val="24"/>
        </w:rPr>
        <w:t xml:space="preserve">: </w:t>
      </w:r>
    </w:p>
    <w:p w:rsidR="0003684F" w:rsidRPr="007A1339" w:rsidRDefault="0003684F" w:rsidP="007A13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05B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2E368D">
        <w:rPr>
          <w:rFonts w:ascii="Arial" w:hAnsi="Arial" w:cs="Arial"/>
        </w:rPr>
        <w:t xml:space="preserve">подпункт </w:t>
      </w:r>
      <w:r>
        <w:rPr>
          <w:rFonts w:ascii="Arial" w:hAnsi="Arial" w:cs="Arial"/>
        </w:rPr>
        <w:t>2 разд</w:t>
      </w:r>
      <w:r w:rsidR="002E368D">
        <w:rPr>
          <w:rFonts w:ascii="Arial" w:hAnsi="Arial" w:cs="Arial"/>
        </w:rPr>
        <w:t>ела</w:t>
      </w:r>
      <w:r>
        <w:rPr>
          <w:rFonts w:ascii="Arial" w:hAnsi="Arial" w:cs="Arial"/>
        </w:rPr>
        <w:t xml:space="preserve"> 5 Программы изложить в следующей редакции: </w:t>
      </w:r>
    </w:p>
    <w:tbl>
      <w:tblPr>
        <w:tblW w:w="9371" w:type="dxa"/>
        <w:tblLayout w:type="fixed"/>
        <w:tblLook w:val="04A0"/>
      </w:tblPr>
      <w:tblGrid>
        <w:gridCol w:w="568"/>
        <w:gridCol w:w="2141"/>
        <w:gridCol w:w="2693"/>
        <w:gridCol w:w="2126"/>
        <w:gridCol w:w="1843"/>
      </w:tblGrid>
      <w:tr w:rsidR="0003684F" w:rsidRPr="00794004" w:rsidTr="002E368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03684F" w:rsidRDefault="0003684F" w:rsidP="0003684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03684F" w:rsidRDefault="0003684F" w:rsidP="006836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03684F" w:rsidRPr="0003684F" w:rsidRDefault="0003684F" w:rsidP="006836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03684F" w:rsidRPr="0003684F" w:rsidRDefault="0003684F" w:rsidP="006836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:rsidR="0003684F" w:rsidRPr="0003684F" w:rsidRDefault="0003684F" w:rsidP="006836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3684F" w:rsidRPr="0003684F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03684F" w:rsidRDefault="0003684F" w:rsidP="006836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 Консультирование контролируемых лиц в устной форме по телефону, по видео –конференцсвязи и на личном приеме</w:t>
            </w:r>
          </w:p>
          <w:p w:rsidR="0003684F" w:rsidRPr="0003684F" w:rsidRDefault="0003684F" w:rsidP="006836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3684F" w:rsidRPr="0003684F" w:rsidRDefault="0003684F" w:rsidP="006836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03684F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03684F" w:rsidRPr="0003684F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3684F" w:rsidRPr="0003684F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03684F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Кривошеинского сельского поселения</w:t>
            </w:r>
          </w:p>
          <w:p w:rsidR="0003684F" w:rsidRPr="0003684F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3684F" w:rsidRPr="007776ED" w:rsidTr="002E368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D34C12" w:rsidRDefault="0003684F" w:rsidP="0003684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D34C12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03684F" w:rsidRDefault="0003684F" w:rsidP="006836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2. Консультирование контролируемых лиц в письменной форме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03684F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 обращении лица,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03684F" w:rsidRPr="00D34C12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3684F" w:rsidRPr="00D34C12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D34C12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</w:tc>
      </w:tr>
      <w:tr w:rsidR="0003684F" w:rsidRPr="007776ED" w:rsidTr="002E368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D34C12" w:rsidRDefault="0003684F" w:rsidP="0003684F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D34C12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03684F" w:rsidRDefault="0003684F" w:rsidP="0068362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или должностным лицом, уполномоченным осуществлять муниципальный контроль в сфере </w:t>
            </w: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D34C12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 течение 30 дней со дня регистрации администрацией </w:t>
            </w:r>
            <w:r w:rsidRPr="0003684F">
              <w:rPr>
                <w:rFonts w:ascii="Arial" w:hAnsi="Arial" w:cs="Arial"/>
                <w:color w:val="000000" w:themeColor="text1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  <w:p w:rsidR="0003684F" w:rsidRPr="00D34C12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84F" w:rsidRPr="0003684F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4C12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Кривошеинского сельского поселения</w:t>
            </w:r>
          </w:p>
          <w:p w:rsidR="0003684F" w:rsidRPr="00D34C12" w:rsidRDefault="0003684F" w:rsidP="00683623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3684F" w:rsidRDefault="0003684F" w:rsidP="00726A3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1.3 Раздел 6 Программы исключить</w:t>
      </w:r>
    </w:p>
    <w:p w:rsidR="0003684F" w:rsidRDefault="0003684F" w:rsidP="002E368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Наименование раздела 1 </w:t>
      </w:r>
      <w:r w:rsidR="002E368D">
        <w:rPr>
          <w:rFonts w:ascii="Arial" w:hAnsi="Arial" w:cs="Arial"/>
          <w:sz w:val="24"/>
          <w:szCs w:val="24"/>
        </w:rPr>
        <w:t xml:space="preserve">Программы </w:t>
      </w:r>
      <w:r>
        <w:rPr>
          <w:rFonts w:ascii="Arial" w:hAnsi="Arial" w:cs="Arial"/>
          <w:sz w:val="24"/>
          <w:szCs w:val="24"/>
        </w:rPr>
        <w:t>изложить в следующей редакции: «Анализ текущего состояния осуществления вида контроля, описание  текущего уровня развития профилактической деятельности контрольного (надзорного) органа».</w:t>
      </w:r>
    </w:p>
    <w:p w:rsidR="00955831" w:rsidRPr="006503B5" w:rsidRDefault="00CB4A64" w:rsidP="002E368D">
      <w:pPr>
        <w:ind w:firstLine="567"/>
        <w:jc w:val="both"/>
      </w:pPr>
      <w:r>
        <w:rPr>
          <w:rFonts w:ascii="Arial" w:hAnsi="Arial" w:cs="Arial"/>
          <w:sz w:val="24"/>
          <w:szCs w:val="24"/>
        </w:rPr>
        <w:t>2</w:t>
      </w:r>
      <w:r w:rsidR="008251C1">
        <w:rPr>
          <w:rFonts w:ascii="Arial" w:hAnsi="Arial" w:cs="Arial"/>
          <w:sz w:val="24"/>
          <w:szCs w:val="24"/>
        </w:rPr>
        <w:t>.</w:t>
      </w:r>
      <w:r w:rsidR="00955831" w:rsidRPr="00467D2C">
        <w:rPr>
          <w:rFonts w:ascii="Arial" w:hAnsi="Arial" w:cs="Arial"/>
          <w:sz w:val="24"/>
          <w:szCs w:val="24"/>
        </w:rPr>
        <w:t xml:space="preserve">Настоящее постановление </w:t>
      </w:r>
      <w:r>
        <w:rPr>
          <w:rFonts w:ascii="Arial" w:hAnsi="Arial" w:cs="Arial"/>
          <w:sz w:val="24"/>
          <w:szCs w:val="24"/>
        </w:rPr>
        <w:t>вступает в силу с даты</w:t>
      </w:r>
      <w:r w:rsidR="005F7EEF">
        <w:rPr>
          <w:rFonts w:ascii="Arial" w:hAnsi="Arial" w:cs="Arial"/>
          <w:sz w:val="24"/>
          <w:szCs w:val="24"/>
        </w:rPr>
        <w:t xml:space="preserve"> его</w:t>
      </w:r>
      <w:r>
        <w:rPr>
          <w:rFonts w:ascii="Arial" w:hAnsi="Arial" w:cs="Arial"/>
          <w:sz w:val="24"/>
          <w:szCs w:val="24"/>
        </w:rPr>
        <w:t xml:space="preserve"> </w:t>
      </w:r>
      <w:r w:rsidR="00726A33">
        <w:rPr>
          <w:rFonts w:ascii="Arial" w:hAnsi="Arial" w:cs="Arial"/>
          <w:sz w:val="24"/>
          <w:szCs w:val="24"/>
        </w:rPr>
        <w:t>официального опубликования</w:t>
      </w:r>
      <w:r>
        <w:rPr>
          <w:rFonts w:ascii="Arial" w:hAnsi="Arial" w:cs="Arial"/>
          <w:sz w:val="24"/>
          <w:szCs w:val="24"/>
        </w:rPr>
        <w:t xml:space="preserve"> и подлежит размещению на официальном сайте Муниципального образования Кривошеинское сельское поселение в информационно - телекоммуникационной сети «Интернет</w:t>
      </w:r>
      <w:r w:rsidRPr="00555313">
        <w:rPr>
          <w:rFonts w:ascii="Arial" w:hAnsi="Arial" w:cs="Arial"/>
          <w:sz w:val="24"/>
          <w:szCs w:val="24"/>
        </w:rPr>
        <w:t>»</w:t>
      </w:r>
      <w:r w:rsidR="006503B5" w:rsidRPr="00555313">
        <w:rPr>
          <w:sz w:val="24"/>
          <w:szCs w:val="24"/>
        </w:rPr>
        <w:t xml:space="preserve"> </w:t>
      </w:r>
      <w:r w:rsidR="006503B5" w:rsidRPr="00555313">
        <w:rPr>
          <w:rFonts w:ascii="Arial" w:hAnsi="Arial" w:cs="Arial"/>
          <w:sz w:val="24"/>
          <w:szCs w:val="24"/>
        </w:rPr>
        <w:t>https://krivosheinskoe-sp.ru/category/docs/postanov/</w:t>
      </w:r>
      <w:r w:rsidR="00955831" w:rsidRPr="00555313">
        <w:rPr>
          <w:rFonts w:ascii="Arial" w:hAnsi="Arial" w:cs="Arial"/>
          <w:sz w:val="24"/>
          <w:szCs w:val="24"/>
        </w:rPr>
        <w:t>.</w:t>
      </w:r>
    </w:p>
    <w:p w:rsidR="00955831" w:rsidRPr="00467D2C" w:rsidRDefault="00CB4A64" w:rsidP="002E368D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251C1">
        <w:rPr>
          <w:rFonts w:ascii="Arial" w:hAnsi="Arial" w:cs="Arial"/>
          <w:sz w:val="24"/>
          <w:szCs w:val="24"/>
        </w:rPr>
        <w:t>.</w:t>
      </w:r>
      <w:r w:rsidR="00955831" w:rsidRPr="00467D2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</w:t>
      </w:r>
      <w:r w:rsidR="00D93AC2">
        <w:rPr>
          <w:rFonts w:ascii="Arial" w:hAnsi="Arial" w:cs="Arial"/>
          <w:sz w:val="24"/>
          <w:szCs w:val="24"/>
        </w:rPr>
        <w:t xml:space="preserve"> </w:t>
      </w:r>
      <w:r w:rsidR="0014046A">
        <w:rPr>
          <w:rFonts w:ascii="Arial" w:hAnsi="Arial" w:cs="Arial"/>
          <w:sz w:val="24"/>
          <w:szCs w:val="24"/>
        </w:rPr>
        <w:t xml:space="preserve">Управляющего делами </w:t>
      </w:r>
      <w:r w:rsidR="00047FEB">
        <w:rPr>
          <w:rFonts w:ascii="Arial" w:hAnsi="Arial" w:cs="Arial"/>
          <w:sz w:val="24"/>
          <w:szCs w:val="24"/>
        </w:rPr>
        <w:t>Администрации Кривошеинского сельского поселения</w:t>
      </w:r>
      <w:r w:rsidR="00955831" w:rsidRPr="00467D2C">
        <w:rPr>
          <w:rFonts w:ascii="Arial" w:hAnsi="Arial" w:cs="Arial"/>
          <w:sz w:val="24"/>
          <w:szCs w:val="24"/>
        </w:rPr>
        <w:t>.</w:t>
      </w:r>
    </w:p>
    <w:p w:rsidR="00955831" w:rsidRPr="00467D2C" w:rsidRDefault="00955831" w:rsidP="00726A3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251C1" w:rsidRPr="00467D2C" w:rsidRDefault="008251C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60343" w:rsidRDefault="00726A33" w:rsidP="00955831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955831" w:rsidRPr="00467D2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93AC2">
        <w:rPr>
          <w:rFonts w:ascii="Arial" w:hAnsi="Arial" w:cs="Arial"/>
          <w:sz w:val="24"/>
          <w:szCs w:val="24"/>
        </w:rPr>
        <w:t xml:space="preserve"> </w:t>
      </w:r>
      <w:r w:rsidR="00955831" w:rsidRPr="00467D2C">
        <w:rPr>
          <w:rFonts w:ascii="Arial" w:hAnsi="Arial" w:cs="Arial"/>
          <w:sz w:val="24"/>
          <w:szCs w:val="24"/>
        </w:rPr>
        <w:t xml:space="preserve">Кривошеинского сельского поселения  </w:t>
      </w:r>
      <w:r w:rsidR="009269A2">
        <w:rPr>
          <w:rFonts w:ascii="Arial" w:hAnsi="Arial" w:cs="Arial"/>
          <w:sz w:val="24"/>
          <w:szCs w:val="24"/>
        </w:rPr>
        <w:tab/>
      </w:r>
      <w:r w:rsidR="009269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Н.Д. Зейля</w:t>
      </w:r>
    </w:p>
    <w:p w:rsidR="00960343" w:rsidRDefault="00960343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9B182E" w:rsidRDefault="009B182E" w:rsidP="00955831">
      <w:pPr>
        <w:rPr>
          <w:sz w:val="24"/>
          <w:szCs w:val="24"/>
        </w:rPr>
      </w:pPr>
    </w:p>
    <w:p w:rsidR="008251C1" w:rsidRPr="00963FA7" w:rsidRDefault="008251C1" w:rsidP="009603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51C1" w:rsidRDefault="008251C1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03684F" w:rsidRDefault="0003684F" w:rsidP="00960343">
      <w:pPr>
        <w:rPr>
          <w:rFonts w:ascii="Arial" w:hAnsi="Arial" w:cs="Arial"/>
        </w:rPr>
      </w:pPr>
    </w:p>
    <w:p w:rsidR="0003684F" w:rsidRDefault="0003684F" w:rsidP="00960343">
      <w:pPr>
        <w:rPr>
          <w:rFonts w:ascii="Arial" w:hAnsi="Arial" w:cs="Arial"/>
        </w:rPr>
      </w:pPr>
    </w:p>
    <w:p w:rsidR="0003684F" w:rsidRDefault="0003684F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683623" w:rsidRDefault="00683623" w:rsidP="00960343">
      <w:pPr>
        <w:rPr>
          <w:rFonts w:ascii="Arial" w:hAnsi="Arial" w:cs="Arial"/>
        </w:rPr>
      </w:pPr>
    </w:p>
    <w:p w:rsidR="00683623" w:rsidRDefault="00683623" w:rsidP="00960343">
      <w:pPr>
        <w:rPr>
          <w:rFonts w:ascii="Arial" w:hAnsi="Arial" w:cs="Arial"/>
        </w:rPr>
      </w:pPr>
    </w:p>
    <w:p w:rsidR="00683623" w:rsidRDefault="00683623" w:rsidP="00960343">
      <w:pPr>
        <w:rPr>
          <w:rFonts w:ascii="Arial" w:hAnsi="Arial" w:cs="Arial"/>
        </w:rPr>
      </w:pPr>
    </w:p>
    <w:p w:rsidR="00683623" w:rsidRDefault="00683623" w:rsidP="00960343">
      <w:pPr>
        <w:rPr>
          <w:rFonts w:ascii="Arial" w:hAnsi="Arial" w:cs="Arial"/>
        </w:rPr>
      </w:pPr>
    </w:p>
    <w:p w:rsidR="00683623" w:rsidRDefault="00683623" w:rsidP="00960343">
      <w:pPr>
        <w:rPr>
          <w:rFonts w:ascii="Arial" w:hAnsi="Arial" w:cs="Arial"/>
        </w:rPr>
      </w:pPr>
    </w:p>
    <w:p w:rsidR="00683623" w:rsidRDefault="00683623" w:rsidP="00960343">
      <w:pPr>
        <w:rPr>
          <w:rFonts w:ascii="Arial" w:hAnsi="Arial" w:cs="Arial"/>
        </w:rPr>
      </w:pPr>
    </w:p>
    <w:p w:rsidR="00683623" w:rsidRDefault="0068362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2E368D" w:rsidRDefault="002E368D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Default="00555313" w:rsidP="00960343">
      <w:pPr>
        <w:rPr>
          <w:rFonts w:ascii="Arial" w:hAnsi="Arial" w:cs="Arial"/>
        </w:rPr>
      </w:pPr>
    </w:p>
    <w:p w:rsidR="00555313" w:rsidRPr="002E368D" w:rsidRDefault="00555313" w:rsidP="00960343">
      <w:pPr>
        <w:rPr>
          <w:rFonts w:ascii="Arial" w:hAnsi="Arial" w:cs="Arial"/>
          <w:sz w:val="16"/>
          <w:szCs w:val="16"/>
        </w:rPr>
      </w:pPr>
      <w:r w:rsidRPr="002E368D">
        <w:rPr>
          <w:rFonts w:ascii="Arial" w:hAnsi="Arial" w:cs="Arial"/>
          <w:sz w:val="16"/>
          <w:szCs w:val="16"/>
        </w:rPr>
        <w:t xml:space="preserve">Алёна Анатольевна Китаева </w:t>
      </w:r>
    </w:p>
    <w:p w:rsidR="00555313" w:rsidRPr="002E368D" w:rsidRDefault="00555313" w:rsidP="00960343">
      <w:pPr>
        <w:rPr>
          <w:rFonts w:ascii="Arial" w:hAnsi="Arial" w:cs="Arial"/>
          <w:sz w:val="16"/>
          <w:szCs w:val="16"/>
        </w:rPr>
      </w:pPr>
      <w:r w:rsidRPr="002E368D">
        <w:rPr>
          <w:rFonts w:ascii="Arial" w:hAnsi="Arial" w:cs="Arial"/>
          <w:sz w:val="16"/>
          <w:szCs w:val="16"/>
        </w:rPr>
        <w:t>8(38251)22012</w:t>
      </w:r>
    </w:p>
    <w:sectPr w:rsidR="00555313" w:rsidRPr="002E368D" w:rsidSect="00C45C50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7A4" w:rsidRDefault="00CB17A4" w:rsidP="00AD78CF">
      <w:r>
        <w:separator/>
      </w:r>
    </w:p>
  </w:endnote>
  <w:endnote w:type="continuationSeparator" w:id="1">
    <w:p w:rsidR="00CB17A4" w:rsidRDefault="00CB17A4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7A4" w:rsidRDefault="00CB17A4" w:rsidP="00AD78CF">
      <w:r>
        <w:separator/>
      </w:r>
    </w:p>
  </w:footnote>
  <w:footnote w:type="continuationSeparator" w:id="1">
    <w:p w:rsidR="00CB17A4" w:rsidRDefault="00CB17A4" w:rsidP="00AD7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740089"/>
      <w:docPartObj>
        <w:docPartGallery w:val="Page Numbers (Top of Page)"/>
        <w:docPartUnique/>
      </w:docPartObj>
    </w:sdtPr>
    <w:sdtContent>
      <w:p w:rsidR="00C45C50" w:rsidRDefault="00AB27B9">
        <w:pPr>
          <w:pStyle w:val="a4"/>
          <w:jc w:val="center"/>
        </w:pPr>
        <w:fldSimple w:instr=" PAGE   \* MERGEFORMAT ">
          <w:r w:rsidR="00625B1C">
            <w:rPr>
              <w:noProof/>
            </w:rPr>
            <w:t>2</w:t>
          </w:r>
        </w:fldSimple>
      </w:p>
    </w:sdtContent>
  </w:sdt>
  <w:p w:rsidR="00C45C50" w:rsidRDefault="00C45C50" w:rsidP="00C45C50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740088"/>
      <w:docPartObj>
        <w:docPartGallery w:val="Page Numbers (Top of Page)"/>
        <w:docPartUnique/>
      </w:docPartObj>
    </w:sdtPr>
    <w:sdtContent>
      <w:p w:rsidR="00C45C50" w:rsidRDefault="00AB27B9">
        <w:pPr>
          <w:pStyle w:val="a4"/>
          <w:jc w:val="center"/>
        </w:pPr>
      </w:p>
    </w:sdtContent>
  </w:sdt>
  <w:p w:rsidR="00C45C50" w:rsidRDefault="00C45C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664685"/>
    <w:rsid w:val="0001126A"/>
    <w:rsid w:val="00012416"/>
    <w:rsid w:val="0003684F"/>
    <w:rsid w:val="00042ED6"/>
    <w:rsid w:val="000437CB"/>
    <w:rsid w:val="00047E2E"/>
    <w:rsid w:val="00047FEB"/>
    <w:rsid w:val="0006675D"/>
    <w:rsid w:val="0006688F"/>
    <w:rsid w:val="00066CC8"/>
    <w:rsid w:val="000849AF"/>
    <w:rsid w:val="00091615"/>
    <w:rsid w:val="000A1CE5"/>
    <w:rsid w:val="000A61E9"/>
    <w:rsid w:val="000B5CB6"/>
    <w:rsid w:val="000C3A5D"/>
    <w:rsid w:val="000C6A89"/>
    <w:rsid w:val="000E0B3F"/>
    <w:rsid w:val="001063F7"/>
    <w:rsid w:val="001173C3"/>
    <w:rsid w:val="001269EA"/>
    <w:rsid w:val="0014046A"/>
    <w:rsid w:val="001715EC"/>
    <w:rsid w:val="001B3605"/>
    <w:rsid w:val="001B5673"/>
    <w:rsid w:val="001B7AE3"/>
    <w:rsid w:val="001C388B"/>
    <w:rsid w:val="001C435A"/>
    <w:rsid w:val="002014B9"/>
    <w:rsid w:val="00213EF9"/>
    <w:rsid w:val="00214C29"/>
    <w:rsid w:val="0023787D"/>
    <w:rsid w:val="002474CE"/>
    <w:rsid w:val="00265174"/>
    <w:rsid w:val="00286A8C"/>
    <w:rsid w:val="002B295C"/>
    <w:rsid w:val="002C2753"/>
    <w:rsid w:val="002C7716"/>
    <w:rsid w:val="002C7E46"/>
    <w:rsid w:val="002E2101"/>
    <w:rsid w:val="002E368D"/>
    <w:rsid w:val="00357706"/>
    <w:rsid w:val="0038678D"/>
    <w:rsid w:val="003914BB"/>
    <w:rsid w:val="003A0501"/>
    <w:rsid w:val="003A1403"/>
    <w:rsid w:val="003B5A32"/>
    <w:rsid w:val="00400214"/>
    <w:rsid w:val="00410E0E"/>
    <w:rsid w:val="00411FF3"/>
    <w:rsid w:val="0043055B"/>
    <w:rsid w:val="00433A49"/>
    <w:rsid w:val="004541F7"/>
    <w:rsid w:val="00467D2C"/>
    <w:rsid w:val="00473F35"/>
    <w:rsid w:val="00477A19"/>
    <w:rsid w:val="004808F8"/>
    <w:rsid w:val="00492DFF"/>
    <w:rsid w:val="00493E00"/>
    <w:rsid w:val="005179DD"/>
    <w:rsid w:val="00541FBC"/>
    <w:rsid w:val="00555313"/>
    <w:rsid w:val="00555997"/>
    <w:rsid w:val="005600C8"/>
    <w:rsid w:val="005B14AF"/>
    <w:rsid w:val="005C4E64"/>
    <w:rsid w:val="005D3C5E"/>
    <w:rsid w:val="005E6227"/>
    <w:rsid w:val="005F7EEF"/>
    <w:rsid w:val="0060480E"/>
    <w:rsid w:val="00605B14"/>
    <w:rsid w:val="0061327D"/>
    <w:rsid w:val="00625B1C"/>
    <w:rsid w:val="006503B5"/>
    <w:rsid w:val="00664685"/>
    <w:rsid w:val="00683623"/>
    <w:rsid w:val="006B7593"/>
    <w:rsid w:val="006C4BD9"/>
    <w:rsid w:val="00702BC2"/>
    <w:rsid w:val="00713BB8"/>
    <w:rsid w:val="007265E4"/>
    <w:rsid w:val="00726A33"/>
    <w:rsid w:val="007336E2"/>
    <w:rsid w:val="007373F7"/>
    <w:rsid w:val="007550E5"/>
    <w:rsid w:val="00770386"/>
    <w:rsid w:val="007A1339"/>
    <w:rsid w:val="007B5528"/>
    <w:rsid w:val="007F67DD"/>
    <w:rsid w:val="0080602F"/>
    <w:rsid w:val="008251C1"/>
    <w:rsid w:val="0086169F"/>
    <w:rsid w:val="00895EA7"/>
    <w:rsid w:val="008D7216"/>
    <w:rsid w:val="008F20B0"/>
    <w:rsid w:val="008F7A33"/>
    <w:rsid w:val="009030D4"/>
    <w:rsid w:val="009269A2"/>
    <w:rsid w:val="00932260"/>
    <w:rsid w:val="00955831"/>
    <w:rsid w:val="00960343"/>
    <w:rsid w:val="00963FA7"/>
    <w:rsid w:val="009911A0"/>
    <w:rsid w:val="009A3B5A"/>
    <w:rsid w:val="009B00A5"/>
    <w:rsid w:val="009B182E"/>
    <w:rsid w:val="009C131A"/>
    <w:rsid w:val="009D1F80"/>
    <w:rsid w:val="00A201FF"/>
    <w:rsid w:val="00A237F3"/>
    <w:rsid w:val="00A67345"/>
    <w:rsid w:val="00AA2BA3"/>
    <w:rsid w:val="00AB27B9"/>
    <w:rsid w:val="00AC0AFA"/>
    <w:rsid w:val="00AD78CF"/>
    <w:rsid w:val="00B11047"/>
    <w:rsid w:val="00B2241D"/>
    <w:rsid w:val="00B27293"/>
    <w:rsid w:val="00B345CE"/>
    <w:rsid w:val="00B84200"/>
    <w:rsid w:val="00BA5469"/>
    <w:rsid w:val="00BC003B"/>
    <w:rsid w:val="00BD2301"/>
    <w:rsid w:val="00BE3E1C"/>
    <w:rsid w:val="00BE68A9"/>
    <w:rsid w:val="00BE75F6"/>
    <w:rsid w:val="00C31AA4"/>
    <w:rsid w:val="00C3389A"/>
    <w:rsid w:val="00C45C50"/>
    <w:rsid w:val="00C74066"/>
    <w:rsid w:val="00C81928"/>
    <w:rsid w:val="00C8551B"/>
    <w:rsid w:val="00CA39F8"/>
    <w:rsid w:val="00CB17A4"/>
    <w:rsid w:val="00CB4A64"/>
    <w:rsid w:val="00CC03EB"/>
    <w:rsid w:val="00CD312C"/>
    <w:rsid w:val="00CF1521"/>
    <w:rsid w:val="00D1063B"/>
    <w:rsid w:val="00D165EF"/>
    <w:rsid w:val="00D7401C"/>
    <w:rsid w:val="00D91B4C"/>
    <w:rsid w:val="00D93AC2"/>
    <w:rsid w:val="00DA3027"/>
    <w:rsid w:val="00DC62AB"/>
    <w:rsid w:val="00E11BBF"/>
    <w:rsid w:val="00E23FCE"/>
    <w:rsid w:val="00E539FA"/>
    <w:rsid w:val="00E9681B"/>
    <w:rsid w:val="00EA7B74"/>
    <w:rsid w:val="00EB595C"/>
    <w:rsid w:val="00EC492E"/>
    <w:rsid w:val="00EE74E8"/>
    <w:rsid w:val="00EF4217"/>
    <w:rsid w:val="00F07797"/>
    <w:rsid w:val="00F91F57"/>
    <w:rsid w:val="00FB4048"/>
    <w:rsid w:val="00FB7470"/>
    <w:rsid w:val="00FC2550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553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55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5531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2022-06-22T08:37:00Z</cp:lastPrinted>
  <dcterms:created xsi:type="dcterms:W3CDTF">2022-06-03T04:28:00Z</dcterms:created>
  <dcterms:modified xsi:type="dcterms:W3CDTF">2022-06-23T03:14:00Z</dcterms:modified>
</cp:coreProperties>
</file>