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6B" w:rsidRDefault="00CA326B" w:rsidP="007C636E">
      <w:pPr>
        <w:pStyle w:val="Heading2"/>
        <w:jc w:val="center"/>
        <w:rPr>
          <w:rFonts w:ascii="Times New Roman" w:hAnsi="Times New Roman"/>
          <w:b w:val="0"/>
          <w:color w:val="auto"/>
          <w:sz w:val="24"/>
          <w:szCs w:val="24"/>
        </w:rPr>
      </w:pPr>
      <w:r>
        <w:rPr>
          <w:rFonts w:ascii="Times New Roman" w:hAnsi="Times New Roman"/>
          <w:b w:val="0"/>
          <w:color w:val="auto"/>
          <w:sz w:val="24"/>
          <w:szCs w:val="24"/>
        </w:rPr>
        <w:t>проект</w:t>
      </w:r>
    </w:p>
    <w:p w:rsidR="00CA326B" w:rsidRPr="00A547C1" w:rsidRDefault="00CA326B" w:rsidP="007C636E">
      <w:pPr>
        <w:pStyle w:val="Heading2"/>
        <w:jc w:val="center"/>
        <w:rPr>
          <w:rFonts w:ascii="Times New Roman" w:hAnsi="Times New Roman"/>
          <w:b w:val="0"/>
          <w:color w:val="auto"/>
          <w:sz w:val="24"/>
          <w:szCs w:val="24"/>
        </w:rPr>
      </w:pPr>
      <w:r>
        <w:rPr>
          <w:rFonts w:ascii="Times New Roman" w:hAnsi="Times New Roman"/>
          <w:b w:val="0"/>
          <w:color w:val="auto"/>
          <w:sz w:val="24"/>
          <w:szCs w:val="24"/>
        </w:rPr>
        <w:t>А</w:t>
      </w:r>
      <w:r w:rsidRPr="00A547C1">
        <w:rPr>
          <w:rFonts w:ascii="Times New Roman" w:hAnsi="Times New Roman"/>
          <w:b w:val="0"/>
          <w:color w:val="auto"/>
          <w:sz w:val="24"/>
          <w:szCs w:val="24"/>
        </w:rPr>
        <w:t>ДМИНИСТРАЦИЯ КРИВОШЕИНСКОГО СЕЛЬСКОГО ПОСЕЛЕНИЯ</w:t>
      </w:r>
    </w:p>
    <w:p w:rsidR="00CA326B" w:rsidRPr="00A547C1" w:rsidRDefault="00CA326B" w:rsidP="007C636E">
      <w:pPr>
        <w:jc w:val="center"/>
        <w:rPr>
          <w:rFonts w:ascii="Times New Roman" w:hAnsi="Times New Roman"/>
          <w:sz w:val="24"/>
          <w:szCs w:val="24"/>
        </w:rPr>
      </w:pPr>
    </w:p>
    <w:p w:rsidR="00CA326B" w:rsidRPr="00A547C1" w:rsidRDefault="00CA326B" w:rsidP="00936447">
      <w:pPr>
        <w:spacing w:line="240" w:lineRule="auto"/>
        <w:jc w:val="center"/>
        <w:rPr>
          <w:rFonts w:ascii="Times New Roman" w:hAnsi="Times New Roman"/>
          <w:sz w:val="24"/>
          <w:szCs w:val="24"/>
        </w:rPr>
      </w:pPr>
      <w:r w:rsidRPr="00A547C1">
        <w:rPr>
          <w:rFonts w:ascii="Times New Roman" w:hAnsi="Times New Roman"/>
          <w:sz w:val="24"/>
          <w:szCs w:val="24"/>
        </w:rPr>
        <w:t>ПОСТАНОВЛЕНИЕ</w:t>
      </w:r>
    </w:p>
    <w:p w:rsidR="00CA326B" w:rsidRPr="00A547C1" w:rsidRDefault="00CA326B" w:rsidP="00936447">
      <w:pPr>
        <w:spacing w:line="240" w:lineRule="auto"/>
        <w:jc w:val="center"/>
        <w:rPr>
          <w:rFonts w:ascii="Times New Roman" w:hAnsi="Times New Roman"/>
          <w:sz w:val="24"/>
          <w:szCs w:val="24"/>
        </w:rPr>
      </w:pPr>
      <w:r w:rsidRPr="00A547C1">
        <w:rPr>
          <w:rFonts w:ascii="Times New Roman" w:hAnsi="Times New Roman"/>
          <w:sz w:val="24"/>
          <w:szCs w:val="24"/>
        </w:rPr>
        <w:t>с. Кривошеино</w:t>
      </w:r>
    </w:p>
    <w:p w:rsidR="00CA326B" w:rsidRPr="00A547C1" w:rsidRDefault="00CA326B" w:rsidP="00936447">
      <w:pPr>
        <w:spacing w:line="240" w:lineRule="auto"/>
        <w:jc w:val="center"/>
        <w:rPr>
          <w:rFonts w:ascii="Times New Roman" w:hAnsi="Times New Roman"/>
          <w:sz w:val="24"/>
          <w:szCs w:val="24"/>
        </w:rPr>
      </w:pPr>
      <w:r w:rsidRPr="00A547C1">
        <w:rPr>
          <w:rFonts w:ascii="Times New Roman" w:hAnsi="Times New Roman"/>
          <w:sz w:val="24"/>
          <w:szCs w:val="24"/>
        </w:rPr>
        <w:t>Кривошеинского района</w:t>
      </w:r>
    </w:p>
    <w:p w:rsidR="00CA326B" w:rsidRDefault="00CA326B" w:rsidP="00936447">
      <w:pPr>
        <w:spacing w:line="240" w:lineRule="auto"/>
        <w:jc w:val="center"/>
        <w:rPr>
          <w:rFonts w:ascii="Times New Roman" w:hAnsi="Times New Roman"/>
          <w:sz w:val="24"/>
          <w:szCs w:val="24"/>
        </w:rPr>
      </w:pPr>
      <w:r w:rsidRPr="00A547C1">
        <w:rPr>
          <w:rFonts w:ascii="Times New Roman" w:hAnsi="Times New Roman"/>
          <w:sz w:val="24"/>
          <w:szCs w:val="24"/>
        </w:rPr>
        <w:t>Томской области</w:t>
      </w:r>
    </w:p>
    <w:p w:rsidR="00CA326B" w:rsidRDefault="00CA326B" w:rsidP="00936447">
      <w:pPr>
        <w:spacing w:line="240" w:lineRule="auto"/>
        <w:jc w:val="center"/>
        <w:rPr>
          <w:rFonts w:ascii="Times New Roman" w:hAnsi="Times New Roman"/>
          <w:sz w:val="24"/>
          <w:szCs w:val="24"/>
        </w:rPr>
      </w:pPr>
    </w:p>
    <w:tbl>
      <w:tblPr>
        <w:tblW w:w="0" w:type="auto"/>
        <w:tblInd w:w="-34" w:type="dxa"/>
        <w:tblLayout w:type="fixed"/>
        <w:tblLook w:val="00A0"/>
      </w:tblPr>
      <w:tblGrid>
        <w:gridCol w:w="5778"/>
      </w:tblGrid>
      <w:tr w:rsidR="00CA326B" w:rsidRPr="00CE0A31" w:rsidTr="000A11D2">
        <w:trPr>
          <w:trHeight w:val="1108"/>
        </w:trPr>
        <w:tc>
          <w:tcPr>
            <w:tcW w:w="5778" w:type="dxa"/>
          </w:tcPr>
          <w:p w:rsidR="00CA326B" w:rsidRPr="00CE0A31" w:rsidRDefault="00CA326B" w:rsidP="000A11D2">
            <w:pPr>
              <w:ind w:firstLine="34"/>
              <w:rPr>
                <w:rFonts w:ascii="Times New Roman" w:hAnsi="Times New Roman"/>
                <w:color w:val="000000"/>
                <w:sz w:val="24"/>
                <w:szCs w:val="24"/>
              </w:rPr>
            </w:pPr>
          </w:p>
          <w:p w:rsidR="00CA326B" w:rsidRPr="00A547C1" w:rsidRDefault="00CA326B" w:rsidP="000A11D2">
            <w:pPr>
              <w:pStyle w:val="BodyText"/>
              <w:ind w:right="-52"/>
              <w:rPr>
                <w:sz w:val="24"/>
              </w:rPr>
            </w:pPr>
            <w:r w:rsidRPr="00A547C1">
              <w:rPr>
                <w:bCs/>
                <w:sz w:val="24"/>
              </w:rPr>
              <w:t>Об утверждении Административного регламента по предоставлению муниципальной услуги «</w:t>
            </w:r>
            <w:r w:rsidRPr="00A547C1">
              <w:rPr>
                <w:sz w:val="24"/>
              </w:rPr>
              <w:t xml:space="preserve">Прием заявлений, документов, а также постановка </w:t>
            </w:r>
            <w:r w:rsidRPr="00A547C1">
              <w:rPr>
                <w:rFonts w:eastAsia="PMingLiU"/>
                <w:bCs/>
                <w:sz w:val="24"/>
              </w:rPr>
              <w:t>граждан</w:t>
            </w:r>
            <w:r w:rsidRPr="00A547C1">
              <w:rPr>
                <w:sz w:val="24"/>
              </w:rPr>
              <w:t xml:space="preserve"> на учет в качестве нуждающихся в жилых помещениях»</w:t>
            </w:r>
          </w:p>
          <w:p w:rsidR="00CA326B" w:rsidRPr="00CE0A31" w:rsidRDefault="00CA326B" w:rsidP="000A11D2">
            <w:pPr>
              <w:ind w:firstLine="34"/>
              <w:rPr>
                <w:rFonts w:ascii="Times New Roman" w:hAnsi="Times New Roman"/>
                <w:b/>
                <w:bCs/>
                <w:sz w:val="24"/>
                <w:szCs w:val="24"/>
              </w:rPr>
            </w:pPr>
          </w:p>
        </w:tc>
      </w:tr>
    </w:tbl>
    <w:p w:rsidR="00CA326B" w:rsidRPr="00A547C1" w:rsidRDefault="00CA326B" w:rsidP="007C636E">
      <w:pPr>
        <w:spacing w:line="240" w:lineRule="auto"/>
        <w:rPr>
          <w:rFonts w:ascii="Times New Roman" w:hAnsi="Times New Roman"/>
          <w:b/>
          <w:sz w:val="24"/>
          <w:szCs w:val="24"/>
        </w:rPr>
      </w:pPr>
      <w:r w:rsidRPr="00A547C1">
        <w:rPr>
          <w:rFonts w:ascii="Times New Roman" w:hAnsi="Times New Roman"/>
          <w:sz w:val="24"/>
          <w:szCs w:val="24"/>
        </w:rPr>
        <w:t xml:space="preserve">         </w:t>
      </w:r>
      <w:r w:rsidRPr="00A547C1">
        <w:rPr>
          <w:rFonts w:ascii="Times New Roman" w:hAnsi="Times New Roman"/>
          <w:color w:val="000000"/>
          <w:sz w:val="24"/>
          <w:szCs w:val="24"/>
        </w:rPr>
        <w:t>В соответствии с Федеральным законом от 27.07.2010 № 210-ФЗ «Об организации предоставления государственных и муниципальных услуг»</w:t>
      </w:r>
    </w:p>
    <w:p w:rsidR="00CA326B" w:rsidRPr="00A547C1" w:rsidRDefault="00CA326B" w:rsidP="007C636E">
      <w:pPr>
        <w:pStyle w:val="a2"/>
        <w:tabs>
          <w:tab w:val="left" w:pos="2268"/>
        </w:tabs>
        <w:spacing w:before="0"/>
        <w:ind w:right="-2"/>
        <w:jc w:val="both"/>
        <w:rPr>
          <w:b/>
          <w:szCs w:val="24"/>
        </w:rPr>
      </w:pPr>
    </w:p>
    <w:p w:rsidR="00CA326B" w:rsidRPr="00A547C1" w:rsidRDefault="00CA326B" w:rsidP="007C636E">
      <w:pPr>
        <w:pStyle w:val="a2"/>
        <w:tabs>
          <w:tab w:val="left" w:pos="2268"/>
        </w:tabs>
        <w:spacing w:before="0"/>
        <w:ind w:right="-2"/>
        <w:jc w:val="both"/>
        <w:rPr>
          <w:szCs w:val="24"/>
        </w:rPr>
      </w:pPr>
      <w:r w:rsidRPr="00A547C1">
        <w:rPr>
          <w:szCs w:val="24"/>
        </w:rPr>
        <w:t>ПОСТАНОВЛЯЮ:</w:t>
      </w:r>
    </w:p>
    <w:p w:rsidR="00CA326B" w:rsidRPr="00A547C1" w:rsidRDefault="00CA326B" w:rsidP="007C636E">
      <w:pPr>
        <w:pStyle w:val="a2"/>
        <w:tabs>
          <w:tab w:val="left" w:pos="2268"/>
        </w:tabs>
        <w:spacing w:before="0"/>
        <w:ind w:right="-2"/>
        <w:jc w:val="both"/>
        <w:rPr>
          <w:szCs w:val="24"/>
        </w:rPr>
      </w:pPr>
    </w:p>
    <w:p w:rsidR="00CA326B" w:rsidRPr="00A547C1" w:rsidRDefault="00CA326B" w:rsidP="007C636E">
      <w:pPr>
        <w:pStyle w:val="Standard"/>
        <w:numPr>
          <w:ilvl w:val="0"/>
          <w:numId w:val="42"/>
        </w:numPr>
        <w:autoSpaceDE/>
        <w:jc w:val="both"/>
        <w:rPr>
          <w:sz w:val="24"/>
          <w:szCs w:val="24"/>
        </w:rPr>
      </w:pPr>
      <w:r w:rsidRPr="00A547C1">
        <w:rPr>
          <w:sz w:val="24"/>
          <w:szCs w:val="24"/>
        </w:rPr>
        <w:t xml:space="preserve">Утвердить Административный регламент по предоставлению муниципальной услуги «Прием заявлений, документов, </w:t>
      </w:r>
      <w:r w:rsidRPr="00A547C1">
        <w:rPr>
          <w:sz w:val="24"/>
          <w:szCs w:val="24"/>
        </w:rPr>
        <w:br/>
        <w:t xml:space="preserve">а также постановка </w:t>
      </w:r>
      <w:r w:rsidRPr="00A547C1">
        <w:rPr>
          <w:rFonts w:eastAsia="PMingLiU"/>
          <w:bCs/>
          <w:sz w:val="24"/>
          <w:szCs w:val="24"/>
        </w:rPr>
        <w:t>граждан</w:t>
      </w:r>
      <w:r w:rsidRPr="00A547C1">
        <w:rPr>
          <w:sz w:val="24"/>
          <w:szCs w:val="24"/>
        </w:rPr>
        <w:t xml:space="preserve"> на учет в качестве </w:t>
      </w:r>
      <w:r w:rsidRPr="00A547C1">
        <w:rPr>
          <w:sz w:val="24"/>
          <w:szCs w:val="24"/>
        </w:rPr>
        <w:br/>
        <w:t>нуждающихся в жилых помещениях» (согласно приложению).</w:t>
      </w:r>
    </w:p>
    <w:p w:rsidR="00CA326B" w:rsidRPr="00A547C1" w:rsidRDefault="00CA326B" w:rsidP="007C636E">
      <w:pPr>
        <w:pStyle w:val="Standard"/>
        <w:numPr>
          <w:ilvl w:val="0"/>
          <w:numId w:val="42"/>
        </w:numPr>
        <w:autoSpaceDE/>
        <w:jc w:val="both"/>
        <w:rPr>
          <w:sz w:val="24"/>
          <w:szCs w:val="24"/>
        </w:rPr>
      </w:pPr>
      <w:r w:rsidRPr="00A547C1">
        <w:rPr>
          <w:sz w:val="24"/>
          <w:szCs w:val="24"/>
        </w:rPr>
        <w:t>Признать утратившим силу постановление Администрации Кривошеинского сельского поселения от 07.06.2012г. №47 «Об утверждении Административного регламента по предоставлению муниципальной услуги по приему заявлений, документов, а также постановке граждан на учет в качестве нуждающихся жилых помещениях на территории Кривошеинского сельского поселения;</w:t>
      </w:r>
    </w:p>
    <w:p w:rsidR="00CA326B" w:rsidRPr="00A547C1" w:rsidRDefault="00CA326B" w:rsidP="007C636E">
      <w:pPr>
        <w:pStyle w:val="Standard"/>
        <w:numPr>
          <w:ilvl w:val="0"/>
          <w:numId w:val="42"/>
        </w:numPr>
        <w:autoSpaceDE/>
        <w:jc w:val="both"/>
        <w:rPr>
          <w:sz w:val="24"/>
          <w:szCs w:val="24"/>
        </w:rPr>
      </w:pPr>
      <w:r w:rsidRPr="00A547C1">
        <w:rPr>
          <w:sz w:val="24"/>
          <w:szCs w:val="24"/>
        </w:rPr>
        <w:t>Признать утратившим силу постановление Администрации Кривошеинского сельского поселения от 26.07.2013г. №90 «О внесении изменений в Административный регламент по предоставлению муниципальной услуги по приему заявлений, документов, а также постановке граждан на учет в качестве нуждающихся жилых помещениях на территории Кривошеинского сельского поселения утвержденный Постановлением Администрации Кривошеинского сельского поселения от 07.06.2012г. №47;</w:t>
      </w:r>
    </w:p>
    <w:p w:rsidR="00CA326B" w:rsidRPr="00A547C1" w:rsidRDefault="00CA326B" w:rsidP="007C636E">
      <w:pPr>
        <w:pStyle w:val="Standard"/>
        <w:numPr>
          <w:ilvl w:val="0"/>
          <w:numId w:val="42"/>
        </w:numPr>
        <w:jc w:val="both"/>
        <w:rPr>
          <w:sz w:val="24"/>
          <w:szCs w:val="24"/>
        </w:rPr>
      </w:pPr>
      <w:r w:rsidRPr="00A547C1">
        <w:rPr>
          <w:sz w:val="24"/>
          <w:szCs w:val="24"/>
        </w:rPr>
        <w:t>Настоящее постановление вступает в силу  со дня его официального опубликования в газете «Районные вести» и подлежит размещению на сайте  муниципального образования Кривошеинское сельское поселение в информационно-телекоммуникационной сети Интернет.</w:t>
      </w:r>
    </w:p>
    <w:p w:rsidR="00CA326B" w:rsidRPr="00A547C1" w:rsidRDefault="00CA326B" w:rsidP="007C636E">
      <w:pPr>
        <w:pStyle w:val="Standard"/>
        <w:numPr>
          <w:ilvl w:val="0"/>
          <w:numId w:val="42"/>
        </w:numPr>
        <w:jc w:val="both"/>
        <w:rPr>
          <w:sz w:val="24"/>
          <w:szCs w:val="24"/>
        </w:rPr>
      </w:pPr>
      <w:r w:rsidRPr="00A547C1">
        <w:rPr>
          <w:sz w:val="24"/>
          <w:szCs w:val="24"/>
        </w:rPr>
        <w:t>Опубликовать настоящее постановление в официальном печатном издании газете «Районные вести».</w:t>
      </w:r>
    </w:p>
    <w:p w:rsidR="00CA326B" w:rsidRPr="00A547C1" w:rsidRDefault="00CA326B" w:rsidP="007C636E">
      <w:pPr>
        <w:pStyle w:val="Standard"/>
        <w:numPr>
          <w:ilvl w:val="0"/>
          <w:numId w:val="42"/>
        </w:numPr>
        <w:jc w:val="both"/>
        <w:rPr>
          <w:sz w:val="24"/>
          <w:szCs w:val="24"/>
        </w:rPr>
      </w:pPr>
      <w:r w:rsidRPr="00A547C1">
        <w:rPr>
          <w:sz w:val="24"/>
          <w:szCs w:val="24"/>
        </w:rPr>
        <w:t>Контроль за исполнением настоящего постановления оставляю за собой.</w:t>
      </w:r>
    </w:p>
    <w:p w:rsidR="00CA326B" w:rsidRPr="00A547C1" w:rsidRDefault="00CA326B" w:rsidP="007C636E">
      <w:pPr>
        <w:pStyle w:val="a2"/>
        <w:tabs>
          <w:tab w:val="left" w:pos="2268"/>
        </w:tabs>
        <w:spacing w:before="0"/>
        <w:ind w:right="-2" w:firstLine="851"/>
        <w:jc w:val="both"/>
        <w:rPr>
          <w:szCs w:val="24"/>
        </w:rPr>
      </w:pPr>
    </w:p>
    <w:p w:rsidR="00CA326B" w:rsidRPr="00A547C1" w:rsidRDefault="00CA326B" w:rsidP="007C636E">
      <w:pPr>
        <w:spacing w:line="240" w:lineRule="auto"/>
        <w:rPr>
          <w:rFonts w:ascii="Times New Roman" w:hAnsi="Times New Roman"/>
          <w:sz w:val="24"/>
          <w:szCs w:val="24"/>
        </w:rPr>
      </w:pPr>
      <w:r w:rsidRPr="00A547C1">
        <w:rPr>
          <w:rFonts w:ascii="Times New Roman" w:hAnsi="Times New Roman"/>
          <w:sz w:val="24"/>
          <w:szCs w:val="24"/>
        </w:rPr>
        <w:t>Глава Кривошеинского сельского поселения                                            О.Н. Рудова</w:t>
      </w:r>
    </w:p>
    <w:p w:rsidR="00CA326B" w:rsidRDefault="00CA326B" w:rsidP="007C636E">
      <w:pPr>
        <w:spacing w:line="240" w:lineRule="auto"/>
        <w:rPr>
          <w:rFonts w:ascii="Times New Roman" w:hAnsi="Times New Roman"/>
          <w:sz w:val="24"/>
          <w:szCs w:val="24"/>
        </w:rPr>
      </w:pPr>
      <w:r w:rsidRPr="00A547C1">
        <w:rPr>
          <w:rFonts w:ascii="Times New Roman" w:hAnsi="Times New Roman"/>
          <w:sz w:val="24"/>
          <w:szCs w:val="24"/>
        </w:rPr>
        <w:t>(Глава Администрации)</w:t>
      </w:r>
    </w:p>
    <w:p w:rsidR="00CA326B" w:rsidRDefault="00CA326B" w:rsidP="007C636E">
      <w:pPr>
        <w:spacing w:line="240" w:lineRule="auto"/>
        <w:rPr>
          <w:rFonts w:ascii="Times New Roman" w:hAnsi="Times New Roman"/>
          <w:sz w:val="24"/>
          <w:szCs w:val="24"/>
        </w:rPr>
      </w:pPr>
    </w:p>
    <w:p w:rsidR="00CA326B" w:rsidRDefault="00CA326B" w:rsidP="007C636E">
      <w:pPr>
        <w:spacing w:line="240" w:lineRule="auto"/>
        <w:rPr>
          <w:rFonts w:ascii="Times New Roman" w:hAnsi="Times New Roman"/>
          <w:sz w:val="24"/>
          <w:szCs w:val="24"/>
        </w:rPr>
      </w:pPr>
      <w:r>
        <w:rPr>
          <w:rFonts w:ascii="Times New Roman" w:hAnsi="Times New Roman"/>
          <w:sz w:val="24"/>
          <w:szCs w:val="24"/>
        </w:rPr>
        <w:t>Верно:</w:t>
      </w:r>
    </w:p>
    <w:p w:rsidR="00CA326B" w:rsidRPr="00A547C1" w:rsidRDefault="00CA326B" w:rsidP="007C636E">
      <w:pPr>
        <w:spacing w:line="240" w:lineRule="auto"/>
        <w:rPr>
          <w:rFonts w:ascii="Times New Roman" w:hAnsi="Times New Roman"/>
          <w:sz w:val="24"/>
          <w:szCs w:val="24"/>
        </w:rPr>
      </w:pPr>
      <w:r>
        <w:rPr>
          <w:rFonts w:ascii="Times New Roman" w:hAnsi="Times New Roman"/>
          <w:sz w:val="24"/>
          <w:szCs w:val="24"/>
        </w:rPr>
        <w:t>Управляющий делами Администрации                                                     Т.А. Лебедева</w:t>
      </w:r>
      <w:r w:rsidRPr="00A547C1">
        <w:rPr>
          <w:rFonts w:ascii="Times New Roman" w:hAnsi="Times New Roman"/>
          <w:sz w:val="24"/>
          <w:szCs w:val="24"/>
        </w:rPr>
        <w:tab/>
      </w:r>
      <w:r w:rsidRPr="00A547C1">
        <w:rPr>
          <w:rFonts w:ascii="Times New Roman" w:hAnsi="Times New Roman"/>
          <w:sz w:val="24"/>
          <w:szCs w:val="24"/>
        </w:rPr>
        <w:tab/>
      </w:r>
      <w:r w:rsidRPr="00A547C1">
        <w:rPr>
          <w:rFonts w:ascii="Times New Roman" w:hAnsi="Times New Roman"/>
          <w:sz w:val="24"/>
          <w:szCs w:val="24"/>
        </w:rPr>
        <w:tab/>
      </w:r>
      <w:r w:rsidRPr="00A547C1">
        <w:rPr>
          <w:rFonts w:ascii="Times New Roman" w:hAnsi="Times New Roman"/>
          <w:sz w:val="24"/>
          <w:szCs w:val="24"/>
        </w:rPr>
        <w:tab/>
      </w:r>
      <w:r w:rsidRPr="00A547C1">
        <w:rPr>
          <w:rFonts w:ascii="Times New Roman" w:hAnsi="Times New Roman"/>
          <w:sz w:val="24"/>
          <w:szCs w:val="24"/>
        </w:rPr>
        <w:tab/>
      </w:r>
      <w:r w:rsidRPr="00A547C1">
        <w:rPr>
          <w:rFonts w:ascii="Times New Roman" w:hAnsi="Times New Roman"/>
          <w:sz w:val="24"/>
          <w:szCs w:val="24"/>
        </w:rPr>
        <w:tab/>
      </w:r>
      <w:r w:rsidRPr="00A547C1">
        <w:rPr>
          <w:rFonts w:ascii="Times New Roman" w:hAnsi="Times New Roman"/>
          <w:sz w:val="24"/>
          <w:szCs w:val="24"/>
        </w:rPr>
        <w:tab/>
      </w:r>
    </w:p>
    <w:p w:rsidR="00CA326B" w:rsidRPr="00020153" w:rsidRDefault="00CA326B" w:rsidP="007C636E">
      <w:pPr>
        <w:pStyle w:val="Standard"/>
      </w:pPr>
      <w:r w:rsidRPr="00020153">
        <w:t>Гайдученко</w:t>
      </w:r>
    </w:p>
    <w:p w:rsidR="00CA326B" w:rsidRPr="00020153" w:rsidRDefault="00CA326B" w:rsidP="007C636E">
      <w:pPr>
        <w:pStyle w:val="Standard"/>
      </w:pPr>
      <w:r w:rsidRPr="00020153">
        <w:t>2-29-87</w:t>
      </w:r>
    </w:p>
    <w:p w:rsidR="00CA326B" w:rsidRPr="00A547C1" w:rsidRDefault="00CA326B" w:rsidP="00020153">
      <w:pPr>
        <w:autoSpaceDE w:val="0"/>
        <w:autoSpaceDN w:val="0"/>
        <w:adjustRightInd w:val="0"/>
        <w:spacing w:line="240" w:lineRule="auto"/>
        <w:jc w:val="right"/>
        <w:rPr>
          <w:rFonts w:ascii="Times New Roman" w:hAnsi="Times New Roman"/>
          <w:sz w:val="24"/>
          <w:szCs w:val="24"/>
        </w:rPr>
      </w:pPr>
      <w:r>
        <w:rPr>
          <w:rFonts w:ascii="Times New Roman" w:hAnsi="Times New Roman"/>
          <w:sz w:val="24"/>
          <w:szCs w:val="24"/>
        </w:rPr>
        <w:t>У</w:t>
      </w:r>
      <w:r w:rsidRPr="00A547C1">
        <w:rPr>
          <w:rFonts w:ascii="Times New Roman" w:hAnsi="Times New Roman"/>
          <w:sz w:val="24"/>
          <w:szCs w:val="24"/>
        </w:rPr>
        <w:t>твержден</w:t>
      </w:r>
    </w:p>
    <w:p w:rsidR="00CA326B" w:rsidRPr="00A547C1" w:rsidRDefault="00CA326B" w:rsidP="00020153">
      <w:pPr>
        <w:autoSpaceDE w:val="0"/>
        <w:autoSpaceDN w:val="0"/>
        <w:adjustRightInd w:val="0"/>
        <w:spacing w:line="240" w:lineRule="auto"/>
        <w:jc w:val="right"/>
        <w:rPr>
          <w:rFonts w:ascii="Times New Roman" w:hAnsi="Times New Roman"/>
          <w:sz w:val="24"/>
          <w:szCs w:val="24"/>
        </w:rPr>
      </w:pPr>
      <w:r w:rsidRPr="00A547C1">
        <w:rPr>
          <w:rFonts w:ascii="Times New Roman" w:hAnsi="Times New Roman"/>
          <w:sz w:val="24"/>
          <w:szCs w:val="24"/>
        </w:rPr>
        <w:t xml:space="preserve">постановлением Администрации </w:t>
      </w:r>
    </w:p>
    <w:p w:rsidR="00CA326B" w:rsidRPr="00A547C1" w:rsidRDefault="00CA326B" w:rsidP="00020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Times New Roman" w:hAnsi="Times New Roman"/>
          <w:color w:val="000000"/>
          <w:sz w:val="24"/>
          <w:szCs w:val="24"/>
        </w:rPr>
      </w:pPr>
      <w:r w:rsidRPr="00A547C1">
        <w:rPr>
          <w:rFonts w:ascii="Times New Roman" w:hAnsi="Times New Roman"/>
          <w:sz w:val="24"/>
          <w:szCs w:val="24"/>
        </w:rPr>
        <w:t xml:space="preserve">от </w:t>
      </w:r>
      <w:r>
        <w:rPr>
          <w:rFonts w:ascii="Times New Roman" w:hAnsi="Times New Roman"/>
          <w:sz w:val="24"/>
          <w:szCs w:val="24"/>
        </w:rPr>
        <w:t xml:space="preserve">_________________ </w:t>
      </w:r>
      <w:r w:rsidRPr="00A547C1">
        <w:rPr>
          <w:rFonts w:ascii="Times New Roman" w:hAnsi="Times New Roman"/>
          <w:sz w:val="24"/>
          <w:szCs w:val="24"/>
        </w:rPr>
        <w:t xml:space="preserve"> №</w:t>
      </w:r>
      <w:r>
        <w:rPr>
          <w:rFonts w:ascii="Times New Roman" w:hAnsi="Times New Roman"/>
          <w:sz w:val="24"/>
          <w:szCs w:val="24"/>
        </w:rPr>
        <w:t xml:space="preserve"> ________</w:t>
      </w:r>
    </w:p>
    <w:p w:rsidR="00CA326B" w:rsidRPr="00A547C1" w:rsidRDefault="00CA326B" w:rsidP="006F2A7F">
      <w:pPr>
        <w:autoSpaceDE w:val="0"/>
        <w:autoSpaceDN w:val="0"/>
        <w:adjustRightInd w:val="0"/>
        <w:ind w:firstLine="0"/>
        <w:jc w:val="center"/>
        <w:rPr>
          <w:rFonts w:ascii="Times New Roman" w:eastAsia="PMingLiU" w:hAnsi="Times New Roman"/>
          <w:bCs/>
          <w:sz w:val="24"/>
          <w:szCs w:val="24"/>
        </w:rPr>
      </w:pPr>
    </w:p>
    <w:p w:rsidR="00CA326B" w:rsidRPr="00A547C1" w:rsidRDefault="00CA326B" w:rsidP="006F2A7F">
      <w:pPr>
        <w:autoSpaceDE w:val="0"/>
        <w:autoSpaceDN w:val="0"/>
        <w:adjustRightInd w:val="0"/>
        <w:ind w:firstLine="0"/>
        <w:jc w:val="center"/>
        <w:rPr>
          <w:rFonts w:ascii="Times New Roman" w:eastAsia="PMingLiU" w:hAnsi="Times New Roman"/>
          <w:b/>
          <w:bCs/>
          <w:sz w:val="24"/>
          <w:szCs w:val="24"/>
        </w:rPr>
      </w:pPr>
      <w:r w:rsidRPr="00A547C1">
        <w:rPr>
          <w:rFonts w:ascii="Times New Roman" w:eastAsia="PMingLiU" w:hAnsi="Times New Roman"/>
          <w:b/>
          <w:bCs/>
          <w:sz w:val="24"/>
          <w:szCs w:val="24"/>
        </w:rPr>
        <w:t>АДМИНИСТРАТИВНЫЙ РЕГЛАМЕНТ</w:t>
      </w:r>
    </w:p>
    <w:p w:rsidR="00CA326B" w:rsidRPr="00A547C1" w:rsidRDefault="00CA326B" w:rsidP="006F2A7F">
      <w:pPr>
        <w:autoSpaceDE w:val="0"/>
        <w:autoSpaceDN w:val="0"/>
        <w:adjustRightInd w:val="0"/>
        <w:ind w:firstLine="0"/>
        <w:jc w:val="center"/>
        <w:rPr>
          <w:rFonts w:ascii="Times New Roman" w:eastAsia="PMingLiU" w:hAnsi="Times New Roman"/>
          <w:b/>
          <w:bCs/>
          <w:sz w:val="24"/>
          <w:szCs w:val="24"/>
        </w:rPr>
      </w:pPr>
      <w:r w:rsidRPr="00A547C1">
        <w:rPr>
          <w:rFonts w:ascii="Times New Roman" w:eastAsia="PMingLiU" w:hAnsi="Times New Roman"/>
          <w:b/>
          <w:bCs/>
          <w:sz w:val="24"/>
          <w:szCs w:val="24"/>
        </w:rPr>
        <w:t>предоставления муниципальной услуги «</w:t>
      </w:r>
      <w:r w:rsidRPr="00A547C1">
        <w:rPr>
          <w:rFonts w:ascii="Times New Roman" w:hAnsi="Times New Roman"/>
          <w:b/>
          <w:sz w:val="24"/>
          <w:szCs w:val="24"/>
        </w:rPr>
        <w:t xml:space="preserve">Прием заявлений, документов, </w:t>
      </w:r>
      <w:r w:rsidRPr="00A547C1">
        <w:rPr>
          <w:rFonts w:ascii="Times New Roman" w:hAnsi="Times New Roman"/>
          <w:b/>
          <w:sz w:val="24"/>
          <w:szCs w:val="24"/>
        </w:rPr>
        <w:br/>
        <w:t xml:space="preserve">а также постановка </w:t>
      </w:r>
      <w:r w:rsidRPr="00A547C1">
        <w:rPr>
          <w:rFonts w:ascii="Times New Roman" w:eastAsia="PMingLiU" w:hAnsi="Times New Roman"/>
          <w:b/>
          <w:bCs/>
          <w:sz w:val="24"/>
          <w:szCs w:val="24"/>
        </w:rPr>
        <w:t>граждан</w:t>
      </w:r>
      <w:r w:rsidRPr="00A547C1">
        <w:rPr>
          <w:rFonts w:ascii="Times New Roman" w:hAnsi="Times New Roman"/>
          <w:b/>
          <w:sz w:val="24"/>
          <w:szCs w:val="24"/>
        </w:rPr>
        <w:t xml:space="preserve"> на учет в качестве </w:t>
      </w:r>
      <w:r w:rsidRPr="00A547C1">
        <w:rPr>
          <w:rFonts w:ascii="Times New Roman" w:hAnsi="Times New Roman"/>
          <w:b/>
          <w:sz w:val="24"/>
          <w:szCs w:val="24"/>
        </w:rPr>
        <w:br/>
        <w:t>нуждающихся в жилых помещениях</w:t>
      </w:r>
      <w:r w:rsidRPr="00A547C1">
        <w:rPr>
          <w:rFonts w:ascii="Times New Roman" w:eastAsia="PMingLiU" w:hAnsi="Times New Roman"/>
          <w:b/>
          <w:bCs/>
          <w:sz w:val="24"/>
          <w:szCs w:val="24"/>
        </w:rPr>
        <w:t>»</w:t>
      </w:r>
    </w:p>
    <w:p w:rsidR="00CA326B" w:rsidRPr="00A547C1" w:rsidRDefault="00CA326B" w:rsidP="006F2A7F">
      <w:pPr>
        <w:ind w:firstLine="0"/>
        <w:jc w:val="center"/>
        <w:outlineLvl w:val="0"/>
        <w:rPr>
          <w:rFonts w:ascii="Times New Roman" w:hAnsi="Times New Roman"/>
          <w:b/>
          <w:bCs/>
          <w:kern w:val="32"/>
          <w:sz w:val="24"/>
          <w:szCs w:val="24"/>
        </w:rPr>
      </w:pPr>
      <w:bookmarkStart w:id="0" w:name="_GoBack"/>
    </w:p>
    <w:p w:rsidR="00CA326B" w:rsidRPr="00A547C1" w:rsidRDefault="00CA326B" w:rsidP="006F2A7F">
      <w:pPr>
        <w:ind w:firstLine="0"/>
        <w:jc w:val="center"/>
        <w:outlineLvl w:val="0"/>
        <w:rPr>
          <w:rFonts w:ascii="Times New Roman" w:hAnsi="Times New Roman"/>
          <w:b/>
          <w:bCs/>
          <w:kern w:val="32"/>
          <w:sz w:val="24"/>
          <w:szCs w:val="24"/>
        </w:rPr>
      </w:pPr>
      <w:r w:rsidRPr="00A547C1">
        <w:rPr>
          <w:rFonts w:ascii="Times New Roman" w:hAnsi="Times New Roman"/>
          <w:b/>
          <w:bCs/>
          <w:kern w:val="32"/>
          <w:sz w:val="24"/>
          <w:szCs w:val="24"/>
        </w:rPr>
        <w:t>1. Общие положения</w:t>
      </w:r>
    </w:p>
    <w:bookmarkEnd w:id="0"/>
    <w:p w:rsidR="00CA326B" w:rsidRPr="00A547C1" w:rsidRDefault="00CA326B" w:rsidP="006F2A7F">
      <w:pPr>
        <w:ind w:firstLine="0"/>
        <w:jc w:val="center"/>
        <w:outlineLvl w:val="0"/>
        <w:rPr>
          <w:rFonts w:ascii="Times New Roman" w:hAnsi="Times New Roman"/>
          <w:b/>
          <w:bCs/>
          <w:kern w:val="32"/>
          <w:sz w:val="24"/>
          <w:szCs w:val="24"/>
        </w:rPr>
      </w:pPr>
    </w:p>
    <w:p w:rsidR="00CA326B" w:rsidRPr="00A547C1" w:rsidRDefault="00CA326B" w:rsidP="006F2A7F">
      <w:pPr>
        <w:autoSpaceDE w:val="0"/>
        <w:autoSpaceDN w:val="0"/>
        <w:adjustRightInd w:val="0"/>
        <w:ind w:firstLine="0"/>
        <w:jc w:val="center"/>
        <w:rPr>
          <w:rFonts w:ascii="Times New Roman" w:eastAsia="PMingLiU" w:hAnsi="Times New Roman"/>
          <w:b/>
          <w:bCs/>
          <w:sz w:val="24"/>
          <w:szCs w:val="24"/>
        </w:rPr>
      </w:pPr>
      <w:r w:rsidRPr="00A547C1">
        <w:rPr>
          <w:rFonts w:ascii="Times New Roman" w:eastAsia="PMingLiU" w:hAnsi="Times New Roman"/>
          <w:b/>
          <w:bCs/>
          <w:sz w:val="24"/>
          <w:szCs w:val="24"/>
        </w:rPr>
        <w:t xml:space="preserve">Предмет регулирования административного регламента </w:t>
      </w:r>
      <w:r w:rsidRPr="00A547C1">
        <w:rPr>
          <w:rFonts w:ascii="Times New Roman" w:eastAsia="PMingLiU" w:hAnsi="Times New Roman"/>
          <w:b/>
          <w:bCs/>
          <w:sz w:val="24"/>
          <w:szCs w:val="24"/>
        </w:rPr>
        <w:br/>
        <w:t>предоставления муниципальной услуги</w:t>
      </w:r>
    </w:p>
    <w:p w:rsidR="00CA326B" w:rsidRPr="00A547C1" w:rsidRDefault="00CA326B" w:rsidP="007C13D9">
      <w:pPr>
        <w:pStyle w:val="ListParagraph"/>
        <w:numPr>
          <w:ilvl w:val="0"/>
          <w:numId w:val="1"/>
        </w:numPr>
        <w:tabs>
          <w:tab w:val="num" w:pos="1134"/>
        </w:tabs>
        <w:autoSpaceDE w:val="0"/>
        <w:autoSpaceDN w:val="0"/>
        <w:adjustRightInd w:val="0"/>
        <w:ind w:left="0"/>
        <w:rPr>
          <w:rFonts w:ascii="Times New Roman" w:hAnsi="Times New Roman"/>
          <w:sz w:val="24"/>
          <w:szCs w:val="24"/>
        </w:rPr>
      </w:pPr>
      <w:r w:rsidRPr="00A547C1">
        <w:rPr>
          <w:rFonts w:ascii="Times New Roman" w:hAnsi="Times New Roman"/>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w:t>
      </w:r>
      <w:r w:rsidRPr="00A547C1">
        <w:rPr>
          <w:rFonts w:ascii="Times New Roman" w:hAnsi="Times New Roman"/>
          <w:i/>
          <w:sz w:val="24"/>
          <w:szCs w:val="24"/>
        </w:rPr>
        <w:t xml:space="preserve"> </w:t>
      </w:r>
      <w:r w:rsidRPr="00A547C1">
        <w:rPr>
          <w:rFonts w:ascii="Times New Roman" w:hAnsi="Times New Roman"/>
          <w:sz w:val="24"/>
          <w:szCs w:val="24"/>
        </w:rPr>
        <w:t>(далее – муниципальная услуга) на территории Кривошеинского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Кривошеинского сельского поселения, должностных лиц Администрации Кривошеинского сельского поселения</w:t>
      </w:r>
      <w:r w:rsidRPr="00A547C1">
        <w:rPr>
          <w:rFonts w:ascii="Times New Roman" w:hAnsi="Times New Roman"/>
          <w:i/>
          <w:sz w:val="24"/>
          <w:szCs w:val="24"/>
        </w:rPr>
        <w:t xml:space="preserve"> </w:t>
      </w:r>
      <w:r w:rsidRPr="00A547C1">
        <w:rPr>
          <w:rFonts w:ascii="Times New Roman" w:hAnsi="Times New Roman"/>
          <w:sz w:val="24"/>
          <w:szCs w:val="24"/>
        </w:rPr>
        <w:t>(далее – специалисты)</w:t>
      </w:r>
      <w:r w:rsidRPr="00A547C1">
        <w:rPr>
          <w:rFonts w:ascii="Times New Roman" w:hAnsi="Times New Roman"/>
          <w:i/>
          <w:sz w:val="24"/>
          <w:szCs w:val="24"/>
        </w:rPr>
        <w:t xml:space="preserve"> </w:t>
      </w:r>
      <w:r w:rsidRPr="00A547C1">
        <w:rPr>
          <w:rFonts w:ascii="Times New Roman" w:hAnsi="Times New Roman"/>
          <w:sz w:val="24"/>
          <w:szCs w:val="24"/>
        </w:rPr>
        <w:t>либо муниципальных служащих.</w:t>
      </w:r>
    </w:p>
    <w:p w:rsidR="00CA326B" w:rsidRPr="00A547C1" w:rsidRDefault="00CA326B" w:rsidP="006F2A7F">
      <w:pPr>
        <w:autoSpaceDE w:val="0"/>
        <w:autoSpaceDN w:val="0"/>
        <w:adjustRightInd w:val="0"/>
        <w:rPr>
          <w:rFonts w:ascii="Times New Roman" w:hAnsi="Times New Roman"/>
          <w:color w:val="000000"/>
          <w:sz w:val="24"/>
          <w:szCs w:val="24"/>
        </w:rPr>
      </w:pPr>
    </w:p>
    <w:p w:rsidR="00CA326B" w:rsidRPr="00A547C1" w:rsidRDefault="00CA326B" w:rsidP="006F2A7F">
      <w:pPr>
        <w:autoSpaceDE w:val="0"/>
        <w:autoSpaceDN w:val="0"/>
        <w:adjustRightInd w:val="0"/>
        <w:ind w:firstLine="0"/>
        <w:jc w:val="center"/>
        <w:rPr>
          <w:rFonts w:ascii="Times New Roman" w:hAnsi="Times New Roman"/>
          <w:b/>
          <w:sz w:val="24"/>
          <w:szCs w:val="24"/>
        </w:rPr>
      </w:pPr>
      <w:r w:rsidRPr="00A547C1">
        <w:rPr>
          <w:rFonts w:ascii="Times New Roman" w:hAnsi="Times New Roman"/>
          <w:b/>
          <w:sz w:val="24"/>
          <w:szCs w:val="24"/>
        </w:rPr>
        <w:t>Круг заявителей</w:t>
      </w:r>
    </w:p>
    <w:p w:rsidR="00CA326B" w:rsidRPr="00A547C1" w:rsidRDefault="00CA326B" w:rsidP="006F2A7F">
      <w:pPr>
        <w:numPr>
          <w:ilvl w:val="0"/>
          <w:numId w:val="1"/>
        </w:numPr>
        <w:tabs>
          <w:tab w:val="left" w:pos="1134"/>
        </w:tabs>
        <w:autoSpaceDE w:val="0"/>
        <w:autoSpaceDN w:val="0"/>
        <w:adjustRightInd w:val="0"/>
        <w:ind w:firstLine="708"/>
        <w:rPr>
          <w:rFonts w:ascii="Times New Roman" w:hAnsi="Times New Roman"/>
          <w:sz w:val="24"/>
          <w:szCs w:val="24"/>
        </w:rPr>
      </w:pPr>
      <w:r w:rsidRPr="00A547C1">
        <w:rPr>
          <w:rFonts w:ascii="Times New Roman" w:hAnsi="Times New Roman"/>
          <w:sz w:val="24"/>
          <w:szCs w:val="24"/>
        </w:rPr>
        <w:t>Заявителями являются (далее – заявители):</w:t>
      </w:r>
    </w:p>
    <w:p w:rsidR="00CA326B" w:rsidRPr="00A547C1" w:rsidRDefault="00CA326B" w:rsidP="00EC1A25">
      <w:pPr>
        <w:widowControl w:val="0"/>
        <w:autoSpaceDE w:val="0"/>
        <w:autoSpaceDN w:val="0"/>
        <w:adjustRightInd w:val="0"/>
        <w:rPr>
          <w:rFonts w:ascii="Times New Roman" w:hAnsi="Times New Roman"/>
          <w:sz w:val="24"/>
          <w:szCs w:val="24"/>
        </w:rPr>
      </w:pPr>
      <w:r w:rsidRPr="00A547C1">
        <w:rPr>
          <w:rFonts w:ascii="Times New Roman" w:hAnsi="Times New Roman"/>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CA326B" w:rsidRPr="00A547C1" w:rsidRDefault="00CA326B" w:rsidP="00EC1A25">
      <w:pPr>
        <w:tabs>
          <w:tab w:val="left" w:pos="1134"/>
        </w:tabs>
        <w:autoSpaceDE w:val="0"/>
        <w:autoSpaceDN w:val="0"/>
        <w:adjustRightInd w:val="0"/>
        <w:rPr>
          <w:rFonts w:ascii="Times New Roman" w:hAnsi="Times New Roman"/>
          <w:sz w:val="24"/>
          <w:szCs w:val="24"/>
        </w:rPr>
      </w:pPr>
      <w:r w:rsidRPr="00A547C1">
        <w:rPr>
          <w:rFonts w:ascii="Times New Roman" w:hAnsi="Times New Roman"/>
          <w:sz w:val="24"/>
          <w:szCs w:val="24"/>
        </w:rPr>
        <w:t>2) иные определенные законодательством категории граждан из числа лиц:</w:t>
      </w:r>
      <w:bookmarkStart w:id="1" w:name="p744"/>
      <w:bookmarkEnd w:id="1"/>
    </w:p>
    <w:p w:rsidR="00CA326B" w:rsidRPr="00A547C1" w:rsidRDefault="00CA326B" w:rsidP="009E2158">
      <w:pPr>
        <w:tabs>
          <w:tab w:val="left" w:pos="1134"/>
        </w:tabs>
        <w:autoSpaceDE w:val="0"/>
        <w:autoSpaceDN w:val="0"/>
        <w:adjustRightInd w:val="0"/>
        <w:rPr>
          <w:rFonts w:ascii="Times New Roman" w:hAnsi="Times New Roman"/>
          <w:sz w:val="24"/>
          <w:szCs w:val="24"/>
        </w:rPr>
      </w:pPr>
      <w:r w:rsidRPr="00A547C1">
        <w:rPr>
          <w:rFonts w:ascii="Times New Roman" w:hAnsi="Times New Roman"/>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CA326B" w:rsidRPr="00A547C1" w:rsidRDefault="00CA326B" w:rsidP="009E2158">
      <w:pPr>
        <w:tabs>
          <w:tab w:val="left" w:pos="1134"/>
        </w:tabs>
        <w:autoSpaceDE w:val="0"/>
        <w:autoSpaceDN w:val="0"/>
        <w:adjustRightInd w:val="0"/>
        <w:rPr>
          <w:rFonts w:ascii="Times New Roman" w:hAnsi="Times New Roman"/>
          <w:sz w:val="24"/>
          <w:szCs w:val="24"/>
        </w:rPr>
      </w:pPr>
      <w:r w:rsidRPr="00A547C1">
        <w:rPr>
          <w:rFonts w:ascii="Times New Roman" w:hAnsi="Times New Roman"/>
          <w:sz w:val="24"/>
          <w:szCs w:val="24"/>
        </w:rPr>
        <w:t>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CA326B" w:rsidRPr="00A547C1" w:rsidRDefault="00CA326B" w:rsidP="009E2158">
      <w:pPr>
        <w:tabs>
          <w:tab w:val="left" w:pos="1134"/>
        </w:tabs>
        <w:autoSpaceDE w:val="0"/>
        <w:autoSpaceDN w:val="0"/>
        <w:adjustRightInd w:val="0"/>
        <w:rPr>
          <w:rFonts w:ascii="Times New Roman" w:hAnsi="Times New Roman"/>
          <w:sz w:val="24"/>
          <w:szCs w:val="24"/>
        </w:rPr>
      </w:pPr>
      <w:r w:rsidRPr="00A547C1">
        <w:rPr>
          <w:rFonts w:ascii="Times New Roman" w:hAnsi="Times New Roman"/>
          <w:sz w:val="24"/>
          <w:szCs w:val="24"/>
        </w:rPr>
        <w:t xml:space="preserve">в) проживающих в помещении, не отвечающем установленным для жилых помещений </w:t>
      </w:r>
      <w:hyperlink r:id="rId7"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A547C1">
          <w:rPr>
            <w:rFonts w:ascii="Times New Roman" w:hAnsi="Times New Roman"/>
            <w:sz w:val="24"/>
            <w:szCs w:val="24"/>
          </w:rPr>
          <w:t>требованиям</w:t>
        </w:r>
      </w:hyperlink>
      <w:r w:rsidRPr="00A547C1">
        <w:rPr>
          <w:rFonts w:ascii="Times New Roman" w:hAnsi="Times New Roman"/>
          <w:sz w:val="24"/>
          <w:szCs w:val="24"/>
        </w:rPr>
        <w:t>;</w:t>
      </w:r>
      <w:bookmarkStart w:id="4" w:name="p747"/>
      <w:bookmarkEnd w:id="4"/>
    </w:p>
    <w:p w:rsidR="00CA326B" w:rsidRPr="00A547C1" w:rsidRDefault="00CA326B" w:rsidP="009E2158">
      <w:pPr>
        <w:tabs>
          <w:tab w:val="left" w:pos="1134"/>
        </w:tabs>
        <w:autoSpaceDE w:val="0"/>
        <w:autoSpaceDN w:val="0"/>
        <w:adjustRightInd w:val="0"/>
        <w:rPr>
          <w:rFonts w:ascii="Times New Roman" w:hAnsi="Times New Roman"/>
          <w:sz w:val="24"/>
          <w:szCs w:val="24"/>
        </w:rPr>
      </w:pPr>
      <w:r w:rsidRPr="00A547C1">
        <w:rPr>
          <w:rFonts w:ascii="Times New Roman" w:hAnsi="Times New Roman"/>
          <w:sz w:val="24"/>
          <w:szCs w:val="24"/>
        </w:rPr>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8"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A547C1">
          <w:rPr>
            <w:rFonts w:ascii="Times New Roman" w:hAnsi="Times New Roman"/>
            <w:sz w:val="24"/>
            <w:szCs w:val="24"/>
          </w:rPr>
          <w:t>Перечень</w:t>
        </w:r>
      </w:hyperlink>
      <w:r w:rsidRPr="00A547C1">
        <w:rPr>
          <w:rFonts w:ascii="Times New Roman" w:hAnsi="Times New Roman"/>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A326B" w:rsidRPr="00A547C1" w:rsidRDefault="00CA326B" w:rsidP="006F3F9C">
      <w:pPr>
        <w:tabs>
          <w:tab w:val="left" w:pos="1134"/>
        </w:tabs>
        <w:autoSpaceDE w:val="0"/>
        <w:autoSpaceDN w:val="0"/>
        <w:adjustRightInd w:val="0"/>
        <w:rPr>
          <w:rFonts w:ascii="Times New Roman" w:hAnsi="Times New Roman"/>
          <w:sz w:val="24"/>
          <w:szCs w:val="24"/>
        </w:rPr>
      </w:pPr>
      <w:bookmarkStart w:id="5" w:name="p748"/>
      <w:bookmarkStart w:id="6" w:name="p750"/>
      <w:bookmarkEnd w:id="5"/>
      <w:bookmarkEnd w:id="6"/>
      <w:r w:rsidRPr="00A547C1">
        <w:rPr>
          <w:rFonts w:ascii="Times New Roman" w:hAnsi="Times New Roman"/>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A326B" w:rsidRPr="00A547C1" w:rsidRDefault="00CA326B" w:rsidP="006F3F9C">
      <w:pPr>
        <w:tabs>
          <w:tab w:val="left" w:pos="1134"/>
        </w:tabs>
        <w:autoSpaceDE w:val="0"/>
        <w:autoSpaceDN w:val="0"/>
        <w:adjustRightInd w:val="0"/>
        <w:rPr>
          <w:rFonts w:ascii="Times New Roman" w:hAnsi="Times New Roman"/>
          <w:sz w:val="24"/>
          <w:szCs w:val="24"/>
        </w:rPr>
      </w:pPr>
      <w:r w:rsidRPr="00A547C1">
        <w:rPr>
          <w:rFonts w:ascii="Times New Roman" w:hAnsi="Times New Roman"/>
          <w:sz w:val="24"/>
          <w:szCs w:val="24"/>
        </w:rPr>
        <w:t>3) уполномоченные представители вышеназванных категорий граждан.</w:t>
      </w:r>
    </w:p>
    <w:p w:rsidR="00CA326B" w:rsidRPr="00A547C1" w:rsidRDefault="00CA326B" w:rsidP="006F2A7F">
      <w:pPr>
        <w:autoSpaceDE w:val="0"/>
        <w:autoSpaceDN w:val="0"/>
        <w:adjustRightInd w:val="0"/>
        <w:ind w:firstLine="708"/>
        <w:rPr>
          <w:rFonts w:ascii="Times New Roman" w:hAnsi="Times New Roman"/>
          <w:sz w:val="24"/>
          <w:szCs w:val="24"/>
        </w:rPr>
      </w:pPr>
    </w:p>
    <w:p w:rsidR="00CA326B" w:rsidRPr="00A547C1" w:rsidRDefault="00CA326B" w:rsidP="006F2A7F">
      <w:pPr>
        <w:tabs>
          <w:tab w:val="left" w:pos="1276"/>
        </w:tabs>
        <w:ind w:firstLine="0"/>
        <w:jc w:val="center"/>
        <w:rPr>
          <w:rFonts w:ascii="Times New Roman" w:hAnsi="Times New Roman"/>
          <w:b/>
          <w:sz w:val="24"/>
          <w:szCs w:val="24"/>
        </w:rPr>
      </w:pPr>
      <w:r w:rsidRPr="00A547C1">
        <w:rPr>
          <w:rFonts w:ascii="Times New Roman" w:hAnsi="Times New Roman"/>
          <w:b/>
          <w:sz w:val="24"/>
          <w:szCs w:val="24"/>
        </w:rPr>
        <w:t>Требования к порядку информирования</w:t>
      </w:r>
      <w:r w:rsidRPr="00A547C1">
        <w:rPr>
          <w:rFonts w:ascii="Times New Roman" w:hAnsi="Times New Roman"/>
          <w:b/>
          <w:sz w:val="24"/>
          <w:szCs w:val="24"/>
        </w:rPr>
        <w:br/>
        <w:t>о порядке предоставления муниципальной услуги</w:t>
      </w:r>
    </w:p>
    <w:p w:rsidR="00CA326B" w:rsidRPr="00A547C1" w:rsidRDefault="00CA326B" w:rsidP="00EE522A">
      <w:pPr>
        <w:tabs>
          <w:tab w:val="left" w:pos="1276"/>
        </w:tabs>
        <w:ind w:firstLine="0"/>
        <w:jc w:val="center"/>
        <w:rPr>
          <w:rFonts w:ascii="Times New Roman" w:hAnsi="Times New Roman"/>
          <w:b/>
          <w:sz w:val="24"/>
          <w:szCs w:val="24"/>
        </w:rPr>
      </w:pPr>
      <w:r w:rsidRPr="00A547C1">
        <w:rPr>
          <w:rFonts w:ascii="Times New Roman" w:hAnsi="Times New Roman"/>
          <w:b/>
          <w:sz w:val="24"/>
          <w:szCs w:val="24"/>
        </w:rPr>
        <w:t>Требования к порядку информирования</w:t>
      </w:r>
      <w:r w:rsidRPr="00A547C1">
        <w:rPr>
          <w:rFonts w:ascii="Times New Roman" w:hAnsi="Times New Roman"/>
          <w:b/>
          <w:sz w:val="24"/>
          <w:szCs w:val="24"/>
        </w:rPr>
        <w:br/>
        <w:t>о порядке предоставления муниципальной услуги</w:t>
      </w:r>
    </w:p>
    <w:p w:rsidR="00CA326B" w:rsidRPr="00A547C1" w:rsidRDefault="00CA326B" w:rsidP="00EE522A">
      <w:pPr>
        <w:widowControl w:val="0"/>
        <w:numPr>
          <w:ilvl w:val="0"/>
          <w:numId w:val="1"/>
        </w:numPr>
        <w:rPr>
          <w:rFonts w:ascii="Times New Roman" w:hAnsi="Times New Roman"/>
          <w:sz w:val="24"/>
          <w:szCs w:val="24"/>
        </w:rPr>
      </w:pPr>
      <w:r w:rsidRPr="00A547C1">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Кривошеинского сельского поселения</w:t>
      </w:r>
      <w:r w:rsidRPr="00A547C1">
        <w:rPr>
          <w:rFonts w:ascii="Times New Roman" w:hAnsi="Times New Roman"/>
          <w:i/>
          <w:sz w:val="24"/>
          <w:szCs w:val="24"/>
        </w:rPr>
        <w:t xml:space="preserve">, </w:t>
      </w:r>
      <w:r w:rsidRPr="00A547C1">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Место нахождения администрации Кривошеинского сельского поселения</w:t>
      </w:r>
      <w:r w:rsidRPr="00A547C1">
        <w:rPr>
          <w:rFonts w:ascii="Times New Roman" w:hAnsi="Times New Roman"/>
          <w:i/>
          <w:sz w:val="24"/>
          <w:szCs w:val="24"/>
        </w:rPr>
        <w:t xml:space="preserve">, </w:t>
      </w:r>
      <w:r w:rsidRPr="00A547C1">
        <w:rPr>
          <w:rFonts w:ascii="Times New Roman" w:hAnsi="Times New Roman"/>
          <w:sz w:val="24"/>
          <w:szCs w:val="24"/>
        </w:rPr>
        <w:t>органов и организаций, участвующих в предоставлении муниципальной услуги</w:t>
      </w:r>
      <w:r w:rsidRPr="00A547C1">
        <w:rPr>
          <w:rFonts w:ascii="Times New Roman" w:hAnsi="Times New Roman"/>
          <w:i/>
          <w:sz w:val="24"/>
          <w:szCs w:val="24"/>
        </w:rPr>
        <w:t xml:space="preserve">, </w:t>
      </w:r>
      <w:r w:rsidRPr="00A547C1">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Информация о месте нахождения, графиках работы Администрации Кривошеинского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Кривошеинского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На официальном сайте администрации Кривошеинского сельского поселения, в сети Интернет размещается следующая информация:</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1)</w:t>
      </w:r>
      <w:r w:rsidRPr="00A547C1">
        <w:rPr>
          <w:rFonts w:ascii="Times New Roman" w:hAnsi="Times New Roman"/>
          <w:sz w:val="24"/>
          <w:szCs w:val="24"/>
          <w:lang w:val="en-US"/>
        </w:rPr>
        <w:t> </w:t>
      </w:r>
      <w:r w:rsidRPr="00A547C1">
        <w:rPr>
          <w:rFonts w:ascii="Times New Roman" w:hAnsi="Times New Roman"/>
          <w:sz w:val="24"/>
          <w:szCs w:val="24"/>
        </w:rPr>
        <w:t>наименование и почтовые адреса администрации Кривошеинского сельского поселения и</w:t>
      </w:r>
      <w:r w:rsidRPr="00A547C1">
        <w:rPr>
          <w:rFonts w:ascii="Times New Roman" w:hAnsi="Times New Roman"/>
          <w:i/>
          <w:sz w:val="24"/>
          <w:szCs w:val="24"/>
        </w:rPr>
        <w:t xml:space="preserve"> должность, Ф.И.О. специалиста ответственного за предоставление муниципальной услуги</w:t>
      </w:r>
      <w:r w:rsidRPr="00A547C1">
        <w:rPr>
          <w:rFonts w:ascii="Times New Roman" w:hAnsi="Times New Roman"/>
          <w:sz w:val="24"/>
          <w:szCs w:val="24"/>
        </w:rPr>
        <w:t>;</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2)</w:t>
      </w:r>
      <w:r w:rsidRPr="00A547C1">
        <w:rPr>
          <w:rFonts w:ascii="Times New Roman" w:hAnsi="Times New Roman"/>
          <w:sz w:val="24"/>
          <w:szCs w:val="24"/>
          <w:lang w:val="en-US"/>
        </w:rPr>
        <w:t> </w:t>
      </w:r>
      <w:r w:rsidRPr="00A547C1">
        <w:rPr>
          <w:rFonts w:ascii="Times New Roman" w:hAnsi="Times New Roman"/>
          <w:sz w:val="24"/>
          <w:szCs w:val="24"/>
        </w:rPr>
        <w:t>номера телефонов администрации Кривошеинского сельского поселения</w:t>
      </w:r>
      <w:r w:rsidRPr="00A547C1">
        <w:rPr>
          <w:rFonts w:ascii="Times New Roman" w:hAnsi="Times New Roman"/>
          <w:i/>
          <w:sz w:val="24"/>
          <w:szCs w:val="24"/>
        </w:rPr>
        <w:t xml:space="preserve"> </w:t>
      </w:r>
      <w:r w:rsidRPr="00A547C1">
        <w:rPr>
          <w:rFonts w:ascii="Times New Roman" w:hAnsi="Times New Roman"/>
          <w:sz w:val="24"/>
          <w:szCs w:val="24"/>
        </w:rPr>
        <w:t>и</w:t>
      </w:r>
      <w:r w:rsidRPr="00A547C1">
        <w:rPr>
          <w:rFonts w:ascii="Times New Roman" w:hAnsi="Times New Roman"/>
          <w:i/>
          <w:sz w:val="24"/>
          <w:szCs w:val="24"/>
        </w:rPr>
        <w:t xml:space="preserve"> специалиста ответственного за предоставление муниципальной услуги</w:t>
      </w:r>
      <w:r w:rsidRPr="00A547C1">
        <w:rPr>
          <w:rFonts w:ascii="Times New Roman" w:hAnsi="Times New Roman"/>
          <w:sz w:val="24"/>
          <w:szCs w:val="24"/>
        </w:rPr>
        <w:t>;</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3)</w:t>
      </w:r>
      <w:r w:rsidRPr="00A547C1">
        <w:rPr>
          <w:rFonts w:ascii="Times New Roman" w:hAnsi="Times New Roman"/>
          <w:sz w:val="24"/>
          <w:szCs w:val="24"/>
          <w:lang w:val="en-US"/>
        </w:rPr>
        <w:t> </w:t>
      </w:r>
      <w:r w:rsidRPr="00A547C1">
        <w:rPr>
          <w:rFonts w:ascii="Times New Roman" w:hAnsi="Times New Roman"/>
          <w:sz w:val="24"/>
          <w:szCs w:val="24"/>
        </w:rPr>
        <w:t>график работы Администрации Кривошеинского сельского поселения</w:t>
      </w:r>
      <w:r w:rsidRPr="00A547C1">
        <w:rPr>
          <w:rFonts w:ascii="Times New Roman" w:hAnsi="Times New Roman"/>
          <w:i/>
          <w:sz w:val="24"/>
          <w:szCs w:val="24"/>
        </w:rPr>
        <w:t xml:space="preserve"> </w:t>
      </w:r>
      <w:r w:rsidRPr="00A547C1">
        <w:rPr>
          <w:rFonts w:ascii="Times New Roman" w:hAnsi="Times New Roman"/>
          <w:sz w:val="24"/>
          <w:szCs w:val="24"/>
        </w:rPr>
        <w:t>и</w:t>
      </w:r>
      <w:r w:rsidRPr="00A547C1">
        <w:rPr>
          <w:rFonts w:ascii="Times New Roman" w:hAnsi="Times New Roman"/>
          <w:i/>
          <w:sz w:val="24"/>
          <w:szCs w:val="24"/>
        </w:rPr>
        <w:t xml:space="preserve"> специалиста ответственного за предоставление муниципальной услуги</w:t>
      </w:r>
      <w:r w:rsidRPr="00A547C1">
        <w:rPr>
          <w:rFonts w:ascii="Times New Roman" w:hAnsi="Times New Roman"/>
          <w:sz w:val="24"/>
          <w:szCs w:val="24"/>
        </w:rPr>
        <w:t>;</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4)</w:t>
      </w:r>
      <w:r w:rsidRPr="00A547C1">
        <w:rPr>
          <w:rFonts w:ascii="Times New Roman" w:hAnsi="Times New Roman"/>
          <w:sz w:val="24"/>
          <w:szCs w:val="24"/>
          <w:lang w:val="en-US"/>
        </w:rPr>
        <w:t> </w:t>
      </w:r>
      <w:r w:rsidRPr="00A547C1">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CA326B" w:rsidRPr="00A547C1" w:rsidRDefault="00CA326B" w:rsidP="00EE522A">
      <w:pPr>
        <w:autoSpaceDE w:val="0"/>
        <w:autoSpaceDN w:val="0"/>
        <w:adjustRightInd w:val="0"/>
        <w:rPr>
          <w:rFonts w:ascii="Times New Roman" w:hAnsi="Times New Roman"/>
          <w:sz w:val="24"/>
          <w:szCs w:val="24"/>
        </w:rPr>
      </w:pPr>
      <w:r w:rsidRPr="00A547C1">
        <w:rPr>
          <w:rFonts w:ascii="Times New Roman" w:hAnsi="Times New Roman"/>
          <w:sz w:val="24"/>
          <w:szCs w:val="24"/>
        </w:rPr>
        <w:t>5) перечень документов, необходимых для получения муниципальной услуги;</w:t>
      </w:r>
    </w:p>
    <w:p w:rsidR="00CA326B" w:rsidRPr="00A547C1" w:rsidRDefault="00CA326B" w:rsidP="00EE522A">
      <w:pPr>
        <w:autoSpaceDE w:val="0"/>
        <w:autoSpaceDN w:val="0"/>
        <w:adjustRightInd w:val="0"/>
        <w:rPr>
          <w:rFonts w:ascii="Times New Roman" w:hAnsi="Times New Roman"/>
          <w:sz w:val="24"/>
          <w:szCs w:val="24"/>
        </w:rPr>
      </w:pPr>
      <w:r w:rsidRPr="00A547C1">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A326B" w:rsidRPr="00A547C1" w:rsidRDefault="00CA326B" w:rsidP="00EE522A">
      <w:pPr>
        <w:autoSpaceDE w:val="0"/>
        <w:autoSpaceDN w:val="0"/>
        <w:adjustRightInd w:val="0"/>
        <w:rPr>
          <w:rFonts w:ascii="Times New Roman" w:hAnsi="Times New Roman"/>
          <w:sz w:val="24"/>
          <w:szCs w:val="24"/>
        </w:rPr>
      </w:pPr>
      <w:r w:rsidRPr="00A547C1">
        <w:rPr>
          <w:rFonts w:ascii="Times New Roman" w:hAnsi="Times New Roman"/>
          <w:sz w:val="24"/>
          <w:szCs w:val="24"/>
        </w:rPr>
        <w:t>7) текст административного регламента с приложениями;</w:t>
      </w:r>
    </w:p>
    <w:p w:rsidR="00CA326B" w:rsidRPr="00A547C1" w:rsidRDefault="00CA326B" w:rsidP="00EE522A">
      <w:pPr>
        <w:autoSpaceDE w:val="0"/>
        <w:autoSpaceDN w:val="0"/>
        <w:adjustRightInd w:val="0"/>
        <w:rPr>
          <w:rFonts w:ascii="Times New Roman" w:hAnsi="Times New Roman"/>
          <w:sz w:val="24"/>
          <w:szCs w:val="24"/>
        </w:rPr>
      </w:pPr>
      <w:r w:rsidRPr="00A547C1">
        <w:rPr>
          <w:rFonts w:ascii="Times New Roman" w:hAnsi="Times New Roman"/>
          <w:sz w:val="24"/>
          <w:szCs w:val="24"/>
        </w:rPr>
        <w:t>8) краткое описание порядка предоставления муниципальной услуги;</w:t>
      </w:r>
    </w:p>
    <w:p w:rsidR="00CA326B" w:rsidRPr="00A547C1" w:rsidRDefault="00CA326B" w:rsidP="00EE522A">
      <w:pPr>
        <w:autoSpaceDE w:val="0"/>
        <w:autoSpaceDN w:val="0"/>
        <w:adjustRightInd w:val="0"/>
        <w:rPr>
          <w:rFonts w:ascii="Times New Roman" w:hAnsi="Times New Roman"/>
          <w:sz w:val="24"/>
          <w:szCs w:val="24"/>
        </w:rPr>
      </w:pPr>
      <w:r w:rsidRPr="00A547C1">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1) лично при обращении к должностному лицу (специалисту) Администрации Кривошеинского сельского поселения;</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2) по контактному телефону в часы работы Администрации, указанные в Приложении 1 к административному регламенту;</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4) в сети Интернет на  официальном сайте муниципального образования Кривошеинское сельское поселение</w:t>
      </w:r>
      <w:r w:rsidRPr="00A547C1">
        <w:rPr>
          <w:rFonts w:ascii="Times New Roman" w:hAnsi="Times New Roman"/>
          <w:i/>
          <w:sz w:val="24"/>
          <w:szCs w:val="24"/>
        </w:rPr>
        <w:t xml:space="preserve">: </w:t>
      </w:r>
      <w:r w:rsidRPr="00A547C1">
        <w:rPr>
          <w:rFonts w:ascii="Times New Roman" w:hAnsi="Times New Roman"/>
          <w:i/>
          <w:sz w:val="24"/>
          <w:szCs w:val="24"/>
          <w:lang w:val="en-US"/>
        </w:rPr>
        <w:t>krivsp</w:t>
      </w:r>
      <w:r w:rsidRPr="00A547C1">
        <w:rPr>
          <w:rFonts w:ascii="Times New Roman" w:hAnsi="Times New Roman"/>
          <w:i/>
          <w:sz w:val="24"/>
          <w:szCs w:val="24"/>
        </w:rPr>
        <w:t>.</w:t>
      </w:r>
      <w:r w:rsidRPr="00A547C1">
        <w:rPr>
          <w:rFonts w:ascii="Times New Roman" w:hAnsi="Times New Roman"/>
          <w:i/>
          <w:sz w:val="24"/>
          <w:szCs w:val="24"/>
          <w:lang w:val="en-US"/>
        </w:rPr>
        <w:t>tomsk</w:t>
      </w:r>
      <w:r w:rsidRPr="00A547C1">
        <w:rPr>
          <w:rFonts w:ascii="Times New Roman" w:hAnsi="Times New Roman"/>
          <w:i/>
          <w:sz w:val="24"/>
          <w:szCs w:val="24"/>
        </w:rPr>
        <w:t>.</w:t>
      </w:r>
      <w:r w:rsidRPr="00A547C1">
        <w:rPr>
          <w:rFonts w:ascii="Times New Roman" w:hAnsi="Times New Roman"/>
          <w:i/>
          <w:sz w:val="24"/>
          <w:szCs w:val="24"/>
          <w:lang w:val="en-US"/>
        </w:rPr>
        <w:t>ru</w:t>
      </w:r>
      <w:r w:rsidRPr="00A547C1">
        <w:rPr>
          <w:rFonts w:ascii="Times New Roman" w:hAnsi="Times New Roman"/>
          <w:sz w:val="24"/>
          <w:szCs w:val="24"/>
        </w:rPr>
        <w:t>;</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5) на информационных стендах в Администрации Кривошеинского сельского поселения по адресу, указанному в Приложении 1 к административному регламенту;</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6) посредством Единого портала государственных и муниципальных услуг (функций): http://www.gosuslugi.ru/;</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7) посредством Портала государственных и муниципальных услуг Томской области: http://pgs.tomsk.gov.ru/;</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8) при обращении в МФЦ.</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 xml:space="preserve">Информационные стенды оборудуются при входе в помещение Администрации Кривошеинского сельского поселения. На информационных стендах размещается следующая обязательная информация: </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1)</w:t>
      </w:r>
      <w:r w:rsidRPr="00A547C1">
        <w:rPr>
          <w:rFonts w:ascii="Times New Roman" w:hAnsi="Times New Roman"/>
          <w:sz w:val="24"/>
          <w:szCs w:val="24"/>
          <w:lang w:val="en-US"/>
        </w:rPr>
        <w:t> </w:t>
      </w:r>
      <w:r w:rsidRPr="00A547C1">
        <w:rPr>
          <w:rFonts w:ascii="Times New Roman" w:hAnsi="Times New Roman"/>
          <w:sz w:val="24"/>
          <w:szCs w:val="24"/>
        </w:rPr>
        <w:t>почтовый адрес администрации Кривошеинского сельского поселения;</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2)</w:t>
      </w:r>
      <w:r w:rsidRPr="00A547C1">
        <w:rPr>
          <w:rFonts w:ascii="Times New Roman" w:hAnsi="Times New Roman"/>
          <w:sz w:val="24"/>
          <w:szCs w:val="24"/>
          <w:lang w:val="en-US"/>
        </w:rPr>
        <w:t> </w:t>
      </w:r>
      <w:r w:rsidRPr="00A547C1">
        <w:rPr>
          <w:rFonts w:ascii="Times New Roman" w:hAnsi="Times New Roman"/>
          <w:sz w:val="24"/>
          <w:szCs w:val="24"/>
        </w:rPr>
        <w:t>адрес официального сайта администрации Кривошеинского сельского поселения</w:t>
      </w:r>
      <w:r w:rsidRPr="00A547C1">
        <w:rPr>
          <w:rFonts w:ascii="Times New Roman" w:hAnsi="Times New Roman"/>
          <w:i/>
          <w:sz w:val="24"/>
          <w:szCs w:val="24"/>
        </w:rPr>
        <w:t xml:space="preserve"> </w:t>
      </w:r>
      <w:r w:rsidRPr="00A547C1">
        <w:rPr>
          <w:rFonts w:ascii="Times New Roman" w:hAnsi="Times New Roman"/>
          <w:sz w:val="24"/>
          <w:szCs w:val="24"/>
        </w:rPr>
        <w:t>в сети Интернет;</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3)</w:t>
      </w:r>
      <w:r w:rsidRPr="00A547C1">
        <w:rPr>
          <w:rFonts w:ascii="Times New Roman" w:hAnsi="Times New Roman"/>
          <w:sz w:val="24"/>
          <w:szCs w:val="24"/>
          <w:lang w:val="en-US"/>
        </w:rPr>
        <w:t> </w:t>
      </w:r>
      <w:r w:rsidRPr="00A547C1">
        <w:rPr>
          <w:rFonts w:ascii="Times New Roman" w:hAnsi="Times New Roman"/>
          <w:sz w:val="24"/>
          <w:szCs w:val="24"/>
        </w:rPr>
        <w:t xml:space="preserve"> справочный номер телефона администрации Кривошеинского сельского поселения и специалиста ответственного за предоставление муниципальной услуги;</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4)</w:t>
      </w:r>
      <w:r w:rsidRPr="00A547C1">
        <w:rPr>
          <w:rFonts w:ascii="Times New Roman" w:hAnsi="Times New Roman"/>
          <w:sz w:val="24"/>
          <w:szCs w:val="24"/>
          <w:lang w:val="en-US"/>
        </w:rPr>
        <w:t> </w:t>
      </w:r>
      <w:r w:rsidRPr="00A547C1">
        <w:rPr>
          <w:rFonts w:ascii="Times New Roman" w:hAnsi="Times New Roman"/>
          <w:sz w:val="24"/>
          <w:szCs w:val="24"/>
        </w:rPr>
        <w:t>график работы администрации Кривошеинского сельского поселения</w:t>
      </w:r>
      <w:r w:rsidRPr="00A547C1">
        <w:rPr>
          <w:rFonts w:ascii="Times New Roman" w:hAnsi="Times New Roman"/>
          <w:i/>
          <w:sz w:val="24"/>
          <w:szCs w:val="24"/>
        </w:rPr>
        <w:t xml:space="preserve"> </w:t>
      </w:r>
      <w:r w:rsidRPr="00A547C1">
        <w:rPr>
          <w:rFonts w:ascii="Times New Roman" w:hAnsi="Times New Roman"/>
          <w:sz w:val="24"/>
          <w:szCs w:val="24"/>
        </w:rPr>
        <w:t>и</w:t>
      </w:r>
      <w:r w:rsidRPr="00A547C1">
        <w:rPr>
          <w:rFonts w:ascii="Times New Roman" w:hAnsi="Times New Roman"/>
          <w:i/>
          <w:sz w:val="24"/>
          <w:szCs w:val="24"/>
        </w:rPr>
        <w:t xml:space="preserve"> специалиста ответственного за предоставление муниципальной услуги</w:t>
      </w:r>
      <w:r w:rsidRPr="00A547C1">
        <w:rPr>
          <w:rFonts w:ascii="Times New Roman" w:hAnsi="Times New Roman"/>
          <w:sz w:val="24"/>
          <w:szCs w:val="24"/>
        </w:rPr>
        <w:t>;</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CA326B" w:rsidRPr="00A547C1" w:rsidRDefault="00CA326B" w:rsidP="00EE522A">
      <w:pPr>
        <w:autoSpaceDE w:val="0"/>
        <w:autoSpaceDN w:val="0"/>
        <w:adjustRightInd w:val="0"/>
        <w:rPr>
          <w:rFonts w:ascii="Times New Roman" w:hAnsi="Times New Roman"/>
          <w:sz w:val="24"/>
          <w:szCs w:val="24"/>
        </w:rPr>
      </w:pPr>
      <w:r w:rsidRPr="00A547C1">
        <w:rPr>
          <w:rFonts w:ascii="Times New Roman" w:hAnsi="Times New Roman"/>
          <w:sz w:val="24"/>
          <w:szCs w:val="24"/>
        </w:rPr>
        <w:t>6) перечень документов, необходимых для получения муниципальной услуги;</w:t>
      </w:r>
    </w:p>
    <w:p w:rsidR="00CA326B" w:rsidRPr="00A547C1" w:rsidRDefault="00CA326B" w:rsidP="00EE522A">
      <w:pPr>
        <w:autoSpaceDE w:val="0"/>
        <w:autoSpaceDN w:val="0"/>
        <w:adjustRightInd w:val="0"/>
        <w:rPr>
          <w:rFonts w:ascii="Times New Roman" w:hAnsi="Times New Roman"/>
          <w:sz w:val="24"/>
          <w:szCs w:val="24"/>
        </w:rPr>
      </w:pPr>
      <w:r w:rsidRPr="00A547C1">
        <w:rPr>
          <w:rFonts w:ascii="Times New Roman" w:hAnsi="Times New Roman"/>
          <w:sz w:val="24"/>
          <w:szCs w:val="24"/>
        </w:rPr>
        <w:t>7) образец оформления заявления.</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 ответственного з</w:t>
      </w:r>
      <w:r w:rsidRPr="00A547C1">
        <w:rPr>
          <w:rFonts w:ascii="Times New Roman" w:hAnsi="Times New Roman"/>
          <w:i/>
          <w:sz w:val="24"/>
          <w:szCs w:val="24"/>
        </w:rPr>
        <w:t>а предоставление муниципальной услуги*</w:t>
      </w:r>
      <w:r w:rsidRPr="00A547C1">
        <w:rPr>
          <w:rFonts w:ascii="Times New Roman" w:hAnsi="Times New Roman"/>
          <w:sz w:val="24"/>
          <w:szCs w:val="24"/>
        </w:rPr>
        <w:t>, представленному в Приложении 1 к административному регламенту.</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Ответ на телефонный звонок должен содержать информацию о наименовании м</w:t>
      </w:r>
      <w:r w:rsidRPr="00A547C1">
        <w:rPr>
          <w:rFonts w:ascii="Times New Roman" w:hAnsi="Times New Roman"/>
          <w:i/>
          <w:sz w:val="24"/>
          <w:szCs w:val="24"/>
        </w:rPr>
        <w:t>униципального образования,</w:t>
      </w:r>
      <w:r w:rsidRPr="00A547C1">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При ответах на телефонные звонки и устные обращения  специалисты Администрации Кривошеинского сельского поселения, обязаны предоставлять информацию по следующим вопросам:</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1) о месте предоставления муниципальной услуги и способах проезда к нему;</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2) графике приема граждан по вопросам предоставления муниципальной услуги;</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3)</w:t>
      </w:r>
      <w:r w:rsidRPr="00A547C1">
        <w:rPr>
          <w:rFonts w:ascii="Times New Roman" w:hAnsi="Times New Roman"/>
          <w:sz w:val="24"/>
          <w:szCs w:val="24"/>
          <w:lang w:val="en-US"/>
        </w:rPr>
        <w:t> </w:t>
      </w:r>
      <w:r w:rsidRPr="00A547C1">
        <w:rPr>
          <w:rFonts w:ascii="Times New Roman" w:hAnsi="Times New Roman"/>
          <w:sz w:val="24"/>
          <w:szCs w:val="24"/>
        </w:rPr>
        <w:t>о входящих номерах, под которыми зарегистрированы в системе делопроизводства администрации Кривошеинского сельского поселения</w:t>
      </w:r>
      <w:r w:rsidRPr="00A547C1">
        <w:rPr>
          <w:rFonts w:ascii="Times New Roman" w:hAnsi="Times New Roman"/>
          <w:i/>
          <w:sz w:val="24"/>
          <w:szCs w:val="24"/>
        </w:rPr>
        <w:t xml:space="preserve"> </w:t>
      </w:r>
      <w:r w:rsidRPr="00A547C1">
        <w:rPr>
          <w:rFonts w:ascii="Times New Roman" w:hAnsi="Times New Roman"/>
          <w:sz w:val="24"/>
          <w:szCs w:val="24"/>
        </w:rPr>
        <w:t xml:space="preserve"> поступившие документы.</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4)</w:t>
      </w:r>
      <w:r w:rsidRPr="00A547C1">
        <w:rPr>
          <w:rFonts w:ascii="Times New Roman" w:hAnsi="Times New Roman"/>
          <w:sz w:val="24"/>
          <w:szCs w:val="24"/>
          <w:lang w:val="en-US"/>
        </w:rPr>
        <w:t> </w:t>
      </w:r>
      <w:r w:rsidRPr="00A547C1">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CA326B" w:rsidRPr="00A547C1" w:rsidRDefault="00CA326B" w:rsidP="00EE522A">
      <w:pPr>
        <w:autoSpaceDE w:val="0"/>
        <w:autoSpaceDN w:val="0"/>
        <w:adjustRightInd w:val="0"/>
        <w:rPr>
          <w:rFonts w:ascii="Times New Roman" w:hAnsi="Times New Roman"/>
          <w:sz w:val="24"/>
          <w:szCs w:val="24"/>
        </w:rPr>
      </w:pPr>
      <w:r w:rsidRPr="00A547C1">
        <w:rPr>
          <w:rFonts w:ascii="Times New Roman" w:hAnsi="Times New Roman"/>
          <w:sz w:val="24"/>
          <w:szCs w:val="24"/>
        </w:rPr>
        <w:t>5) о перечне документов, необходимых для получения муниципальной услуги;</w:t>
      </w:r>
    </w:p>
    <w:p w:rsidR="00CA326B" w:rsidRPr="00A547C1" w:rsidRDefault="00CA326B" w:rsidP="00EE522A">
      <w:pPr>
        <w:autoSpaceDE w:val="0"/>
        <w:autoSpaceDN w:val="0"/>
        <w:adjustRightInd w:val="0"/>
        <w:rPr>
          <w:rFonts w:ascii="Times New Roman" w:hAnsi="Times New Roman"/>
          <w:sz w:val="24"/>
          <w:szCs w:val="24"/>
        </w:rPr>
      </w:pPr>
      <w:r w:rsidRPr="00A547C1">
        <w:rPr>
          <w:rFonts w:ascii="Times New Roman" w:hAnsi="Times New Roman"/>
          <w:sz w:val="24"/>
          <w:szCs w:val="24"/>
        </w:rPr>
        <w:t>6) о сроках рассмотрения документов;</w:t>
      </w:r>
    </w:p>
    <w:p w:rsidR="00CA326B" w:rsidRPr="00A547C1" w:rsidRDefault="00CA326B" w:rsidP="00EE522A">
      <w:pPr>
        <w:autoSpaceDE w:val="0"/>
        <w:autoSpaceDN w:val="0"/>
        <w:adjustRightInd w:val="0"/>
        <w:rPr>
          <w:rFonts w:ascii="Times New Roman" w:hAnsi="Times New Roman"/>
          <w:sz w:val="24"/>
          <w:szCs w:val="24"/>
        </w:rPr>
      </w:pPr>
      <w:r w:rsidRPr="00A547C1">
        <w:rPr>
          <w:rFonts w:ascii="Times New Roman" w:hAnsi="Times New Roman"/>
          <w:sz w:val="24"/>
          <w:szCs w:val="24"/>
        </w:rPr>
        <w:t>7) о сроках предоставления муниципальной услуги;</w:t>
      </w:r>
    </w:p>
    <w:p w:rsidR="00CA326B" w:rsidRPr="00A547C1" w:rsidRDefault="00CA326B" w:rsidP="00EE522A">
      <w:pPr>
        <w:rPr>
          <w:rFonts w:ascii="Times New Roman" w:hAnsi="Times New Roman"/>
          <w:sz w:val="24"/>
          <w:szCs w:val="24"/>
        </w:rPr>
      </w:pPr>
      <w:r w:rsidRPr="00A547C1">
        <w:rPr>
          <w:rFonts w:ascii="Times New Roman" w:hAnsi="Times New Roman"/>
          <w:sz w:val="24"/>
          <w:szCs w:val="24"/>
        </w:rPr>
        <w:t>8)</w:t>
      </w:r>
      <w:r w:rsidRPr="00A547C1">
        <w:rPr>
          <w:rFonts w:ascii="Times New Roman" w:hAnsi="Times New Roman"/>
          <w:sz w:val="24"/>
          <w:szCs w:val="24"/>
          <w:lang w:val="en-US"/>
        </w:rPr>
        <w:t> </w:t>
      </w:r>
      <w:r w:rsidRPr="00A547C1">
        <w:rPr>
          <w:rFonts w:ascii="Times New Roman" w:hAnsi="Times New Roman"/>
          <w:sz w:val="24"/>
          <w:szCs w:val="24"/>
        </w:rPr>
        <w:t>о месте размещения на официальном сайте Администрации Кривошеинского сельского поселения</w:t>
      </w:r>
      <w:r w:rsidRPr="00A547C1">
        <w:rPr>
          <w:rFonts w:ascii="Times New Roman" w:hAnsi="Times New Roman"/>
          <w:i/>
          <w:sz w:val="24"/>
          <w:szCs w:val="24"/>
        </w:rPr>
        <w:t xml:space="preserve"> </w:t>
      </w:r>
      <w:r w:rsidRPr="00A547C1">
        <w:rPr>
          <w:rFonts w:ascii="Times New Roman" w:hAnsi="Times New Roman"/>
          <w:sz w:val="24"/>
          <w:szCs w:val="24"/>
        </w:rPr>
        <w:t>в сети Интернет информации по вопросам предоставления муниципальной услуги;</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При общении с гражданами (по телефону или лично) специалисты Администрации Кривошеинского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При обращении за информацией гражданина лично специалисты Администрации Кривошеинского сельского поселения обязаны принять его в соответствии с графиком работы. Продолжительность приема при личном обращении - 15 минут</w:t>
      </w:r>
      <w:r w:rsidRPr="00A547C1">
        <w:rPr>
          <w:rFonts w:ascii="Times New Roman" w:hAnsi="Times New Roman"/>
          <w:i/>
          <w:sz w:val="24"/>
          <w:szCs w:val="24"/>
        </w:rPr>
        <w:t>.</w:t>
      </w:r>
      <w:r w:rsidRPr="00A547C1">
        <w:rPr>
          <w:rFonts w:ascii="Times New Roman" w:hAnsi="Times New Roman"/>
          <w:sz w:val="24"/>
          <w:szCs w:val="24"/>
        </w:rPr>
        <w:t xml:space="preserve"> Время ожидания в очереди при личном обращении не должно превышать 15 минут</w:t>
      </w:r>
      <w:r w:rsidRPr="00A547C1">
        <w:rPr>
          <w:rFonts w:ascii="Times New Roman" w:hAnsi="Times New Roman"/>
          <w:i/>
          <w:sz w:val="24"/>
          <w:szCs w:val="24"/>
        </w:rPr>
        <w:t>.</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Если для подготовки ответа на устное обращение требуется более 15 минут, специалист Администрации Кривошеинского сельского поселения</w:t>
      </w:r>
      <w:r w:rsidRPr="00A547C1">
        <w:rPr>
          <w:rFonts w:ascii="Times New Roman" w:hAnsi="Times New Roman"/>
          <w:i/>
          <w:sz w:val="24"/>
          <w:szCs w:val="24"/>
        </w:rPr>
        <w:t>,</w:t>
      </w:r>
      <w:r w:rsidRPr="00A547C1">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A326B" w:rsidRPr="00A547C1" w:rsidRDefault="00CA326B" w:rsidP="00EE522A">
      <w:pPr>
        <w:widowControl w:val="0"/>
        <w:numPr>
          <w:ilvl w:val="0"/>
          <w:numId w:val="1"/>
        </w:numPr>
        <w:autoSpaceDE w:val="0"/>
        <w:autoSpaceDN w:val="0"/>
        <w:adjustRightInd w:val="0"/>
        <w:rPr>
          <w:rFonts w:ascii="Times New Roman" w:hAnsi="Times New Roman"/>
          <w:i/>
          <w:sz w:val="24"/>
          <w:szCs w:val="24"/>
        </w:rPr>
      </w:pPr>
      <w:r w:rsidRPr="00A547C1">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Кривошеинского сельского поселения</w:t>
      </w:r>
      <w:r w:rsidRPr="00A547C1">
        <w:rPr>
          <w:rFonts w:ascii="Times New Roman" w:hAnsi="Times New Roman"/>
          <w:i/>
          <w:sz w:val="24"/>
          <w:szCs w:val="24"/>
        </w:rPr>
        <w:t>.</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CA326B" w:rsidRPr="00A547C1" w:rsidRDefault="00CA326B" w:rsidP="00EE522A">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CA326B" w:rsidRPr="00A547C1" w:rsidRDefault="00CA326B" w:rsidP="00EE522A">
      <w:pPr>
        <w:pStyle w:val="ListParagraph"/>
        <w:widowControl w:val="0"/>
        <w:numPr>
          <w:ilvl w:val="0"/>
          <w:numId w:val="1"/>
        </w:numPr>
        <w:autoSpaceDE w:val="0"/>
        <w:autoSpaceDN w:val="0"/>
        <w:adjustRightInd w:val="0"/>
        <w:ind w:left="0"/>
        <w:rPr>
          <w:rFonts w:ascii="Times New Roman" w:hAnsi="Times New Roman"/>
          <w:sz w:val="24"/>
          <w:szCs w:val="24"/>
        </w:rPr>
      </w:pPr>
      <w:r w:rsidRPr="00A547C1">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CA326B" w:rsidRPr="00A547C1" w:rsidRDefault="00CA326B" w:rsidP="00EE522A">
      <w:pPr>
        <w:tabs>
          <w:tab w:val="left" w:pos="1276"/>
        </w:tabs>
        <w:autoSpaceDE w:val="0"/>
        <w:autoSpaceDN w:val="0"/>
        <w:adjustRightInd w:val="0"/>
        <w:rPr>
          <w:rFonts w:ascii="Times New Roman" w:hAnsi="Times New Roman"/>
          <w:sz w:val="24"/>
          <w:szCs w:val="24"/>
        </w:rPr>
      </w:pPr>
    </w:p>
    <w:p w:rsidR="00CA326B" w:rsidRPr="00A547C1" w:rsidRDefault="00CA326B" w:rsidP="006F2A7F">
      <w:pPr>
        <w:tabs>
          <w:tab w:val="left" w:pos="1276"/>
        </w:tabs>
        <w:autoSpaceDE w:val="0"/>
        <w:autoSpaceDN w:val="0"/>
        <w:adjustRightInd w:val="0"/>
        <w:ind w:firstLine="0"/>
        <w:jc w:val="center"/>
        <w:rPr>
          <w:rFonts w:ascii="Times New Roman" w:hAnsi="Times New Roman"/>
          <w:b/>
          <w:sz w:val="24"/>
          <w:szCs w:val="24"/>
        </w:rPr>
      </w:pPr>
      <w:r w:rsidRPr="00A547C1">
        <w:rPr>
          <w:rFonts w:ascii="Times New Roman" w:hAnsi="Times New Roman"/>
          <w:b/>
          <w:sz w:val="24"/>
          <w:szCs w:val="24"/>
        </w:rPr>
        <w:t>2. Стандарт предоставления муниципальной услуги</w:t>
      </w:r>
    </w:p>
    <w:p w:rsidR="00CA326B" w:rsidRPr="00A547C1" w:rsidRDefault="00CA326B" w:rsidP="006F2A7F">
      <w:pPr>
        <w:tabs>
          <w:tab w:val="left" w:pos="1276"/>
        </w:tabs>
        <w:autoSpaceDE w:val="0"/>
        <w:autoSpaceDN w:val="0"/>
        <w:adjustRightInd w:val="0"/>
        <w:ind w:firstLine="0"/>
        <w:rPr>
          <w:rFonts w:ascii="Times New Roman" w:hAnsi="Times New Roman"/>
          <w:b/>
          <w:sz w:val="24"/>
          <w:szCs w:val="24"/>
        </w:rPr>
      </w:pPr>
    </w:p>
    <w:p w:rsidR="00CA326B" w:rsidRPr="00A547C1" w:rsidRDefault="00CA326B" w:rsidP="006F2A7F">
      <w:pPr>
        <w:tabs>
          <w:tab w:val="left" w:pos="1276"/>
        </w:tabs>
        <w:autoSpaceDE w:val="0"/>
        <w:autoSpaceDN w:val="0"/>
        <w:adjustRightInd w:val="0"/>
        <w:ind w:firstLine="0"/>
        <w:jc w:val="center"/>
        <w:rPr>
          <w:rFonts w:ascii="Times New Roman" w:hAnsi="Times New Roman"/>
          <w:b/>
          <w:sz w:val="24"/>
          <w:szCs w:val="24"/>
        </w:rPr>
      </w:pPr>
      <w:r w:rsidRPr="00A547C1">
        <w:rPr>
          <w:rFonts w:ascii="Times New Roman" w:hAnsi="Times New Roman"/>
          <w:b/>
          <w:sz w:val="24"/>
          <w:szCs w:val="24"/>
        </w:rPr>
        <w:t>Наименование муниципальной услуги</w:t>
      </w:r>
    </w:p>
    <w:p w:rsidR="00CA326B" w:rsidRPr="00A547C1" w:rsidRDefault="00CA326B" w:rsidP="00E949E2">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Муниципальная услуга «Прием заявлений, документов, а также постановка граждан на учет в качестве нуждающихся в жилых помещениях».</w:t>
      </w:r>
    </w:p>
    <w:p w:rsidR="00CA326B" w:rsidRPr="00A547C1" w:rsidRDefault="00CA326B" w:rsidP="00A351D9">
      <w:pPr>
        <w:tabs>
          <w:tab w:val="left" w:pos="1276"/>
        </w:tabs>
        <w:autoSpaceDE w:val="0"/>
        <w:autoSpaceDN w:val="0"/>
        <w:adjustRightInd w:val="0"/>
        <w:ind w:firstLine="0"/>
        <w:rPr>
          <w:rFonts w:ascii="Times New Roman" w:hAnsi="Times New Roman"/>
          <w:sz w:val="24"/>
          <w:szCs w:val="24"/>
        </w:rPr>
      </w:pPr>
    </w:p>
    <w:p w:rsidR="00CA326B" w:rsidRPr="00A547C1" w:rsidRDefault="00CA326B" w:rsidP="006F2A7F">
      <w:pPr>
        <w:tabs>
          <w:tab w:val="left" w:pos="1276"/>
        </w:tabs>
        <w:autoSpaceDE w:val="0"/>
        <w:autoSpaceDN w:val="0"/>
        <w:adjustRightInd w:val="0"/>
        <w:ind w:firstLine="0"/>
        <w:jc w:val="center"/>
        <w:rPr>
          <w:rFonts w:ascii="Times New Roman" w:hAnsi="Times New Roman"/>
          <w:b/>
          <w:sz w:val="24"/>
          <w:szCs w:val="24"/>
        </w:rPr>
      </w:pPr>
      <w:r w:rsidRPr="00A547C1">
        <w:rPr>
          <w:rFonts w:ascii="Times New Roman" w:hAnsi="Times New Roman"/>
          <w:b/>
          <w:sz w:val="24"/>
          <w:szCs w:val="24"/>
        </w:rPr>
        <w:t>Наименование органа, предоставляющего муниципальную услугу</w:t>
      </w:r>
    </w:p>
    <w:p w:rsidR="00CA326B" w:rsidRPr="00A547C1" w:rsidRDefault="00CA326B" w:rsidP="00EE522A">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Предоставление муниципальной услуги осуществляется администрацией Кривошеинского сельского поселения.</w:t>
      </w:r>
    </w:p>
    <w:p w:rsidR="00CA326B" w:rsidRPr="00A547C1" w:rsidRDefault="00CA326B" w:rsidP="00EE522A">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Непосредственно предоставление муниципальной услуги осуществляет специалист – по социальным вопросам, ЛПХ и делопроизводству (далее – специалист).</w:t>
      </w:r>
    </w:p>
    <w:p w:rsidR="00CA326B" w:rsidRPr="00A547C1" w:rsidRDefault="00CA326B" w:rsidP="00EE522A">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Органы и организации, участвующие в предоставлении муниципальной услуги:</w:t>
      </w:r>
    </w:p>
    <w:p w:rsidR="00CA326B" w:rsidRPr="00A547C1" w:rsidRDefault="00CA326B" w:rsidP="00715B66">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1) Управление Федеральной служба государственной регистрации, кадастра и картографии по Томской области (Росреестр);</w:t>
      </w:r>
    </w:p>
    <w:p w:rsidR="00CA326B" w:rsidRPr="00A547C1" w:rsidRDefault="00CA326B" w:rsidP="00715B66">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2) Управление Федеральной налоговой службы по Томской области;</w:t>
      </w:r>
    </w:p>
    <w:p w:rsidR="00CA326B" w:rsidRPr="00A547C1" w:rsidRDefault="00CA326B" w:rsidP="00715B66">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3)  Отделение Пенсионного фонда Российской Федерации по Томской области;</w:t>
      </w:r>
    </w:p>
    <w:p w:rsidR="00CA326B" w:rsidRPr="00A547C1" w:rsidRDefault="00CA326B" w:rsidP="00715B66">
      <w:pPr>
        <w:pStyle w:val="ListParagraph"/>
        <w:widowControl w:val="0"/>
        <w:tabs>
          <w:tab w:val="left" w:pos="1276"/>
        </w:tabs>
        <w:ind w:left="0"/>
        <w:rPr>
          <w:rFonts w:ascii="Times New Roman" w:hAnsi="Times New Roman"/>
          <w:i/>
          <w:sz w:val="24"/>
          <w:szCs w:val="24"/>
        </w:rPr>
      </w:pPr>
      <w:r w:rsidRPr="00A547C1">
        <w:rPr>
          <w:rFonts w:ascii="Times New Roman" w:hAnsi="Times New Roman"/>
          <w:sz w:val="24"/>
          <w:szCs w:val="24"/>
        </w:rPr>
        <w:t>4) Томский областной центр технической инвентаризации</w:t>
      </w:r>
      <w:r w:rsidRPr="00A547C1">
        <w:rPr>
          <w:rFonts w:ascii="Times New Roman" w:hAnsi="Times New Roman"/>
          <w:i/>
          <w:sz w:val="24"/>
          <w:szCs w:val="24"/>
        </w:rPr>
        <w:t>;</w:t>
      </w:r>
    </w:p>
    <w:p w:rsidR="00CA326B" w:rsidRPr="00A547C1" w:rsidRDefault="00CA326B" w:rsidP="006F2A7F">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5) медицинские организации;</w:t>
      </w:r>
    </w:p>
    <w:p w:rsidR="00CA326B" w:rsidRPr="00A547C1" w:rsidRDefault="00CA326B" w:rsidP="006F2A7F">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6) органы опеки и попечительства;</w:t>
      </w:r>
    </w:p>
    <w:p w:rsidR="00CA326B" w:rsidRPr="00A547C1" w:rsidRDefault="00CA326B" w:rsidP="006F2A7F">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7) образовательные организации;</w:t>
      </w:r>
    </w:p>
    <w:p w:rsidR="00CA326B" w:rsidRPr="00A547C1" w:rsidRDefault="00CA326B" w:rsidP="006F2A7F">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 xml:space="preserve">8) Многофункциональный центр предоставления муниципальных услуг. </w:t>
      </w:r>
    </w:p>
    <w:p w:rsidR="00CA326B" w:rsidRPr="00A547C1" w:rsidRDefault="00CA326B" w:rsidP="00715B66">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9) 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p>
    <w:p w:rsidR="00CA326B" w:rsidRPr="00A547C1" w:rsidRDefault="00CA326B" w:rsidP="00EE522A">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В целях получения информации и документов, в рамках предоставления муниципальной услуги, осуществляется межведомственное взаимодействие с:</w:t>
      </w:r>
    </w:p>
    <w:p w:rsidR="00CA326B" w:rsidRPr="00A547C1" w:rsidRDefault="00CA326B" w:rsidP="00A351D9">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1) Управлением Федеральной службы государственной регистрации, кадастра и картографии по Томской области (Росреестр);</w:t>
      </w:r>
    </w:p>
    <w:p w:rsidR="00CA326B" w:rsidRPr="00A547C1" w:rsidRDefault="00CA326B" w:rsidP="00A351D9">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2) Управлением Федеральной налоговой службы по Томской области;</w:t>
      </w:r>
    </w:p>
    <w:p w:rsidR="00CA326B" w:rsidRPr="00A547C1" w:rsidRDefault="00CA326B" w:rsidP="00A351D9">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3)  Отделением пенсионного фонда Российской Федерации по Томской области;</w:t>
      </w:r>
    </w:p>
    <w:p w:rsidR="00CA326B" w:rsidRPr="00A547C1" w:rsidRDefault="00CA326B" w:rsidP="00A351D9">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4) центрами занятости населения;</w:t>
      </w:r>
    </w:p>
    <w:p w:rsidR="00CA326B" w:rsidRPr="00A547C1" w:rsidRDefault="00CA326B" w:rsidP="00A351D9">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5) центрами социальной поддержки населения;</w:t>
      </w:r>
    </w:p>
    <w:p w:rsidR="00CA326B" w:rsidRPr="00A547C1" w:rsidRDefault="00CA326B" w:rsidP="003E549D">
      <w:pPr>
        <w:numPr>
          <w:ilvl w:val="0"/>
          <w:numId w:val="1"/>
        </w:numPr>
        <w:tabs>
          <w:tab w:val="left" w:pos="1276"/>
        </w:tabs>
        <w:autoSpaceDE w:val="0"/>
        <w:autoSpaceDN w:val="0"/>
        <w:adjustRightInd w:val="0"/>
        <w:ind w:firstLine="0"/>
        <w:rPr>
          <w:rFonts w:ascii="Times New Roman" w:hAnsi="Times New Roman"/>
          <w:sz w:val="24"/>
          <w:szCs w:val="24"/>
        </w:rPr>
      </w:pPr>
      <w:r w:rsidRPr="00A547C1">
        <w:rPr>
          <w:rFonts w:ascii="Times New Roman" w:hAnsi="Times New Roman"/>
          <w:sz w:val="24"/>
          <w:szCs w:val="24"/>
        </w:rPr>
        <w:t>Администрация Кривошеинского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A547C1">
        <w:rPr>
          <w:sz w:val="24"/>
          <w:szCs w:val="24"/>
        </w:rPr>
        <w:t xml:space="preserve"> </w:t>
      </w:r>
      <w:r w:rsidRPr="00A547C1">
        <w:rPr>
          <w:rFonts w:ascii="Times New Roman" w:hAnsi="Times New Roman"/>
          <w:sz w:val="24"/>
          <w:szCs w:val="24"/>
        </w:rPr>
        <w:t>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A326B" w:rsidRPr="00A547C1" w:rsidRDefault="00CA326B" w:rsidP="003E549D">
      <w:pPr>
        <w:tabs>
          <w:tab w:val="left" w:pos="1276"/>
        </w:tabs>
        <w:autoSpaceDE w:val="0"/>
        <w:autoSpaceDN w:val="0"/>
        <w:adjustRightInd w:val="0"/>
        <w:ind w:left="709" w:firstLine="0"/>
        <w:rPr>
          <w:rFonts w:ascii="Times New Roman" w:hAnsi="Times New Roman"/>
          <w:sz w:val="24"/>
          <w:szCs w:val="24"/>
        </w:rPr>
      </w:pPr>
    </w:p>
    <w:p w:rsidR="00CA326B" w:rsidRPr="00A547C1" w:rsidRDefault="00CA326B" w:rsidP="006F2A7F">
      <w:pPr>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Описание результата предоставления муниципальной услуги</w:t>
      </w:r>
    </w:p>
    <w:p w:rsidR="00CA326B" w:rsidRPr="00A547C1" w:rsidRDefault="00CA326B" w:rsidP="00EE522A">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Результатами предоставления муниципальной услуги являются:</w:t>
      </w:r>
    </w:p>
    <w:p w:rsidR="00CA326B" w:rsidRPr="00A547C1" w:rsidRDefault="00CA326B" w:rsidP="00A351D9">
      <w:pPr>
        <w:pStyle w:val="ListParagraph"/>
        <w:widowControl w:val="0"/>
        <w:tabs>
          <w:tab w:val="left" w:pos="1276"/>
        </w:tabs>
        <w:ind w:left="0"/>
        <w:rPr>
          <w:rFonts w:ascii="Times New Roman" w:hAnsi="Times New Roman"/>
          <w:iCs/>
          <w:sz w:val="24"/>
          <w:szCs w:val="24"/>
          <w:lang w:eastAsia="en-US"/>
        </w:rPr>
      </w:pPr>
      <w:r w:rsidRPr="00A547C1">
        <w:rPr>
          <w:rFonts w:ascii="Times New Roman" w:hAnsi="Times New Roman"/>
          <w:sz w:val="24"/>
          <w:szCs w:val="24"/>
        </w:rPr>
        <w:t>Постановление Администрации Кривошеинского сельского поселения о постановке на учет в качестве нуждающегося в жилом помещении, предоставляемом по договорам социального найма;</w:t>
      </w:r>
      <w:r w:rsidRPr="00A547C1">
        <w:rPr>
          <w:rFonts w:ascii="Times New Roman" w:hAnsi="Times New Roman"/>
          <w:i/>
          <w:iCs/>
          <w:sz w:val="24"/>
          <w:szCs w:val="24"/>
          <w:lang w:eastAsia="en-US"/>
        </w:rPr>
        <w:t xml:space="preserve"> </w:t>
      </w:r>
      <w:r w:rsidRPr="00A547C1">
        <w:rPr>
          <w:rFonts w:ascii="Times New Roman" w:hAnsi="Times New Roman"/>
          <w:iCs/>
          <w:sz w:val="24"/>
          <w:szCs w:val="24"/>
          <w:lang w:eastAsia="en-US"/>
        </w:rPr>
        <w:t xml:space="preserve"> </w:t>
      </w:r>
    </w:p>
    <w:p w:rsidR="00CA326B" w:rsidRPr="00A547C1" w:rsidRDefault="00CA326B" w:rsidP="00E949E2">
      <w:pPr>
        <w:pStyle w:val="ListParagraph"/>
        <w:widowControl w:val="0"/>
        <w:tabs>
          <w:tab w:val="left" w:pos="1276"/>
        </w:tabs>
        <w:ind w:left="0"/>
        <w:rPr>
          <w:rFonts w:ascii="Times New Roman" w:hAnsi="Times New Roman"/>
          <w:iCs/>
          <w:sz w:val="24"/>
          <w:szCs w:val="24"/>
          <w:lang w:eastAsia="en-US"/>
        </w:rPr>
      </w:pPr>
      <w:r w:rsidRPr="00A547C1">
        <w:rPr>
          <w:rFonts w:ascii="Times New Roman" w:hAnsi="Times New Roman"/>
          <w:sz w:val="24"/>
          <w:szCs w:val="24"/>
        </w:rPr>
        <w:t>Постановление Администрации Кривошеинского сельского поселения  об отказе в постановке на учет в качестве нуждающегося в жилом помещении, предоставляемом по договорам социального найма.</w:t>
      </w:r>
    </w:p>
    <w:p w:rsidR="00CA326B" w:rsidRPr="00A547C1" w:rsidRDefault="00CA326B" w:rsidP="006F2A7F">
      <w:pPr>
        <w:tabs>
          <w:tab w:val="left" w:pos="1276"/>
        </w:tabs>
        <w:autoSpaceDE w:val="0"/>
        <w:autoSpaceDN w:val="0"/>
        <w:adjustRightInd w:val="0"/>
        <w:ind w:firstLine="0"/>
        <w:jc w:val="center"/>
        <w:outlineLvl w:val="2"/>
        <w:rPr>
          <w:rFonts w:ascii="Times New Roman" w:hAnsi="Times New Roman"/>
          <w:sz w:val="24"/>
          <w:szCs w:val="24"/>
        </w:rPr>
      </w:pPr>
    </w:p>
    <w:p w:rsidR="00CA326B" w:rsidRPr="00A547C1" w:rsidRDefault="00CA326B" w:rsidP="006F2A7F">
      <w:pPr>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Срок предоставления муниципальной услуги</w:t>
      </w:r>
    </w:p>
    <w:p w:rsidR="00CA326B" w:rsidRPr="00A547C1" w:rsidRDefault="00CA326B" w:rsidP="00EE522A">
      <w:pPr>
        <w:numPr>
          <w:ilvl w:val="0"/>
          <w:numId w:val="1"/>
        </w:numPr>
        <w:tabs>
          <w:tab w:val="left" w:pos="1276"/>
        </w:tabs>
        <w:autoSpaceDE w:val="0"/>
        <w:autoSpaceDN w:val="0"/>
        <w:adjustRightInd w:val="0"/>
        <w:rPr>
          <w:sz w:val="24"/>
          <w:szCs w:val="24"/>
        </w:rPr>
      </w:pPr>
      <w:r w:rsidRPr="00A547C1">
        <w:rPr>
          <w:rFonts w:ascii="Times New Roman" w:hAnsi="Times New Roman"/>
          <w:sz w:val="24"/>
          <w:szCs w:val="24"/>
        </w:rPr>
        <w:t>Решение о постановке гражданина на учет или об отказе в постановке на учет принимается не позднее чем через 30 рабочих дней со дня представления заявителем документов, необходимых для получения муниципальной услуги и предусмотренных пунктом 31 настоящего административного регламента, в администрацию Кривошеинского сельского поселения.</w:t>
      </w:r>
    </w:p>
    <w:p w:rsidR="00CA326B" w:rsidRPr="00A547C1" w:rsidRDefault="00CA326B" w:rsidP="006F2A7F">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В случае представления гражданином заявления о постановке на учет через МФЦ срок принятия решения о постановке на учет или об отказе в постановке на учет исчисляется со дня передачи МФЦ такого заявления в администрацию Кривошеинского сельского поселения.</w:t>
      </w:r>
    </w:p>
    <w:p w:rsidR="00CA326B" w:rsidRPr="00A547C1" w:rsidRDefault="00CA326B" w:rsidP="006F2A7F">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CA326B" w:rsidRPr="00A547C1" w:rsidRDefault="00CA326B" w:rsidP="00EE522A">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Приостановление предоставления муниципальной услуги не предусмотрено.</w:t>
      </w:r>
    </w:p>
    <w:p w:rsidR="00CA326B" w:rsidRPr="00A547C1" w:rsidRDefault="00CA326B" w:rsidP="00EE522A">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Кривошеинского сельского поселения (либо направляется в МФЦ, если иной способ получения не указан заявителем) не позднее 3 рабочих дней со дня принятия решения.</w:t>
      </w:r>
    </w:p>
    <w:p w:rsidR="00CA326B" w:rsidRPr="00A547C1" w:rsidRDefault="00CA326B" w:rsidP="006F2A7F">
      <w:pPr>
        <w:tabs>
          <w:tab w:val="left" w:pos="1276"/>
        </w:tabs>
        <w:ind w:firstLine="0"/>
        <w:jc w:val="center"/>
        <w:rPr>
          <w:rFonts w:ascii="Times New Roman" w:hAnsi="Times New Roman"/>
          <w:sz w:val="24"/>
          <w:szCs w:val="24"/>
        </w:rPr>
      </w:pPr>
    </w:p>
    <w:p w:rsidR="00CA326B" w:rsidRPr="00A547C1" w:rsidRDefault="00CA326B" w:rsidP="006F2A7F">
      <w:pPr>
        <w:tabs>
          <w:tab w:val="left" w:pos="1276"/>
        </w:tabs>
        <w:ind w:firstLine="0"/>
        <w:jc w:val="center"/>
        <w:rPr>
          <w:rFonts w:ascii="Times New Roman" w:hAnsi="Times New Roman"/>
          <w:b/>
          <w:sz w:val="24"/>
          <w:szCs w:val="24"/>
        </w:rPr>
      </w:pPr>
      <w:r w:rsidRPr="00A547C1">
        <w:rPr>
          <w:rFonts w:ascii="Times New Roman" w:hAnsi="Times New Roman"/>
          <w:b/>
          <w:sz w:val="24"/>
          <w:szCs w:val="24"/>
        </w:rPr>
        <w:t>Правовые основания для предоставления муниципальной услуги:</w:t>
      </w:r>
    </w:p>
    <w:p w:rsidR="00CA326B" w:rsidRPr="00A547C1" w:rsidRDefault="00CA326B" w:rsidP="00EE522A">
      <w:pPr>
        <w:numPr>
          <w:ilvl w:val="0"/>
          <w:numId w:val="1"/>
        </w:numPr>
        <w:tabs>
          <w:tab w:val="left" w:pos="1276"/>
        </w:tabs>
        <w:rPr>
          <w:rFonts w:ascii="Times New Roman" w:hAnsi="Times New Roman"/>
          <w:color w:val="000000"/>
          <w:sz w:val="24"/>
          <w:szCs w:val="24"/>
        </w:rPr>
      </w:pPr>
      <w:r w:rsidRPr="00A547C1">
        <w:rPr>
          <w:rFonts w:ascii="Times New Roman" w:hAnsi="Times New Roman"/>
          <w:color w:val="000000"/>
          <w:sz w:val="24"/>
          <w:szCs w:val="24"/>
        </w:rPr>
        <w:t>Предоставление муниципальной услуги осуществляется в соответствии с:</w:t>
      </w:r>
    </w:p>
    <w:p w:rsidR="00CA326B" w:rsidRPr="00A547C1" w:rsidRDefault="00CA326B" w:rsidP="00A351D9">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Жилищным кодексом Российской Федерации // «Российская газета», № 1, 12.01.2005 г.;</w:t>
      </w:r>
    </w:p>
    <w:p w:rsidR="00CA326B" w:rsidRPr="00A547C1" w:rsidRDefault="00CA326B" w:rsidP="00A351D9">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CA326B" w:rsidRPr="00A547C1" w:rsidRDefault="00CA326B" w:rsidP="00A351D9">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CA326B" w:rsidRPr="00A547C1" w:rsidRDefault="00CA326B" w:rsidP="00A351D9">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CA326B" w:rsidRPr="00A547C1" w:rsidRDefault="00CA326B" w:rsidP="00A351D9">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CA326B" w:rsidRPr="00A547C1" w:rsidRDefault="00CA326B" w:rsidP="00A351D9">
      <w:pPr>
        <w:pStyle w:val="ListParagraph"/>
        <w:widowControl w:val="0"/>
        <w:tabs>
          <w:tab w:val="left" w:pos="1276"/>
        </w:tabs>
        <w:ind w:left="0"/>
        <w:rPr>
          <w:rFonts w:ascii="Times New Roman" w:hAnsi="Times New Roman"/>
          <w:sz w:val="24"/>
          <w:szCs w:val="24"/>
        </w:rPr>
      </w:pPr>
      <w:r w:rsidRPr="00A547C1">
        <w:rPr>
          <w:rFonts w:ascii="Times New Roman" w:hAnsi="Times New Roman"/>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CA326B" w:rsidRPr="00A547C1" w:rsidRDefault="00CA326B" w:rsidP="0009261D">
      <w:pPr>
        <w:pStyle w:val="ListParagraph"/>
        <w:widowControl w:val="0"/>
        <w:tabs>
          <w:tab w:val="left" w:pos="1276"/>
        </w:tabs>
        <w:ind w:left="0"/>
        <w:rPr>
          <w:rFonts w:ascii="Times New Roman" w:hAnsi="Times New Roman"/>
          <w:sz w:val="24"/>
          <w:szCs w:val="24"/>
        </w:rPr>
      </w:pPr>
      <w:r w:rsidRPr="00A547C1">
        <w:rPr>
          <w:rFonts w:ascii="Times New Roman" w:hAnsi="Times New Roman"/>
          <w:i/>
          <w:sz w:val="24"/>
          <w:szCs w:val="24"/>
        </w:rPr>
        <w:t>постановление Администрации Кривошеинского сельского поселения «об утверждении «Положения о порядке ведения учета граждан в качестве нуждающихся в жилых помещениях, предоставляемых по договорам социального найма на территории муниципального образования Кривошеинское сельское поселение» от 23.01.2006г. №14.</w:t>
      </w:r>
    </w:p>
    <w:p w:rsidR="00CA326B" w:rsidRPr="00A547C1" w:rsidRDefault="00CA326B" w:rsidP="006F2A7F">
      <w:pPr>
        <w:tabs>
          <w:tab w:val="left" w:pos="1276"/>
        </w:tabs>
        <w:autoSpaceDE w:val="0"/>
        <w:autoSpaceDN w:val="0"/>
        <w:adjustRightInd w:val="0"/>
        <w:ind w:firstLine="0"/>
        <w:rPr>
          <w:rFonts w:ascii="Times New Roman" w:hAnsi="Times New Roman"/>
          <w:sz w:val="24"/>
          <w:szCs w:val="24"/>
        </w:rPr>
      </w:pPr>
    </w:p>
    <w:p w:rsidR="00CA326B" w:rsidRPr="00A547C1" w:rsidRDefault="00CA326B" w:rsidP="006F2A7F">
      <w:pPr>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326B" w:rsidRPr="00A547C1" w:rsidRDefault="00CA326B" w:rsidP="0009261D">
      <w:pPr>
        <w:numPr>
          <w:ilvl w:val="0"/>
          <w:numId w:val="1"/>
        </w:numPr>
        <w:tabs>
          <w:tab w:val="left" w:pos="1276"/>
        </w:tabs>
        <w:rPr>
          <w:rFonts w:ascii="Times New Roman" w:hAnsi="Times New Roman"/>
          <w:color w:val="000000"/>
          <w:sz w:val="24"/>
          <w:szCs w:val="24"/>
        </w:rPr>
      </w:pPr>
      <w:r w:rsidRPr="00A547C1">
        <w:rPr>
          <w:rFonts w:ascii="Times New Roman" w:hAnsi="Times New Roman"/>
          <w:color w:val="000000"/>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CA326B" w:rsidRPr="00A547C1" w:rsidRDefault="00CA326B" w:rsidP="0009261D">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1) ксерокопия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CA326B" w:rsidRPr="00A547C1" w:rsidRDefault="00CA326B" w:rsidP="0009261D">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2) копии документов, подтверждающих полномочия представителя (при обращении представителя заявителя);</w:t>
      </w:r>
    </w:p>
    <w:p w:rsidR="00CA326B" w:rsidRPr="00A547C1" w:rsidRDefault="00CA326B" w:rsidP="006F2A7F">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3) справка о составе семьи (с указанием фамилии, имени, отчества, степени родства, возраста) (справка о составе семьи может быть получена заявителем в паспортном столе организации, осуществляющей обслуживание многоквартирного дома);</w:t>
      </w:r>
    </w:p>
    <w:p w:rsidR="00CA326B" w:rsidRPr="00A547C1" w:rsidRDefault="00CA326B" w:rsidP="006F2A7F">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4)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CA326B" w:rsidRPr="00A547C1" w:rsidRDefault="00CA326B" w:rsidP="006F2A7F">
      <w:pPr>
        <w:autoSpaceDE w:val="0"/>
        <w:autoSpaceDN w:val="0"/>
        <w:adjustRightInd w:val="0"/>
        <w:outlineLvl w:val="1"/>
        <w:rPr>
          <w:rFonts w:ascii="Times New Roman" w:hAnsi="Times New Roman"/>
          <w:sz w:val="24"/>
          <w:szCs w:val="24"/>
        </w:rPr>
      </w:pPr>
      <w:r w:rsidRPr="00A547C1">
        <w:rPr>
          <w:rFonts w:ascii="Times New Roman" w:hAnsi="Times New Roman"/>
          <w:sz w:val="24"/>
          <w:szCs w:val="24"/>
        </w:rPr>
        <w:t>а) справка о заработной плате за последние 12 месяцев, предшествующих дате подачи заявления, – для работающих граждан (по форме 2-НДФЛ);</w:t>
      </w:r>
    </w:p>
    <w:p w:rsidR="00CA326B" w:rsidRPr="00A547C1" w:rsidRDefault="00CA326B" w:rsidP="006F2A7F">
      <w:pPr>
        <w:autoSpaceDE w:val="0"/>
        <w:autoSpaceDN w:val="0"/>
        <w:adjustRightInd w:val="0"/>
        <w:outlineLvl w:val="1"/>
        <w:rPr>
          <w:rFonts w:ascii="Times New Roman" w:hAnsi="Times New Roman"/>
          <w:sz w:val="24"/>
          <w:szCs w:val="24"/>
        </w:rPr>
      </w:pPr>
      <w:r w:rsidRPr="00A547C1">
        <w:rPr>
          <w:rFonts w:ascii="Times New Roman" w:hAnsi="Times New Roman"/>
          <w:sz w:val="24"/>
          <w:szCs w:val="24"/>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CA326B" w:rsidRPr="00A547C1" w:rsidRDefault="00CA326B" w:rsidP="006F2A7F">
      <w:pPr>
        <w:autoSpaceDE w:val="0"/>
        <w:autoSpaceDN w:val="0"/>
        <w:adjustRightInd w:val="0"/>
        <w:outlineLvl w:val="1"/>
        <w:rPr>
          <w:rFonts w:ascii="Times New Roman" w:hAnsi="Times New Roman"/>
          <w:sz w:val="24"/>
          <w:szCs w:val="24"/>
        </w:rPr>
      </w:pPr>
      <w:r w:rsidRPr="00A547C1">
        <w:rPr>
          <w:rFonts w:ascii="Times New Roman" w:hAnsi="Times New Roman"/>
          <w:sz w:val="24"/>
          <w:szCs w:val="24"/>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CA326B" w:rsidRPr="00A547C1" w:rsidRDefault="00CA326B" w:rsidP="006F2A7F">
      <w:pPr>
        <w:autoSpaceDE w:val="0"/>
        <w:autoSpaceDN w:val="0"/>
        <w:adjustRightInd w:val="0"/>
        <w:outlineLvl w:val="1"/>
        <w:rPr>
          <w:rFonts w:ascii="Times New Roman" w:hAnsi="Times New Roman"/>
          <w:sz w:val="24"/>
          <w:szCs w:val="24"/>
        </w:rPr>
      </w:pPr>
      <w:r w:rsidRPr="00A547C1">
        <w:rPr>
          <w:rFonts w:ascii="Times New Roman" w:hAnsi="Times New Roman"/>
          <w:sz w:val="24"/>
          <w:szCs w:val="24"/>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CA326B" w:rsidRPr="00A547C1" w:rsidRDefault="00CA326B" w:rsidP="006F2A7F">
      <w:pPr>
        <w:pStyle w:val="ConsPlusNormal"/>
        <w:widowControl/>
        <w:tabs>
          <w:tab w:val="left" w:pos="1260"/>
        </w:tabs>
        <w:spacing w:line="360" w:lineRule="auto"/>
        <w:ind w:firstLine="709"/>
        <w:rPr>
          <w:rFonts w:ascii="Times New Roman" w:hAnsi="Times New Roman" w:cs="Times New Roman"/>
          <w:sz w:val="24"/>
          <w:szCs w:val="24"/>
        </w:rPr>
      </w:pPr>
      <w:r w:rsidRPr="00A547C1">
        <w:rPr>
          <w:rFonts w:ascii="Times New Roman" w:hAnsi="Times New Roman" w:cs="Times New Roman"/>
          <w:sz w:val="24"/>
          <w:szCs w:val="24"/>
        </w:rPr>
        <w:t>д) паспорт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CA326B" w:rsidRPr="00A547C1" w:rsidRDefault="00CA326B" w:rsidP="006F2A7F">
      <w:pPr>
        <w:autoSpaceDE w:val="0"/>
        <w:autoSpaceDN w:val="0"/>
        <w:adjustRightInd w:val="0"/>
        <w:rPr>
          <w:rFonts w:ascii="Times New Roman" w:hAnsi="Times New Roman"/>
          <w:sz w:val="24"/>
          <w:szCs w:val="24"/>
        </w:rPr>
      </w:pPr>
      <w:r w:rsidRPr="00A547C1">
        <w:rPr>
          <w:rFonts w:ascii="Times New Roman" w:hAnsi="Times New Roman"/>
          <w:sz w:val="24"/>
          <w:szCs w:val="24"/>
        </w:rPr>
        <w:t>6) копия договора социального найма представляется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CA326B" w:rsidRPr="00A547C1" w:rsidRDefault="00CA326B" w:rsidP="006F2A7F">
      <w:pPr>
        <w:autoSpaceDE w:val="0"/>
        <w:autoSpaceDN w:val="0"/>
        <w:adjustRightInd w:val="0"/>
        <w:rPr>
          <w:rFonts w:ascii="Times New Roman" w:hAnsi="Times New Roman"/>
          <w:sz w:val="24"/>
          <w:szCs w:val="24"/>
        </w:rPr>
      </w:pPr>
      <w:r w:rsidRPr="00A547C1">
        <w:rPr>
          <w:rFonts w:ascii="Times New Roman" w:hAnsi="Times New Roman"/>
          <w:sz w:val="24"/>
          <w:szCs w:val="24"/>
        </w:rPr>
        <w:t>7)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
    <w:p w:rsidR="00CA326B" w:rsidRPr="00A547C1" w:rsidRDefault="00CA326B" w:rsidP="006F2A7F">
      <w:pPr>
        <w:autoSpaceDE w:val="0"/>
        <w:autoSpaceDN w:val="0"/>
        <w:adjustRightInd w:val="0"/>
        <w:rPr>
          <w:rFonts w:ascii="Times New Roman" w:hAnsi="Times New Roman"/>
          <w:sz w:val="24"/>
          <w:szCs w:val="24"/>
        </w:rPr>
      </w:pPr>
      <w:r w:rsidRPr="00A547C1">
        <w:rPr>
          <w:rFonts w:ascii="Times New Roman" w:hAnsi="Times New Roman"/>
          <w:sz w:val="24"/>
          <w:szCs w:val="24"/>
        </w:rPr>
        <w:t>8) медицинская справка представляется гражданином, имеющим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постановлением Правительства Российской Федерации от 16.06.2006 № 378);</w:t>
      </w:r>
    </w:p>
    <w:p w:rsidR="00CA326B" w:rsidRPr="00A547C1" w:rsidRDefault="00CA326B" w:rsidP="006F2A7F">
      <w:pPr>
        <w:autoSpaceDE w:val="0"/>
        <w:autoSpaceDN w:val="0"/>
        <w:adjustRightInd w:val="0"/>
        <w:rPr>
          <w:rFonts w:ascii="Times New Roman" w:hAnsi="Times New Roman"/>
          <w:sz w:val="24"/>
          <w:szCs w:val="24"/>
        </w:rPr>
      </w:pPr>
      <w:r w:rsidRPr="00A547C1">
        <w:rPr>
          <w:rFonts w:ascii="Times New Roman" w:hAnsi="Times New Roman"/>
          <w:sz w:val="24"/>
          <w:szCs w:val="24"/>
        </w:rPr>
        <w:t>9) копия трудовой книжки представляется гражданином в случае обращения с заявлением о постановке на учет в орган местного самоуправления по месту нахождения организации, с которой гражданин состоит в трудовых отношениях (в случае регистрации заявителя в ином муниципальном образовании);</w:t>
      </w:r>
    </w:p>
    <w:p w:rsidR="00CA326B" w:rsidRPr="00A547C1" w:rsidRDefault="00CA326B" w:rsidP="006F2A7F">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10)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p>
    <w:p w:rsidR="00CA326B" w:rsidRPr="00A547C1" w:rsidRDefault="00CA326B" w:rsidP="0009261D">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При подаче заявления и прилагаемых документов лично заявитель предъявляет специалисту администрации Кривошеинского сельского поселения, осуществляющему прием документов, оригиналы указанных в пункте 31 административного регламента документов для сверки либо нотариально заверенные копии соответствующих документов.</w:t>
      </w:r>
    </w:p>
    <w:p w:rsidR="00CA326B" w:rsidRPr="00A547C1" w:rsidRDefault="00CA326B" w:rsidP="0009261D">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администрации Кривошеинского сельского поселения.</w:t>
      </w:r>
    </w:p>
    <w:p w:rsidR="00CA326B" w:rsidRPr="00A547C1" w:rsidRDefault="00CA326B" w:rsidP="0009261D">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В бумажном виде форма заявления может быть получена непосредственно в Администрации Кривошеинского сельского поселения по адресу, указанному в Приложении 1 к административному регламенту.</w:t>
      </w:r>
    </w:p>
    <w:p w:rsidR="00CA326B" w:rsidRPr="00A547C1" w:rsidRDefault="00CA326B" w:rsidP="0009261D">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Документы, указанные в пункте 31 настоящего регламента, могут быть представлены в администрацию Кривошеинского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CA326B" w:rsidRPr="00A547C1" w:rsidRDefault="00CA326B" w:rsidP="0009261D">
      <w:pPr>
        <w:tabs>
          <w:tab w:val="left" w:pos="1276"/>
        </w:tabs>
        <w:autoSpaceDE w:val="0"/>
        <w:autoSpaceDN w:val="0"/>
        <w:adjustRightInd w:val="0"/>
        <w:ind w:firstLine="0"/>
        <w:rPr>
          <w:rFonts w:ascii="Times New Roman" w:hAnsi="Times New Roman"/>
          <w:sz w:val="24"/>
          <w:szCs w:val="24"/>
        </w:rPr>
      </w:pPr>
    </w:p>
    <w:p w:rsidR="00CA326B" w:rsidRPr="00A547C1" w:rsidRDefault="00CA326B" w:rsidP="006F2A7F">
      <w:pPr>
        <w:widowControl w:val="0"/>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A326B" w:rsidRPr="00A547C1" w:rsidRDefault="00CA326B" w:rsidP="00A15843">
      <w:pPr>
        <w:widowControl w:val="0"/>
        <w:numPr>
          <w:ilvl w:val="0"/>
          <w:numId w:val="1"/>
        </w:numPr>
        <w:tabs>
          <w:tab w:val="left" w:pos="1276"/>
        </w:tabs>
        <w:autoSpaceDE w:val="0"/>
        <w:autoSpaceDN w:val="0"/>
        <w:adjustRightInd w:val="0"/>
        <w:outlineLvl w:val="1"/>
        <w:rPr>
          <w:rFonts w:ascii="Times New Roman" w:hAnsi="Times New Roman"/>
          <w:sz w:val="24"/>
          <w:szCs w:val="24"/>
        </w:rPr>
      </w:pPr>
      <w:r w:rsidRPr="00A547C1">
        <w:rPr>
          <w:rFonts w:ascii="Times New Roman" w:hAnsi="Times New Roman"/>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CA326B" w:rsidRPr="00A547C1" w:rsidRDefault="00CA326B" w:rsidP="00C5263E">
      <w:pPr>
        <w:autoSpaceDE w:val="0"/>
        <w:autoSpaceDN w:val="0"/>
        <w:adjustRightInd w:val="0"/>
        <w:outlineLvl w:val="1"/>
        <w:rPr>
          <w:rFonts w:ascii="Times New Roman" w:hAnsi="Times New Roman"/>
          <w:sz w:val="24"/>
          <w:szCs w:val="24"/>
        </w:rPr>
      </w:pPr>
      <w:r w:rsidRPr="00A547C1">
        <w:rPr>
          <w:rFonts w:ascii="Times New Roman" w:hAnsi="Times New Roman"/>
          <w:sz w:val="24"/>
          <w:szCs w:val="24"/>
        </w:rPr>
        <w:t>1) документы, необходимые для признания гражданина малоимущим в соответствии с Законом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CA326B" w:rsidRPr="00A547C1" w:rsidRDefault="00CA326B" w:rsidP="006516A3">
      <w:pPr>
        <w:autoSpaceDE w:val="0"/>
        <w:autoSpaceDN w:val="0"/>
        <w:adjustRightInd w:val="0"/>
        <w:outlineLvl w:val="1"/>
        <w:rPr>
          <w:rFonts w:ascii="Times New Roman" w:hAnsi="Times New Roman"/>
          <w:sz w:val="24"/>
          <w:szCs w:val="24"/>
        </w:rPr>
      </w:pPr>
      <w:r w:rsidRPr="00A547C1">
        <w:rPr>
          <w:rFonts w:ascii="Times New Roman" w:hAnsi="Times New Roman"/>
          <w:sz w:val="24"/>
          <w:szCs w:val="24"/>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CA326B" w:rsidRPr="00A547C1" w:rsidRDefault="00CA326B" w:rsidP="006516A3">
      <w:pPr>
        <w:autoSpaceDE w:val="0"/>
        <w:autoSpaceDN w:val="0"/>
        <w:adjustRightInd w:val="0"/>
        <w:outlineLvl w:val="1"/>
        <w:rPr>
          <w:rFonts w:ascii="Times New Roman" w:hAnsi="Times New Roman"/>
          <w:sz w:val="24"/>
          <w:szCs w:val="24"/>
        </w:rPr>
      </w:pPr>
      <w:r w:rsidRPr="00A547C1">
        <w:rPr>
          <w:rFonts w:ascii="Times New Roman" w:hAnsi="Times New Roman"/>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CA326B" w:rsidRPr="00A547C1" w:rsidRDefault="00CA326B" w:rsidP="006516A3">
      <w:pPr>
        <w:autoSpaceDE w:val="0"/>
        <w:autoSpaceDN w:val="0"/>
        <w:adjustRightInd w:val="0"/>
        <w:outlineLvl w:val="1"/>
        <w:rPr>
          <w:rFonts w:ascii="Times New Roman" w:hAnsi="Times New Roman"/>
          <w:sz w:val="24"/>
          <w:szCs w:val="24"/>
        </w:rPr>
      </w:pPr>
      <w:r w:rsidRPr="00A547C1">
        <w:rPr>
          <w:rFonts w:ascii="Times New Roman" w:hAnsi="Times New Roman"/>
          <w:sz w:val="24"/>
          <w:szCs w:val="24"/>
        </w:rPr>
        <w:t>жилых домов, квартир, дач, гаражей и иных строений, помещений и сооружений;</w:t>
      </w:r>
    </w:p>
    <w:p w:rsidR="00CA326B" w:rsidRPr="00A547C1" w:rsidRDefault="00CA326B" w:rsidP="00A15843">
      <w:pPr>
        <w:autoSpaceDE w:val="0"/>
        <w:autoSpaceDN w:val="0"/>
        <w:adjustRightInd w:val="0"/>
        <w:outlineLvl w:val="1"/>
        <w:rPr>
          <w:rFonts w:ascii="Times New Roman" w:hAnsi="Times New Roman"/>
          <w:sz w:val="24"/>
          <w:szCs w:val="24"/>
        </w:rPr>
      </w:pPr>
      <w:r w:rsidRPr="00A547C1">
        <w:rPr>
          <w:rFonts w:ascii="Times New Roman" w:hAnsi="Times New Roman"/>
          <w:sz w:val="24"/>
          <w:szCs w:val="24"/>
        </w:rPr>
        <w:t>б)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CA326B" w:rsidRPr="00A547C1" w:rsidRDefault="00CA326B" w:rsidP="00A15843">
      <w:pPr>
        <w:autoSpaceDE w:val="0"/>
        <w:autoSpaceDN w:val="0"/>
        <w:adjustRightInd w:val="0"/>
        <w:outlineLvl w:val="1"/>
        <w:rPr>
          <w:rFonts w:ascii="Times New Roman" w:hAnsi="Times New Roman"/>
          <w:sz w:val="24"/>
          <w:szCs w:val="24"/>
        </w:rPr>
      </w:pPr>
      <w:r w:rsidRPr="00A547C1">
        <w:rPr>
          <w:rFonts w:ascii="Times New Roman" w:hAnsi="Times New Roman"/>
          <w:sz w:val="24"/>
          <w:szCs w:val="24"/>
        </w:rPr>
        <w:t>в) копии налоговых деклараций за расчетный период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CA326B" w:rsidRPr="00A547C1" w:rsidRDefault="00CA326B" w:rsidP="00A15843">
      <w:pPr>
        <w:rPr>
          <w:sz w:val="24"/>
          <w:szCs w:val="24"/>
        </w:rPr>
      </w:pPr>
      <w:r w:rsidRPr="00A547C1">
        <w:rPr>
          <w:rFonts w:ascii="Times New Roman" w:hAnsi="Times New Roman"/>
          <w:sz w:val="24"/>
          <w:szCs w:val="24"/>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CA326B" w:rsidRPr="00A547C1" w:rsidRDefault="00CA326B" w:rsidP="00A15843">
      <w:pPr>
        <w:rPr>
          <w:sz w:val="24"/>
          <w:szCs w:val="24"/>
        </w:rPr>
      </w:pPr>
      <w:r w:rsidRPr="00A547C1">
        <w:rPr>
          <w:rFonts w:ascii="Times New Roman" w:hAnsi="Times New Roman"/>
          <w:sz w:val="24"/>
          <w:szCs w:val="24"/>
        </w:rPr>
        <w:t>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постановке на учет;</w:t>
      </w:r>
    </w:p>
    <w:p w:rsidR="00CA326B" w:rsidRPr="00A547C1" w:rsidRDefault="00CA326B" w:rsidP="0079768E">
      <w:pPr>
        <w:rPr>
          <w:rFonts w:ascii="Times New Roman" w:hAnsi="Times New Roman"/>
          <w:sz w:val="24"/>
          <w:szCs w:val="24"/>
        </w:rPr>
      </w:pPr>
      <w:r w:rsidRPr="00A547C1">
        <w:rPr>
          <w:rFonts w:ascii="Times New Roman" w:hAnsi="Times New Roman"/>
          <w:sz w:val="24"/>
          <w:szCs w:val="24"/>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CA326B" w:rsidRPr="00A547C1" w:rsidRDefault="00CA326B" w:rsidP="006F2A7F">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CA326B" w:rsidRPr="00A547C1" w:rsidRDefault="00CA326B" w:rsidP="0009261D">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i/>
          <w:sz w:val="24"/>
          <w:szCs w:val="24"/>
        </w:rPr>
        <w:t xml:space="preserve"> </w:t>
      </w:r>
      <w:r w:rsidRPr="00A547C1">
        <w:rPr>
          <w:rFonts w:ascii="Times New Roman" w:hAnsi="Times New Roman"/>
          <w:sz w:val="24"/>
          <w:szCs w:val="24"/>
        </w:rPr>
        <w:t>Администрация Кривошеинского сельского поселения не вправе требовать от заявителя:</w:t>
      </w:r>
    </w:p>
    <w:p w:rsidR="00CA326B" w:rsidRPr="00A547C1" w:rsidRDefault="00CA326B" w:rsidP="006F2A7F">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326B" w:rsidRPr="00A547C1" w:rsidRDefault="00CA326B" w:rsidP="006F2A7F">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CA326B" w:rsidRPr="00A547C1" w:rsidRDefault="00CA326B" w:rsidP="0009261D">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Заявитель вправе представить указанные документы и информацию в Администрацию Кривошеинского сельского поселения по собственной инициативе.</w:t>
      </w:r>
    </w:p>
    <w:p w:rsidR="00CA326B" w:rsidRPr="00A547C1" w:rsidRDefault="00CA326B" w:rsidP="006F2A7F">
      <w:pPr>
        <w:tabs>
          <w:tab w:val="left" w:pos="1276"/>
        </w:tabs>
        <w:autoSpaceDE w:val="0"/>
        <w:autoSpaceDN w:val="0"/>
        <w:adjustRightInd w:val="0"/>
        <w:ind w:firstLine="0"/>
        <w:jc w:val="center"/>
        <w:rPr>
          <w:rFonts w:ascii="Times New Roman" w:hAnsi="Times New Roman"/>
          <w:sz w:val="24"/>
          <w:szCs w:val="24"/>
        </w:rPr>
      </w:pPr>
    </w:p>
    <w:p w:rsidR="00CA326B" w:rsidRPr="00A547C1" w:rsidRDefault="00CA326B" w:rsidP="006F2A7F">
      <w:pPr>
        <w:keepNext/>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CA326B" w:rsidRPr="00A547C1" w:rsidRDefault="00CA326B" w:rsidP="00C5263E">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CA326B" w:rsidRPr="00A547C1" w:rsidRDefault="00CA326B" w:rsidP="00C5263E">
      <w:pPr>
        <w:tabs>
          <w:tab w:val="left" w:pos="1276"/>
        </w:tabs>
        <w:autoSpaceDE w:val="0"/>
        <w:autoSpaceDN w:val="0"/>
        <w:adjustRightInd w:val="0"/>
        <w:ind w:left="709" w:firstLine="0"/>
        <w:rPr>
          <w:rFonts w:ascii="Times New Roman" w:hAnsi="Times New Roman"/>
          <w:sz w:val="24"/>
          <w:szCs w:val="24"/>
        </w:rPr>
      </w:pPr>
    </w:p>
    <w:p w:rsidR="00CA326B" w:rsidRPr="00A547C1" w:rsidRDefault="00CA326B" w:rsidP="006F2A7F">
      <w:pPr>
        <w:keepNext/>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Исчерпывающий перечень оснований для отказа в предоставлении муниципальной услуги</w:t>
      </w:r>
    </w:p>
    <w:p w:rsidR="00CA326B" w:rsidRPr="00A547C1" w:rsidRDefault="00CA326B" w:rsidP="00C5263E">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Основания для отказа в предоставлении муниципальной услуги:</w:t>
      </w:r>
    </w:p>
    <w:p w:rsidR="00CA326B" w:rsidRPr="00A547C1" w:rsidRDefault="00CA326B" w:rsidP="006F2A7F">
      <w:pPr>
        <w:pStyle w:val="ConsPlusNormal"/>
        <w:spacing w:line="360" w:lineRule="auto"/>
        <w:ind w:firstLine="709"/>
        <w:rPr>
          <w:rFonts w:ascii="Times New Roman" w:hAnsi="Times New Roman" w:cs="Times New Roman"/>
          <w:sz w:val="24"/>
          <w:szCs w:val="24"/>
        </w:rPr>
      </w:pPr>
      <w:r w:rsidRPr="00A547C1">
        <w:rPr>
          <w:rFonts w:ascii="Times New Roman" w:hAnsi="Times New Roman" w:cs="Times New Roman"/>
          <w:sz w:val="24"/>
          <w:szCs w:val="24"/>
        </w:rPr>
        <w:t>представление неполного комплекта документов и сведений, подлежащих представлению заявителем в целях постановки на учет, установленных пунктом 31 настоящего административного регламента;</w:t>
      </w:r>
    </w:p>
    <w:p w:rsidR="00CA326B" w:rsidRPr="00A547C1" w:rsidRDefault="00CA326B" w:rsidP="00E31864">
      <w:pPr>
        <w:pStyle w:val="ConsPlusNormal"/>
        <w:widowControl/>
        <w:spacing w:line="360" w:lineRule="auto"/>
        <w:ind w:firstLine="709"/>
        <w:rPr>
          <w:rFonts w:ascii="Times New Roman" w:hAnsi="Times New Roman" w:cs="Times New Roman"/>
          <w:sz w:val="24"/>
          <w:szCs w:val="24"/>
        </w:rPr>
      </w:pPr>
      <w:r w:rsidRPr="00A547C1">
        <w:rPr>
          <w:rFonts w:ascii="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rsidR="00CA326B" w:rsidRPr="00A547C1" w:rsidRDefault="00CA326B" w:rsidP="006F2A7F">
      <w:pPr>
        <w:pStyle w:val="ConsPlusNormal"/>
        <w:spacing w:line="360" w:lineRule="auto"/>
        <w:ind w:firstLine="709"/>
        <w:rPr>
          <w:rFonts w:ascii="Times New Roman" w:hAnsi="Times New Roman" w:cs="Times New Roman"/>
          <w:sz w:val="24"/>
          <w:szCs w:val="24"/>
        </w:rPr>
      </w:pPr>
      <w:r w:rsidRPr="00A547C1">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w:t>
      </w:r>
    </w:p>
    <w:p w:rsidR="00CA326B" w:rsidRPr="00A547C1" w:rsidRDefault="00CA326B" w:rsidP="006F2A7F">
      <w:pPr>
        <w:tabs>
          <w:tab w:val="left" w:pos="1276"/>
        </w:tabs>
        <w:rPr>
          <w:rFonts w:ascii="Times New Roman" w:hAnsi="Times New Roman"/>
          <w:sz w:val="24"/>
          <w:szCs w:val="24"/>
        </w:rPr>
      </w:pPr>
      <w:r w:rsidRPr="00A547C1">
        <w:rPr>
          <w:rFonts w:ascii="Times New Roman" w:hAnsi="Times New Roman"/>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CA326B" w:rsidRPr="00A547C1" w:rsidRDefault="00CA326B" w:rsidP="006F2A7F">
      <w:pPr>
        <w:tabs>
          <w:tab w:val="left" w:pos="1276"/>
        </w:tabs>
        <w:rPr>
          <w:rFonts w:ascii="Times New Roman" w:hAnsi="Times New Roman"/>
          <w:sz w:val="24"/>
          <w:szCs w:val="24"/>
        </w:rPr>
      </w:pPr>
      <w:r w:rsidRPr="00A547C1">
        <w:rPr>
          <w:rFonts w:ascii="Times New Roman" w:hAnsi="Times New Roman"/>
          <w:sz w:val="24"/>
          <w:szCs w:val="24"/>
        </w:rPr>
        <w:t>Неполучение или несвоевременное получение документов, запрошенных в соответствии с пунктом 3</w:t>
      </w:r>
      <w:r>
        <w:rPr>
          <w:rFonts w:ascii="Times New Roman" w:hAnsi="Times New Roman"/>
          <w:sz w:val="24"/>
          <w:szCs w:val="24"/>
        </w:rPr>
        <w:t>6</w:t>
      </w:r>
      <w:r w:rsidRPr="00A547C1">
        <w:rPr>
          <w:rFonts w:ascii="Times New Roman" w:hAnsi="Times New Roman"/>
          <w:sz w:val="24"/>
          <w:szCs w:val="24"/>
        </w:rPr>
        <w:t xml:space="preserve"> настоящего регламента, не может являться основанием для отказа в постановке на учет.</w:t>
      </w:r>
    </w:p>
    <w:p w:rsidR="00CA326B" w:rsidRPr="00A547C1" w:rsidRDefault="00CA326B" w:rsidP="0009261D">
      <w:pPr>
        <w:numPr>
          <w:ilvl w:val="0"/>
          <w:numId w:val="1"/>
        </w:numPr>
        <w:tabs>
          <w:tab w:val="left" w:pos="1276"/>
        </w:tabs>
        <w:rPr>
          <w:rFonts w:ascii="Times New Roman" w:hAnsi="Times New Roman"/>
          <w:sz w:val="24"/>
          <w:szCs w:val="24"/>
        </w:rPr>
      </w:pPr>
      <w:r w:rsidRPr="00A547C1">
        <w:rPr>
          <w:rFonts w:ascii="Times New Roman" w:hAnsi="Times New Roman"/>
          <w:sz w:val="24"/>
          <w:szCs w:val="24"/>
        </w:rPr>
        <w:t>Основания для приостановления предоставления муниципальной услуги не предусмотрены.</w:t>
      </w:r>
    </w:p>
    <w:p w:rsidR="00CA326B" w:rsidRPr="00A547C1" w:rsidRDefault="00CA326B" w:rsidP="006F2A7F">
      <w:pPr>
        <w:tabs>
          <w:tab w:val="left" w:pos="1276"/>
        </w:tabs>
        <w:ind w:firstLine="0"/>
        <w:rPr>
          <w:rFonts w:ascii="Times New Roman" w:hAnsi="Times New Roman"/>
          <w:sz w:val="24"/>
          <w:szCs w:val="24"/>
        </w:rPr>
      </w:pPr>
    </w:p>
    <w:p w:rsidR="00CA326B" w:rsidRPr="00A547C1" w:rsidRDefault="00CA326B" w:rsidP="006F2A7F">
      <w:pPr>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Размер платы, взимаемой с заявителя при предоставлении муниципальной услуги и способы ее взимания</w:t>
      </w:r>
    </w:p>
    <w:p w:rsidR="00CA326B" w:rsidRPr="00A547C1" w:rsidRDefault="00CA326B" w:rsidP="0009261D">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Предоставление муниципальной услуги осуществляется</w:t>
      </w:r>
      <w:r w:rsidRPr="00A547C1">
        <w:rPr>
          <w:rFonts w:ascii="Times New Roman" w:hAnsi="Times New Roman"/>
          <w:i/>
          <w:sz w:val="24"/>
          <w:szCs w:val="24"/>
        </w:rPr>
        <w:t xml:space="preserve"> </w:t>
      </w:r>
      <w:r w:rsidRPr="00A547C1">
        <w:rPr>
          <w:rFonts w:ascii="Times New Roman" w:hAnsi="Times New Roman"/>
          <w:sz w:val="24"/>
          <w:szCs w:val="24"/>
        </w:rPr>
        <w:t xml:space="preserve"> бесплатно.</w:t>
      </w:r>
    </w:p>
    <w:p w:rsidR="00CA326B" w:rsidRPr="00A547C1" w:rsidRDefault="00CA326B" w:rsidP="006F2A7F">
      <w:pPr>
        <w:tabs>
          <w:tab w:val="left" w:pos="1276"/>
        </w:tabs>
        <w:autoSpaceDE w:val="0"/>
        <w:autoSpaceDN w:val="0"/>
        <w:adjustRightInd w:val="0"/>
        <w:jc w:val="center"/>
        <w:outlineLvl w:val="2"/>
        <w:rPr>
          <w:rFonts w:ascii="Times New Roman" w:hAnsi="Times New Roman"/>
          <w:sz w:val="24"/>
          <w:szCs w:val="24"/>
        </w:rPr>
      </w:pPr>
    </w:p>
    <w:p w:rsidR="00CA326B" w:rsidRPr="00A547C1" w:rsidRDefault="00CA326B" w:rsidP="006F2A7F">
      <w:pPr>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и при получении </w:t>
      </w:r>
      <w:r w:rsidRPr="00A547C1">
        <w:rPr>
          <w:rFonts w:ascii="Times New Roman" w:hAnsi="Times New Roman"/>
          <w:b/>
          <w:sz w:val="24"/>
          <w:szCs w:val="24"/>
        </w:rPr>
        <w:br/>
        <w:t>результата предоставления услуги</w:t>
      </w:r>
    </w:p>
    <w:p w:rsidR="00CA326B" w:rsidRPr="00A547C1" w:rsidRDefault="00CA326B" w:rsidP="0009261D">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CA326B" w:rsidRPr="00A547C1" w:rsidRDefault="00CA326B" w:rsidP="006F2A7F">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A326B" w:rsidRPr="00A547C1" w:rsidRDefault="00CA326B" w:rsidP="006F2A7F">
      <w:pPr>
        <w:autoSpaceDE w:val="0"/>
        <w:autoSpaceDN w:val="0"/>
        <w:adjustRightInd w:val="0"/>
        <w:ind w:firstLine="0"/>
        <w:jc w:val="center"/>
        <w:rPr>
          <w:rFonts w:ascii="Times New Roman" w:hAnsi="Times New Roman"/>
          <w:bCs/>
          <w:sz w:val="24"/>
          <w:szCs w:val="24"/>
          <w:lang w:eastAsia="en-US"/>
        </w:rPr>
      </w:pPr>
    </w:p>
    <w:p w:rsidR="00CA326B" w:rsidRPr="00A547C1" w:rsidRDefault="00CA326B" w:rsidP="006F2A7F">
      <w:pPr>
        <w:keepNext/>
        <w:autoSpaceDE w:val="0"/>
        <w:autoSpaceDN w:val="0"/>
        <w:adjustRightInd w:val="0"/>
        <w:ind w:firstLine="0"/>
        <w:jc w:val="center"/>
        <w:rPr>
          <w:rFonts w:ascii="Times New Roman" w:hAnsi="Times New Roman"/>
          <w:b/>
          <w:bCs/>
          <w:sz w:val="24"/>
          <w:szCs w:val="24"/>
          <w:lang w:eastAsia="en-US"/>
        </w:rPr>
      </w:pPr>
      <w:r w:rsidRPr="00A547C1">
        <w:rPr>
          <w:rFonts w:ascii="Times New Roman" w:hAnsi="Times New Roman"/>
          <w:b/>
          <w:bCs/>
          <w:sz w:val="24"/>
          <w:szCs w:val="24"/>
          <w:lang w:eastAsia="en-US"/>
        </w:rPr>
        <w:t>Срок регистрации запроса заявителя о предоставлении муниципальной услуги, в том числе в электронной форме</w:t>
      </w:r>
    </w:p>
    <w:p w:rsidR="00CA326B" w:rsidRPr="00A547C1" w:rsidRDefault="00CA326B" w:rsidP="00A62EB8">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Заявление на бумажном носителе регистрируется в день поступления (представления) в администрацию Кривошеинского сельского поселения</w:t>
      </w:r>
      <w:r w:rsidRPr="00A547C1">
        <w:rPr>
          <w:rFonts w:ascii="Times New Roman" w:hAnsi="Times New Roman"/>
          <w:i/>
          <w:sz w:val="24"/>
          <w:szCs w:val="24"/>
        </w:rPr>
        <w:t xml:space="preserve"> </w:t>
      </w:r>
      <w:r w:rsidRPr="00A547C1">
        <w:rPr>
          <w:rFonts w:ascii="Times New Roman" w:hAnsi="Times New Roman"/>
          <w:sz w:val="24"/>
          <w:szCs w:val="24"/>
        </w:rPr>
        <w:t>заявления и документов, необходимых для предоставления муниципальной услуги.</w:t>
      </w:r>
    </w:p>
    <w:p w:rsidR="00CA326B" w:rsidRPr="00A547C1" w:rsidRDefault="00CA326B" w:rsidP="00A62EB8">
      <w:pPr>
        <w:tabs>
          <w:tab w:val="left" w:pos="1276"/>
        </w:tabs>
        <w:autoSpaceDE w:val="0"/>
        <w:autoSpaceDN w:val="0"/>
        <w:adjustRightInd w:val="0"/>
        <w:rPr>
          <w:rFonts w:ascii="Times New Roman" w:hAnsi="Times New Roman"/>
          <w:sz w:val="24"/>
          <w:szCs w:val="24"/>
          <w:lang w:eastAsia="en-US"/>
        </w:rPr>
      </w:pPr>
      <w:r w:rsidRPr="00A547C1">
        <w:rPr>
          <w:rFonts w:ascii="Times New Roman" w:hAnsi="Times New Roman"/>
          <w:sz w:val="24"/>
          <w:szCs w:val="24"/>
          <w:lang w:eastAsia="en-US"/>
        </w:rPr>
        <w:t xml:space="preserve">Регистрация </w:t>
      </w:r>
      <w:r w:rsidRPr="00A547C1">
        <w:rPr>
          <w:rFonts w:ascii="Times New Roman" w:hAnsi="Times New Roman"/>
          <w:sz w:val="24"/>
          <w:szCs w:val="24"/>
        </w:rPr>
        <w:t xml:space="preserve">заявления, направленного </w:t>
      </w:r>
      <w:r w:rsidRPr="00A547C1">
        <w:rPr>
          <w:rFonts w:ascii="Times New Roman" w:hAnsi="Times New Roman"/>
          <w:sz w:val="24"/>
          <w:szCs w:val="24"/>
          <w:lang w:eastAsia="en-US"/>
        </w:rPr>
        <w:t xml:space="preserve">в форме электронного документа через Единый портал государственных и муниципальных услуг (функций), </w:t>
      </w:r>
      <w:r w:rsidRPr="00A547C1">
        <w:rPr>
          <w:rFonts w:ascii="Times New Roman" w:hAnsi="Times New Roman"/>
          <w:sz w:val="24"/>
          <w:szCs w:val="24"/>
        </w:rPr>
        <w:t>Портал государственных и муниципальных услуг Томской области</w:t>
      </w:r>
      <w:r w:rsidRPr="00A547C1">
        <w:rPr>
          <w:rFonts w:ascii="Times New Roman" w:hAnsi="Times New Roman"/>
          <w:sz w:val="24"/>
          <w:szCs w:val="24"/>
          <w:lang w:eastAsia="en-US"/>
        </w:rPr>
        <w:t xml:space="preserve"> осуществляется не позднее рабочего дня, следующего за днем его поступления в </w:t>
      </w:r>
      <w:r w:rsidRPr="00A547C1">
        <w:rPr>
          <w:rFonts w:ascii="Times New Roman" w:hAnsi="Times New Roman"/>
          <w:sz w:val="24"/>
          <w:szCs w:val="24"/>
        </w:rPr>
        <w:t>администрацию Кривошеинского сельского поселения.</w:t>
      </w:r>
    </w:p>
    <w:p w:rsidR="00CA326B" w:rsidRPr="00A547C1" w:rsidRDefault="00CA326B" w:rsidP="006F2A7F">
      <w:pPr>
        <w:tabs>
          <w:tab w:val="left" w:pos="1276"/>
        </w:tabs>
        <w:autoSpaceDE w:val="0"/>
        <w:autoSpaceDN w:val="0"/>
        <w:adjustRightInd w:val="0"/>
        <w:ind w:firstLine="0"/>
        <w:jc w:val="center"/>
        <w:outlineLvl w:val="2"/>
        <w:rPr>
          <w:rFonts w:ascii="Times New Roman" w:hAnsi="Times New Roman"/>
          <w:sz w:val="24"/>
          <w:szCs w:val="24"/>
        </w:rPr>
      </w:pPr>
    </w:p>
    <w:p w:rsidR="00CA326B" w:rsidRPr="00A547C1" w:rsidRDefault="00CA326B" w:rsidP="006F2A7F">
      <w:pPr>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Pr="00A547C1">
        <w:rPr>
          <w:rFonts w:ascii="Times New Roman" w:hAnsi="Times New Roman"/>
          <w:b/>
          <w:sz w:val="24"/>
          <w:szCs w:val="24"/>
        </w:rPr>
        <w:br/>
        <w:t xml:space="preserve">о предоставлении муниципальной услуги, информационным </w:t>
      </w:r>
      <w:r w:rsidRPr="00A547C1">
        <w:rPr>
          <w:rFonts w:ascii="Times New Roman" w:hAnsi="Times New Roman"/>
          <w:b/>
          <w:sz w:val="24"/>
          <w:szCs w:val="24"/>
        </w:rPr>
        <w:br/>
        <w:t xml:space="preserve">стендам с перечнем документов, необходимых для предоставления </w:t>
      </w:r>
      <w:r w:rsidRPr="00A547C1">
        <w:rPr>
          <w:rFonts w:ascii="Times New Roman" w:hAnsi="Times New Roman"/>
          <w:b/>
          <w:sz w:val="24"/>
          <w:szCs w:val="24"/>
        </w:rPr>
        <w:br/>
        <w:t>муниципальной услуги, и образцами их заполнения</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CA326B" w:rsidRPr="00A547C1" w:rsidRDefault="00CA326B" w:rsidP="00A62EB8">
      <w:pPr>
        <w:widowControl w:val="0"/>
        <w:autoSpaceDE w:val="0"/>
        <w:autoSpaceDN w:val="0"/>
        <w:adjustRightInd w:val="0"/>
        <w:rPr>
          <w:rFonts w:ascii="Times New Roman" w:hAnsi="Times New Roman"/>
          <w:sz w:val="24"/>
          <w:szCs w:val="24"/>
        </w:rPr>
      </w:pPr>
      <w:r w:rsidRPr="00A547C1">
        <w:rPr>
          <w:rFonts w:ascii="Times New Roman" w:hAnsi="Times New Roman"/>
          <w:sz w:val="24"/>
          <w:szCs w:val="24"/>
        </w:rPr>
        <w:t>наименование органа;</w:t>
      </w:r>
    </w:p>
    <w:p w:rsidR="00CA326B" w:rsidRPr="00A547C1" w:rsidRDefault="00CA326B" w:rsidP="00A62EB8">
      <w:pPr>
        <w:widowControl w:val="0"/>
        <w:autoSpaceDE w:val="0"/>
        <w:autoSpaceDN w:val="0"/>
        <w:adjustRightInd w:val="0"/>
        <w:rPr>
          <w:rFonts w:ascii="Times New Roman" w:hAnsi="Times New Roman"/>
          <w:sz w:val="24"/>
          <w:szCs w:val="24"/>
        </w:rPr>
      </w:pPr>
      <w:r w:rsidRPr="00A547C1">
        <w:rPr>
          <w:rFonts w:ascii="Times New Roman" w:hAnsi="Times New Roman"/>
          <w:sz w:val="24"/>
          <w:szCs w:val="24"/>
        </w:rPr>
        <w:t>место нахождения и юридический адрес;</w:t>
      </w:r>
    </w:p>
    <w:p w:rsidR="00CA326B" w:rsidRPr="00A547C1" w:rsidRDefault="00CA326B" w:rsidP="00A62EB8">
      <w:pPr>
        <w:widowControl w:val="0"/>
        <w:autoSpaceDE w:val="0"/>
        <w:autoSpaceDN w:val="0"/>
        <w:adjustRightInd w:val="0"/>
        <w:rPr>
          <w:rFonts w:ascii="Times New Roman" w:hAnsi="Times New Roman"/>
          <w:sz w:val="24"/>
          <w:szCs w:val="24"/>
        </w:rPr>
      </w:pPr>
      <w:r w:rsidRPr="00A547C1">
        <w:rPr>
          <w:rFonts w:ascii="Times New Roman" w:hAnsi="Times New Roman"/>
          <w:sz w:val="24"/>
          <w:szCs w:val="24"/>
        </w:rPr>
        <w:t>режим работы;</w:t>
      </w:r>
    </w:p>
    <w:p w:rsidR="00CA326B" w:rsidRPr="00A547C1" w:rsidRDefault="00CA326B" w:rsidP="00A62EB8">
      <w:pPr>
        <w:widowControl w:val="0"/>
        <w:autoSpaceDE w:val="0"/>
        <w:autoSpaceDN w:val="0"/>
        <w:adjustRightInd w:val="0"/>
        <w:rPr>
          <w:rFonts w:ascii="Times New Roman" w:hAnsi="Times New Roman"/>
          <w:sz w:val="24"/>
          <w:szCs w:val="24"/>
        </w:rPr>
      </w:pPr>
      <w:r w:rsidRPr="00A547C1">
        <w:rPr>
          <w:rFonts w:ascii="Times New Roman" w:hAnsi="Times New Roman"/>
          <w:sz w:val="24"/>
          <w:szCs w:val="24"/>
        </w:rPr>
        <w:t>номера телефонов для справок;</w:t>
      </w:r>
    </w:p>
    <w:p w:rsidR="00CA326B" w:rsidRPr="00A547C1" w:rsidRDefault="00CA326B" w:rsidP="00A62EB8">
      <w:pPr>
        <w:widowControl w:val="0"/>
        <w:autoSpaceDE w:val="0"/>
        <w:autoSpaceDN w:val="0"/>
        <w:adjustRightInd w:val="0"/>
        <w:rPr>
          <w:rFonts w:ascii="Times New Roman" w:hAnsi="Times New Roman"/>
          <w:sz w:val="24"/>
          <w:szCs w:val="24"/>
        </w:rPr>
      </w:pPr>
      <w:r w:rsidRPr="00A547C1">
        <w:rPr>
          <w:rFonts w:ascii="Times New Roman" w:hAnsi="Times New Roman"/>
          <w:sz w:val="24"/>
          <w:szCs w:val="24"/>
        </w:rPr>
        <w:t>адрес официального сайта.</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В местах для ожидания устанавливаются стулья (кресельные секции, кресла) для заявителей.</w:t>
      </w:r>
    </w:p>
    <w:p w:rsidR="00CA326B" w:rsidRPr="00A547C1" w:rsidRDefault="00CA326B" w:rsidP="00A62EB8">
      <w:pPr>
        <w:widowControl w:val="0"/>
        <w:rPr>
          <w:rFonts w:ascii="Times New Roman" w:eastAsia="PMingLiU" w:hAnsi="Times New Roman"/>
          <w:sz w:val="24"/>
          <w:szCs w:val="24"/>
        </w:rPr>
      </w:pPr>
      <w:r w:rsidRPr="00A547C1">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Информация о фамилии, имени, отчестве и должности специалиста Администрации Кривошеинского сельского поселения, осуществляющего предоставление муниципальной услуги</w:t>
      </w:r>
      <w:r w:rsidRPr="00A547C1">
        <w:rPr>
          <w:rFonts w:ascii="Times New Roman" w:hAnsi="Times New Roman"/>
          <w:i/>
          <w:sz w:val="24"/>
          <w:szCs w:val="24"/>
        </w:rPr>
        <w:t>,</w:t>
      </w:r>
      <w:r w:rsidRPr="00A547C1">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CA326B" w:rsidRPr="00A547C1" w:rsidRDefault="00CA326B" w:rsidP="0015078C">
      <w:pPr>
        <w:widowControl w:val="0"/>
        <w:tabs>
          <w:tab w:val="left" w:pos="1276"/>
        </w:tabs>
        <w:autoSpaceDE w:val="0"/>
        <w:autoSpaceDN w:val="0"/>
        <w:adjustRightInd w:val="0"/>
        <w:rPr>
          <w:rFonts w:ascii="Times New Roman" w:hAnsi="Times New Roman"/>
          <w:sz w:val="24"/>
          <w:szCs w:val="24"/>
        </w:rPr>
      </w:pPr>
    </w:p>
    <w:p w:rsidR="00CA326B" w:rsidRPr="00A547C1" w:rsidRDefault="00CA326B" w:rsidP="00B278FB">
      <w:pPr>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CA326B" w:rsidRPr="00A547C1" w:rsidRDefault="00CA326B" w:rsidP="00A62EB8">
      <w:pPr>
        <w:widowControl w:val="0"/>
        <w:numPr>
          <w:ilvl w:val="0"/>
          <w:numId w:val="1"/>
        </w:numPr>
        <w:autoSpaceDE w:val="0"/>
        <w:autoSpaceDN w:val="0"/>
        <w:adjustRightInd w:val="0"/>
        <w:rPr>
          <w:rFonts w:ascii="Times New Roman" w:hAnsi="Times New Roman"/>
          <w:sz w:val="24"/>
          <w:szCs w:val="24"/>
        </w:rPr>
      </w:pPr>
      <w:r w:rsidRPr="00A547C1">
        <w:rPr>
          <w:rFonts w:ascii="Times New Roman" w:hAnsi="Times New Roman"/>
          <w:sz w:val="24"/>
          <w:szCs w:val="24"/>
        </w:rPr>
        <w:t>Показателями доступности и качества муниципальной услуги являются:</w:t>
      </w:r>
    </w:p>
    <w:p w:rsidR="00CA326B" w:rsidRPr="00A547C1" w:rsidRDefault="00CA326B" w:rsidP="00B278FB">
      <w:pPr>
        <w:widowControl w:val="0"/>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достоверность предоставляемой гражданам информации;</w:t>
      </w:r>
    </w:p>
    <w:p w:rsidR="00CA326B" w:rsidRPr="00A547C1" w:rsidRDefault="00CA326B" w:rsidP="00B278FB">
      <w:pPr>
        <w:widowControl w:val="0"/>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полнота информирования граждан;</w:t>
      </w:r>
    </w:p>
    <w:p w:rsidR="00CA326B" w:rsidRPr="00A547C1" w:rsidRDefault="00CA326B" w:rsidP="00B278FB">
      <w:pPr>
        <w:widowControl w:val="0"/>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CA326B" w:rsidRPr="00A547C1" w:rsidRDefault="00CA326B" w:rsidP="00B278FB">
      <w:pPr>
        <w:widowControl w:val="0"/>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CA326B" w:rsidRPr="00A547C1" w:rsidRDefault="00CA326B" w:rsidP="00B278FB">
      <w:pPr>
        <w:widowControl w:val="0"/>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CA326B" w:rsidRPr="00A547C1" w:rsidRDefault="00CA326B" w:rsidP="00B278FB">
      <w:pPr>
        <w:widowControl w:val="0"/>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соблюдение требований к размеру платы за предоставление муниципальной услуги;</w:t>
      </w:r>
    </w:p>
    <w:p w:rsidR="00CA326B" w:rsidRPr="00A547C1" w:rsidRDefault="00CA326B" w:rsidP="00B278FB">
      <w:pPr>
        <w:widowControl w:val="0"/>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соблюдений требований стандарта предоставления муниципальной услуги;</w:t>
      </w:r>
    </w:p>
    <w:p w:rsidR="00CA326B" w:rsidRPr="00A547C1" w:rsidRDefault="00CA326B" w:rsidP="00B278FB">
      <w:pPr>
        <w:widowControl w:val="0"/>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отсутствие обоснованных жалоб на решения, действия (бездействие) Администрации Кривошеинского сельского поселения, специалистов Администрации, либо муниципальных служащих при предоставлении муниципальной услуги;</w:t>
      </w:r>
    </w:p>
    <w:p w:rsidR="00CA326B" w:rsidRPr="00A547C1" w:rsidRDefault="00CA326B" w:rsidP="00B278FB">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полнота и актуальность информации о порядке предоставления муниципальной услуги.</w:t>
      </w:r>
    </w:p>
    <w:p w:rsidR="00CA326B" w:rsidRPr="00A547C1" w:rsidRDefault="00CA326B" w:rsidP="00A62EB8">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CA326B" w:rsidRPr="00A547C1" w:rsidRDefault="00CA326B" w:rsidP="00D8707E">
      <w:pPr>
        <w:widowControl w:val="0"/>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CA326B" w:rsidRPr="00A547C1" w:rsidRDefault="00CA326B" w:rsidP="00D8707E">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CA326B" w:rsidRPr="00A547C1" w:rsidRDefault="00CA326B" w:rsidP="00B278FB">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 xml:space="preserve">Продолжительность каждого взаимодействия не должна </w:t>
      </w:r>
      <w:r w:rsidRPr="00A547C1">
        <w:rPr>
          <w:rFonts w:ascii="Times New Roman" w:hAnsi="Times New Roman"/>
          <w:i/>
          <w:sz w:val="24"/>
          <w:szCs w:val="24"/>
        </w:rPr>
        <w:t>превышать 15</w:t>
      </w:r>
      <w:r w:rsidRPr="00A547C1">
        <w:rPr>
          <w:rFonts w:ascii="Times New Roman" w:hAnsi="Times New Roman"/>
          <w:sz w:val="24"/>
          <w:szCs w:val="24"/>
        </w:rPr>
        <w:t xml:space="preserve"> минут. </w:t>
      </w:r>
    </w:p>
    <w:p w:rsidR="00CA326B" w:rsidRPr="00A547C1" w:rsidRDefault="00CA326B" w:rsidP="006F2A7F">
      <w:pPr>
        <w:tabs>
          <w:tab w:val="left" w:pos="1276"/>
        </w:tabs>
        <w:autoSpaceDE w:val="0"/>
        <w:autoSpaceDN w:val="0"/>
        <w:adjustRightInd w:val="0"/>
        <w:ind w:firstLine="0"/>
        <w:jc w:val="center"/>
        <w:outlineLvl w:val="2"/>
        <w:rPr>
          <w:rFonts w:ascii="Times New Roman" w:hAnsi="Times New Roman"/>
          <w:sz w:val="24"/>
          <w:szCs w:val="24"/>
        </w:rPr>
      </w:pPr>
    </w:p>
    <w:p w:rsidR="00CA326B" w:rsidRPr="00A547C1" w:rsidRDefault="00CA326B" w:rsidP="006F2A7F">
      <w:pPr>
        <w:tabs>
          <w:tab w:val="left" w:pos="1276"/>
        </w:tabs>
        <w:autoSpaceDE w:val="0"/>
        <w:autoSpaceDN w:val="0"/>
        <w:adjustRightInd w:val="0"/>
        <w:ind w:firstLine="0"/>
        <w:jc w:val="center"/>
        <w:outlineLvl w:val="2"/>
        <w:rPr>
          <w:rFonts w:ascii="Times New Roman" w:hAnsi="Times New Roman"/>
          <w:b/>
          <w:i/>
          <w:sz w:val="24"/>
          <w:szCs w:val="24"/>
        </w:rPr>
      </w:pPr>
      <w:r w:rsidRPr="00A547C1">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326B" w:rsidRPr="00A547C1" w:rsidRDefault="00CA326B" w:rsidP="00A62EB8">
      <w:pPr>
        <w:widowControl w:val="0"/>
        <w:numPr>
          <w:ilvl w:val="0"/>
          <w:numId w:val="1"/>
        </w:numPr>
        <w:rPr>
          <w:rFonts w:ascii="Times New Roman" w:hAnsi="Times New Roman"/>
          <w:sz w:val="24"/>
          <w:szCs w:val="24"/>
        </w:rPr>
      </w:pPr>
      <w:r w:rsidRPr="00A547C1">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CA326B" w:rsidRPr="00A547C1" w:rsidRDefault="00CA326B" w:rsidP="00A62EB8">
      <w:pPr>
        <w:widowControl w:val="0"/>
        <w:numPr>
          <w:ilvl w:val="0"/>
          <w:numId w:val="1"/>
        </w:numPr>
        <w:rPr>
          <w:rFonts w:ascii="Times New Roman" w:hAnsi="Times New Roman"/>
          <w:sz w:val="24"/>
          <w:szCs w:val="24"/>
        </w:rPr>
      </w:pPr>
      <w:r w:rsidRPr="00A547C1">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i/>
          <w:sz w:val="24"/>
          <w:szCs w:val="24"/>
        </w:rPr>
      </w:pPr>
      <w:r w:rsidRPr="00A547C1">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A326B" w:rsidRPr="00A547C1" w:rsidRDefault="00CA326B" w:rsidP="00A62EB8">
      <w:pPr>
        <w:widowControl w:val="0"/>
        <w:numPr>
          <w:ilvl w:val="0"/>
          <w:numId w:val="1"/>
        </w:numPr>
        <w:rPr>
          <w:rFonts w:ascii="Times New Roman" w:hAnsi="Times New Roman"/>
          <w:sz w:val="24"/>
          <w:szCs w:val="24"/>
        </w:rPr>
      </w:pPr>
      <w:r w:rsidRPr="00A547C1">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CA326B" w:rsidRPr="00A547C1" w:rsidRDefault="00CA326B" w:rsidP="00A62EB8">
      <w:pPr>
        <w:widowControl w:val="0"/>
        <w:numPr>
          <w:ilvl w:val="0"/>
          <w:numId w:val="1"/>
        </w:numPr>
        <w:rPr>
          <w:rFonts w:ascii="Times New Roman" w:hAnsi="Times New Roman"/>
          <w:sz w:val="24"/>
          <w:szCs w:val="24"/>
        </w:rPr>
      </w:pPr>
      <w:r w:rsidRPr="00A547C1">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CA326B" w:rsidRPr="00A547C1" w:rsidRDefault="00CA326B" w:rsidP="00170FEE">
      <w:pPr>
        <w:rPr>
          <w:rFonts w:ascii="Times New Roman" w:hAnsi="Times New Roman"/>
          <w:sz w:val="24"/>
          <w:szCs w:val="24"/>
        </w:rPr>
      </w:pPr>
      <w:r w:rsidRPr="00A547C1">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A326B" w:rsidRPr="00A547C1" w:rsidRDefault="00CA326B" w:rsidP="00170FEE">
      <w:pPr>
        <w:outlineLvl w:val="1"/>
        <w:rPr>
          <w:rFonts w:ascii="Times New Roman" w:hAnsi="Times New Roman"/>
          <w:sz w:val="24"/>
          <w:szCs w:val="24"/>
        </w:rPr>
      </w:pPr>
      <w:r w:rsidRPr="00A547C1">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CA326B" w:rsidRPr="00A547C1" w:rsidRDefault="00CA326B" w:rsidP="00170FEE">
      <w:pPr>
        <w:outlineLvl w:val="1"/>
        <w:rPr>
          <w:rFonts w:ascii="Times New Roman" w:hAnsi="Times New Roman"/>
          <w:sz w:val="24"/>
          <w:szCs w:val="24"/>
        </w:rPr>
      </w:pPr>
      <w:r w:rsidRPr="00A547C1">
        <w:rPr>
          <w:rFonts w:ascii="Times New Roman" w:hAnsi="Times New Roman"/>
          <w:sz w:val="24"/>
          <w:szCs w:val="24"/>
        </w:rPr>
        <w:t>3) осуществления мониторинга хода предоставления муниципальной услуги.</w:t>
      </w:r>
    </w:p>
    <w:p w:rsidR="00CA326B" w:rsidRPr="00A547C1" w:rsidRDefault="00CA326B" w:rsidP="00170FEE">
      <w:pPr>
        <w:outlineLvl w:val="1"/>
        <w:rPr>
          <w:rFonts w:ascii="Times New Roman" w:hAnsi="Times New Roman"/>
          <w:sz w:val="24"/>
          <w:szCs w:val="24"/>
        </w:rPr>
      </w:pPr>
      <w:r w:rsidRPr="00A547C1">
        <w:rPr>
          <w:rFonts w:ascii="Times New Roman" w:hAnsi="Times New Roman"/>
          <w:sz w:val="24"/>
          <w:szCs w:val="24"/>
        </w:rPr>
        <w:t>4) получение результата муниципальной услуги.</w:t>
      </w:r>
    </w:p>
    <w:p w:rsidR="00CA326B" w:rsidRPr="00A547C1" w:rsidRDefault="00CA326B" w:rsidP="00170FEE">
      <w:pPr>
        <w:pStyle w:val="ConsPlusNormal"/>
        <w:spacing w:line="360" w:lineRule="auto"/>
        <w:ind w:firstLine="709"/>
        <w:rPr>
          <w:rFonts w:ascii="Times New Roman" w:hAnsi="Times New Roman" w:cs="Times New Roman"/>
          <w:sz w:val="24"/>
          <w:szCs w:val="24"/>
        </w:rPr>
      </w:pPr>
      <w:r w:rsidRPr="00A547C1">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CA326B" w:rsidRPr="00A547C1" w:rsidRDefault="00CA326B" w:rsidP="00170FEE">
      <w:pPr>
        <w:pStyle w:val="ConsPlusNormal"/>
        <w:spacing w:line="360" w:lineRule="auto"/>
        <w:ind w:firstLine="709"/>
        <w:rPr>
          <w:rFonts w:ascii="Times New Roman" w:hAnsi="Times New Roman" w:cs="Times New Roman"/>
          <w:sz w:val="24"/>
          <w:szCs w:val="24"/>
        </w:rPr>
      </w:pPr>
      <w:r w:rsidRPr="00A547C1">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Кривошеинского сельского поселения и МФЦ, заключенным в установленном порядке.</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A326B" w:rsidRPr="00A547C1" w:rsidRDefault="00CA326B" w:rsidP="00A62EB8">
      <w:pPr>
        <w:pStyle w:val="ListParagraph"/>
        <w:widowControl w:val="0"/>
        <w:numPr>
          <w:ilvl w:val="0"/>
          <w:numId w:val="1"/>
        </w:numPr>
        <w:autoSpaceDE w:val="0"/>
        <w:autoSpaceDN w:val="0"/>
        <w:adjustRightInd w:val="0"/>
        <w:ind w:left="0"/>
        <w:outlineLvl w:val="2"/>
        <w:rPr>
          <w:rFonts w:ascii="Times New Roman" w:hAnsi="Times New Roman"/>
          <w:sz w:val="24"/>
          <w:szCs w:val="24"/>
        </w:rPr>
      </w:pPr>
      <w:r w:rsidRPr="00A547C1">
        <w:rPr>
          <w:rFonts w:ascii="Times New Roman" w:hAnsi="Times New Roman"/>
          <w:sz w:val="24"/>
          <w:szCs w:val="24"/>
        </w:rPr>
        <w:t>Предварительная запись может осуществляться следующими способами по выбору заявителя:</w:t>
      </w:r>
    </w:p>
    <w:p w:rsidR="00CA326B" w:rsidRPr="00A547C1" w:rsidRDefault="00CA326B" w:rsidP="00170FEE">
      <w:pPr>
        <w:rPr>
          <w:rFonts w:ascii="Times New Roman" w:hAnsi="Times New Roman"/>
          <w:sz w:val="24"/>
          <w:szCs w:val="24"/>
        </w:rPr>
      </w:pPr>
      <w:r w:rsidRPr="00A547C1">
        <w:rPr>
          <w:rFonts w:ascii="Times New Roman" w:hAnsi="Times New Roman"/>
          <w:sz w:val="24"/>
          <w:szCs w:val="24"/>
        </w:rPr>
        <w:t>при личном обращении заявителя в Администрацию Кривошеинского сельского поселения;</w:t>
      </w:r>
    </w:p>
    <w:p w:rsidR="00CA326B" w:rsidRPr="00A547C1" w:rsidRDefault="00CA326B" w:rsidP="00170FEE">
      <w:pPr>
        <w:rPr>
          <w:rFonts w:ascii="Times New Roman" w:hAnsi="Times New Roman"/>
          <w:sz w:val="24"/>
          <w:szCs w:val="24"/>
        </w:rPr>
      </w:pPr>
      <w:r w:rsidRPr="00A547C1">
        <w:rPr>
          <w:rFonts w:ascii="Times New Roman" w:hAnsi="Times New Roman"/>
          <w:sz w:val="24"/>
          <w:szCs w:val="24"/>
        </w:rPr>
        <w:t>по телефону;</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При предварительной записи заявитель сообщает следующие данные:</w:t>
      </w:r>
    </w:p>
    <w:p w:rsidR="00CA326B" w:rsidRPr="00A547C1" w:rsidRDefault="00CA326B" w:rsidP="00170FEE">
      <w:pPr>
        <w:widowControl w:val="0"/>
        <w:rPr>
          <w:rFonts w:ascii="Times New Roman" w:hAnsi="Times New Roman"/>
          <w:color w:val="000000"/>
          <w:sz w:val="24"/>
          <w:szCs w:val="24"/>
        </w:rPr>
      </w:pPr>
      <w:r w:rsidRPr="00A547C1">
        <w:rPr>
          <w:rFonts w:ascii="Times New Roman" w:hAnsi="Times New Roman"/>
          <w:color w:val="000000"/>
          <w:sz w:val="24"/>
          <w:szCs w:val="24"/>
        </w:rPr>
        <w:t>для физического лица: фамилию, имя, отчество (последнее при наличии);</w:t>
      </w:r>
    </w:p>
    <w:p w:rsidR="00CA326B" w:rsidRPr="00A547C1" w:rsidRDefault="00CA326B" w:rsidP="00170FEE">
      <w:pPr>
        <w:widowControl w:val="0"/>
        <w:rPr>
          <w:rFonts w:ascii="Times New Roman" w:hAnsi="Times New Roman"/>
          <w:color w:val="000000"/>
          <w:sz w:val="24"/>
          <w:szCs w:val="24"/>
        </w:rPr>
      </w:pPr>
      <w:r w:rsidRPr="00A547C1">
        <w:rPr>
          <w:rFonts w:ascii="Times New Roman" w:hAnsi="Times New Roman"/>
          <w:color w:val="000000"/>
          <w:sz w:val="24"/>
          <w:szCs w:val="24"/>
        </w:rPr>
        <w:t xml:space="preserve">для юридического лица: наименование юридического лица; </w:t>
      </w:r>
    </w:p>
    <w:p w:rsidR="00CA326B" w:rsidRPr="00A547C1" w:rsidRDefault="00CA326B" w:rsidP="00170FEE">
      <w:pPr>
        <w:widowControl w:val="0"/>
        <w:rPr>
          <w:rFonts w:ascii="Times New Roman" w:hAnsi="Times New Roman"/>
          <w:color w:val="000000"/>
          <w:sz w:val="24"/>
          <w:szCs w:val="24"/>
        </w:rPr>
      </w:pPr>
      <w:r w:rsidRPr="00A547C1">
        <w:rPr>
          <w:rFonts w:ascii="Times New Roman" w:hAnsi="Times New Roman"/>
          <w:color w:val="000000"/>
          <w:sz w:val="24"/>
          <w:szCs w:val="24"/>
        </w:rPr>
        <w:t>контактный номер телефона;</w:t>
      </w:r>
    </w:p>
    <w:p w:rsidR="00CA326B" w:rsidRPr="00A547C1" w:rsidRDefault="00CA326B" w:rsidP="00170FEE">
      <w:pPr>
        <w:widowControl w:val="0"/>
        <w:rPr>
          <w:rFonts w:ascii="Times New Roman" w:hAnsi="Times New Roman"/>
          <w:color w:val="000000"/>
          <w:sz w:val="24"/>
          <w:szCs w:val="24"/>
        </w:rPr>
      </w:pPr>
      <w:r w:rsidRPr="00A547C1">
        <w:rPr>
          <w:rFonts w:ascii="Times New Roman" w:hAnsi="Times New Roman"/>
          <w:color w:val="000000"/>
          <w:sz w:val="24"/>
          <w:szCs w:val="24"/>
        </w:rPr>
        <w:t>адрес электронной почты (при наличии);</w:t>
      </w:r>
    </w:p>
    <w:p w:rsidR="00CA326B" w:rsidRPr="00A547C1" w:rsidRDefault="00CA326B" w:rsidP="00170FEE">
      <w:pPr>
        <w:widowControl w:val="0"/>
        <w:rPr>
          <w:rFonts w:ascii="Times New Roman" w:hAnsi="Times New Roman"/>
          <w:color w:val="000000"/>
          <w:sz w:val="24"/>
          <w:szCs w:val="24"/>
        </w:rPr>
      </w:pPr>
      <w:r w:rsidRPr="00A547C1">
        <w:rPr>
          <w:rFonts w:ascii="Times New Roman" w:hAnsi="Times New Roman"/>
          <w:color w:val="000000"/>
          <w:sz w:val="24"/>
          <w:szCs w:val="24"/>
        </w:rPr>
        <w:t xml:space="preserve">желаемые дату и время представления документов. </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A326B" w:rsidRPr="00FE5271" w:rsidRDefault="00CA326B" w:rsidP="00170FEE">
      <w:pPr>
        <w:widowControl w:val="0"/>
        <w:numPr>
          <w:ilvl w:val="0"/>
          <w:numId w:val="1"/>
        </w:numPr>
        <w:rPr>
          <w:rFonts w:ascii="Times New Roman" w:eastAsia="PMingLiU" w:hAnsi="Times New Roman"/>
          <w:sz w:val="24"/>
          <w:szCs w:val="24"/>
        </w:rPr>
      </w:pPr>
      <w:r w:rsidRPr="00FE5271">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CA326B" w:rsidRPr="00FE5271" w:rsidRDefault="00CA326B" w:rsidP="00170FEE">
      <w:pPr>
        <w:widowControl w:val="0"/>
        <w:numPr>
          <w:ilvl w:val="0"/>
          <w:numId w:val="1"/>
        </w:numPr>
        <w:rPr>
          <w:rFonts w:ascii="Times New Roman" w:eastAsia="PMingLiU" w:hAnsi="Times New Roman"/>
          <w:sz w:val="24"/>
          <w:szCs w:val="24"/>
        </w:rPr>
      </w:pPr>
      <w:r w:rsidRPr="00FE5271">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CA326B" w:rsidRPr="00A547C1" w:rsidRDefault="00CA326B" w:rsidP="00A62EB8">
      <w:pPr>
        <w:widowControl w:val="0"/>
        <w:numPr>
          <w:ilvl w:val="0"/>
          <w:numId w:val="1"/>
        </w:numPr>
        <w:rPr>
          <w:rFonts w:ascii="Times New Roman" w:hAnsi="Times New Roman"/>
          <w:sz w:val="24"/>
          <w:szCs w:val="24"/>
        </w:rPr>
      </w:pPr>
      <w:r w:rsidRPr="00A547C1">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A326B" w:rsidRPr="00A547C1" w:rsidRDefault="00CA326B" w:rsidP="00A62EB8">
      <w:pPr>
        <w:widowControl w:val="0"/>
        <w:numPr>
          <w:ilvl w:val="0"/>
          <w:numId w:val="1"/>
        </w:numPr>
        <w:rPr>
          <w:rFonts w:ascii="Times New Roman" w:hAnsi="Times New Roman"/>
          <w:sz w:val="24"/>
          <w:szCs w:val="24"/>
        </w:rPr>
      </w:pPr>
      <w:r w:rsidRPr="00A547C1">
        <w:rPr>
          <w:rFonts w:ascii="Times New Roman" w:hAnsi="Times New Roman"/>
          <w:sz w:val="24"/>
          <w:szCs w:val="24"/>
        </w:rPr>
        <w:t xml:space="preserve">Заявитель в любое время вправе отказаться от предварительной записи. </w:t>
      </w:r>
    </w:p>
    <w:p w:rsidR="00CA326B" w:rsidRPr="00A547C1" w:rsidRDefault="00CA326B" w:rsidP="00A62EB8">
      <w:pPr>
        <w:widowControl w:val="0"/>
        <w:numPr>
          <w:ilvl w:val="0"/>
          <w:numId w:val="1"/>
        </w:numPr>
        <w:rPr>
          <w:rFonts w:ascii="Times New Roman" w:hAnsi="Times New Roman"/>
          <w:sz w:val="24"/>
          <w:szCs w:val="24"/>
        </w:rPr>
      </w:pPr>
      <w:r w:rsidRPr="00A547C1">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A326B" w:rsidRPr="00A547C1" w:rsidRDefault="00CA326B" w:rsidP="00A62EB8">
      <w:pPr>
        <w:widowControl w:val="0"/>
        <w:numPr>
          <w:ilvl w:val="0"/>
          <w:numId w:val="1"/>
        </w:numPr>
        <w:rPr>
          <w:rFonts w:ascii="Times New Roman" w:hAnsi="Times New Roman"/>
          <w:sz w:val="24"/>
          <w:szCs w:val="24"/>
        </w:rPr>
      </w:pPr>
      <w:r w:rsidRPr="00A547C1">
        <w:rPr>
          <w:rFonts w:ascii="Times New Roman" w:hAnsi="Times New Roman"/>
          <w:sz w:val="24"/>
          <w:szCs w:val="24"/>
        </w:rPr>
        <w:t>График приема (приемное время) заявителей по предварительной записи устанавливается Главой Администрации Кривошеинского сельского поселения в зависимости от интенсивности обращений.</w:t>
      </w:r>
    </w:p>
    <w:p w:rsidR="00CA326B" w:rsidRPr="00A547C1" w:rsidRDefault="00CA326B" w:rsidP="006F2A7F">
      <w:pPr>
        <w:tabs>
          <w:tab w:val="left" w:pos="1276"/>
        </w:tabs>
        <w:autoSpaceDE w:val="0"/>
        <w:autoSpaceDN w:val="0"/>
        <w:adjustRightInd w:val="0"/>
        <w:ind w:firstLine="0"/>
        <w:jc w:val="center"/>
        <w:outlineLvl w:val="2"/>
        <w:rPr>
          <w:rFonts w:ascii="Times New Roman" w:hAnsi="Times New Roman"/>
          <w:sz w:val="24"/>
          <w:szCs w:val="24"/>
        </w:rPr>
      </w:pPr>
    </w:p>
    <w:p w:rsidR="00CA326B" w:rsidRPr="00A547C1" w:rsidRDefault="00CA326B" w:rsidP="006F2A7F">
      <w:pPr>
        <w:tabs>
          <w:tab w:val="left" w:pos="1276"/>
        </w:tabs>
        <w:ind w:firstLine="0"/>
        <w:jc w:val="center"/>
        <w:rPr>
          <w:rFonts w:ascii="Times New Roman" w:hAnsi="Times New Roman"/>
          <w:b/>
          <w:sz w:val="24"/>
          <w:szCs w:val="24"/>
        </w:rPr>
      </w:pPr>
      <w:r w:rsidRPr="00A547C1">
        <w:rPr>
          <w:rFonts w:ascii="Times New Roman" w:hAnsi="Times New Roman"/>
          <w:b/>
          <w:sz w:val="24"/>
          <w:szCs w:val="24"/>
        </w:rPr>
        <w:t>3.</w:t>
      </w:r>
      <w:r w:rsidRPr="00A547C1">
        <w:rPr>
          <w:rFonts w:ascii="Times New Roman" w:hAnsi="Times New Roman"/>
          <w:b/>
          <w:sz w:val="24"/>
          <w:szCs w:val="24"/>
          <w:lang w:val="en-US"/>
        </w:rPr>
        <w:t> </w:t>
      </w:r>
      <w:r w:rsidRPr="00A547C1">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A547C1">
        <w:rPr>
          <w:rFonts w:ascii="Times New Roman" w:hAnsi="Times New Roman"/>
          <w:b/>
          <w:sz w:val="24"/>
          <w:szCs w:val="24"/>
        </w:rPr>
        <w:br/>
        <w:t>в электронной форме</w:t>
      </w:r>
    </w:p>
    <w:p w:rsidR="00CA326B" w:rsidRPr="00A547C1" w:rsidRDefault="00CA326B" w:rsidP="006F2A7F">
      <w:pPr>
        <w:tabs>
          <w:tab w:val="left" w:pos="1276"/>
        </w:tabs>
        <w:autoSpaceDE w:val="0"/>
        <w:autoSpaceDN w:val="0"/>
        <w:adjustRightInd w:val="0"/>
        <w:ind w:firstLine="0"/>
        <w:outlineLvl w:val="2"/>
        <w:rPr>
          <w:rFonts w:ascii="Times New Roman" w:hAnsi="Times New Roman"/>
          <w:sz w:val="24"/>
          <w:szCs w:val="24"/>
        </w:rPr>
      </w:pP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Предоставление муниципальной услуги включает в себя следующие административные процедуры:</w:t>
      </w:r>
    </w:p>
    <w:p w:rsidR="00CA326B" w:rsidRPr="00A547C1" w:rsidRDefault="00CA326B" w:rsidP="006F2A7F">
      <w:p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1) прием заявления и документов, необходимых для предоставления муниципальной услуги;</w:t>
      </w:r>
    </w:p>
    <w:p w:rsidR="00CA326B" w:rsidRPr="00A547C1" w:rsidRDefault="00CA326B" w:rsidP="006F2A7F">
      <w:p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2) формирование и направление межведомственных запросов;</w:t>
      </w:r>
    </w:p>
    <w:p w:rsidR="00CA326B" w:rsidRPr="00A547C1" w:rsidRDefault="00CA326B" w:rsidP="006F2A7F">
      <w:p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CA326B" w:rsidRPr="00A547C1" w:rsidRDefault="00CA326B" w:rsidP="006F2A7F">
      <w:p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4) подготовка и подписание Постановления Администрации Кривошеинского сельского поселения о постановке на учет либо об отказе в постановке на учет;</w:t>
      </w:r>
    </w:p>
    <w:p w:rsidR="00CA326B" w:rsidRPr="00A547C1" w:rsidRDefault="00CA326B" w:rsidP="006F2A7F">
      <w:pPr>
        <w:tabs>
          <w:tab w:val="left" w:pos="1276"/>
        </w:tabs>
        <w:autoSpaceDE w:val="0"/>
        <w:autoSpaceDN w:val="0"/>
        <w:adjustRightInd w:val="0"/>
        <w:outlineLvl w:val="2"/>
        <w:rPr>
          <w:rFonts w:ascii="Times New Roman" w:hAnsi="Times New Roman"/>
          <w:sz w:val="24"/>
          <w:szCs w:val="24"/>
          <w:highlight w:val="yellow"/>
        </w:rPr>
      </w:pPr>
      <w:r w:rsidRPr="00A547C1">
        <w:rPr>
          <w:rFonts w:ascii="Times New Roman" w:hAnsi="Times New Roman"/>
          <w:sz w:val="24"/>
          <w:szCs w:val="24"/>
        </w:rPr>
        <w:t>5) выдача (направление) заявителю результата предоставления муниципальной услуги.</w:t>
      </w:r>
    </w:p>
    <w:p w:rsidR="00CA326B" w:rsidRPr="00A547C1" w:rsidRDefault="00CA326B" w:rsidP="006F2A7F">
      <w:pPr>
        <w:tabs>
          <w:tab w:val="left" w:pos="1276"/>
        </w:tabs>
        <w:jc w:val="center"/>
        <w:rPr>
          <w:rFonts w:ascii="Times New Roman" w:hAnsi="Times New Roman"/>
          <w:sz w:val="24"/>
          <w:szCs w:val="24"/>
        </w:rPr>
      </w:pPr>
    </w:p>
    <w:p w:rsidR="00CA326B" w:rsidRPr="00A547C1" w:rsidRDefault="00CA326B" w:rsidP="006F2A7F">
      <w:pPr>
        <w:keepNext/>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Блок-схема предоставления муниципальной услуги</w:t>
      </w:r>
    </w:p>
    <w:p w:rsidR="00CA326B" w:rsidRPr="00A547C1" w:rsidRDefault="00CA326B" w:rsidP="00A62EB8">
      <w:pPr>
        <w:numPr>
          <w:ilvl w:val="0"/>
          <w:numId w:val="1"/>
        </w:num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CA326B" w:rsidRPr="00A547C1" w:rsidRDefault="00CA326B" w:rsidP="006F2A7F">
      <w:pPr>
        <w:tabs>
          <w:tab w:val="left" w:pos="1276"/>
        </w:tabs>
        <w:rPr>
          <w:rFonts w:ascii="Times New Roman" w:hAnsi="Times New Roman"/>
          <w:sz w:val="24"/>
          <w:szCs w:val="24"/>
        </w:rPr>
      </w:pPr>
    </w:p>
    <w:p w:rsidR="00CA326B" w:rsidRPr="00A547C1" w:rsidRDefault="00CA326B" w:rsidP="004426F8">
      <w:pPr>
        <w:keepNext/>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Прием заявления и документов, необходимых для предоставления муниципальной услуги</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Основанием для начала административной процедуры является обращение заявителя в администрацию Кривошеинского сельского поселения при личном обращении, почтовым отправлением, в электронной форме, а также поданных через МФЦ заявления о постановке на учет.</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К заявлению на предоставление муниципальной услуги прилагается комплект документов, предусмотренных пунктом 31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CA326B" w:rsidRPr="00A547C1" w:rsidRDefault="00CA326B" w:rsidP="00DA6318">
      <w:pPr>
        <w:rPr>
          <w:rFonts w:ascii="Times New Roman" w:hAnsi="Times New Roman"/>
          <w:sz w:val="24"/>
          <w:szCs w:val="24"/>
        </w:rPr>
      </w:pPr>
      <w:r w:rsidRPr="00A547C1">
        <w:rPr>
          <w:rFonts w:ascii="Times New Roman" w:hAnsi="Times New Roman"/>
          <w:sz w:val="24"/>
          <w:szCs w:val="24"/>
        </w:rPr>
        <w:t>Заявление и комплект документов регистрируются специалистом администрации Кривошеинского сельского поселения, ответственным за прием и регистрацию заявления, в Книге регистрации заявлений граждан о постановке на учет, которую ведет администрация Кривошеинского сельского поселения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постановке на учет, и текущая дата.</w:t>
      </w:r>
    </w:p>
    <w:p w:rsidR="00CA326B" w:rsidRPr="00A547C1" w:rsidRDefault="00CA326B" w:rsidP="0008304E">
      <w:pPr>
        <w:rPr>
          <w:rFonts w:ascii="Times New Roman" w:hAnsi="Times New Roman"/>
          <w:sz w:val="24"/>
          <w:szCs w:val="24"/>
        </w:rPr>
      </w:pPr>
      <w:r w:rsidRPr="00A547C1">
        <w:rPr>
          <w:rFonts w:ascii="Times New Roman" w:hAnsi="Times New Roman"/>
          <w:sz w:val="24"/>
          <w:szCs w:val="24"/>
        </w:rPr>
        <w:t>Специалистом администрации Кривошеинского сельского поселения,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указанием их перечня и даты получения администрацией Кривошеинского сельского поселения, а также с указанием перечня документов, которые будут получены по межведомственным запросам.</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После регистрации заявление и прилагаемые к нему документы не позднее дня, следующего за днем регистрации документов, направляются специалисту ответственному за предоставление муниципальной услуги.</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Общая продолжительность и (или) максимальный срок выполнения административной процедуры составляет 2 рабочих дня.</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специалисту ответственному за предоставление муниципальной услуги.  </w:t>
      </w:r>
    </w:p>
    <w:p w:rsidR="00CA326B" w:rsidRPr="00A547C1" w:rsidRDefault="00CA326B" w:rsidP="006F2A7F">
      <w:pPr>
        <w:tabs>
          <w:tab w:val="left" w:pos="1276"/>
        </w:tabs>
        <w:autoSpaceDE w:val="0"/>
        <w:autoSpaceDN w:val="0"/>
        <w:adjustRightInd w:val="0"/>
        <w:jc w:val="center"/>
        <w:outlineLvl w:val="2"/>
        <w:rPr>
          <w:rFonts w:ascii="Times New Roman" w:hAnsi="Times New Roman"/>
          <w:sz w:val="24"/>
          <w:szCs w:val="24"/>
        </w:rPr>
      </w:pPr>
    </w:p>
    <w:p w:rsidR="00CA326B" w:rsidRPr="00A547C1" w:rsidRDefault="00CA326B" w:rsidP="004A7ECB">
      <w:pPr>
        <w:widowControl w:val="0"/>
        <w:autoSpaceDE w:val="0"/>
        <w:autoSpaceDN w:val="0"/>
        <w:adjustRightInd w:val="0"/>
        <w:jc w:val="center"/>
        <w:outlineLvl w:val="2"/>
        <w:rPr>
          <w:rFonts w:ascii="Times New Roman" w:hAnsi="Times New Roman"/>
          <w:b/>
          <w:sz w:val="24"/>
          <w:szCs w:val="24"/>
        </w:rPr>
      </w:pPr>
      <w:r w:rsidRPr="00A547C1">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A326B" w:rsidRPr="00A547C1" w:rsidRDefault="00CA326B" w:rsidP="004A7ECB">
      <w:pPr>
        <w:widowControl w:val="0"/>
        <w:autoSpaceDE w:val="0"/>
        <w:autoSpaceDN w:val="0"/>
        <w:adjustRightInd w:val="0"/>
        <w:jc w:val="center"/>
        <w:outlineLvl w:val="2"/>
        <w:rPr>
          <w:rFonts w:ascii="Times New Roman" w:hAnsi="Times New Roman"/>
          <w:sz w:val="24"/>
          <w:szCs w:val="24"/>
        </w:rPr>
      </w:pPr>
    </w:p>
    <w:p w:rsidR="00CA326B" w:rsidRPr="00A547C1" w:rsidRDefault="00CA326B" w:rsidP="00A62EB8">
      <w:pPr>
        <w:widowControl w:val="0"/>
        <w:numPr>
          <w:ilvl w:val="0"/>
          <w:numId w:val="1"/>
        </w:numPr>
        <w:autoSpaceDE w:val="0"/>
        <w:autoSpaceDN w:val="0"/>
        <w:adjustRightInd w:val="0"/>
        <w:outlineLvl w:val="2"/>
        <w:rPr>
          <w:rFonts w:ascii="Times New Roman" w:hAnsi="Times New Roman"/>
          <w:bCs/>
          <w:sz w:val="24"/>
          <w:szCs w:val="24"/>
        </w:rPr>
      </w:pPr>
      <w:r w:rsidRPr="00A547C1">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является непредставление заявителем в администрацию Кривошеинского сельского поселения</w:t>
      </w:r>
      <w:r w:rsidRPr="00A547C1">
        <w:rPr>
          <w:rFonts w:ascii="Times New Roman" w:hAnsi="Times New Roman"/>
          <w:bCs/>
          <w:i/>
          <w:sz w:val="24"/>
          <w:szCs w:val="24"/>
        </w:rPr>
        <w:t xml:space="preserve">, в </w:t>
      </w:r>
      <w:r w:rsidRPr="00A547C1">
        <w:rPr>
          <w:rFonts w:ascii="Times New Roman" w:hAnsi="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bCs/>
          <w:sz w:val="24"/>
          <w:szCs w:val="24"/>
        </w:rPr>
      </w:pPr>
      <w:r w:rsidRPr="00A547C1">
        <w:rPr>
          <w:rFonts w:ascii="Times New Roman" w:hAnsi="Times New Roman"/>
          <w:bCs/>
          <w:sz w:val="24"/>
          <w:szCs w:val="24"/>
        </w:rPr>
        <w:t>При подготовке межведомственного запроса специалист, ответственный за подготовку документов, определяет перечень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bCs/>
          <w:sz w:val="24"/>
          <w:szCs w:val="24"/>
        </w:rPr>
      </w:pPr>
      <w:r w:rsidRPr="00A547C1">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i/>
          <w:sz w:val="24"/>
          <w:szCs w:val="24"/>
        </w:rPr>
      </w:pPr>
      <w:r w:rsidRPr="00A547C1">
        <w:rPr>
          <w:rFonts w:ascii="Times New Roman" w:hAnsi="Times New Roman"/>
          <w:sz w:val="24"/>
          <w:szCs w:val="24"/>
        </w:rPr>
        <w:t>Для предоставления муниципальной услуги по постановке на учет администрация Кривошеинского сельского поселения</w:t>
      </w:r>
      <w:r w:rsidRPr="00A547C1">
        <w:rPr>
          <w:rFonts w:ascii="Times New Roman" w:hAnsi="Times New Roman"/>
          <w:i/>
          <w:sz w:val="24"/>
          <w:szCs w:val="24"/>
        </w:rPr>
        <w:t xml:space="preserve"> </w:t>
      </w:r>
      <w:r w:rsidRPr="00A547C1">
        <w:rPr>
          <w:rFonts w:ascii="Times New Roman" w:hAnsi="Times New Roman"/>
          <w:sz w:val="24"/>
          <w:szCs w:val="24"/>
        </w:rPr>
        <w:t>направляет межведомственные запросы в:</w:t>
      </w:r>
    </w:p>
    <w:p w:rsidR="00CA326B" w:rsidRPr="00A547C1" w:rsidRDefault="00CA326B" w:rsidP="004A7ECB">
      <w:pPr>
        <w:tabs>
          <w:tab w:val="left" w:pos="1260"/>
        </w:tabs>
        <w:autoSpaceDE w:val="0"/>
        <w:autoSpaceDN w:val="0"/>
        <w:adjustRightInd w:val="0"/>
        <w:outlineLvl w:val="1"/>
        <w:rPr>
          <w:rFonts w:ascii="Times New Roman" w:hAnsi="Times New Roman"/>
          <w:sz w:val="24"/>
          <w:szCs w:val="24"/>
        </w:rPr>
      </w:pPr>
      <w:r w:rsidRPr="00A547C1">
        <w:rPr>
          <w:rFonts w:ascii="Times New Roman" w:hAnsi="Times New Roman"/>
          <w:sz w:val="24"/>
          <w:szCs w:val="24"/>
        </w:rPr>
        <w:t>1) Управление Федеральной регистрационной службы, кадастра и картографии по Томской области в целях получения:</w:t>
      </w:r>
    </w:p>
    <w:p w:rsidR="00CA326B" w:rsidRPr="00A547C1" w:rsidRDefault="00CA326B" w:rsidP="004A7ECB">
      <w:pPr>
        <w:tabs>
          <w:tab w:val="left" w:pos="1260"/>
        </w:tabs>
        <w:autoSpaceDE w:val="0"/>
        <w:autoSpaceDN w:val="0"/>
        <w:adjustRightInd w:val="0"/>
        <w:outlineLvl w:val="1"/>
        <w:rPr>
          <w:rFonts w:ascii="Times New Roman" w:hAnsi="Times New Roman"/>
          <w:sz w:val="24"/>
          <w:szCs w:val="24"/>
        </w:rPr>
      </w:pPr>
      <w:r w:rsidRPr="00A547C1">
        <w:rPr>
          <w:rFonts w:ascii="Times New Roman" w:hAnsi="Times New Roman"/>
          <w:sz w:val="24"/>
          <w:szCs w:val="24"/>
        </w:rPr>
        <w:t>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постановке на учет;</w:t>
      </w:r>
    </w:p>
    <w:p w:rsidR="00CA326B" w:rsidRPr="00A547C1" w:rsidRDefault="00CA326B" w:rsidP="004A7ECB">
      <w:pPr>
        <w:tabs>
          <w:tab w:val="left" w:pos="1260"/>
        </w:tabs>
        <w:autoSpaceDE w:val="0"/>
        <w:autoSpaceDN w:val="0"/>
        <w:adjustRightInd w:val="0"/>
        <w:outlineLvl w:val="1"/>
        <w:rPr>
          <w:rFonts w:ascii="Times New Roman" w:hAnsi="Times New Roman"/>
          <w:sz w:val="24"/>
          <w:szCs w:val="24"/>
        </w:rPr>
      </w:pPr>
      <w:r w:rsidRPr="00A547C1">
        <w:rPr>
          <w:rFonts w:ascii="Times New Roman" w:hAnsi="Times New Roman"/>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CA326B" w:rsidRPr="00A547C1" w:rsidRDefault="00CA326B" w:rsidP="004A7ECB">
      <w:pPr>
        <w:tabs>
          <w:tab w:val="left" w:pos="1260"/>
        </w:tabs>
        <w:autoSpaceDE w:val="0"/>
        <w:autoSpaceDN w:val="0"/>
        <w:adjustRightInd w:val="0"/>
        <w:outlineLvl w:val="1"/>
        <w:rPr>
          <w:rFonts w:ascii="Times New Roman" w:hAnsi="Times New Roman"/>
          <w:sz w:val="24"/>
          <w:szCs w:val="24"/>
        </w:rPr>
      </w:pPr>
      <w:r w:rsidRPr="00A547C1">
        <w:rPr>
          <w:rFonts w:ascii="Times New Roman" w:hAnsi="Times New Roman"/>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CA326B" w:rsidRPr="00A547C1" w:rsidRDefault="00CA326B" w:rsidP="004A7ECB">
      <w:pPr>
        <w:tabs>
          <w:tab w:val="left" w:pos="1260"/>
        </w:tabs>
        <w:autoSpaceDE w:val="0"/>
        <w:autoSpaceDN w:val="0"/>
        <w:adjustRightInd w:val="0"/>
        <w:outlineLvl w:val="1"/>
        <w:rPr>
          <w:rFonts w:ascii="Times New Roman" w:hAnsi="Times New Roman"/>
          <w:sz w:val="24"/>
          <w:szCs w:val="24"/>
        </w:rPr>
      </w:pPr>
      <w:r w:rsidRPr="00A547C1">
        <w:rPr>
          <w:rFonts w:ascii="Times New Roman" w:hAnsi="Times New Roman"/>
          <w:sz w:val="24"/>
          <w:szCs w:val="24"/>
        </w:rPr>
        <w:t>жилых домов, квартир, дач, гаражей и иных строений, помещений и сооружений;</w:t>
      </w:r>
    </w:p>
    <w:p w:rsidR="00CA326B" w:rsidRPr="00A547C1" w:rsidRDefault="00CA326B" w:rsidP="004A7ECB">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CA326B" w:rsidRPr="00A547C1" w:rsidRDefault="00CA326B" w:rsidP="004A7ECB">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4) Управление Пенсионного фонда Российской Федерации – в отношении справки о размерах выплачиваемой пенсии;</w:t>
      </w:r>
    </w:p>
    <w:p w:rsidR="00CA326B" w:rsidRPr="00A547C1" w:rsidRDefault="00CA326B" w:rsidP="004A7ECB">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CA326B" w:rsidRPr="00A547C1" w:rsidRDefault="00CA326B" w:rsidP="004A7ECB">
      <w:pPr>
        <w:tabs>
          <w:tab w:val="left" w:pos="1276"/>
        </w:tabs>
        <w:autoSpaceDE w:val="0"/>
        <w:autoSpaceDN w:val="0"/>
        <w:adjustRightInd w:val="0"/>
        <w:rPr>
          <w:rFonts w:ascii="Times New Roman" w:hAnsi="Times New Roman"/>
          <w:sz w:val="24"/>
          <w:szCs w:val="24"/>
        </w:rPr>
      </w:pPr>
      <w:r w:rsidRPr="00A547C1">
        <w:rPr>
          <w:rFonts w:ascii="Times New Roman" w:hAnsi="Times New Roman"/>
          <w:sz w:val="24"/>
          <w:szCs w:val="24"/>
        </w:rPr>
        <w:t>6) центры социальной поддержки населения в отношении справки о размере получаемых заявителем и (или) членами его семьи субсидии на оплату жилья и коммунальных услуг, социальной помощи.</w:t>
      </w:r>
    </w:p>
    <w:p w:rsidR="00CA326B" w:rsidRPr="00A547C1" w:rsidRDefault="00CA326B" w:rsidP="004A7ECB">
      <w:pPr>
        <w:autoSpaceDE w:val="0"/>
        <w:autoSpaceDN w:val="0"/>
        <w:adjustRightInd w:val="0"/>
        <w:rPr>
          <w:rFonts w:ascii="Times New Roman" w:hAnsi="Times New Roman"/>
          <w:sz w:val="24"/>
          <w:szCs w:val="24"/>
        </w:rPr>
      </w:pPr>
      <w:r w:rsidRPr="00A547C1">
        <w:rPr>
          <w:rFonts w:ascii="Times New Roman" w:hAnsi="Times New Roman"/>
          <w:sz w:val="24"/>
          <w:szCs w:val="24"/>
        </w:rPr>
        <w:t xml:space="preserve">После направления межведомственного запроса, представленные в </w:t>
      </w:r>
      <w:r w:rsidRPr="00A547C1">
        <w:rPr>
          <w:rFonts w:ascii="Times New Roman" w:hAnsi="Times New Roman"/>
          <w:bCs/>
          <w:sz w:val="24"/>
          <w:szCs w:val="24"/>
        </w:rPr>
        <w:t>Администрацию</w:t>
      </w:r>
      <w:r w:rsidRPr="00A547C1">
        <w:rPr>
          <w:rFonts w:ascii="Times New Roman" w:hAnsi="Times New Roman"/>
          <w:bCs/>
          <w:i/>
          <w:sz w:val="24"/>
          <w:szCs w:val="24"/>
        </w:rPr>
        <w:t xml:space="preserve"> Кривошеинского сельского поселения </w:t>
      </w:r>
      <w:r w:rsidRPr="00A547C1">
        <w:rPr>
          <w:rFonts w:ascii="Times New Roman" w:hAnsi="Times New Roman"/>
          <w:sz w:val="24"/>
          <w:szCs w:val="24"/>
        </w:rPr>
        <w:t>документы и информация передаются специалисту, ответственному за их рассмотрение.</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 xml:space="preserve">В течение одного рабочего дня со дня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CA326B" w:rsidRPr="00A547C1" w:rsidRDefault="00CA326B" w:rsidP="006F2A7F">
      <w:pPr>
        <w:tabs>
          <w:tab w:val="left" w:pos="1276"/>
        </w:tabs>
        <w:autoSpaceDE w:val="0"/>
        <w:autoSpaceDN w:val="0"/>
        <w:adjustRightInd w:val="0"/>
        <w:outlineLvl w:val="2"/>
        <w:rPr>
          <w:rFonts w:ascii="Times New Roman" w:hAnsi="Times New Roman"/>
          <w:sz w:val="24"/>
          <w:szCs w:val="24"/>
          <w:highlight w:val="yellow"/>
        </w:rPr>
      </w:pPr>
    </w:p>
    <w:p w:rsidR="00CA326B" w:rsidRPr="00A547C1" w:rsidRDefault="00CA326B" w:rsidP="0021623D">
      <w:pPr>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CA326B" w:rsidRPr="00A547C1" w:rsidRDefault="00CA326B" w:rsidP="0021623D">
      <w:pPr>
        <w:tabs>
          <w:tab w:val="left" w:pos="1276"/>
        </w:tabs>
        <w:autoSpaceDE w:val="0"/>
        <w:autoSpaceDN w:val="0"/>
        <w:adjustRightInd w:val="0"/>
        <w:ind w:firstLine="0"/>
        <w:jc w:val="center"/>
        <w:outlineLvl w:val="2"/>
        <w:rPr>
          <w:rFonts w:ascii="Times New Roman" w:hAnsi="Times New Roman"/>
          <w:sz w:val="24"/>
          <w:szCs w:val="24"/>
        </w:rPr>
      </w:pP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i/>
          <w:sz w:val="24"/>
          <w:szCs w:val="24"/>
        </w:rPr>
      </w:pPr>
      <w:r w:rsidRPr="00A547C1">
        <w:rPr>
          <w:rFonts w:ascii="Times New Roman" w:hAnsi="Times New Roman"/>
          <w:sz w:val="24"/>
          <w:szCs w:val="24"/>
        </w:rPr>
        <w:t>Основанием для рассмотрения заявления и представленных документов является</w:t>
      </w:r>
      <w:r w:rsidRPr="00A547C1">
        <w:rPr>
          <w:rFonts w:ascii="Times New Roman" w:hAnsi="Times New Roman"/>
          <w:i/>
          <w:sz w:val="24"/>
          <w:szCs w:val="24"/>
        </w:rPr>
        <w:t xml:space="preserve"> </w:t>
      </w:r>
      <w:r w:rsidRPr="00A547C1">
        <w:rPr>
          <w:rFonts w:ascii="Times New Roman" w:hAnsi="Times New Roman"/>
          <w:sz w:val="24"/>
          <w:szCs w:val="24"/>
        </w:rPr>
        <w:t>поступление комплекта документов специалисту по социальным вопросам, ЛПХ и делопроизводству.</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i/>
          <w:sz w:val="24"/>
          <w:szCs w:val="24"/>
        </w:rPr>
      </w:pPr>
      <w:r w:rsidRPr="00A547C1">
        <w:rPr>
          <w:rFonts w:ascii="Times New Roman" w:hAnsi="Times New Roman"/>
          <w:sz w:val="24"/>
          <w:szCs w:val="24"/>
        </w:rPr>
        <w:t>специалист по социальным вопросам, ЛПХ и делопроизводству осуществляет проверку представленных заявителем заявления и комплекта документов на соответствие требованиям пункта 40 настоящего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i/>
          <w:sz w:val="24"/>
          <w:szCs w:val="24"/>
        </w:rPr>
      </w:pPr>
      <w:r w:rsidRPr="00A547C1">
        <w:rPr>
          <w:rFonts w:ascii="Times New Roman" w:hAnsi="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5 рабочих дней.</w:t>
      </w:r>
    </w:p>
    <w:p w:rsidR="00CA326B" w:rsidRPr="00A547C1" w:rsidRDefault="00CA326B" w:rsidP="00224B07">
      <w:pPr>
        <w:pStyle w:val="ConsPlusNormal"/>
        <w:widowControl/>
        <w:spacing w:line="360" w:lineRule="auto"/>
        <w:ind w:firstLine="709"/>
        <w:rPr>
          <w:rFonts w:ascii="Times New Roman" w:hAnsi="Times New Roman" w:cs="Times New Roman"/>
          <w:sz w:val="24"/>
          <w:szCs w:val="24"/>
        </w:rPr>
      </w:pPr>
      <w:r w:rsidRPr="00A547C1">
        <w:rPr>
          <w:rFonts w:ascii="Times New Roman" w:hAnsi="Times New Roman" w:cs="Times New Roman"/>
          <w:sz w:val="24"/>
          <w:szCs w:val="24"/>
        </w:rPr>
        <w:t>После получения ответов на межведомственные запросы специалист по социальным вопросам, ЛПХ и делопроизводству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CA326B" w:rsidRPr="00A547C1" w:rsidRDefault="00CA326B" w:rsidP="0056034A">
      <w:pPr>
        <w:pStyle w:val="ConsPlusNormal"/>
        <w:spacing w:line="360" w:lineRule="auto"/>
        <w:ind w:firstLine="709"/>
        <w:rPr>
          <w:rFonts w:ascii="Times New Roman" w:hAnsi="Times New Roman" w:cs="Times New Roman"/>
          <w:sz w:val="24"/>
          <w:szCs w:val="24"/>
        </w:rPr>
      </w:pPr>
      <w:r w:rsidRPr="00A547C1">
        <w:rPr>
          <w:rFonts w:ascii="Times New Roman" w:hAnsi="Times New Roman" w:cs="Times New Roman"/>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2 рабочих дня.</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В случае соответствия заявления и комплекта документов вышеуказанным требованиям специалист по социальным вопросам, ЛПХ и делопроизводству подготавливает заключение о признании заявителя нуждающимся в жилом помещении и о постановке заявителя на учет.</w:t>
      </w:r>
    </w:p>
    <w:p w:rsidR="00CA326B" w:rsidRPr="00A547C1" w:rsidRDefault="00CA326B" w:rsidP="00767910">
      <w:pPr>
        <w:pStyle w:val="ConsPlusNormal"/>
        <w:spacing w:line="360" w:lineRule="auto"/>
        <w:ind w:firstLine="709"/>
        <w:rPr>
          <w:rFonts w:ascii="Times New Roman" w:hAnsi="Times New Roman" w:cs="Times New Roman"/>
          <w:sz w:val="24"/>
          <w:szCs w:val="24"/>
        </w:rPr>
      </w:pPr>
      <w:r w:rsidRPr="00A547C1">
        <w:rPr>
          <w:rFonts w:ascii="Times New Roman" w:hAnsi="Times New Roman" w:cs="Times New Roman"/>
          <w:sz w:val="24"/>
          <w:szCs w:val="24"/>
        </w:rPr>
        <w:t>В случае если в процессе рассмотрения пакета документов выявлены обстоятельства, предусмотренные пунктом 40 настоящего административного регламента, 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специалист по социальным вопросам, ЛПХ и делопроизводству  подготавливает заключение о непризнании заявителя нуждающимся в жилом помещении и об отказе в постановке на учет.</w:t>
      </w:r>
    </w:p>
    <w:p w:rsidR="00CA326B" w:rsidRPr="00A547C1" w:rsidRDefault="00CA326B" w:rsidP="00767910">
      <w:pPr>
        <w:pStyle w:val="ConsPlusNormal"/>
        <w:spacing w:line="360" w:lineRule="auto"/>
        <w:ind w:firstLine="709"/>
        <w:rPr>
          <w:rFonts w:ascii="Times New Roman" w:hAnsi="Times New Roman" w:cs="Times New Roman"/>
          <w:sz w:val="24"/>
          <w:szCs w:val="24"/>
        </w:rPr>
      </w:pPr>
      <w:r w:rsidRPr="00A547C1">
        <w:rPr>
          <w:rFonts w:ascii="Times New Roman" w:hAnsi="Times New Roman" w:cs="Times New Roman"/>
          <w:sz w:val="24"/>
          <w:szCs w:val="24"/>
        </w:rPr>
        <w:t>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i/>
          <w:sz w:val="24"/>
          <w:szCs w:val="24"/>
        </w:rPr>
      </w:pPr>
      <w:r w:rsidRPr="00A547C1">
        <w:rPr>
          <w:rFonts w:ascii="Times New Roman" w:hAnsi="Times New Roman"/>
          <w:sz w:val="24"/>
          <w:szCs w:val="24"/>
        </w:rPr>
        <w:t>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нуждающимся в жилом помещении и о постановке (об отказе в постановке) на учет составляет не более 3 рабочих дней.</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Представленное специалистом по социальным вопросам, ЛПХ и делопроизводству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По итогам рассмотрения документов Комиссией по жилищным вопросам администрацией Кривошеинского сельского поселения принимается одно из следующих решений:</w:t>
      </w:r>
    </w:p>
    <w:p w:rsidR="00CA326B" w:rsidRPr="00A547C1" w:rsidRDefault="00CA326B" w:rsidP="00D13C06">
      <w:pPr>
        <w:shd w:val="clear" w:color="auto" w:fill="FFFFFF"/>
        <w:tabs>
          <w:tab w:val="left" w:pos="993"/>
        </w:tabs>
        <w:contextualSpacing/>
        <w:rPr>
          <w:rFonts w:ascii="Times New Roman" w:hAnsi="Times New Roman"/>
          <w:sz w:val="24"/>
          <w:szCs w:val="24"/>
        </w:rPr>
      </w:pPr>
      <w:r w:rsidRPr="00A547C1">
        <w:rPr>
          <w:rFonts w:ascii="Times New Roman" w:hAnsi="Times New Roman"/>
          <w:sz w:val="24"/>
          <w:szCs w:val="24"/>
        </w:rPr>
        <w:t>- о предоставлении заявителю муниципальной услуги;</w:t>
      </w:r>
    </w:p>
    <w:p w:rsidR="00CA326B" w:rsidRPr="00A547C1" w:rsidRDefault="00CA326B" w:rsidP="00A15BC4">
      <w:pPr>
        <w:shd w:val="clear" w:color="auto" w:fill="FFFFFF"/>
        <w:tabs>
          <w:tab w:val="left" w:pos="993"/>
        </w:tabs>
        <w:contextualSpacing/>
        <w:rPr>
          <w:rFonts w:ascii="Times New Roman" w:hAnsi="Times New Roman"/>
          <w:sz w:val="24"/>
          <w:szCs w:val="24"/>
        </w:rPr>
      </w:pPr>
      <w:r w:rsidRPr="00A547C1">
        <w:rPr>
          <w:rFonts w:ascii="Times New Roman" w:hAnsi="Times New Roman"/>
          <w:sz w:val="24"/>
          <w:szCs w:val="24"/>
        </w:rPr>
        <w:t>- об отказе в предоставлении муниципальной услуги по основаниям, указанным в пункте 4</w:t>
      </w:r>
      <w:r>
        <w:rPr>
          <w:rFonts w:ascii="Times New Roman" w:hAnsi="Times New Roman"/>
          <w:sz w:val="24"/>
          <w:szCs w:val="24"/>
        </w:rPr>
        <w:t>0</w:t>
      </w:r>
      <w:r w:rsidRPr="00A547C1">
        <w:rPr>
          <w:rFonts w:ascii="Times New Roman" w:hAnsi="Times New Roman"/>
          <w:sz w:val="24"/>
          <w:szCs w:val="24"/>
        </w:rPr>
        <w:t xml:space="preserve"> настоящего административного регламента.</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i/>
          <w:sz w:val="24"/>
          <w:szCs w:val="24"/>
        </w:rPr>
      </w:pPr>
      <w:r w:rsidRPr="00A547C1">
        <w:rPr>
          <w:rFonts w:ascii="Times New Roman" w:hAnsi="Times New Roman"/>
          <w:sz w:val="24"/>
          <w:szCs w:val="24"/>
        </w:rPr>
        <w:t>Решение, принятое по результатам заседания Комиссии по жилищным вопросам, передается специалисту по социальным вопросам, ЛПХ и делопроизводству для подготовки постановления Администрации Кривошеинского сельского поселения о постановке на учет либо об отказе в постановке на учет.</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i/>
          <w:sz w:val="24"/>
          <w:szCs w:val="24"/>
        </w:rPr>
      </w:pPr>
      <w:r w:rsidRPr="00A547C1">
        <w:rPr>
          <w:rFonts w:ascii="Times New Roman" w:hAnsi="Times New Roman"/>
          <w:sz w:val="24"/>
          <w:szCs w:val="24"/>
        </w:rPr>
        <w:t>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i/>
          <w:sz w:val="24"/>
          <w:szCs w:val="24"/>
        </w:rPr>
      </w:pPr>
      <w:r w:rsidRPr="00A547C1">
        <w:rPr>
          <w:rFonts w:ascii="Times New Roman" w:hAnsi="Times New Roman"/>
          <w:sz w:val="24"/>
          <w:szCs w:val="24"/>
        </w:rPr>
        <w:t>Общая продолжительность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Результатом административной процедуры является передача принятого Комиссией по жилищным вопросам решения о предоставлении (об отказе в предоставлении) муниципальной услуги специалисту по социальным вопросам, ЛПХ и делопроизводству для подготовки постановления Администрации Кривошеинского сельского поселения о постановке на учет либо об отказе в постановке на учет.</w:t>
      </w:r>
    </w:p>
    <w:p w:rsidR="00CA326B" w:rsidRPr="00A547C1" w:rsidRDefault="00CA326B" w:rsidP="006F2A7F">
      <w:pPr>
        <w:tabs>
          <w:tab w:val="left" w:pos="1276"/>
        </w:tabs>
        <w:autoSpaceDE w:val="0"/>
        <w:autoSpaceDN w:val="0"/>
        <w:adjustRightInd w:val="0"/>
        <w:outlineLvl w:val="2"/>
        <w:rPr>
          <w:rFonts w:ascii="Times New Roman" w:hAnsi="Times New Roman"/>
          <w:sz w:val="24"/>
          <w:szCs w:val="24"/>
        </w:rPr>
      </w:pPr>
    </w:p>
    <w:p w:rsidR="00CA326B" w:rsidRPr="00A547C1" w:rsidRDefault="00CA326B" w:rsidP="00F75A0A">
      <w:pPr>
        <w:tabs>
          <w:tab w:val="left" w:pos="1276"/>
        </w:tabs>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Подготовка и подписание постановления Администрации Кривошеинского сельского поселения о постановке на учет либо об отказе в постановке на учет</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Основанием для начала административной процедуры являетс</w:t>
      </w:r>
      <w:r w:rsidRPr="00A547C1">
        <w:rPr>
          <w:rFonts w:ascii="Times New Roman" w:hAnsi="Times New Roman"/>
          <w:i/>
          <w:sz w:val="24"/>
          <w:szCs w:val="24"/>
        </w:rPr>
        <w:t xml:space="preserve">я </w:t>
      </w:r>
      <w:r w:rsidRPr="00A547C1">
        <w:rPr>
          <w:rFonts w:ascii="Times New Roman" w:hAnsi="Times New Roman"/>
          <w:sz w:val="24"/>
          <w:szCs w:val="24"/>
        </w:rPr>
        <w:t>поступление специалисту по социальным вопросам, ЛПХ и делопроизводству принятого Комиссией по жилищным вопросам решения о предоставлении (об отказе в предоставлении) муниципальной услуги.</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На основании решения Комиссии по жилищным вопросам специалист по социальным вопросам, ЛПХ и делопроизводству  подготавливает проект</w:t>
      </w:r>
      <w:r w:rsidRPr="00A547C1">
        <w:rPr>
          <w:sz w:val="24"/>
          <w:szCs w:val="24"/>
        </w:rPr>
        <w:t xml:space="preserve"> постановления Администрации Кривошеинского сельского поселения</w:t>
      </w:r>
      <w:r w:rsidRPr="00A547C1">
        <w:rPr>
          <w:rFonts w:ascii="Times New Roman" w:hAnsi="Times New Roman"/>
          <w:sz w:val="24"/>
          <w:szCs w:val="24"/>
        </w:rPr>
        <w:t xml:space="preserve"> о постановке на учет либо об отказе в постановке на учет</w:t>
      </w:r>
      <w:r w:rsidRPr="00A547C1">
        <w:rPr>
          <w:sz w:val="24"/>
          <w:szCs w:val="24"/>
        </w:rPr>
        <w:t>.</w:t>
      </w:r>
    </w:p>
    <w:p w:rsidR="00CA326B" w:rsidRPr="00A547C1" w:rsidRDefault="00CA326B" w:rsidP="00580C8D">
      <w:pPr>
        <w:shd w:val="clear" w:color="auto" w:fill="FFFFFF"/>
        <w:tabs>
          <w:tab w:val="left" w:pos="993"/>
        </w:tabs>
        <w:contextualSpacing/>
        <w:rPr>
          <w:rFonts w:ascii="Times New Roman" w:hAnsi="Times New Roman"/>
          <w:sz w:val="24"/>
          <w:szCs w:val="24"/>
        </w:rPr>
      </w:pPr>
      <w:r w:rsidRPr="00A547C1">
        <w:rPr>
          <w:rFonts w:ascii="Times New Roman" w:hAnsi="Times New Roman"/>
          <w:sz w:val="24"/>
          <w:szCs w:val="24"/>
        </w:rPr>
        <w:t>Решение об отказе в постановке на учет принимается по основаниям, предусмотренным пунктом 41 административного регламента.</w:t>
      </w:r>
    </w:p>
    <w:p w:rsidR="00CA326B" w:rsidRPr="00A547C1" w:rsidRDefault="00CA326B" w:rsidP="00580C8D">
      <w:p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Продолжительность и (или) максимальный срок выполнения административного действия по подготовке проекта постановления Администрации Кривошеинского сельского поселения о постановке на учет либо об отказе в постановке на учет</w:t>
      </w:r>
      <w:r w:rsidRPr="00A547C1">
        <w:rPr>
          <w:sz w:val="24"/>
          <w:szCs w:val="24"/>
        </w:rPr>
        <w:t xml:space="preserve"> </w:t>
      </w:r>
      <w:r w:rsidRPr="00A547C1">
        <w:rPr>
          <w:rFonts w:ascii="Times New Roman" w:hAnsi="Times New Roman"/>
          <w:sz w:val="24"/>
          <w:szCs w:val="24"/>
        </w:rPr>
        <w:t>составляет не более 3 рабочих дней.</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Подготовленный проект постановления Администрации Кривошеинского сельского поселения о постановке на учет либо об отказе в предоставлении муниципальной услуги передается специалистом по социальным вопросам, ЛПХ и делопроизводству для подписания Главе администрации Кривошеинского сельского поселения.</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Продолжительность и (или) максимальный срок выполнения административного действия по передаче проекта постановления Администрации Кривошеинского сельского поселения и подписанию Главой администрации Кривошеинского сельского поселения составляет не более 2 рабочих дней.</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После подписания Главой администрации Кривошеинского сельского поселения постановления Администрации Кривошеинского сельского поселения специалист по социальным вопросам, ЛПХ и делопроизводству 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постановлении Администрации Кривошеинского сельского поселения (1 копия – для заявителя; 1 копия – в учетное дело заявителя).</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Результатом административной процедуры является правовой акт о постановке на учет либо об отказе в постановке на учет.</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Общая продолжительность исполнения административной процедуры составляет не более 6 рабочих дней.</w:t>
      </w:r>
    </w:p>
    <w:p w:rsidR="00CA326B" w:rsidRPr="00A547C1" w:rsidRDefault="00CA326B" w:rsidP="006F2A7F">
      <w:pPr>
        <w:tabs>
          <w:tab w:val="left" w:pos="1276"/>
        </w:tabs>
        <w:autoSpaceDE w:val="0"/>
        <w:autoSpaceDN w:val="0"/>
        <w:adjustRightInd w:val="0"/>
        <w:jc w:val="center"/>
        <w:outlineLvl w:val="2"/>
        <w:rPr>
          <w:rFonts w:ascii="Times New Roman" w:hAnsi="Times New Roman"/>
          <w:sz w:val="24"/>
          <w:szCs w:val="24"/>
        </w:rPr>
      </w:pPr>
    </w:p>
    <w:p w:rsidR="00CA326B" w:rsidRPr="00A547C1" w:rsidRDefault="00CA326B" w:rsidP="006F2A7F">
      <w:pPr>
        <w:tabs>
          <w:tab w:val="left" w:pos="1276"/>
        </w:tabs>
        <w:autoSpaceDE w:val="0"/>
        <w:autoSpaceDN w:val="0"/>
        <w:adjustRightInd w:val="0"/>
        <w:jc w:val="center"/>
        <w:outlineLvl w:val="2"/>
        <w:rPr>
          <w:rFonts w:ascii="Times New Roman" w:hAnsi="Times New Roman"/>
          <w:b/>
          <w:sz w:val="24"/>
          <w:szCs w:val="24"/>
        </w:rPr>
      </w:pPr>
      <w:r w:rsidRPr="00A547C1">
        <w:rPr>
          <w:rFonts w:ascii="Times New Roman" w:hAnsi="Times New Roman"/>
          <w:b/>
          <w:sz w:val="24"/>
          <w:szCs w:val="24"/>
        </w:rPr>
        <w:t>Выдача (направление) заявителю результата предоставления муниципальной услуги</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 xml:space="preserve">Основанием для начала административной процедуры является зарегистрированное постановление Администрации Кривошеинского сельского поселения о предоставлении (об отказе в предоставлении) муниципальной услуги. </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i/>
          <w:sz w:val="24"/>
          <w:szCs w:val="24"/>
        </w:rPr>
      </w:pPr>
      <w:r w:rsidRPr="00A547C1">
        <w:rPr>
          <w:rFonts w:ascii="Times New Roman" w:hAnsi="Times New Roman"/>
          <w:sz w:val="24"/>
          <w:szCs w:val="24"/>
        </w:rPr>
        <w:t>Специалист по социальным вопросам, ЛПХ и делопроизводству извещает заявителя о принятом решении с использованием средств связи, указанных в заявлении на предоставление муниципальной услуги, в срок не позднее 1 рабочего дня после подписания постановления Администрации Кривошеинского сельского поселения о предоставлении (отказе в предоставлении) муниципальной услуги.</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Специалист по социальным вопросам, ЛПХ и делопроизводству передает заявителю постановление Администрации Кривошеинского сельского поселения о постановке на учет либо об отказе в постановке на учет лично или направляет по почте заказным письмом.</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Кривошеинского сельского поселения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ответственным </w:t>
      </w:r>
      <w:r w:rsidRPr="00A547C1">
        <w:rPr>
          <w:rFonts w:ascii="Times New Roman" w:hAnsi="Times New Roman"/>
          <w:i/>
          <w:sz w:val="24"/>
          <w:szCs w:val="24"/>
        </w:rPr>
        <w:t>специалистом</w:t>
      </w:r>
      <w:r w:rsidRPr="00A547C1">
        <w:rPr>
          <w:rFonts w:ascii="Times New Roman" w:hAnsi="Times New Roman"/>
          <w:sz w:val="24"/>
          <w:szCs w:val="24"/>
        </w:rPr>
        <w:t xml:space="preserve"> администрации Кривошеинского сельского поселения в течение дня, следующего за днем подписания соответствующего решения Главой администрации Кривошеинского сельского поселения.</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bookmarkStart w:id="7" w:name="sub_16"/>
      <w:r w:rsidRPr="00A547C1">
        <w:rPr>
          <w:rFonts w:ascii="Times New Roman" w:hAnsi="Times New Roman"/>
          <w:sz w:val="24"/>
          <w:szCs w:val="24"/>
        </w:rPr>
        <w:t>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Кривошеинского сельского поселения (либо направляется в МФЦ, если иной способ получения не указан заявителем) не позднее чем через 3 рабочих дня со дня принятия решения.</w:t>
      </w:r>
    </w:p>
    <w:bookmarkEnd w:id="7"/>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Принятые на учет граждане в течение 3 рабочих дней со дня принятия решения о постановке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В целях уточнения номера очереди в Книге учета граждан, нуждающихся в жилых помещениях, администрация Кривошеинского сельского поселения проводит перерегистрацию граждан в установленные сроки. При проведении перерегистрации администрация Кривошеинского сельского поселения не вправе запрашивать у гражданина дополнительные документы.</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CA326B" w:rsidRPr="00A547C1" w:rsidRDefault="00CA326B" w:rsidP="00A62EB8">
      <w:pPr>
        <w:numPr>
          <w:ilvl w:val="0"/>
          <w:numId w:val="1"/>
        </w:numPr>
        <w:tabs>
          <w:tab w:val="left" w:pos="1276"/>
        </w:tabs>
        <w:autoSpaceDE w:val="0"/>
        <w:autoSpaceDN w:val="0"/>
        <w:adjustRightInd w:val="0"/>
        <w:outlineLvl w:val="2"/>
        <w:rPr>
          <w:rFonts w:ascii="Times New Roman" w:hAnsi="Times New Roman"/>
          <w:sz w:val="24"/>
          <w:szCs w:val="24"/>
        </w:rPr>
      </w:pPr>
      <w:r w:rsidRPr="00A547C1">
        <w:rPr>
          <w:rFonts w:ascii="Times New Roman" w:hAnsi="Times New Roman"/>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CA326B" w:rsidRPr="00A547C1" w:rsidRDefault="00CA326B" w:rsidP="006F2A7F">
      <w:pPr>
        <w:tabs>
          <w:tab w:val="left" w:pos="1276"/>
        </w:tabs>
        <w:ind w:firstLine="0"/>
        <w:jc w:val="center"/>
        <w:rPr>
          <w:rFonts w:ascii="Times New Roman" w:hAnsi="Times New Roman"/>
          <w:sz w:val="24"/>
          <w:szCs w:val="24"/>
        </w:rPr>
      </w:pPr>
    </w:p>
    <w:p w:rsidR="00CA326B" w:rsidRPr="00A547C1" w:rsidRDefault="00CA326B" w:rsidP="00944B04">
      <w:pPr>
        <w:jc w:val="center"/>
        <w:rPr>
          <w:rFonts w:ascii="Times New Roman" w:hAnsi="Times New Roman"/>
          <w:b/>
          <w:sz w:val="24"/>
          <w:szCs w:val="24"/>
        </w:rPr>
      </w:pPr>
      <w:r w:rsidRPr="00A547C1">
        <w:rPr>
          <w:rFonts w:ascii="Times New Roman" w:hAnsi="Times New Roman"/>
          <w:b/>
          <w:sz w:val="24"/>
          <w:szCs w:val="24"/>
        </w:rPr>
        <w:t>4. Формы контроля</w:t>
      </w:r>
      <w:r w:rsidRPr="00A547C1">
        <w:rPr>
          <w:rFonts w:ascii="Times New Roman" w:hAnsi="Times New Roman"/>
          <w:b/>
          <w:sz w:val="24"/>
          <w:szCs w:val="24"/>
        </w:rPr>
        <w:br/>
        <w:t xml:space="preserve">за исполнением административного регламента </w:t>
      </w:r>
    </w:p>
    <w:p w:rsidR="00CA326B" w:rsidRPr="00A547C1" w:rsidRDefault="00CA326B" w:rsidP="00944B04">
      <w:pPr>
        <w:jc w:val="center"/>
        <w:rPr>
          <w:rFonts w:ascii="Times New Roman" w:hAnsi="Times New Roman"/>
          <w:b/>
          <w:sz w:val="24"/>
          <w:szCs w:val="24"/>
        </w:rPr>
      </w:pP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Кривошеинского сельского поселения.</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1) проведения проверок;</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 xml:space="preserve">2) рассмотрения жалоб заявителей на действия (бездействие) должностных лиц </w:t>
      </w:r>
      <w:r w:rsidRPr="00A547C1">
        <w:rPr>
          <w:rFonts w:ascii="Times New Roman" w:hAnsi="Times New Roman"/>
          <w:i/>
          <w:sz w:val="24"/>
          <w:szCs w:val="24"/>
        </w:rPr>
        <w:t>Администрации Кривошеинского сельского поселения</w:t>
      </w:r>
      <w:r w:rsidRPr="00A547C1">
        <w:rPr>
          <w:rFonts w:ascii="Times New Roman" w:hAnsi="Times New Roman"/>
          <w:sz w:val="24"/>
          <w:szCs w:val="24"/>
        </w:rPr>
        <w:t>, муниципальных служащих, ответственных за предоставление муниципальной услуги.</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A547C1">
        <w:rPr>
          <w:rFonts w:ascii="Times New Roman" w:hAnsi="Times New Roman"/>
          <w:i/>
          <w:sz w:val="24"/>
          <w:szCs w:val="24"/>
        </w:rPr>
        <w:t>Администрации Кривошеинского сельского поселения</w:t>
      </w:r>
      <w:r w:rsidRPr="00A547C1">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A547C1">
        <w:rPr>
          <w:rFonts w:ascii="Times New Roman" w:hAnsi="Times New Roman"/>
          <w:i/>
          <w:sz w:val="24"/>
          <w:szCs w:val="24"/>
        </w:rPr>
        <w:t xml:space="preserve">Администрации Кривошеинского сельского поселения, </w:t>
      </w:r>
      <w:r w:rsidRPr="00A547C1">
        <w:rPr>
          <w:rFonts w:ascii="Times New Roman" w:hAnsi="Times New Roman"/>
          <w:sz w:val="24"/>
          <w:szCs w:val="24"/>
        </w:rPr>
        <w:t>муниципальных служащих</w:t>
      </w:r>
      <w:r w:rsidRPr="00A547C1">
        <w:rPr>
          <w:rFonts w:ascii="Times New Roman" w:hAnsi="Times New Roman"/>
          <w:i/>
          <w:sz w:val="24"/>
          <w:szCs w:val="24"/>
        </w:rPr>
        <w:t>.</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A326B" w:rsidRPr="00A547C1" w:rsidRDefault="00CA326B" w:rsidP="00944B04">
      <w:pPr>
        <w:pStyle w:val="a1"/>
        <w:rPr>
          <w:sz w:val="24"/>
          <w:szCs w:val="24"/>
        </w:rPr>
      </w:pPr>
    </w:p>
    <w:p w:rsidR="00CA326B" w:rsidRPr="00A547C1" w:rsidRDefault="00CA326B" w:rsidP="00944B04">
      <w:pPr>
        <w:jc w:val="center"/>
        <w:rPr>
          <w:rFonts w:ascii="Times New Roman" w:hAnsi="Times New Roman"/>
          <w:b/>
          <w:sz w:val="24"/>
          <w:szCs w:val="24"/>
        </w:rPr>
      </w:pPr>
      <w:r w:rsidRPr="00A547C1">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A326B" w:rsidRPr="00A547C1" w:rsidRDefault="00CA326B" w:rsidP="00944B04">
      <w:pPr>
        <w:jc w:val="center"/>
        <w:rPr>
          <w:rFonts w:ascii="Times New Roman" w:hAnsi="Times New Roman"/>
          <w:sz w:val="24"/>
          <w:szCs w:val="24"/>
        </w:rPr>
      </w:pP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w:t>
      </w:r>
      <w:r w:rsidRPr="00A547C1">
        <w:rPr>
          <w:sz w:val="24"/>
          <w:szCs w:val="24"/>
        </w:rPr>
        <w:t xml:space="preserve"> </w:t>
      </w:r>
      <w:r w:rsidRPr="00A547C1">
        <w:rPr>
          <w:rFonts w:ascii="Times New Roman" w:hAnsi="Times New Roman"/>
          <w:sz w:val="24"/>
          <w:szCs w:val="24"/>
        </w:rPr>
        <w:t xml:space="preserve">регламента, виновные должностные лица </w:t>
      </w:r>
      <w:r w:rsidRPr="00A547C1">
        <w:rPr>
          <w:rFonts w:ascii="Times New Roman" w:hAnsi="Times New Roman"/>
          <w:i/>
          <w:sz w:val="24"/>
          <w:szCs w:val="24"/>
        </w:rPr>
        <w:t>Администрации Кривошеинского сельского поселения</w:t>
      </w:r>
      <w:r w:rsidRPr="00A547C1">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 xml:space="preserve">Персональная ответственность должностных лиц </w:t>
      </w:r>
      <w:r w:rsidRPr="00A547C1">
        <w:rPr>
          <w:rFonts w:ascii="Times New Roman" w:hAnsi="Times New Roman"/>
          <w:i/>
          <w:sz w:val="24"/>
          <w:szCs w:val="24"/>
        </w:rPr>
        <w:t>Администрации Кривошеинского сельского поселения</w:t>
      </w:r>
      <w:r w:rsidRPr="00A547C1">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A326B" w:rsidRPr="00A547C1" w:rsidRDefault="00CA326B" w:rsidP="00944B04">
      <w:pPr>
        <w:widowControl w:val="0"/>
        <w:autoSpaceDE w:val="0"/>
        <w:autoSpaceDN w:val="0"/>
        <w:adjustRightInd w:val="0"/>
        <w:outlineLvl w:val="2"/>
        <w:rPr>
          <w:rFonts w:ascii="Times New Roman" w:hAnsi="Times New Roman"/>
          <w:sz w:val="24"/>
          <w:szCs w:val="24"/>
        </w:rPr>
      </w:pPr>
    </w:p>
    <w:p w:rsidR="00CA326B" w:rsidRPr="00A547C1" w:rsidRDefault="00CA326B" w:rsidP="00944B04">
      <w:pPr>
        <w:jc w:val="center"/>
        <w:rPr>
          <w:rFonts w:ascii="Times New Roman" w:hAnsi="Times New Roman"/>
          <w:b/>
          <w:sz w:val="24"/>
          <w:szCs w:val="24"/>
        </w:rPr>
      </w:pPr>
      <w:r w:rsidRPr="00A547C1">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A326B" w:rsidRPr="00A547C1" w:rsidRDefault="00CA326B" w:rsidP="00944B04">
      <w:pPr>
        <w:jc w:val="center"/>
        <w:rPr>
          <w:rFonts w:ascii="Times New Roman" w:hAnsi="Times New Roman"/>
          <w:sz w:val="24"/>
          <w:szCs w:val="24"/>
        </w:rPr>
      </w:pPr>
    </w:p>
    <w:p w:rsidR="00CA326B" w:rsidRPr="00A547C1" w:rsidRDefault="00CA326B" w:rsidP="00A62EB8">
      <w:pPr>
        <w:pStyle w:val="ListParagraph"/>
        <w:numPr>
          <w:ilvl w:val="0"/>
          <w:numId w:val="1"/>
        </w:numPr>
        <w:autoSpaceDE w:val="0"/>
        <w:autoSpaceDN w:val="0"/>
        <w:adjustRightInd w:val="0"/>
        <w:ind w:left="0"/>
        <w:rPr>
          <w:rFonts w:ascii="Times New Roman" w:hAnsi="Times New Roman"/>
          <w:sz w:val="24"/>
          <w:szCs w:val="24"/>
        </w:rPr>
      </w:pPr>
      <w:r w:rsidRPr="00A547C1">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Кривошеинского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A326B" w:rsidRPr="00A547C1" w:rsidRDefault="00CA326B" w:rsidP="00944B04">
      <w:pPr>
        <w:autoSpaceDE w:val="0"/>
        <w:autoSpaceDN w:val="0"/>
        <w:adjustRightInd w:val="0"/>
        <w:rPr>
          <w:rFonts w:ascii="Times New Roman" w:hAnsi="Times New Roman"/>
          <w:b/>
          <w:sz w:val="24"/>
          <w:szCs w:val="24"/>
        </w:rPr>
      </w:pPr>
    </w:p>
    <w:p w:rsidR="00CA326B" w:rsidRPr="00A547C1" w:rsidRDefault="00CA326B" w:rsidP="00944B04">
      <w:pPr>
        <w:jc w:val="center"/>
        <w:rPr>
          <w:rFonts w:ascii="Times New Roman" w:hAnsi="Times New Roman"/>
          <w:b/>
          <w:sz w:val="24"/>
          <w:szCs w:val="24"/>
        </w:rPr>
      </w:pPr>
      <w:r w:rsidRPr="00A547C1">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CA326B" w:rsidRPr="00A547C1" w:rsidRDefault="00CA326B" w:rsidP="00944B04">
      <w:pPr>
        <w:jc w:val="center"/>
        <w:rPr>
          <w:rFonts w:ascii="Times New Roman" w:hAnsi="Times New Roman"/>
          <w:b/>
          <w:sz w:val="24"/>
          <w:szCs w:val="24"/>
        </w:rPr>
      </w:pP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 xml:space="preserve">Право заявителя подать жалобу </w:t>
      </w: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 xml:space="preserve">на решения и (или) действия (бездействие) органа, </w:t>
      </w: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 xml:space="preserve">предоставляющего муниципальную услугу, </w:t>
      </w: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 xml:space="preserve">а также его должностных лиц, муниципальных служащих </w:t>
      </w: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при предоставлении муниципальной услуги</w:t>
      </w:r>
    </w:p>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Заявители вправе обжаловать решения, действия (бездействие) администрации Кривошеинского сельского поселения, должностных лиц, муниципальных служащих в досудебном (внесудебном) порядке.</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Обжалование действий (бездействия) должностных лиц Администрации Кривошеинского сельского поселения</w:t>
      </w:r>
      <w:r w:rsidRPr="00A547C1">
        <w:rPr>
          <w:rFonts w:ascii="Times New Roman" w:hAnsi="Times New Roman"/>
          <w:i/>
          <w:sz w:val="24"/>
          <w:szCs w:val="24"/>
        </w:rPr>
        <w:t>,</w:t>
      </w:r>
      <w:r w:rsidRPr="00A547C1">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CA326B" w:rsidRPr="00A547C1" w:rsidRDefault="00CA326B" w:rsidP="00944B04">
      <w:pPr>
        <w:widowControl w:val="0"/>
        <w:autoSpaceDE w:val="0"/>
        <w:autoSpaceDN w:val="0"/>
        <w:adjustRightInd w:val="0"/>
        <w:outlineLvl w:val="2"/>
        <w:rPr>
          <w:rFonts w:ascii="Times New Roman" w:hAnsi="Times New Roman"/>
          <w:sz w:val="24"/>
          <w:szCs w:val="24"/>
        </w:rPr>
      </w:pP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Предмет жалобы</w:t>
      </w:r>
    </w:p>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Предметом досудебного (внесудебного) обжалования являются действия (бездействие) Администрации Кривошеинского сельского поселения</w:t>
      </w:r>
      <w:r w:rsidRPr="00A547C1">
        <w:rPr>
          <w:rFonts w:ascii="Times New Roman" w:hAnsi="Times New Roman"/>
          <w:i/>
          <w:sz w:val="24"/>
          <w:szCs w:val="24"/>
        </w:rPr>
        <w:t>,</w:t>
      </w:r>
      <w:r w:rsidRPr="00A547C1">
        <w:rPr>
          <w:rFonts w:ascii="Times New Roman" w:hAnsi="Times New Roman"/>
          <w:sz w:val="24"/>
          <w:szCs w:val="24"/>
        </w:rPr>
        <w:t xml:space="preserve"> должностных лиц Администрации Кривошеинского сельского поселения</w:t>
      </w:r>
      <w:r w:rsidRPr="00A547C1">
        <w:rPr>
          <w:rFonts w:ascii="Times New Roman" w:hAnsi="Times New Roman"/>
          <w:i/>
          <w:sz w:val="24"/>
          <w:szCs w:val="24"/>
        </w:rPr>
        <w:t>,</w:t>
      </w:r>
      <w:r w:rsidRPr="00A547C1">
        <w:rPr>
          <w:rFonts w:ascii="Times New Roman" w:hAnsi="Times New Roman"/>
          <w:sz w:val="24"/>
          <w:szCs w:val="24"/>
        </w:rPr>
        <w:t xml:space="preserve"> муниципальных служащих</w:t>
      </w:r>
      <w:r w:rsidRPr="00A547C1">
        <w:rPr>
          <w:rFonts w:ascii="Times New Roman" w:hAnsi="Times New Roman"/>
          <w:i/>
          <w:sz w:val="24"/>
          <w:szCs w:val="24"/>
        </w:rPr>
        <w:t>,</w:t>
      </w:r>
      <w:r w:rsidRPr="00A547C1">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нарушением срока регистрации запроса заявителя о предоставлении муниципальной услуги;</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нарушением срока предоставления муниципальной услуги;</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CA326B" w:rsidRPr="00A547C1" w:rsidRDefault="00CA326B" w:rsidP="00944B04">
      <w:pPr>
        <w:autoSpaceDE w:val="0"/>
        <w:autoSpaceDN w:val="0"/>
        <w:adjustRightInd w:val="0"/>
        <w:jc w:val="center"/>
        <w:rPr>
          <w:rFonts w:ascii="Times New Roman" w:hAnsi="Times New Roman"/>
          <w:sz w:val="24"/>
          <w:szCs w:val="24"/>
        </w:rPr>
      </w:pP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 xml:space="preserve">Жалоба на действия (бездействие) должностных лиц Администрации Кривошеинского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главе администрации Кривошеинского сельского поселения;</w:t>
      </w:r>
    </w:p>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Порядок подачи и рассмотрения жалобы</w:t>
      </w:r>
    </w:p>
    <w:p w:rsidR="00CA326B" w:rsidRPr="00A547C1" w:rsidRDefault="00CA326B" w:rsidP="00944B04">
      <w:pPr>
        <w:autoSpaceDE w:val="0"/>
        <w:autoSpaceDN w:val="0"/>
        <w:adjustRightInd w:val="0"/>
        <w:jc w:val="center"/>
        <w:rPr>
          <w:rFonts w:ascii="Times New Roman" w:hAnsi="Times New Roman"/>
          <w:sz w:val="24"/>
          <w:szCs w:val="24"/>
        </w:rPr>
      </w:pP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Жалоба должна содержать:</w:t>
      </w:r>
    </w:p>
    <w:p w:rsidR="00CA326B" w:rsidRPr="00A547C1" w:rsidRDefault="00CA326B" w:rsidP="00944B04">
      <w:pPr>
        <w:autoSpaceDE w:val="0"/>
        <w:autoSpaceDN w:val="0"/>
        <w:adjustRightInd w:val="0"/>
        <w:rPr>
          <w:rFonts w:ascii="Times New Roman" w:hAnsi="Times New Roman"/>
          <w:bCs/>
          <w:sz w:val="24"/>
          <w:szCs w:val="24"/>
        </w:rPr>
      </w:pPr>
      <w:r w:rsidRPr="00A547C1">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A326B" w:rsidRPr="00A547C1" w:rsidRDefault="00CA326B" w:rsidP="00944B04">
      <w:pPr>
        <w:autoSpaceDE w:val="0"/>
        <w:autoSpaceDN w:val="0"/>
        <w:adjustRightInd w:val="0"/>
        <w:rPr>
          <w:rFonts w:ascii="Times New Roman" w:hAnsi="Times New Roman"/>
          <w:bCs/>
          <w:sz w:val="24"/>
          <w:szCs w:val="24"/>
        </w:rPr>
      </w:pPr>
      <w:r w:rsidRPr="00A547C1">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326B" w:rsidRPr="00A547C1" w:rsidRDefault="00CA326B" w:rsidP="00944B04">
      <w:pPr>
        <w:autoSpaceDE w:val="0"/>
        <w:autoSpaceDN w:val="0"/>
        <w:adjustRightInd w:val="0"/>
        <w:rPr>
          <w:rFonts w:ascii="Times New Roman" w:hAnsi="Times New Roman"/>
          <w:bCs/>
          <w:sz w:val="24"/>
          <w:szCs w:val="24"/>
        </w:rPr>
      </w:pPr>
      <w:r w:rsidRPr="00A547C1">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CA326B" w:rsidRPr="00A547C1" w:rsidRDefault="00CA326B" w:rsidP="00944B04">
      <w:pPr>
        <w:autoSpaceDE w:val="0"/>
        <w:autoSpaceDN w:val="0"/>
        <w:adjustRightInd w:val="0"/>
        <w:rPr>
          <w:rFonts w:ascii="Times New Roman" w:hAnsi="Times New Roman"/>
          <w:bCs/>
          <w:sz w:val="24"/>
          <w:szCs w:val="24"/>
        </w:rPr>
      </w:pPr>
      <w:r w:rsidRPr="00A547C1">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326B" w:rsidRPr="00A547C1" w:rsidRDefault="00CA326B" w:rsidP="00944B04">
      <w:pPr>
        <w:autoSpaceDE w:val="0"/>
        <w:autoSpaceDN w:val="0"/>
        <w:adjustRightInd w:val="0"/>
        <w:rPr>
          <w:rFonts w:ascii="Times New Roman" w:hAnsi="Times New Roman"/>
          <w:bCs/>
          <w:sz w:val="24"/>
          <w:szCs w:val="24"/>
        </w:rPr>
      </w:pPr>
      <w:r w:rsidRPr="00A547C1">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CA326B" w:rsidRPr="00A547C1" w:rsidRDefault="00CA326B" w:rsidP="00944B04">
      <w:pPr>
        <w:autoSpaceDE w:val="0"/>
        <w:autoSpaceDN w:val="0"/>
        <w:adjustRightInd w:val="0"/>
        <w:rPr>
          <w:rFonts w:ascii="Times New Roman" w:hAnsi="Times New Roman"/>
          <w:bCs/>
          <w:sz w:val="24"/>
          <w:szCs w:val="24"/>
        </w:rPr>
      </w:pPr>
      <w:r w:rsidRPr="00A547C1">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A326B" w:rsidRPr="00A547C1" w:rsidRDefault="00CA326B" w:rsidP="00944B04">
      <w:pPr>
        <w:autoSpaceDE w:val="0"/>
        <w:autoSpaceDN w:val="0"/>
        <w:adjustRightInd w:val="0"/>
        <w:rPr>
          <w:rFonts w:ascii="Times New Roman" w:hAnsi="Times New Roman"/>
          <w:bCs/>
          <w:sz w:val="24"/>
          <w:szCs w:val="24"/>
        </w:rPr>
      </w:pPr>
      <w:r w:rsidRPr="00A547C1">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Прием жалоб в письменной форме на бумажном носителе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Жалоба в письменной форме на бумажном носителе может быть также направлена по почте.</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В электронном виде жалоба может быть подана заявителем посредством:</w:t>
      </w:r>
    </w:p>
    <w:p w:rsidR="00CA326B" w:rsidRPr="00A547C1" w:rsidRDefault="00CA326B" w:rsidP="00944B04">
      <w:pPr>
        <w:autoSpaceDE w:val="0"/>
        <w:autoSpaceDN w:val="0"/>
        <w:adjustRightInd w:val="0"/>
        <w:rPr>
          <w:rFonts w:ascii="Times New Roman" w:hAnsi="Times New Roman"/>
          <w:bCs/>
          <w:sz w:val="24"/>
          <w:szCs w:val="24"/>
        </w:rPr>
      </w:pPr>
      <w:r w:rsidRPr="00A547C1">
        <w:rPr>
          <w:rFonts w:ascii="Times New Roman" w:hAnsi="Times New Roman"/>
          <w:bCs/>
          <w:sz w:val="24"/>
          <w:szCs w:val="24"/>
        </w:rPr>
        <w:t>официального сайта органа, предоставляющего муниципальную услугу  в сети Интернет;</w:t>
      </w:r>
    </w:p>
    <w:p w:rsidR="00CA326B" w:rsidRPr="00A547C1" w:rsidRDefault="00CA326B" w:rsidP="00944B04">
      <w:pPr>
        <w:autoSpaceDE w:val="0"/>
        <w:autoSpaceDN w:val="0"/>
        <w:adjustRightInd w:val="0"/>
        <w:rPr>
          <w:rFonts w:ascii="Times New Roman" w:hAnsi="Times New Roman"/>
          <w:bCs/>
          <w:sz w:val="24"/>
          <w:szCs w:val="24"/>
        </w:rPr>
      </w:pPr>
      <w:r w:rsidRPr="00A547C1">
        <w:rPr>
          <w:rFonts w:ascii="Times New Roman" w:hAnsi="Times New Roman"/>
          <w:bCs/>
          <w:sz w:val="24"/>
          <w:szCs w:val="24"/>
        </w:rPr>
        <w:t>Единого портала государственных и муниципальных услуг (функций);</w:t>
      </w:r>
    </w:p>
    <w:p w:rsidR="00CA326B" w:rsidRPr="00A547C1" w:rsidRDefault="00CA326B" w:rsidP="00944B04">
      <w:pPr>
        <w:autoSpaceDE w:val="0"/>
        <w:autoSpaceDN w:val="0"/>
        <w:adjustRightInd w:val="0"/>
        <w:rPr>
          <w:rFonts w:ascii="Times New Roman" w:hAnsi="Times New Roman"/>
          <w:bCs/>
          <w:sz w:val="24"/>
          <w:szCs w:val="24"/>
        </w:rPr>
      </w:pPr>
      <w:r w:rsidRPr="00A547C1">
        <w:rPr>
          <w:rFonts w:ascii="Times New Roman" w:hAnsi="Times New Roman"/>
          <w:sz w:val="24"/>
          <w:szCs w:val="24"/>
        </w:rPr>
        <w:t>Портала государственных и муниципальных услуг Томской области.</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При подаче жалобы в электронном виде документы, указанные в пункте 132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Жалоба рассматривается Главой Администрации Кривошеинского сельского поселения</w:t>
      </w:r>
      <w:r w:rsidRPr="00A547C1">
        <w:rPr>
          <w:rFonts w:ascii="Times New Roman" w:hAnsi="Times New Roman"/>
          <w:i/>
          <w:sz w:val="24"/>
          <w:szCs w:val="24"/>
        </w:rPr>
        <w:t>.</w:t>
      </w:r>
      <w:r w:rsidRPr="00A547C1">
        <w:rPr>
          <w:rFonts w:ascii="Times New Roman" w:hAnsi="Times New Roman"/>
          <w:sz w:val="24"/>
          <w:szCs w:val="24"/>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A326B" w:rsidRPr="00A547C1" w:rsidRDefault="00CA326B" w:rsidP="00944B04">
      <w:pPr>
        <w:autoSpaceDE w:val="0"/>
        <w:autoSpaceDN w:val="0"/>
        <w:adjustRightInd w:val="0"/>
        <w:rPr>
          <w:rFonts w:ascii="Times New Roman" w:hAnsi="Times New Roman"/>
          <w:bCs/>
          <w:sz w:val="24"/>
          <w:szCs w:val="24"/>
        </w:rPr>
      </w:pP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Сроки рассмотрения жалобы</w:t>
      </w:r>
    </w:p>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326B" w:rsidRPr="00A547C1" w:rsidRDefault="00CA326B" w:rsidP="00944B04">
      <w:pPr>
        <w:widowControl w:val="0"/>
        <w:autoSpaceDE w:val="0"/>
        <w:autoSpaceDN w:val="0"/>
        <w:adjustRightInd w:val="0"/>
        <w:outlineLvl w:val="2"/>
        <w:rPr>
          <w:rFonts w:ascii="Times New Roman" w:hAnsi="Times New Roman"/>
          <w:sz w:val="24"/>
          <w:szCs w:val="24"/>
        </w:rPr>
      </w:pPr>
    </w:p>
    <w:p w:rsidR="00CA326B" w:rsidRPr="00A547C1" w:rsidRDefault="00CA326B" w:rsidP="00944B04">
      <w:pPr>
        <w:autoSpaceDE w:val="0"/>
        <w:autoSpaceDN w:val="0"/>
        <w:adjustRightInd w:val="0"/>
        <w:jc w:val="center"/>
        <w:rPr>
          <w:rFonts w:ascii="Times New Roman" w:hAnsi="Times New Roman"/>
          <w:sz w:val="24"/>
          <w:szCs w:val="24"/>
        </w:rPr>
      </w:pP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Результат рассмотрения жалобы</w:t>
      </w:r>
    </w:p>
    <w:p w:rsidR="00CA326B" w:rsidRPr="00A547C1" w:rsidRDefault="00CA326B" w:rsidP="00944B04">
      <w:pPr>
        <w:autoSpaceDE w:val="0"/>
        <w:autoSpaceDN w:val="0"/>
        <w:adjustRightInd w:val="0"/>
        <w:jc w:val="center"/>
        <w:rPr>
          <w:rFonts w:ascii="Times New Roman" w:hAnsi="Times New Roman"/>
          <w:sz w:val="24"/>
          <w:szCs w:val="24"/>
        </w:rPr>
      </w:pP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По результатам рассмотрения обращения жалобы Глава администрации принимает одно из следующих решений:</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2) отказывает в удовлетворении жалобы.</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Глава администрации отказывает в удовлетворении жалобы в следующих случаях:</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Жалоба, поданная на имя Главы администрации, остается без ответа в следующих случаях:</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Кривошеинского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Кривошеинского сельского поселения. О данном решении уведомляется заявитель, направивший обращение;</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Не позднее дня, следующего за днем принятия решения, указанного в пункте 150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A326B" w:rsidRPr="00A547C1" w:rsidRDefault="00CA326B" w:rsidP="00A62EB8">
      <w:pPr>
        <w:widowControl w:val="0"/>
        <w:numPr>
          <w:ilvl w:val="0"/>
          <w:numId w:val="1"/>
        </w:numPr>
        <w:autoSpaceDE w:val="0"/>
        <w:autoSpaceDN w:val="0"/>
        <w:adjustRightInd w:val="0"/>
        <w:outlineLvl w:val="2"/>
        <w:rPr>
          <w:sz w:val="24"/>
          <w:szCs w:val="24"/>
        </w:rPr>
      </w:pPr>
      <w:r w:rsidRPr="00A547C1">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A326B" w:rsidRPr="00A547C1" w:rsidRDefault="00CA326B" w:rsidP="00944B04">
      <w:pPr>
        <w:autoSpaceDE w:val="0"/>
        <w:autoSpaceDN w:val="0"/>
        <w:adjustRightInd w:val="0"/>
        <w:rPr>
          <w:rFonts w:ascii="Times New Roman" w:hAnsi="Times New Roman"/>
          <w:strike/>
          <w:sz w:val="24"/>
          <w:szCs w:val="24"/>
        </w:rPr>
      </w:pP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 xml:space="preserve">Порядок информирования заявителя о результатах </w:t>
      </w: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рассмотрения жалобы</w:t>
      </w:r>
    </w:p>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В ответе по результатам рассмотрения жалобы указываются:</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фамилия, имя, отчество (при наличии) или наименование заявителя;</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основания для принятия решения по жалобе;</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принятое по жалобе решение;</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сведения о порядке обжалования принятого по жалобе решения.</w:t>
      </w:r>
    </w:p>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Порядок обжалования решения по жалобе</w:t>
      </w:r>
    </w:p>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Заявитель вправе обжаловать решение по жалобе, принимаемое должностным лицом, в административном и (или) судебном порядке в соответствии с законодательством Российской Федерации.</w:t>
      </w:r>
    </w:p>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 xml:space="preserve">Право заявителя на получение информации и документов, </w:t>
      </w: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необходимых для обоснования и рассмотрения жалобы</w:t>
      </w:r>
    </w:p>
    <w:p w:rsidR="00CA326B" w:rsidRPr="00A547C1" w:rsidRDefault="00CA326B" w:rsidP="00944B04">
      <w:pPr>
        <w:autoSpaceDE w:val="0"/>
        <w:autoSpaceDN w:val="0"/>
        <w:adjustRightInd w:val="0"/>
        <w:jc w:val="center"/>
        <w:rPr>
          <w:rFonts w:ascii="Times New Roman" w:hAnsi="Times New Roman"/>
          <w:sz w:val="24"/>
          <w:szCs w:val="24"/>
        </w:rPr>
      </w:pP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 xml:space="preserve">При подаче жалобы заявитель вправе получить следующую информацию: </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 xml:space="preserve">местонахождение Администрации Кривошеинского сельского поселения; </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При подаче жалобы заявитель вправе получить в Администрации Кривошеинского сельского поселения копии документов, подтверждающих обжалуемое действие (бездействие), решение должностного лица.</w:t>
      </w:r>
    </w:p>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 xml:space="preserve">Способы информирования заявителей о порядке </w:t>
      </w:r>
    </w:p>
    <w:p w:rsidR="00CA326B" w:rsidRPr="00A547C1" w:rsidRDefault="00CA326B" w:rsidP="00944B04">
      <w:pPr>
        <w:autoSpaceDE w:val="0"/>
        <w:autoSpaceDN w:val="0"/>
        <w:adjustRightInd w:val="0"/>
        <w:jc w:val="center"/>
        <w:rPr>
          <w:rFonts w:ascii="Times New Roman" w:hAnsi="Times New Roman"/>
          <w:b/>
          <w:sz w:val="24"/>
          <w:szCs w:val="24"/>
        </w:rPr>
      </w:pPr>
      <w:r w:rsidRPr="00A547C1">
        <w:rPr>
          <w:rFonts w:ascii="Times New Roman" w:hAnsi="Times New Roman"/>
          <w:b/>
          <w:sz w:val="24"/>
          <w:szCs w:val="24"/>
        </w:rPr>
        <w:t>подачи и рассмотрения жалобы</w:t>
      </w:r>
    </w:p>
    <w:p w:rsidR="00CA326B" w:rsidRPr="00A547C1" w:rsidRDefault="00CA326B" w:rsidP="00944B04">
      <w:pPr>
        <w:pStyle w:val="ConsPlusNormal"/>
        <w:spacing w:line="360" w:lineRule="auto"/>
        <w:ind w:firstLine="709"/>
        <w:rPr>
          <w:rFonts w:ascii="Times New Roman" w:hAnsi="Times New Roman" w:cs="Times New Roman"/>
          <w:sz w:val="24"/>
          <w:szCs w:val="24"/>
        </w:rPr>
      </w:pPr>
    </w:p>
    <w:p w:rsidR="00CA326B" w:rsidRPr="00A547C1" w:rsidRDefault="00CA326B" w:rsidP="00A62EB8">
      <w:pPr>
        <w:widowControl w:val="0"/>
        <w:numPr>
          <w:ilvl w:val="0"/>
          <w:numId w:val="1"/>
        </w:numPr>
        <w:autoSpaceDE w:val="0"/>
        <w:autoSpaceDN w:val="0"/>
        <w:adjustRightInd w:val="0"/>
        <w:outlineLvl w:val="2"/>
        <w:rPr>
          <w:rFonts w:ascii="Times New Roman" w:hAnsi="Times New Roman"/>
          <w:sz w:val="24"/>
          <w:szCs w:val="24"/>
        </w:rPr>
      </w:pPr>
      <w:r w:rsidRPr="00A547C1">
        <w:rPr>
          <w:rFonts w:ascii="Times New Roman" w:hAnsi="Times New Roman"/>
          <w:sz w:val="24"/>
          <w:szCs w:val="24"/>
        </w:rPr>
        <w:t>Информирование заявителей о порядке подачи и рассмотрения жалобы на решения и действия должностных лиц Администрации Кривошеинского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Кривошеинского сельского поселения, на Едином портале государственных и муниципальных услуг (функций), в МФЦ, а также в устной и (или) письменной форме.</w:t>
      </w:r>
    </w:p>
    <w:p w:rsidR="00CA326B" w:rsidRPr="00A547C1" w:rsidRDefault="00CA326B" w:rsidP="00944B04">
      <w:pPr>
        <w:rPr>
          <w:rFonts w:ascii="Times New Roman" w:hAnsi="Times New Roman"/>
          <w:sz w:val="24"/>
          <w:szCs w:val="24"/>
        </w:rPr>
      </w:pPr>
      <w:r w:rsidRPr="00A547C1">
        <w:rPr>
          <w:rFonts w:ascii="Times New Roman" w:hAnsi="Times New Roman"/>
          <w:sz w:val="24"/>
          <w:szCs w:val="24"/>
        </w:rPr>
        <w:br w:type="page"/>
      </w:r>
    </w:p>
    <w:p w:rsidR="00CA326B" w:rsidRPr="00A547C1" w:rsidRDefault="00CA326B" w:rsidP="00944B04">
      <w:pPr>
        <w:widowControl w:val="0"/>
        <w:autoSpaceDE w:val="0"/>
        <w:autoSpaceDN w:val="0"/>
        <w:adjustRightInd w:val="0"/>
        <w:ind w:left="709" w:firstLine="0"/>
        <w:jc w:val="right"/>
        <w:outlineLvl w:val="2"/>
        <w:rPr>
          <w:rFonts w:ascii="Times New Roman" w:hAnsi="Times New Roman"/>
          <w:sz w:val="24"/>
          <w:szCs w:val="24"/>
        </w:rPr>
      </w:pPr>
      <w:r w:rsidRPr="00A547C1">
        <w:rPr>
          <w:rFonts w:ascii="Times New Roman" w:hAnsi="Times New Roman"/>
          <w:sz w:val="24"/>
          <w:szCs w:val="24"/>
        </w:rPr>
        <w:t>Приложение 1</w:t>
      </w:r>
    </w:p>
    <w:p w:rsidR="00CA326B" w:rsidRPr="00A547C1" w:rsidRDefault="00CA326B" w:rsidP="00944B04">
      <w:pPr>
        <w:widowControl w:val="0"/>
        <w:autoSpaceDE w:val="0"/>
        <w:autoSpaceDN w:val="0"/>
        <w:adjustRightInd w:val="0"/>
        <w:jc w:val="center"/>
        <w:outlineLvl w:val="2"/>
        <w:rPr>
          <w:rFonts w:ascii="Times New Roman" w:hAnsi="Times New Roman"/>
          <w:b/>
          <w:sz w:val="24"/>
          <w:szCs w:val="24"/>
        </w:rPr>
      </w:pPr>
      <w:r w:rsidRPr="00A547C1">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A326B" w:rsidRPr="00A547C1" w:rsidRDefault="00CA326B" w:rsidP="00944B04">
      <w:pPr>
        <w:widowControl w:val="0"/>
        <w:autoSpaceDE w:val="0"/>
        <w:autoSpaceDN w:val="0"/>
        <w:adjustRightInd w:val="0"/>
        <w:outlineLvl w:val="2"/>
        <w:rPr>
          <w:rFonts w:ascii="Times New Roman" w:hAnsi="Times New Roman"/>
          <w:sz w:val="24"/>
          <w:szCs w:val="24"/>
        </w:rPr>
      </w:pP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1. Администрация Кривошеинского сельского поселения</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Место нахождения Администрации Кривошеинского сельского поселения: 636300, Томская область, Кривошеинский район, с. Кривошеино, ул. Ленина, 26</w:t>
      </w:r>
      <w:r w:rsidRPr="00A547C1">
        <w:rPr>
          <w:rFonts w:ascii="Times New Roman" w:hAnsi="Times New Roman"/>
          <w:i/>
          <w:sz w:val="24"/>
          <w:szCs w:val="24"/>
        </w:rPr>
        <w:t>.</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График работы Администрации Кривошеинского сельского поселения</w:t>
      </w:r>
      <w:r w:rsidRPr="00A547C1">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CA326B" w:rsidRPr="00CE0A31" w:rsidTr="00A62EB8">
        <w:trPr>
          <w:jc w:val="center"/>
        </w:trPr>
        <w:tc>
          <w:tcPr>
            <w:tcW w:w="1155" w:type="pct"/>
          </w:tcPr>
          <w:p w:rsidR="00CA326B" w:rsidRPr="00CE0A31" w:rsidRDefault="00CA326B" w:rsidP="00944B04">
            <w:pPr>
              <w:spacing w:line="264" w:lineRule="auto"/>
              <w:ind w:firstLine="5"/>
              <w:rPr>
                <w:rFonts w:ascii="Times New Roman" w:hAnsi="Times New Roman"/>
                <w:i/>
                <w:color w:val="000000"/>
                <w:sz w:val="24"/>
                <w:szCs w:val="24"/>
                <w:lang w:val="en-US"/>
              </w:rPr>
            </w:pPr>
            <w:r w:rsidRPr="00CE0A31">
              <w:rPr>
                <w:rFonts w:ascii="Times New Roman" w:hAnsi="Times New Roman"/>
                <w:noProof/>
                <w:color w:val="000000"/>
                <w:sz w:val="24"/>
                <w:szCs w:val="24"/>
                <w:lang w:val="en-US"/>
              </w:rPr>
              <w:t>Понедел</w:t>
            </w:r>
            <w:r w:rsidRPr="00CE0A31">
              <w:rPr>
                <w:rFonts w:ascii="Times New Roman" w:hAnsi="Times New Roman"/>
                <w:i/>
                <w:noProof/>
                <w:color w:val="000000"/>
                <w:sz w:val="24"/>
                <w:szCs w:val="24"/>
                <w:lang w:val="en-US"/>
              </w:rPr>
              <w:t>ьник:</w:t>
            </w:r>
          </w:p>
        </w:tc>
        <w:tc>
          <w:tcPr>
            <w:tcW w:w="3845" w:type="pct"/>
            <w:vAlign w:val="center"/>
          </w:tcPr>
          <w:p w:rsidR="00CA326B" w:rsidRPr="00CE0A31" w:rsidRDefault="00CA326B" w:rsidP="00944B04">
            <w:pPr>
              <w:spacing w:line="264" w:lineRule="auto"/>
              <w:ind w:firstLine="5"/>
              <w:jc w:val="center"/>
              <w:rPr>
                <w:rFonts w:ascii="Times New Roman" w:hAnsi="Times New Roman"/>
                <w:i/>
                <w:color w:val="000000"/>
                <w:sz w:val="24"/>
                <w:szCs w:val="24"/>
              </w:rPr>
            </w:pPr>
            <w:r w:rsidRPr="00CE0A31">
              <w:rPr>
                <w:rFonts w:ascii="Times New Roman" w:hAnsi="Times New Roman"/>
                <w:i/>
                <w:color w:val="000000"/>
                <w:sz w:val="24"/>
                <w:szCs w:val="24"/>
              </w:rPr>
              <w:t>с 9:00 до 17:15 обед с 13:00 до 14:00</w:t>
            </w:r>
          </w:p>
        </w:tc>
      </w:tr>
      <w:tr w:rsidR="00CA326B" w:rsidRPr="00CE0A31" w:rsidTr="00EF399D">
        <w:trPr>
          <w:jc w:val="center"/>
        </w:trPr>
        <w:tc>
          <w:tcPr>
            <w:tcW w:w="1155" w:type="pct"/>
          </w:tcPr>
          <w:p w:rsidR="00CA326B" w:rsidRPr="00CE0A31" w:rsidRDefault="00CA326B" w:rsidP="00944B04">
            <w:pPr>
              <w:spacing w:line="264" w:lineRule="auto"/>
              <w:ind w:firstLine="5"/>
              <w:rPr>
                <w:rFonts w:ascii="Times New Roman" w:hAnsi="Times New Roman"/>
                <w:color w:val="000000"/>
                <w:sz w:val="24"/>
                <w:szCs w:val="24"/>
                <w:lang w:val="en-US"/>
              </w:rPr>
            </w:pPr>
            <w:r w:rsidRPr="00CE0A31">
              <w:rPr>
                <w:rFonts w:ascii="Times New Roman" w:hAnsi="Times New Roman"/>
                <w:noProof/>
                <w:color w:val="000000"/>
                <w:sz w:val="24"/>
                <w:szCs w:val="24"/>
              </w:rPr>
              <w:t>Вторник</w:t>
            </w:r>
            <w:r w:rsidRPr="00CE0A31">
              <w:rPr>
                <w:rFonts w:ascii="Times New Roman" w:hAnsi="Times New Roman"/>
                <w:noProof/>
                <w:color w:val="000000"/>
                <w:sz w:val="24"/>
                <w:szCs w:val="24"/>
                <w:lang w:val="en-US"/>
              </w:rPr>
              <w:t>:</w:t>
            </w:r>
          </w:p>
        </w:tc>
        <w:tc>
          <w:tcPr>
            <w:tcW w:w="3845" w:type="pct"/>
          </w:tcPr>
          <w:p w:rsidR="00CA326B" w:rsidRPr="00CE0A31" w:rsidRDefault="00CA326B">
            <w:pPr>
              <w:rPr>
                <w:sz w:val="24"/>
                <w:szCs w:val="24"/>
              </w:rPr>
            </w:pPr>
            <w:r w:rsidRPr="00CE0A31">
              <w:rPr>
                <w:rFonts w:ascii="Times New Roman" w:hAnsi="Times New Roman"/>
                <w:i/>
                <w:color w:val="000000"/>
                <w:sz w:val="24"/>
                <w:szCs w:val="24"/>
              </w:rPr>
              <w:t>с 9:00 до 17:15 обед с 13:00 до 14:00</w:t>
            </w:r>
          </w:p>
        </w:tc>
      </w:tr>
      <w:tr w:rsidR="00CA326B" w:rsidRPr="00CE0A31" w:rsidTr="00EF399D">
        <w:trPr>
          <w:jc w:val="center"/>
        </w:trPr>
        <w:tc>
          <w:tcPr>
            <w:tcW w:w="1155" w:type="pct"/>
          </w:tcPr>
          <w:p w:rsidR="00CA326B" w:rsidRPr="00CE0A31" w:rsidRDefault="00CA326B" w:rsidP="00944B04">
            <w:pPr>
              <w:spacing w:line="264" w:lineRule="auto"/>
              <w:ind w:firstLine="5"/>
              <w:rPr>
                <w:rFonts w:ascii="Times New Roman" w:hAnsi="Times New Roman"/>
                <w:noProof/>
                <w:color w:val="000000"/>
                <w:sz w:val="24"/>
                <w:szCs w:val="24"/>
              </w:rPr>
            </w:pPr>
            <w:r w:rsidRPr="00CE0A31">
              <w:rPr>
                <w:rFonts w:ascii="Times New Roman" w:hAnsi="Times New Roman"/>
                <w:noProof/>
                <w:color w:val="000000"/>
                <w:sz w:val="24"/>
                <w:szCs w:val="24"/>
                <w:lang w:val="en-US"/>
              </w:rPr>
              <w:t>С</w:t>
            </w:r>
            <w:r w:rsidRPr="00CE0A31">
              <w:rPr>
                <w:rFonts w:ascii="Times New Roman" w:hAnsi="Times New Roman"/>
                <w:noProof/>
                <w:color w:val="000000"/>
                <w:sz w:val="24"/>
                <w:szCs w:val="24"/>
              </w:rPr>
              <w:t>реда:</w:t>
            </w:r>
          </w:p>
        </w:tc>
        <w:tc>
          <w:tcPr>
            <w:tcW w:w="3845" w:type="pct"/>
          </w:tcPr>
          <w:p w:rsidR="00CA326B" w:rsidRPr="00CE0A31" w:rsidRDefault="00CA326B">
            <w:pPr>
              <w:rPr>
                <w:sz w:val="24"/>
                <w:szCs w:val="24"/>
              </w:rPr>
            </w:pPr>
            <w:r w:rsidRPr="00CE0A31">
              <w:rPr>
                <w:rFonts w:ascii="Times New Roman" w:hAnsi="Times New Roman"/>
                <w:i/>
                <w:color w:val="000000"/>
                <w:sz w:val="24"/>
                <w:szCs w:val="24"/>
              </w:rPr>
              <w:t>с 9:00 до 17:15 обед с 13:00 до 14:00</w:t>
            </w:r>
          </w:p>
        </w:tc>
      </w:tr>
      <w:tr w:rsidR="00CA326B" w:rsidRPr="00CE0A31" w:rsidTr="00EF399D">
        <w:trPr>
          <w:jc w:val="center"/>
        </w:trPr>
        <w:tc>
          <w:tcPr>
            <w:tcW w:w="1155" w:type="pct"/>
          </w:tcPr>
          <w:p w:rsidR="00CA326B" w:rsidRPr="00CE0A31" w:rsidRDefault="00CA326B" w:rsidP="00944B04">
            <w:pPr>
              <w:spacing w:line="264" w:lineRule="auto"/>
              <w:ind w:firstLine="5"/>
              <w:rPr>
                <w:rFonts w:ascii="Times New Roman" w:hAnsi="Times New Roman"/>
                <w:color w:val="000000"/>
                <w:sz w:val="24"/>
                <w:szCs w:val="24"/>
                <w:lang w:val="en-US"/>
              </w:rPr>
            </w:pPr>
            <w:r w:rsidRPr="00CE0A31">
              <w:rPr>
                <w:rFonts w:ascii="Times New Roman" w:hAnsi="Times New Roman"/>
                <w:noProof/>
                <w:color w:val="000000"/>
                <w:sz w:val="24"/>
                <w:szCs w:val="24"/>
              </w:rPr>
              <w:t>Четверг</w:t>
            </w:r>
            <w:r w:rsidRPr="00CE0A31">
              <w:rPr>
                <w:rFonts w:ascii="Times New Roman" w:hAnsi="Times New Roman"/>
                <w:noProof/>
                <w:color w:val="000000"/>
                <w:sz w:val="24"/>
                <w:szCs w:val="24"/>
                <w:lang w:val="en-US"/>
              </w:rPr>
              <w:t>:</w:t>
            </w:r>
          </w:p>
        </w:tc>
        <w:tc>
          <w:tcPr>
            <w:tcW w:w="3845" w:type="pct"/>
          </w:tcPr>
          <w:p w:rsidR="00CA326B" w:rsidRPr="00CE0A31" w:rsidRDefault="00CA326B">
            <w:pPr>
              <w:rPr>
                <w:sz w:val="24"/>
                <w:szCs w:val="24"/>
              </w:rPr>
            </w:pPr>
            <w:r w:rsidRPr="00CE0A31">
              <w:rPr>
                <w:rFonts w:ascii="Times New Roman" w:hAnsi="Times New Roman"/>
                <w:i/>
                <w:color w:val="000000"/>
                <w:sz w:val="24"/>
                <w:szCs w:val="24"/>
              </w:rPr>
              <w:t>с 9:00 до 17:15 обед с 13:00 до 14:00</w:t>
            </w:r>
          </w:p>
        </w:tc>
      </w:tr>
      <w:tr w:rsidR="00CA326B" w:rsidRPr="00CE0A31" w:rsidTr="00EF399D">
        <w:trPr>
          <w:jc w:val="center"/>
        </w:trPr>
        <w:tc>
          <w:tcPr>
            <w:tcW w:w="1155" w:type="pct"/>
          </w:tcPr>
          <w:p w:rsidR="00CA326B" w:rsidRPr="00CE0A31" w:rsidRDefault="00CA326B" w:rsidP="00944B04">
            <w:pPr>
              <w:spacing w:line="264" w:lineRule="auto"/>
              <w:ind w:firstLine="5"/>
              <w:rPr>
                <w:rFonts w:ascii="Times New Roman" w:hAnsi="Times New Roman"/>
                <w:noProof/>
                <w:color w:val="000000"/>
                <w:sz w:val="24"/>
                <w:szCs w:val="24"/>
                <w:lang w:val="en-US"/>
              </w:rPr>
            </w:pPr>
            <w:r w:rsidRPr="00CE0A31">
              <w:rPr>
                <w:rFonts w:ascii="Times New Roman" w:hAnsi="Times New Roman"/>
                <w:noProof/>
                <w:color w:val="000000"/>
                <w:sz w:val="24"/>
                <w:szCs w:val="24"/>
                <w:lang w:val="en-US"/>
              </w:rPr>
              <w:t>Пятница:</w:t>
            </w:r>
          </w:p>
        </w:tc>
        <w:tc>
          <w:tcPr>
            <w:tcW w:w="3845" w:type="pct"/>
          </w:tcPr>
          <w:p w:rsidR="00CA326B" w:rsidRPr="00CE0A31" w:rsidRDefault="00CA326B">
            <w:pPr>
              <w:rPr>
                <w:sz w:val="24"/>
                <w:szCs w:val="24"/>
              </w:rPr>
            </w:pPr>
            <w:r w:rsidRPr="00CE0A31">
              <w:rPr>
                <w:rFonts w:ascii="Times New Roman" w:hAnsi="Times New Roman"/>
                <w:i/>
                <w:color w:val="000000"/>
                <w:sz w:val="24"/>
                <w:szCs w:val="24"/>
              </w:rPr>
              <w:t>с 9:00 до 17:15 обед с 13:00 до 14:00</w:t>
            </w:r>
          </w:p>
        </w:tc>
      </w:tr>
      <w:tr w:rsidR="00CA326B" w:rsidRPr="00CE0A31" w:rsidTr="00A62EB8">
        <w:trPr>
          <w:jc w:val="center"/>
        </w:trPr>
        <w:tc>
          <w:tcPr>
            <w:tcW w:w="1155" w:type="pct"/>
          </w:tcPr>
          <w:p w:rsidR="00CA326B" w:rsidRPr="00CE0A31" w:rsidRDefault="00CA326B" w:rsidP="00944B04">
            <w:pPr>
              <w:spacing w:line="264" w:lineRule="auto"/>
              <w:ind w:firstLine="5"/>
              <w:rPr>
                <w:rFonts w:ascii="Times New Roman" w:hAnsi="Times New Roman"/>
                <w:noProof/>
                <w:color w:val="000000"/>
                <w:sz w:val="24"/>
                <w:szCs w:val="24"/>
              </w:rPr>
            </w:pPr>
            <w:r w:rsidRPr="00CE0A31">
              <w:rPr>
                <w:rFonts w:ascii="Times New Roman" w:hAnsi="Times New Roman"/>
                <w:noProof/>
                <w:color w:val="000000"/>
                <w:sz w:val="24"/>
                <w:szCs w:val="24"/>
                <w:lang w:val="en-US"/>
              </w:rPr>
              <w:t>Суббота</w:t>
            </w:r>
            <w:r w:rsidRPr="00CE0A31">
              <w:rPr>
                <w:rFonts w:ascii="Times New Roman" w:hAnsi="Times New Roman"/>
                <w:noProof/>
                <w:color w:val="000000"/>
                <w:sz w:val="24"/>
                <w:szCs w:val="24"/>
              </w:rPr>
              <w:t>:</w:t>
            </w:r>
          </w:p>
        </w:tc>
        <w:tc>
          <w:tcPr>
            <w:tcW w:w="3845" w:type="pct"/>
            <w:vAlign w:val="center"/>
          </w:tcPr>
          <w:p w:rsidR="00CA326B" w:rsidRPr="00CE0A31" w:rsidRDefault="00CA326B" w:rsidP="00944B04">
            <w:pPr>
              <w:spacing w:line="264" w:lineRule="auto"/>
              <w:ind w:firstLine="5"/>
              <w:jc w:val="center"/>
              <w:rPr>
                <w:rFonts w:ascii="Times New Roman" w:hAnsi="Times New Roman"/>
                <w:i/>
                <w:color w:val="000000"/>
                <w:sz w:val="24"/>
                <w:szCs w:val="24"/>
              </w:rPr>
            </w:pPr>
            <w:r w:rsidRPr="00CE0A31">
              <w:rPr>
                <w:rFonts w:ascii="Times New Roman" w:hAnsi="Times New Roman"/>
                <w:i/>
                <w:color w:val="000000"/>
                <w:sz w:val="24"/>
                <w:szCs w:val="24"/>
              </w:rPr>
              <w:t>выходной день</w:t>
            </w:r>
          </w:p>
        </w:tc>
      </w:tr>
      <w:tr w:rsidR="00CA326B" w:rsidRPr="00CE0A31" w:rsidTr="00A62EB8">
        <w:trPr>
          <w:jc w:val="center"/>
        </w:trPr>
        <w:tc>
          <w:tcPr>
            <w:tcW w:w="1155" w:type="pct"/>
          </w:tcPr>
          <w:p w:rsidR="00CA326B" w:rsidRPr="00CE0A31" w:rsidRDefault="00CA326B" w:rsidP="00944B04">
            <w:pPr>
              <w:spacing w:line="264" w:lineRule="auto"/>
              <w:ind w:firstLine="5"/>
              <w:rPr>
                <w:rFonts w:ascii="Times New Roman" w:hAnsi="Times New Roman"/>
                <w:noProof/>
                <w:color w:val="000000"/>
                <w:sz w:val="24"/>
                <w:szCs w:val="24"/>
                <w:lang w:val="en-US"/>
              </w:rPr>
            </w:pPr>
            <w:r w:rsidRPr="00CE0A31">
              <w:rPr>
                <w:rFonts w:ascii="Times New Roman" w:hAnsi="Times New Roman"/>
                <w:noProof/>
                <w:color w:val="000000"/>
                <w:sz w:val="24"/>
                <w:szCs w:val="24"/>
                <w:lang w:val="en-US"/>
              </w:rPr>
              <w:t>Воскресенье:</w:t>
            </w:r>
          </w:p>
        </w:tc>
        <w:tc>
          <w:tcPr>
            <w:tcW w:w="3845" w:type="pct"/>
            <w:vAlign w:val="center"/>
          </w:tcPr>
          <w:p w:rsidR="00CA326B" w:rsidRPr="00CE0A31" w:rsidRDefault="00CA326B" w:rsidP="00EF399D">
            <w:pPr>
              <w:spacing w:line="264" w:lineRule="auto"/>
              <w:ind w:firstLine="5"/>
              <w:jc w:val="center"/>
              <w:rPr>
                <w:rFonts w:ascii="Times New Roman" w:hAnsi="Times New Roman"/>
                <w:i/>
                <w:noProof/>
                <w:color w:val="000000"/>
                <w:sz w:val="24"/>
                <w:szCs w:val="24"/>
              </w:rPr>
            </w:pPr>
            <w:r w:rsidRPr="00CE0A31">
              <w:rPr>
                <w:rFonts w:ascii="Times New Roman" w:hAnsi="Times New Roman"/>
                <w:i/>
                <w:noProof/>
                <w:color w:val="000000"/>
                <w:sz w:val="24"/>
                <w:szCs w:val="24"/>
                <w:lang w:val="en-US"/>
              </w:rPr>
              <w:t>выходной день</w:t>
            </w:r>
          </w:p>
        </w:tc>
      </w:tr>
    </w:tbl>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944B04">
      <w:pPr>
        <w:autoSpaceDE w:val="0"/>
        <w:autoSpaceDN w:val="0"/>
        <w:adjustRightInd w:val="0"/>
        <w:rPr>
          <w:rFonts w:ascii="Times New Roman" w:hAnsi="Times New Roman"/>
          <w:i/>
          <w:sz w:val="24"/>
          <w:szCs w:val="24"/>
        </w:rPr>
      </w:pPr>
      <w:r w:rsidRPr="00A547C1">
        <w:rPr>
          <w:rFonts w:ascii="Times New Roman" w:hAnsi="Times New Roman"/>
          <w:sz w:val="24"/>
          <w:szCs w:val="24"/>
        </w:rPr>
        <w:t>График приема заявителей в Администрации Кривошеинского сельского поселения</w:t>
      </w:r>
      <w:r w:rsidRPr="00A547C1">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CA326B" w:rsidRPr="00CE0A31" w:rsidTr="00A62EB8">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lang w:val="en-US"/>
              </w:rPr>
            </w:pPr>
            <w:r w:rsidRPr="00CE0A31">
              <w:rPr>
                <w:rFonts w:ascii="Times New Roman" w:hAnsi="Times New Roman"/>
                <w:noProof/>
                <w:color w:val="000000"/>
                <w:sz w:val="24"/>
                <w:szCs w:val="24"/>
                <w:lang w:val="en-US"/>
              </w:rPr>
              <w:t>Понедельник:</w:t>
            </w:r>
          </w:p>
        </w:tc>
        <w:tc>
          <w:tcPr>
            <w:tcW w:w="3845" w:type="pct"/>
            <w:vAlign w:val="center"/>
          </w:tcPr>
          <w:p w:rsidR="00CA326B" w:rsidRPr="00CE0A31" w:rsidRDefault="00CA326B" w:rsidP="00EF399D">
            <w:pPr>
              <w:spacing w:line="264" w:lineRule="auto"/>
              <w:ind w:firstLine="5"/>
              <w:jc w:val="center"/>
              <w:rPr>
                <w:rFonts w:ascii="Times New Roman" w:hAnsi="Times New Roman"/>
                <w:i/>
                <w:color w:val="000000"/>
                <w:sz w:val="24"/>
                <w:szCs w:val="24"/>
              </w:rPr>
            </w:pPr>
            <w:r w:rsidRPr="00CE0A31">
              <w:rPr>
                <w:rFonts w:ascii="Times New Roman" w:hAnsi="Times New Roman"/>
                <w:i/>
                <w:color w:val="000000"/>
                <w:sz w:val="24"/>
                <w:szCs w:val="24"/>
              </w:rPr>
              <w:t>с 9:00 до 17:15 обед с 13:00 до 14:00</w:t>
            </w:r>
          </w:p>
        </w:tc>
      </w:tr>
      <w:tr w:rsidR="00CA326B" w:rsidRPr="00CE0A31" w:rsidTr="00EF399D">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lang w:val="en-US"/>
              </w:rPr>
            </w:pPr>
            <w:r w:rsidRPr="00CE0A31">
              <w:rPr>
                <w:rFonts w:ascii="Times New Roman" w:hAnsi="Times New Roman"/>
                <w:noProof/>
                <w:color w:val="000000"/>
                <w:sz w:val="24"/>
                <w:szCs w:val="24"/>
                <w:lang w:val="en-US"/>
              </w:rPr>
              <w:t>Вторник:</w:t>
            </w:r>
          </w:p>
        </w:tc>
        <w:tc>
          <w:tcPr>
            <w:tcW w:w="3845" w:type="pct"/>
          </w:tcPr>
          <w:p w:rsidR="00CA326B" w:rsidRPr="00CE0A31" w:rsidRDefault="00CA326B" w:rsidP="00EF399D">
            <w:pPr>
              <w:rPr>
                <w:sz w:val="24"/>
                <w:szCs w:val="24"/>
              </w:rPr>
            </w:pPr>
            <w:r w:rsidRPr="00CE0A31">
              <w:rPr>
                <w:rFonts w:ascii="Times New Roman" w:hAnsi="Times New Roman"/>
                <w:i/>
                <w:color w:val="000000"/>
                <w:sz w:val="24"/>
                <w:szCs w:val="24"/>
              </w:rPr>
              <w:t>с 9:00 до 17:15 обед с 13:00 до 14:00</w:t>
            </w:r>
          </w:p>
        </w:tc>
      </w:tr>
      <w:tr w:rsidR="00CA326B" w:rsidRPr="00CE0A31" w:rsidTr="00EF399D">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rPr>
            </w:pPr>
            <w:r w:rsidRPr="00CE0A31">
              <w:rPr>
                <w:rFonts w:ascii="Times New Roman" w:hAnsi="Times New Roman"/>
                <w:noProof/>
                <w:color w:val="000000"/>
                <w:sz w:val="24"/>
                <w:szCs w:val="24"/>
                <w:lang w:val="en-US"/>
              </w:rPr>
              <w:t>Среда</w:t>
            </w:r>
            <w:r w:rsidRPr="00CE0A31">
              <w:rPr>
                <w:rFonts w:ascii="Times New Roman" w:hAnsi="Times New Roman"/>
                <w:noProof/>
                <w:color w:val="000000"/>
                <w:sz w:val="24"/>
                <w:szCs w:val="24"/>
              </w:rPr>
              <w:t>:</w:t>
            </w:r>
          </w:p>
        </w:tc>
        <w:tc>
          <w:tcPr>
            <w:tcW w:w="3845" w:type="pct"/>
          </w:tcPr>
          <w:p w:rsidR="00CA326B" w:rsidRPr="00CE0A31" w:rsidRDefault="00CA326B" w:rsidP="00EF399D">
            <w:pPr>
              <w:rPr>
                <w:sz w:val="24"/>
                <w:szCs w:val="24"/>
              </w:rPr>
            </w:pPr>
            <w:r w:rsidRPr="00CE0A31">
              <w:rPr>
                <w:rFonts w:ascii="Times New Roman" w:hAnsi="Times New Roman"/>
                <w:i/>
                <w:color w:val="000000"/>
                <w:sz w:val="24"/>
                <w:szCs w:val="24"/>
              </w:rPr>
              <w:t>с 9:00 до 17:15 обед с 13:00 до 14:00</w:t>
            </w:r>
          </w:p>
        </w:tc>
      </w:tr>
      <w:tr w:rsidR="00CA326B" w:rsidRPr="00CE0A31" w:rsidTr="00EF399D">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lang w:val="en-US"/>
              </w:rPr>
            </w:pPr>
            <w:r w:rsidRPr="00CE0A31">
              <w:rPr>
                <w:rFonts w:ascii="Times New Roman" w:hAnsi="Times New Roman"/>
                <w:noProof/>
                <w:color w:val="000000"/>
                <w:sz w:val="24"/>
                <w:szCs w:val="24"/>
                <w:lang w:val="en-US"/>
              </w:rPr>
              <w:t>Четверг:</w:t>
            </w:r>
          </w:p>
        </w:tc>
        <w:tc>
          <w:tcPr>
            <w:tcW w:w="3845" w:type="pct"/>
          </w:tcPr>
          <w:p w:rsidR="00CA326B" w:rsidRPr="00CE0A31" w:rsidRDefault="00CA326B" w:rsidP="00EF399D">
            <w:pPr>
              <w:rPr>
                <w:sz w:val="24"/>
                <w:szCs w:val="24"/>
              </w:rPr>
            </w:pPr>
            <w:r w:rsidRPr="00CE0A31">
              <w:rPr>
                <w:rFonts w:ascii="Times New Roman" w:hAnsi="Times New Roman"/>
                <w:i/>
                <w:color w:val="000000"/>
                <w:sz w:val="24"/>
                <w:szCs w:val="24"/>
              </w:rPr>
              <w:t>с 9:00 до 17:15 обед с 13:00 до 14:00</w:t>
            </w:r>
          </w:p>
        </w:tc>
      </w:tr>
      <w:tr w:rsidR="00CA326B" w:rsidRPr="00CE0A31" w:rsidTr="00EF399D">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lang w:val="en-US"/>
              </w:rPr>
            </w:pPr>
            <w:r w:rsidRPr="00CE0A31">
              <w:rPr>
                <w:rFonts w:ascii="Times New Roman" w:hAnsi="Times New Roman"/>
                <w:noProof/>
                <w:color w:val="000000"/>
                <w:sz w:val="24"/>
                <w:szCs w:val="24"/>
                <w:lang w:val="en-US"/>
              </w:rPr>
              <w:t>Пятница:</w:t>
            </w:r>
          </w:p>
        </w:tc>
        <w:tc>
          <w:tcPr>
            <w:tcW w:w="3845" w:type="pct"/>
          </w:tcPr>
          <w:p w:rsidR="00CA326B" w:rsidRPr="00CE0A31" w:rsidRDefault="00CA326B" w:rsidP="00EF399D">
            <w:pPr>
              <w:rPr>
                <w:sz w:val="24"/>
                <w:szCs w:val="24"/>
              </w:rPr>
            </w:pPr>
            <w:r w:rsidRPr="00CE0A31">
              <w:rPr>
                <w:rFonts w:ascii="Times New Roman" w:hAnsi="Times New Roman"/>
                <w:i/>
                <w:color w:val="000000"/>
                <w:sz w:val="24"/>
                <w:szCs w:val="24"/>
              </w:rPr>
              <w:t>с 9:00 до 17:15 обед с 13:00 до 14:00</w:t>
            </w:r>
          </w:p>
        </w:tc>
      </w:tr>
      <w:tr w:rsidR="00CA326B" w:rsidRPr="00CE0A31" w:rsidTr="00A62EB8">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rPr>
            </w:pPr>
            <w:r w:rsidRPr="00CE0A31">
              <w:rPr>
                <w:rFonts w:ascii="Times New Roman" w:hAnsi="Times New Roman"/>
                <w:noProof/>
                <w:color w:val="000000"/>
                <w:sz w:val="24"/>
                <w:szCs w:val="24"/>
                <w:lang w:val="en-US"/>
              </w:rPr>
              <w:t>Суббота</w:t>
            </w:r>
            <w:r w:rsidRPr="00CE0A31">
              <w:rPr>
                <w:rFonts w:ascii="Times New Roman" w:hAnsi="Times New Roman"/>
                <w:noProof/>
                <w:color w:val="000000"/>
                <w:sz w:val="24"/>
                <w:szCs w:val="24"/>
              </w:rPr>
              <w:t>:</w:t>
            </w:r>
          </w:p>
        </w:tc>
        <w:tc>
          <w:tcPr>
            <w:tcW w:w="3845" w:type="pct"/>
            <w:vAlign w:val="center"/>
          </w:tcPr>
          <w:p w:rsidR="00CA326B" w:rsidRPr="00CE0A31" w:rsidRDefault="00CA326B" w:rsidP="00EF399D">
            <w:pPr>
              <w:spacing w:line="264" w:lineRule="auto"/>
              <w:ind w:firstLine="5"/>
              <w:jc w:val="center"/>
              <w:rPr>
                <w:rFonts w:ascii="Times New Roman" w:hAnsi="Times New Roman"/>
                <w:noProof/>
                <w:color w:val="000000"/>
                <w:sz w:val="24"/>
                <w:szCs w:val="24"/>
              </w:rPr>
            </w:pPr>
            <w:r w:rsidRPr="00CE0A31">
              <w:rPr>
                <w:rFonts w:ascii="Times New Roman" w:hAnsi="Times New Roman"/>
                <w:noProof/>
                <w:color w:val="000000"/>
                <w:sz w:val="24"/>
                <w:szCs w:val="24"/>
              </w:rPr>
              <w:t>выходной день</w:t>
            </w:r>
          </w:p>
        </w:tc>
      </w:tr>
      <w:tr w:rsidR="00CA326B" w:rsidRPr="00CE0A31" w:rsidTr="00A62EB8">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lang w:val="en-US"/>
              </w:rPr>
            </w:pPr>
            <w:r w:rsidRPr="00CE0A31">
              <w:rPr>
                <w:rFonts w:ascii="Times New Roman" w:hAnsi="Times New Roman"/>
                <w:noProof/>
                <w:color w:val="000000"/>
                <w:sz w:val="24"/>
                <w:szCs w:val="24"/>
                <w:lang w:val="en-US"/>
              </w:rPr>
              <w:t>Воскресенье:</w:t>
            </w:r>
          </w:p>
        </w:tc>
        <w:tc>
          <w:tcPr>
            <w:tcW w:w="3845" w:type="pct"/>
            <w:vAlign w:val="center"/>
          </w:tcPr>
          <w:p w:rsidR="00CA326B" w:rsidRPr="00CE0A31" w:rsidRDefault="00CA326B" w:rsidP="00EF399D">
            <w:pPr>
              <w:spacing w:line="264" w:lineRule="auto"/>
              <w:ind w:firstLine="5"/>
              <w:jc w:val="center"/>
              <w:rPr>
                <w:rFonts w:ascii="Times New Roman" w:hAnsi="Times New Roman"/>
                <w:i/>
                <w:noProof/>
                <w:color w:val="000000"/>
                <w:sz w:val="24"/>
                <w:szCs w:val="24"/>
              </w:rPr>
            </w:pPr>
            <w:r w:rsidRPr="00CE0A31">
              <w:rPr>
                <w:rFonts w:ascii="Times New Roman" w:hAnsi="Times New Roman"/>
                <w:i/>
                <w:noProof/>
                <w:color w:val="000000"/>
                <w:sz w:val="24"/>
                <w:szCs w:val="24"/>
                <w:lang w:val="en-US"/>
              </w:rPr>
              <w:t>выходной день</w:t>
            </w:r>
          </w:p>
        </w:tc>
      </w:tr>
    </w:tbl>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944B04">
      <w:pPr>
        <w:autoSpaceDE w:val="0"/>
        <w:autoSpaceDN w:val="0"/>
        <w:adjustRightInd w:val="0"/>
        <w:rPr>
          <w:rFonts w:ascii="Times New Roman" w:hAnsi="Times New Roman"/>
          <w:i/>
          <w:sz w:val="24"/>
          <w:szCs w:val="24"/>
        </w:rPr>
      </w:pPr>
      <w:r w:rsidRPr="00A547C1">
        <w:rPr>
          <w:rFonts w:ascii="Times New Roman" w:hAnsi="Times New Roman"/>
          <w:sz w:val="24"/>
          <w:szCs w:val="24"/>
        </w:rPr>
        <w:t>Почтовый адрес Администрации Кривошеинского сельского поселения</w:t>
      </w:r>
      <w:r w:rsidRPr="00A547C1">
        <w:rPr>
          <w:rFonts w:ascii="Times New Roman" w:hAnsi="Times New Roman"/>
          <w:i/>
          <w:sz w:val="24"/>
          <w:szCs w:val="24"/>
        </w:rPr>
        <w:t>: 636300, Томская область, Кривошеинский район, с. Кривошеино, ул. Ленина, 26.</w:t>
      </w:r>
    </w:p>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Контактный телефон: (838251) 2-29-86, 2-13-38</w:t>
      </w:r>
      <w:r w:rsidRPr="00A547C1">
        <w:rPr>
          <w:rFonts w:ascii="Times New Roman" w:hAnsi="Times New Roman"/>
          <w:i/>
          <w:sz w:val="24"/>
          <w:szCs w:val="24"/>
        </w:rPr>
        <w:t>.</w:t>
      </w:r>
    </w:p>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Официальный сайт Администрации Кривошеинского сельского поселения в сети Интернет</w:t>
      </w:r>
      <w:r w:rsidRPr="00A547C1">
        <w:rPr>
          <w:rFonts w:ascii="Times New Roman" w:hAnsi="Times New Roman"/>
          <w:i/>
          <w:sz w:val="24"/>
          <w:szCs w:val="24"/>
        </w:rPr>
        <w:t xml:space="preserve">: </w:t>
      </w:r>
      <w:r w:rsidRPr="00A547C1">
        <w:rPr>
          <w:rFonts w:ascii="Times New Roman" w:hAnsi="Times New Roman"/>
          <w:i/>
          <w:sz w:val="24"/>
          <w:szCs w:val="24"/>
          <w:lang w:val="en-US"/>
        </w:rPr>
        <w:t>krivsp</w:t>
      </w:r>
      <w:r w:rsidRPr="00A547C1">
        <w:rPr>
          <w:rFonts w:ascii="Times New Roman" w:hAnsi="Times New Roman"/>
          <w:i/>
          <w:sz w:val="24"/>
          <w:szCs w:val="24"/>
        </w:rPr>
        <w:t>.</w:t>
      </w:r>
      <w:r w:rsidRPr="00A547C1">
        <w:rPr>
          <w:rFonts w:ascii="Times New Roman" w:hAnsi="Times New Roman"/>
          <w:i/>
          <w:sz w:val="24"/>
          <w:szCs w:val="24"/>
          <w:lang w:val="en-US"/>
        </w:rPr>
        <w:t>tomsk</w:t>
      </w:r>
      <w:r w:rsidRPr="00A547C1">
        <w:rPr>
          <w:rFonts w:ascii="Times New Roman" w:hAnsi="Times New Roman"/>
          <w:i/>
          <w:sz w:val="24"/>
          <w:szCs w:val="24"/>
        </w:rPr>
        <w:t>.</w:t>
      </w:r>
      <w:r w:rsidRPr="00A547C1">
        <w:rPr>
          <w:rFonts w:ascii="Times New Roman" w:hAnsi="Times New Roman"/>
          <w:i/>
          <w:sz w:val="24"/>
          <w:szCs w:val="24"/>
          <w:lang w:val="en-US"/>
        </w:rPr>
        <w:t>ru</w:t>
      </w:r>
      <w:r w:rsidRPr="00A547C1">
        <w:rPr>
          <w:rFonts w:ascii="Times New Roman" w:hAnsi="Times New Roman"/>
          <w:i/>
          <w:sz w:val="24"/>
          <w:szCs w:val="24"/>
        </w:rPr>
        <w:t>.</w:t>
      </w:r>
    </w:p>
    <w:p w:rsidR="00CA326B" w:rsidRPr="00A547C1" w:rsidRDefault="00CA326B" w:rsidP="00944B04">
      <w:pPr>
        <w:widowControl w:val="0"/>
        <w:autoSpaceDE w:val="0"/>
        <w:autoSpaceDN w:val="0"/>
        <w:adjustRightInd w:val="0"/>
        <w:outlineLvl w:val="2"/>
        <w:rPr>
          <w:rFonts w:ascii="Times New Roman" w:hAnsi="Times New Roman"/>
          <w:sz w:val="24"/>
          <w:szCs w:val="24"/>
        </w:rPr>
      </w:pPr>
    </w:p>
    <w:p w:rsidR="00CA326B" w:rsidRPr="00A547C1" w:rsidRDefault="00CA326B" w:rsidP="00944B04">
      <w:pPr>
        <w:widowControl w:val="0"/>
        <w:autoSpaceDE w:val="0"/>
        <w:autoSpaceDN w:val="0"/>
        <w:adjustRightInd w:val="0"/>
        <w:outlineLvl w:val="2"/>
        <w:rPr>
          <w:rFonts w:ascii="Times New Roman" w:hAnsi="Times New Roman"/>
          <w:sz w:val="24"/>
          <w:szCs w:val="24"/>
        </w:rPr>
      </w:pPr>
      <w:r w:rsidRPr="00A547C1">
        <w:rPr>
          <w:rFonts w:ascii="Times New Roman" w:hAnsi="Times New Roman"/>
          <w:sz w:val="24"/>
          <w:szCs w:val="24"/>
        </w:rPr>
        <w:t>Адрес электронной почты Администрации Кривошеинского сельского поселения</w:t>
      </w:r>
      <w:r w:rsidRPr="00A547C1">
        <w:rPr>
          <w:rFonts w:ascii="Times New Roman" w:hAnsi="Times New Roman"/>
          <w:i/>
          <w:sz w:val="24"/>
          <w:szCs w:val="24"/>
        </w:rPr>
        <w:t xml:space="preserve"> </w:t>
      </w:r>
      <w:r w:rsidRPr="00A547C1">
        <w:rPr>
          <w:rFonts w:ascii="Times New Roman" w:hAnsi="Times New Roman"/>
          <w:sz w:val="24"/>
          <w:szCs w:val="24"/>
        </w:rPr>
        <w:t xml:space="preserve">в сети Интернет: </w:t>
      </w:r>
      <w:r w:rsidRPr="00A547C1">
        <w:rPr>
          <w:rFonts w:ascii="Times New Roman" w:hAnsi="Times New Roman"/>
          <w:sz w:val="24"/>
          <w:szCs w:val="24"/>
          <w:lang w:val="en-US"/>
        </w:rPr>
        <w:t>krivsp</w:t>
      </w:r>
      <w:r w:rsidRPr="00A547C1">
        <w:rPr>
          <w:rFonts w:ascii="Times New Roman" w:hAnsi="Times New Roman"/>
          <w:sz w:val="24"/>
          <w:szCs w:val="24"/>
        </w:rPr>
        <w:t>@</w:t>
      </w:r>
      <w:r w:rsidRPr="00A547C1">
        <w:rPr>
          <w:rFonts w:ascii="Times New Roman" w:hAnsi="Times New Roman"/>
          <w:sz w:val="24"/>
          <w:szCs w:val="24"/>
          <w:lang w:val="en-US"/>
        </w:rPr>
        <w:t>tomsk</w:t>
      </w:r>
      <w:r w:rsidRPr="00A547C1">
        <w:rPr>
          <w:rFonts w:ascii="Times New Roman" w:hAnsi="Times New Roman"/>
          <w:sz w:val="24"/>
          <w:szCs w:val="24"/>
        </w:rPr>
        <w:t>.</w:t>
      </w:r>
      <w:r w:rsidRPr="00A547C1">
        <w:rPr>
          <w:rFonts w:ascii="Times New Roman" w:hAnsi="Times New Roman"/>
          <w:sz w:val="24"/>
          <w:szCs w:val="24"/>
          <w:lang w:val="en-US"/>
        </w:rPr>
        <w:t>gov</w:t>
      </w:r>
      <w:r w:rsidRPr="00A547C1">
        <w:rPr>
          <w:rFonts w:ascii="Times New Roman" w:hAnsi="Times New Roman"/>
          <w:sz w:val="24"/>
          <w:szCs w:val="24"/>
        </w:rPr>
        <w:t>.</w:t>
      </w:r>
      <w:r w:rsidRPr="00A547C1">
        <w:rPr>
          <w:rFonts w:ascii="Times New Roman" w:hAnsi="Times New Roman"/>
          <w:sz w:val="24"/>
          <w:szCs w:val="24"/>
          <w:lang w:val="en-US"/>
        </w:rPr>
        <w:t>ru</w:t>
      </w:r>
      <w:r w:rsidRPr="00A547C1">
        <w:rPr>
          <w:rFonts w:ascii="Times New Roman" w:hAnsi="Times New Roman"/>
          <w:i/>
          <w:sz w:val="24"/>
          <w:szCs w:val="24"/>
        </w:rPr>
        <w:t>.</w:t>
      </w:r>
    </w:p>
    <w:p w:rsidR="00CA326B" w:rsidRPr="00A547C1" w:rsidRDefault="00CA326B" w:rsidP="00944B04">
      <w:pPr>
        <w:widowControl w:val="0"/>
        <w:autoSpaceDE w:val="0"/>
        <w:autoSpaceDN w:val="0"/>
        <w:adjustRightInd w:val="0"/>
        <w:outlineLvl w:val="2"/>
        <w:rPr>
          <w:rFonts w:ascii="Times New Roman" w:hAnsi="Times New Roman"/>
          <w:sz w:val="24"/>
          <w:szCs w:val="24"/>
        </w:rPr>
      </w:pPr>
    </w:p>
    <w:p w:rsidR="00CA326B" w:rsidRPr="00A547C1" w:rsidRDefault="00CA326B" w:rsidP="00944B04">
      <w:pPr>
        <w:widowControl w:val="0"/>
        <w:autoSpaceDE w:val="0"/>
        <w:autoSpaceDN w:val="0"/>
        <w:adjustRightInd w:val="0"/>
        <w:outlineLvl w:val="2"/>
        <w:rPr>
          <w:rFonts w:ascii="Times New Roman" w:hAnsi="Times New Roman"/>
          <w:i/>
          <w:sz w:val="24"/>
          <w:szCs w:val="24"/>
        </w:rPr>
      </w:pPr>
      <w:r w:rsidRPr="00A547C1">
        <w:rPr>
          <w:rFonts w:ascii="Times New Roman" w:hAnsi="Times New Roman"/>
          <w:sz w:val="24"/>
          <w:szCs w:val="24"/>
        </w:rPr>
        <w:t>2. специалист ответственный за предоставление муниципальной услуги – специалист по социальным вопросам, ЛПХ и делопроизводству</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Место нахождение специалиста: 636300, Томская область, Кривошеинский район, с. Кривошеино, ул. Ленина, 26</w:t>
      </w:r>
      <w:r w:rsidRPr="00A547C1">
        <w:rPr>
          <w:rFonts w:ascii="Times New Roman" w:hAnsi="Times New Roman"/>
          <w:i/>
          <w:sz w:val="24"/>
          <w:szCs w:val="24"/>
        </w:rPr>
        <w:t>, каб. 19</w:t>
      </w:r>
    </w:p>
    <w:p w:rsidR="00CA326B" w:rsidRPr="00A547C1" w:rsidRDefault="00CA326B" w:rsidP="00944B04">
      <w:pPr>
        <w:autoSpaceDE w:val="0"/>
        <w:autoSpaceDN w:val="0"/>
        <w:adjustRightInd w:val="0"/>
        <w:rPr>
          <w:rFonts w:ascii="Times New Roman" w:hAnsi="Times New Roman"/>
          <w:sz w:val="24"/>
          <w:szCs w:val="24"/>
        </w:rPr>
      </w:pPr>
      <w:r w:rsidRPr="00A547C1">
        <w:rPr>
          <w:rFonts w:ascii="Times New Roman" w:hAnsi="Times New Roman"/>
          <w:sz w:val="24"/>
          <w:szCs w:val="24"/>
        </w:rPr>
        <w:t>График работы (приема заявителей) специалиста</w:t>
      </w:r>
      <w:r w:rsidRPr="00A547C1">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CA326B" w:rsidRPr="00CE0A31" w:rsidTr="00A62EB8">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lang w:val="en-US"/>
              </w:rPr>
            </w:pPr>
            <w:r w:rsidRPr="00CE0A31">
              <w:rPr>
                <w:rFonts w:ascii="Times New Roman" w:hAnsi="Times New Roman"/>
                <w:noProof/>
                <w:color w:val="000000"/>
                <w:sz w:val="24"/>
                <w:szCs w:val="24"/>
                <w:lang w:val="en-US"/>
              </w:rPr>
              <w:t>Понедельник:</w:t>
            </w:r>
          </w:p>
        </w:tc>
        <w:tc>
          <w:tcPr>
            <w:tcW w:w="3845" w:type="pct"/>
            <w:vAlign w:val="center"/>
          </w:tcPr>
          <w:p w:rsidR="00CA326B" w:rsidRPr="00CE0A31" w:rsidRDefault="00CA326B" w:rsidP="000A11D2">
            <w:pPr>
              <w:spacing w:line="264" w:lineRule="auto"/>
              <w:ind w:firstLine="5"/>
              <w:jc w:val="center"/>
              <w:rPr>
                <w:rFonts w:ascii="Times New Roman" w:hAnsi="Times New Roman"/>
                <w:i/>
                <w:color w:val="000000"/>
                <w:sz w:val="24"/>
                <w:szCs w:val="24"/>
              </w:rPr>
            </w:pPr>
            <w:r w:rsidRPr="00CE0A31">
              <w:rPr>
                <w:rFonts w:ascii="Times New Roman" w:hAnsi="Times New Roman"/>
                <w:i/>
                <w:color w:val="000000"/>
                <w:sz w:val="24"/>
                <w:szCs w:val="24"/>
              </w:rPr>
              <w:t>с 9:00 до 17:15 обед с 13:00 до 14:00</w:t>
            </w:r>
          </w:p>
        </w:tc>
      </w:tr>
      <w:tr w:rsidR="00CA326B" w:rsidRPr="00CE0A31" w:rsidTr="000A11D2">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lang w:val="en-US"/>
              </w:rPr>
            </w:pPr>
            <w:r w:rsidRPr="00CE0A31">
              <w:rPr>
                <w:rFonts w:ascii="Times New Roman" w:hAnsi="Times New Roman"/>
                <w:noProof/>
                <w:color w:val="000000"/>
                <w:sz w:val="24"/>
                <w:szCs w:val="24"/>
                <w:lang w:val="en-US"/>
              </w:rPr>
              <w:t>Вторник:</w:t>
            </w:r>
          </w:p>
        </w:tc>
        <w:tc>
          <w:tcPr>
            <w:tcW w:w="3845" w:type="pct"/>
          </w:tcPr>
          <w:p w:rsidR="00CA326B" w:rsidRPr="00CE0A31" w:rsidRDefault="00CA326B" w:rsidP="000A11D2">
            <w:pPr>
              <w:rPr>
                <w:sz w:val="24"/>
                <w:szCs w:val="24"/>
              </w:rPr>
            </w:pPr>
            <w:r w:rsidRPr="00CE0A31">
              <w:rPr>
                <w:rFonts w:ascii="Times New Roman" w:hAnsi="Times New Roman"/>
                <w:i/>
                <w:color w:val="000000"/>
                <w:sz w:val="24"/>
                <w:szCs w:val="24"/>
              </w:rPr>
              <w:t>с 9:00 до 17:15 обед с 13:00 до 14:00</w:t>
            </w:r>
          </w:p>
        </w:tc>
      </w:tr>
      <w:tr w:rsidR="00CA326B" w:rsidRPr="00CE0A31" w:rsidTr="000A11D2">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rPr>
            </w:pPr>
            <w:r w:rsidRPr="00CE0A31">
              <w:rPr>
                <w:rFonts w:ascii="Times New Roman" w:hAnsi="Times New Roman"/>
                <w:noProof/>
                <w:color w:val="000000"/>
                <w:sz w:val="24"/>
                <w:szCs w:val="24"/>
                <w:lang w:val="en-US"/>
              </w:rPr>
              <w:t>Среда</w:t>
            </w:r>
            <w:r w:rsidRPr="00CE0A31">
              <w:rPr>
                <w:rFonts w:ascii="Times New Roman" w:hAnsi="Times New Roman"/>
                <w:noProof/>
                <w:color w:val="000000"/>
                <w:sz w:val="24"/>
                <w:szCs w:val="24"/>
              </w:rPr>
              <w:t>:</w:t>
            </w:r>
          </w:p>
        </w:tc>
        <w:tc>
          <w:tcPr>
            <w:tcW w:w="3845" w:type="pct"/>
          </w:tcPr>
          <w:p w:rsidR="00CA326B" w:rsidRPr="00CE0A31" w:rsidRDefault="00CA326B" w:rsidP="000A11D2">
            <w:pPr>
              <w:rPr>
                <w:sz w:val="24"/>
                <w:szCs w:val="24"/>
              </w:rPr>
            </w:pPr>
            <w:r w:rsidRPr="00CE0A31">
              <w:rPr>
                <w:rFonts w:ascii="Times New Roman" w:hAnsi="Times New Roman"/>
                <w:i/>
                <w:color w:val="000000"/>
                <w:sz w:val="24"/>
                <w:szCs w:val="24"/>
              </w:rPr>
              <w:t>с 9:00 до 17:15 обед с 13:00 до 14:00</w:t>
            </w:r>
          </w:p>
        </w:tc>
      </w:tr>
      <w:tr w:rsidR="00CA326B" w:rsidRPr="00CE0A31" w:rsidTr="000A11D2">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lang w:val="en-US"/>
              </w:rPr>
            </w:pPr>
            <w:r w:rsidRPr="00CE0A31">
              <w:rPr>
                <w:rFonts w:ascii="Times New Roman" w:hAnsi="Times New Roman"/>
                <w:noProof/>
                <w:color w:val="000000"/>
                <w:sz w:val="24"/>
                <w:szCs w:val="24"/>
                <w:lang w:val="en-US"/>
              </w:rPr>
              <w:t>Четверг:</w:t>
            </w:r>
          </w:p>
        </w:tc>
        <w:tc>
          <w:tcPr>
            <w:tcW w:w="3845" w:type="pct"/>
          </w:tcPr>
          <w:p w:rsidR="00CA326B" w:rsidRPr="00CE0A31" w:rsidRDefault="00CA326B" w:rsidP="000A11D2">
            <w:pPr>
              <w:rPr>
                <w:sz w:val="24"/>
                <w:szCs w:val="24"/>
              </w:rPr>
            </w:pPr>
            <w:r w:rsidRPr="00CE0A31">
              <w:rPr>
                <w:rFonts w:ascii="Times New Roman" w:hAnsi="Times New Roman"/>
                <w:i/>
                <w:color w:val="000000"/>
                <w:sz w:val="24"/>
                <w:szCs w:val="24"/>
              </w:rPr>
              <w:t>с 9:00 до 17:15 обед с 13:00 до 14:00</w:t>
            </w:r>
          </w:p>
        </w:tc>
      </w:tr>
      <w:tr w:rsidR="00CA326B" w:rsidRPr="00CE0A31" w:rsidTr="000A11D2">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lang w:val="en-US"/>
              </w:rPr>
            </w:pPr>
            <w:r w:rsidRPr="00CE0A31">
              <w:rPr>
                <w:rFonts w:ascii="Times New Roman" w:hAnsi="Times New Roman"/>
                <w:noProof/>
                <w:color w:val="000000"/>
                <w:sz w:val="24"/>
                <w:szCs w:val="24"/>
                <w:lang w:val="en-US"/>
              </w:rPr>
              <w:t>Пятница:</w:t>
            </w:r>
          </w:p>
        </w:tc>
        <w:tc>
          <w:tcPr>
            <w:tcW w:w="3845" w:type="pct"/>
          </w:tcPr>
          <w:p w:rsidR="00CA326B" w:rsidRPr="00CE0A31" w:rsidRDefault="00CA326B" w:rsidP="000A11D2">
            <w:pPr>
              <w:rPr>
                <w:sz w:val="24"/>
                <w:szCs w:val="24"/>
              </w:rPr>
            </w:pPr>
            <w:r w:rsidRPr="00CE0A31">
              <w:rPr>
                <w:rFonts w:ascii="Times New Roman" w:hAnsi="Times New Roman"/>
                <w:i/>
                <w:color w:val="000000"/>
                <w:sz w:val="24"/>
                <w:szCs w:val="24"/>
              </w:rPr>
              <w:t>с 9:00 до 17:15 обед с 13:00 до 14:00</w:t>
            </w:r>
          </w:p>
        </w:tc>
      </w:tr>
      <w:tr w:rsidR="00CA326B" w:rsidRPr="00CE0A31" w:rsidTr="00A62EB8">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rPr>
            </w:pPr>
            <w:r w:rsidRPr="00CE0A31">
              <w:rPr>
                <w:rFonts w:ascii="Times New Roman" w:hAnsi="Times New Roman"/>
                <w:noProof/>
                <w:color w:val="000000"/>
                <w:sz w:val="24"/>
                <w:szCs w:val="24"/>
                <w:lang w:val="en-US"/>
              </w:rPr>
              <w:t>Суббота</w:t>
            </w:r>
            <w:r w:rsidRPr="00CE0A31">
              <w:rPr>
                <w:rFonts w:ascii="Times New Roman" w:hAnsi="Times New Roman"/>
                <w:noProof/>
                <w:color w:val="000000"/>
                <w:sz w:val="24"/>
                <w:szCs w:val="24"/>
              </w:rPr>
              <w:t>:</w:t>
            </w:r>
          </w:p>
        </w:tc>
        <w:tc>
          <w:tcPr>
            <w:tcW w:w="3845" w:type="pct"/>
            <w:vAlign w:val="center"/>
          </w:tcPr>
          <w:p w:rsidR="00CA326B" w:rsidRPr="00CE0A31" w:rsidRDefault="00CA326B" w:rsidP="00462D05">
            <w:pPr>
              <w:spacing w:line="264" w:lineRule="auto"/>
              <w:ind w:right="-108" w:firstLine="5"/>
              <w:jc w:val="center"/>
              <w:rPr>
                <w:rFonts w:ascii="Times New Roman" w:hAnsi="Times New Roman"/>
                <w:i/>
                <w:noProof/>
                <w:color w:val="000000"/>
                <w:sz w:val="24"/>
                <w:szCs w:val="24"/>
              </w:rPr>
            </w:pPr>
            <w:r w:rsidRPr="00CE0A31">
              <w:rPr>
                <w:rFonts w:ascii="Times New Roman" w:hAnsi="Times New Roman"/>
                <w:i/>
                <w:noProof/>
                <w:color w:val="000000"/>
                <w:sz w:val="24"/>
                <w:szCs w:val="24"/>
              </w:rPr>
              <w:t>выходной день</w:t>
            </w:r>
          </w:p>
        </w:tc>
      </w:tr>
      <w:tr w:rsidR="00CA326B" w:rsidRPr="00CE0A31" w:rsidTr="00A62EB8">
        <w:trPr>
          <w:jc w:val="center"/>
        </w:trPr>
        <w:tc>
          <w:tcPr>
            <w:tcW w:w="1155" w:type="pct"/>
          </w:tcPr>
          <w:p w:rsidR="00CA326B" w:rsidRPr="00CE0A31" w:rsidRDefault="00CA326B" w:rsidP="00944B04">
            <w:pPr>
              <w:spacing w:line="264" w:lineRule="auto"/>
              <w:ind w:firstLine="5"/>
              <w:jc w:val="left"/>
              <w:rPr>
                <w:rFonts w:ascii="Times New Roman" w:hAnsi="Times New Roman"/>
                <w:noProof/>
                <w:color w:val="000000"/>
                <w:sz w:val="24"/>
                <w:szCs w:val="24"/>
                <w:lang w:val="en-US"/>
              </w:rPr>
            </w:pPr>
            <w:r w:rsidRPr="00CE0A31">
              <w:rPr>
                <w:rFonts w:ascii="Times New Roman" w:hAnsi="Times New Roman"/>
                <w:noProof/>
                <w:color w:val="000000"/>
                <w:sz w:val="24"/>
                <w:szCs w:val="24"/>
                <w:lang w:val="en-US"/>
              </w:rPr>
              <w:t>Воскресенье:</w:t>
            </w:r>
          </w:p>
        </w:tc>
        <w:tc>
          <w:tcPr>
            <w:tcW w:w="3845" w:type="pct"/>
            <w:vAlign w:val="center"/>
          </w:tcPr>
          <w:p w:rsidR="00CA326B" w:rsidRPr="00CE0A31" w:rsidRDefault="00CA326B" w:rsidP="00462D05">
            <w:pPr>
              <w:spacing w:line="264" w:lineRule="auto"/>
              <w:ind w:firstLine="5"/>
              <w:jc w:val="center"/>
              <w:rPr>
                <w:rFonts w:ascii="Times New Roman" w:hAnsi="Times New Roman"/>
                <w:i/>
                <w:noProof/>
                <w:color w:val="000000"/>
                <w:sz w:val="24"/>
                <w:szCs w:val="24"/>
              </w:rPr>
            </w:pPr>
            <w:r w:rsidRPr="00CE0A31">
              <w:rPr>
                <w:rFonts w:ascii="Times New Roman" w:hAnsi="Times New Roman"/>
                <w:i/>
                <w:noProof/>
                <w:color w:val="000000"/>
                <w:sz w:val="24"/>
                <w:szCs w:val="24"/>
                <w:lang w:val="en-US"/>
              </w:rPr>
              <w:t>выходной день</w:t>
            </w:r>
          </w:p>
        </w:tc>
      </w:tr>
    </w:tbl>
    <w:p w:rsidR="00CA326B" w:rsidRPr="00A547C1" w:rsidRDefault="00CA326B" w:rsidP="00944B04">
      <w:pPr>
        <w:autoSpaceDE w:val="0"/>
        <w:autoSpaceDN w:val="0"/>
        <w:adjustRightInd w:val="0"/>
        <w:rPr>
          <w:rFonts w:ascii="Times New Roman" w:hAnsi="Times New Roman"/>
          <w:sz w:val="24"/>
          <w:szCs w:val="24"/>
        </w:rPr>
      </w:pPr>
    </w:p>
    <w:p w:rsidR="00CA326B" w:rsidRPr="00A547C1" w:rsidRDefault="00CA326B" w:rsidP="00F54D68">
      <w:pPr>
        <w:tabs>
          <w:tab w:val="left" w:pos="5387"/>
        </w:tabs>
        <w:spacing w:line="240" w:lineRule="auto"/>
        <w:rPr>
          <w:rFonts w:ascii="Times New Roman" w:hAnsi="Times New Roman"/>
          <w:sz w:val="24"/>
          <w:szCs w:val="24"/>
        </w:rPr>
        <w:sectPr w:rsidR="00CA326B" w:rsidRPr="00A547C1" w:rsidSect="00C751A8">
          <w:footerReference w:type="default" r:id="rId9"/>
          <w:pgSz w:w="11906" w:h="16838"/>
          <w:pgMar w:top="851" w:right="851" w:bottom="851" w:left="1701" w:header="709" w:footer="709" w:gutter="0"/>
          <w:cols w:space="708"/>
          <w:titlePg/>
          <w:docGrid w:linePitch="360"/>
        </w:sectPr>
      </w:pPr>
    </w:p>
    <w:p w:rsidR="00CA326B" w:rsidRPr="00A547C1" w:rsidRDefault="00CA326B" w:rsidP="00603B4E">
      <w:pPr>
        <w:pageBreakBefore/>
        <w:autoSpaceDE w:val="0"/>
        <w:autoSpaceDN w:val="0"/>
        <w:adjustRightInd w:val="0"/>
        <w:jc w:val="right"/>
        <w:outlineLvl w:val="2"/>
        <w:rPr>
          <w:rFonts w:ascii="Times New Roman" w:hAnsi="Times New Roman"/>
          <w:sz w:val="24"/>
          <w:szCs w:val="24"/>
        </w:rPr>
      </w:pPr>
      <w:r w:rsidRPr="00A547C1">
        <w:rPr>
          <w:rFonts w:ascii="Times New Roman" w:hAnsi="Times New Roman"/>
          <w:sz w:val="24"/>
          <w:szCs w:val="24"/>
        </w:rPr>
        <w:t>Приложение 2</w:t>
      </w:r>
    </w:p>
    <w:p w:rsidR="00CA326B" w:rsidRPr="00A547C1" w:rsidRDefault="00CA326B" w:rsidP="00603B4E">
      <w:pPr>
        <w:autoSpaceDE w:val="0"/>
        <w:autoSpaceDN w:val="0"/>
        <w:adjustRightInd w:val="0"/>
        <w:ind w:firstLine="0"/>
        <w:jc w:val="center"/>
        <w:outlineLvl w:val="2"/>
        <w:rPr>
          <w:rFonts w:ascii="Times New Roman" w:hAnsi="Times New Roman"/>
          <w:b/>
          <w:sz w:val="24"/>
          <w:szCs w:val="24"/>
        </w:rPr>
      </w:pPr>
      <w:r w:rsidRPr="00A547C1">
        <w:rPr>
          <w:rFonts w:ascii="Times New Roman" w:hAnsi="Times New Roman"/>
          <w:b/>
          <w:sz w:val="24"/>
          <w:szCs w:val="24"/>
        </w:rPr>
        <w:t>Образец заявления о предоставлении муниципальной услуги</w:t>
      </w:r>
    </w:p>
    <w:p w:rsidR="00CA326B" w:rsidRPr="00A547C1" w:rsidRDefault="00CA326B" w:rsidP="00603B4E">
      <w:pPr>
        <w:autoSpaceDE w:val="0"/>
        <w:autoSpaceDN w:val="0"/>
        <w:adjustRightInd w:val="0"/>
        <w:ind w:firstLine="0"/>
        <w:jc w:val="right"/>
        <w:outlineLvl w:val="2"/>
        <w:rPr>
          <w:rFonts w:ascii="Times New Roman" w:hAnsi="Times New Roman"/>
          <w:sz w:val="24"/>
          <w:szCs w:val="24"/>
        </w:rPr>
      </w:pPr>
    </w:p>
    <w:p w:rsidR="00CA326B" w:rsidRPr="00A547C1" w:rsidRDefault="00CA326B" w:rsidP="00603B4E">
      <w:pPr>
        <w:pStyle w:val="ConsPlusNonformat"/>
        <w:widowControl/>
        <w:ind w:left="4395" w:firstLine="0"/>
        <w:rPr>
          <w:rFonts w:ascii="Times New Roman" w:hAnsi="Times New Roman" w:cs="Times New Roman"/>
          <w:sz w:val="24"/>
          <w:szCs w:val="24"/>
        </w:rPr>
      </w:pPr>
      <w:r w:rsidRPr="00A547C1">
        <w:rPr>
          <w:rFonts w:ascii="Times New Roman" w:hAnsi="Times New Roman" w:cs="Times New Roman"/>
          <w:sz w:val="24"/>
          <w:szCs w:val="24"/>
        </w:rPr>
        <w:t>В _____________________________________</w:t>
      </w:r>
    </w:p>
    <w:p w:rsidR="00CA326B" w:rsidRPr="00A547C1" w:rsidRDefault="00CA326B" w:rsidP="00603B4E">
      <w:pPr>
        <w:pStyle w:val="ConsPlusNonformat"/>
        <w:widowControl/>
        <w:ind w:left="4395" w:firstLine="0"/>
        <w:rPr>
          <w:rFonts w:ascii="Times New Roman" w:hAnsi="Times New Roman" w:cs="Times New Roman"/>
          <w:sz w:val="24"/>
          <w:szCs w:val="24"/>
          <w:vertAlign w:val="superscript"/>
        </w:rPr>
      </w:pPr>
      <w:r w:rsidRPr="00A547C1">
        <w:rPr>
          <w:rFonts w:ascii="Times New Roman" w:hAnsi="Times New Roman" w:cs="Times New Roman"/>
          <w:sz w:val="24"/>
          <w:szCs w:val="24"/>
          <w:vertAlign w:val="superscript"/>
        </w:rPr>
        <w:t xml:space="preserve">                наименование органа местного самоуправления</w:t>
      </w:r>
    </w:p>
    <w:p w:rsidR="00CA326B" w:rsidRPr="00A547C1" w:rsidRDefault="00CA326B" w:rsidP="00603B4E">
      <w:pPr>
        <w:pStyle w:val="ConsPlusNonformat"/>
        <w:widowControl/>
        <w:ind w:left="4395" w:firstLine="0"/>
        <w:rPr>
          <w:rFonts w:ascii="Times New Roman" w:hAnsi="Times New Roman" w:cs="Times New Roman"/>
          <w:sz w:val="24"/>
          <w:szCs w:val="24"/>
        </w:rPr>
      </w:pPr>
      <w:r w:rsidRPr="00A547C1">
        <w:rPr>
          <w:rFonts w:ascii="Times New Roman" w:hAnsi="Times New Roman" w:cs="Times New Roman"/>
          <w:sz w:val="24"/>
          <w:szCs w:val="24"/>
        </w:rPr>
        <w:t>_______________________________________</w:t>
      </w:r>
    </w:p>
    <w:p w:rsidR="00CA326B" w:rsidRPr="00A547C1" w:rsidRDefault="00CA326B" w:rsidP="00603B4E">
      <w:pPr>
        <w:pStyle w:val="ConsPlusNonformat"/>
        <w:widowControl/>
        <w:ind w:left="4395" w:firstLine="0"/>
        <w:rPr>
          <w:rFonts w:ascii="Times New Roman" w:hAnsi="Times New Roman" w:cs="Times New Roman"/>
          <w:sz w:val="24"/>
          <w:szCs w:val="24"/>
        </w:rPr>
      </w:pPr>
      <w:r w:rsidRPr="00A547C1">
        <w:rPr>
          <w:rFonts w:ascii="Times New Roman" w:hAnsi="Times New Roman" w:cs="Times New Roman"/>
          <w:sz w:val="24"/>
          <w:szCs w:val="24"/>
        </w:rPr>
        <w:t>от _____________________________________</w:t>
      </w:r>
    </w:p>
    <w:p w:rsidR="00CA326B" w:rsidRPr="00A547C1" w:rsidRDefault="00CA326B" w:rsidP="00603B4E">
      <w:pPr>
        <w:pStyle w:val="ConsPlusNonformat"/>
        <w:widowControl/>
        <w:ind w:left="4395" w:firstLine="0"/>
        <w:rPr>
          <w:rFonts w:ascii="Times New Roman" w:hAnsi="Times New Roman" w:cs="Times New Roman"/>
          <w:sz w:val="24"/>
          <w:szCs w:val="24"/>
          <w:vertAlign w:val="superscript"/>
        </w:rPr>
      </w:pPr>
      <w:r w:rsidRPr="00A547C1">
        <w:rPr>
          <w:rFonts w:ascii="Times New Roman" w:hAnsi="Times New Roman" w:cs="Times New Roman"/>
          <w:sz w:val="24"/>
          <w:szCs w:val="24"/>
          <w:vertAlign w:val="superscript"/>
        </w:rPr>
        <w:t xml:space="preserve">                        фамилия, имя, отчество гражданина</w:t>
      </w:r>
    </w:p>
    <w:p w:rsidR="00CA326B" w:rsidRPr="00A547C1" w:rsidRDefault="00CA326B" w:rsidP="00603B4E">
      <w:pPr>
        <w:pStyle w:val="ConsPlusNonformat"/>
        <w:widowControl/>
        <w:ind w:left="4395" w:firstLine="0"/>
        <w:rPr>
          <w:rFonts w:ascii="Times New Roman" w:hAnsi="Times New Roman" w:cs="Times New Roman"/>
          <w:sz w:val="24"/>
          <w:szCs w:val="24"/>
        </w:rPr>
      </w:pPr>
      <w:r w:rsidRPr="00A547C1">
        <w:rPr>
          <w:rFonts w:ascii="Times New Roman" w:hAnsi="Times New Roman" w:cs="Times New Roman"/>
          <w:sz w:val="24"/>
          <w:szCs w:val="24"/>
        </w:rPr>
        <w:t>_______________________________________</w:t>
      </w:r>
    </w:p>
    <w:p w:rsidR="00CA326B" w:rsidRPr="00A547C1" w:rsidRDefault="00CA326B" w:rsidP="00603B4E">
      <w:pPr>
        <w:pStyle w:val="ConsPlusNonformat"/>
        <w:widowControl/>
        <w:ind w:left="4395" w:firstLine="0"/>
        <w:rPr>
          <w:rFonts w:ascii="Times New Roman" w:hAnsi="Times New Roman" w:cs="Times New Roman"/>
          <w:sz w:val="24"/>
          <w:szCs w:val="24"/>
        </w:rPr>
      </w:pPr>
      <w:r w:rsidRPr="00A547C1">
        <w:rPr>
          <w:rFonts w:ascii="Times New Roman" w:hAnsi="Times New Roman" w:cs="Times New Roman"/>
          <w:sz w:val="24"/>
          <w:szCs w:val="24"/>
        </w:rPr>
        <w:t>проживающего по адресу:_________________</w:t>
      </w:r>
    </w:p>
    <w:p w:rsidR="00CA326B" w:rsidRPr="00A547C1" w:rsidRDefault="00CA326B" w:rsidP="00603B4E">
      <w:pPr>
        <w:pStyle w:val="ConsPlusNonformat"/>
        <w:widowControl/>
        <w:ind w:left="4395" w:firstLine="0"/>
        <w:rPr>
          <w:rFonts w:ascii="Times New Roman" w:hAnsi="Times New Roman" w:cs="Times New Roman"/>
          <w:sz w:val="24"/>
          <w:szCs w:val="24"/>
        </w:rPr>
      </w:pPr>
      <w:r w:rsidRPr="00A547C1">
        <w:rPr>
          <w:rFonts w:ascii="Times New Roman" w:hAnsi="Times New Roman" w:cs="Times New Roman"/>
          <w:sz w:val="24"/>
          <w:szCs w:val="24"/>
        </w:rPr>
        <w:t>_______________________________________</w:t>
      </w:r>
    </w:p>
    <w:p w:rsidR="00CA326B" w:rsidRPr="00A547C1" w:rsidRDefault="00CA326B" w:rsidP="00603B4E">
      <w:pPr>
        <w:pStyle w:val="ConsPlusNonformat"/>
        <w:widowControl/>
        <w:ind w:firstLine="0"/>
        <w:rPr>
          <w:rFonts w:ascii="Times New Roman" w:hAnsi="Times New Roman" w:cs="Times New Roman"/>
          <w:sz w:val="24"/>
          <w:szCs w:val="24"/>
        </w:rPr>
      </w:pPr>
    </w:p>
    <w:p w:rsidR="00CA326B" w:rsidRPr="00A547C1" w:rsidRDefault="00CA326B" w:rsidP="00603B4E">
      <w:pPr>
        <w:pStyle w:val="ConsPlusNonformat"/>
        <w:widowControl/>
        <w:ind w:firstLine="0"/>
        <w:rPr>
          <w:rFonts w:ascii="Times New Roman" w:hAnsi="Times New Roman" w:cs="Times New Roman"/>
          <w:sz w:val="24"/>
          <w:szCs w:val="24"/>
        </w:rPr>
      </w:pPr>
    </w:p>
    <w:p w:rsidR="00CA326B" w:rsidRPr="00A547C1" w:rsidRDefault="00CA326B" w:rsidP="00603B4E">
      <w:pPr>
        <w:pStyle w:val="ConsPlusNonformat"/>
        <w:widowControl/>
        <w:ind w:firstLine="0"/>
        <w:jc w:val="center"/>
        <w:rPr>
          <w:rFonts w:ascii="Times New Roman" w:hAnsi="Times New Roman" w:cs="Times New Roman"/>
          <w:sz w:val="24"/>
          <w:szCs w:val="24"/>
        </w:rPr>
      </w:pPr>
      <w:r w:rsidRPr="00A547C1">
        <w:rPr>
          <w:rFonts w:ascii="Times New Roman" w:hAnsi="Times New Roman" w:cs="Times New Roman"/>
          <w:sz w:val="24"/>
          <w:szCs w:val="24"/>
        </w:rPr>
        <w:t>Заявление</w:t>
      </w:r>
    </w:p>
    <w:p w:rsidR="00CA326B" w:rsidRPr="00A547C1" w:rsidRDefault="00CA326B" w:rsidP="00603B4E">
      <w:pPr>
        <w:pStyle w:val="ConsPlusNonformat"/>
        <w:widowControl/>
        <w:ind w:firstLine="0"/>
        <w:jc w:val="center"/>
        <w:rPr>
          <w:rFonts w:ascii="Times New Roman" w:hAnsi="Times New Roman" w:cs="Times New Roman"/>
          <w:sz w:val="24"/>
          <w:szCs w:val="24"/>
        </w:rPr>
      </w:pPr>
      <w:r w:rsidRPr="00A547C1">
        <w:rPr>
          <w:rFonts w:ascii="Times New Roman" w:hAnsi="Times New Roman" w:cs="Times New Roman"/>
          <w:sz w:val="24"/>
          <w:szCs w:val="24"/>
        </w:rPr>
        <w:t>о постановке на учет в качестве нуждающегося в жилых помещениях</w:t>
      </w:r>
    </w:p>
    <w:p w:rsidR="00CA326B" w:rsidRPr="00A547C1" w:rsidRDefault="00CA326B" w:rsidP="00603B4E">
      <w:pPr>
        <w:pStyle w:val="ConsPlusNonformat"/>
        <w:widowControl/>
        <w:ind w:firstLine="0"/>
        <w:rPr>
          <w:rFonts w:ascii="Times New Roman" w:hAnsi="Times New Roman" w:cs="Times New Roman"/>
          <w:sz w:val="24"/>
          <w:szCs w:val="24"/>
        </w:rPr>
      </w:pPr>
    </w:p>
    <w:p w:rsidR="00CA326B" w:rsidRPr="00A547C1" w:rsidRDefault="00CA326B" w:rsidP="00603B4E">
      <w:pPr>
        <w:pStyle w:val="ConsPlusNonformat"/>
        <w:widowControl/>
        <w:rPr>
          <w:rFonts w:ascii="Times New Roman" w:hAnsi="Times New Roman" w:cs="Times New Roman"/>
          <w:sz w:val="24"/>
          <w:szCs w:val="24"/>
        </w:rPr>
      </w:pPr>
      <w:r w:rsidRPr="00A547C1">
        <w:rPr>
          <w:rFonts w:ascii="Times New Roman" w:hAnsi="Times New Roman" w:cs="Times New Roman"/>
          <w:sz w:val="24"/>
          <w:szCs w:val="24"/>
        </w:rPr>
        <w:t>Прошу принять меня на учет в качестве нуждающегося в жилом помещении по основанию (ям):</w:t>
      </w:r>
    </w:p>
    <w:p w:rsidR="00CA326B" w:rsidRPr="00A547C1" w:rsidRDefault="00CA326B" w:rsidP="00603B4E">
      <w:pPr>
        <w:pStyle w:val="ConsPlusNonformat"/>
        <w:widowControl/>
        <w:ind w:firstLine="0"/>
        <w:rPr>
          <w:rFonts w:ascii="Times New Roman" w:hAnsi="Times New Roman" w:cs="Times New Roman"/>
          <w:sz w:val="24"/>
          <w:szCs w:val="24"/>
        </w:rPr>
      </w:pPr>
      <w:r w:rsidRPr="00A547C1">
        <w:rPr>
          <w:rFonts w:ascii="Times New Roman" w:hAnsi="Times New Roman" w:cs="Times New Roman"/>
          <w:sz w:val="24"/>
          <w:szCs w:val="24"/>
        </w:rPr>
        <w:t>1) отсутствие жилого помещения по договору социального найма, на праве собственности;</w:t>
      </w:r>
    </w:p>
    <w:p w:rsidR="00CA326B" w:rsidRPr="00A547C1" w:rsidRDefault="00CA326B" w:rsidP="00603B4E">
      <w:pPr>
        <w:pStyle w:val="ConsPlusNonformat"/>
        <w:widowControl/>
        <w:ind w:firstLine="0"/>
        <w:rPr>
          <w:rFonts w:ascii="Times New Roman" w:hAnsi="Times New Roman" w:cs="Times New Roman"/>
          <w:sz w:val="24"/>
          <w:szCs w:val="24"/>
        </w:rPr>
      </w:pPr>
      <w:r w:rsidRPr="00A547C1">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CA326B" w:rsidRPr="00A547C1" w:rsidRDefault="00CA326B" w:rsidP="00603B4E">
      <w:pPr>
        <w:pStyle w:val="ConsPlusNonformat"/>
        <w:widowControl/>
        <w:ind w:firstLine="0"/>
        <w:rPr>
          <w:rFonts w:ascii="Times New Roman" w:hAnsi="Times New Roman" w:cs="Times New Roman"/>
          <w:sz w:val="24"/>
          <w:szCs w:val="24"/>
        </w:rPr>
      </w:pPr>
      <w:r w:rsidRPr="00A547C1">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CA326B" w:rsidRPr="00A547C1" w:rsidRDefault="00CA326B" w:rsidP="00603B4E">
      <w:pPr>
        <w:pStyle w:val="ConsPlusNonformat"/>
        <w:widowControl/>
        <w:ind w:firstLine="0"/>
        <w:rPr>
          <w:rFonts w:ascii="Times New Roman" w:hAnsi="Times New Roman" w:cs="Times New Roman"/>
          <w:sz w:val="24"/>
          <w:szCs w:val="24"/>
        </w:rPr>
      </w:pPr>
      <w:r w:rsidRPr="00A547C1">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CA326B" w:rsidRPr="00A547C1" w:rsidRDefault="00CA326B" w:rsidP="00603B4E">
      <w:pPr>
        <w:pStyle w:val="ConsPlusNonformat"/>
        <w:widowControl/>
        <w:ind w:firstLine="0"/>
        <w:rPr>
          <w:rFonts w:ascii="Times New Roman" w:hAnsi="Times New Roman" w:cs="Times New Roman"/>
          <w:sz w:val="24"/>
          <w:szCs w:val="24"/>
        </w:rPr>
      </w:pPr>
      <w:r w:rsidRPr="00A547C1">
        <w:rPr>
          <w:rFonts w:ascii="Times New Roman" w:hAnsi="Times New Roman" w:cs="Times New Roman"/>
          <w:sz w:val="24"/>
          <w:szCs w:val="24"/>
        </w:rPr>
        <w:t>5) иное ______________________________________________________________________.</w:t>
      </w:r>
    </w:p>
    <w:p w:rsidR="00CA326B" w:rsidRPr="00A547C1" w:rsidRDefault="00CA326B" w:rsidP="00603B4E">
      <w:pPr>
        <w:pStyle w:val="ConsPlusNonformat"/>
        <w:widowControl/>
        <w:ind w:firstLine="0"/>
        <w:rPr>
          <w:rFonts w:ascii="Times New Roman" w:hAnsi="Times New Roman" w:cs="Times New Roman"/>
          <w:sz w:val="24"/>
          <w:szCs w:val="24"/>
          <w:vertAlign w:val="superscript"/>
        </w:rPr>
      </w:pPr>
      <w:r w:rsidRPr="00A547C1">
        <w:rPr>
          <w:rFonts w:ascii="Times New Roman" w:hAnsi="Times New Roman" w:cs="Times New Roman"/>
          <w:sz w:val="24"/>
          <w:szCs w:val="24"/>
          <w:vertAlign w:val="superscript"/>
        </w:rPr>
        <w:t xml:space="preserve">                                                      указывается иное основание, предусмотренное Законом Томской области</w:t>
      </w:r>
    </w:p>
    <w:p w:rsidR="00CA326B" w:rsidRPr="00A547C1" w:rsidRDefault="00CA326B" w:rsidP="00603B4E">
      <w:pPr>
        <w:pStyle w:val="ConsPlusNonformat"/>
        <w:widowControl/>
        <w:ind w:firstLine="0"/>
        <w:rPr>
          <w:rFonts w:ascii="Times New Roman" w:hAnsi="Times New Roman" w:cs="Times New Roman"/>
          <w:sz w:val="24"/>
          <w:szCs w:val="24"/>
        </w:rPr>
      </w:pPr>
    </w:p>
    <w:p w:rsidR="00CA326B" w:rsidRPr="00A547C1" w:rsidRDefault="00CA326B" w:rsidP="00603B4E">
      <w:pPr>
        <w:pStyle w:val="ConsPlusNonformat"/>
        <w:widowControl/>
        <w:rPr>
          <w:rFonts w:ascii="Times New Roman" w:hAnsi="Times New Roman" w:cs="Times New Roman"/>
          <w:sz w:val="24"/>
          <w:szCs w:val="24"/>
        </w:rPr>
      </w:pPr>
      <w:r w:rsidRPr="00A547C1">
        <w:rPr>
          <w:rFonts w:ascii="Times New Roman" w:hAnsi="Times New Roman" w:cs="Times New Roman"/>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CA326B" w:rsidRPr="00A547C1" w:rsidRDefault="00CA326B" w:rsidP="00603B4E">
      <w:pPr>
        <w:pStyle w:val="ConsPlusNonformat"/>
        <w:widowControl/>
        <w:ind w:firstLine="0"/>
        <w:rPr>
          <w:rFonts w:ascii="Times New Roman" w:hAnsi="Times New Roman" w:cs="Times New Roman"/>
          <w:sz w:val="24"/>
          <w:szCs w:val="24"/>
        </w:rPr>
      </w:pPr>
    </w:p>
    <w:p w:rsidR="00CA326B" w:rsidRPr="00A547C1" w:rsidRDefault="00CA326B" w:rsidP="00425A05">
      <w:pPr>
        <w:pStyle w:val="ConsPlusNonformat"/>
        <w:rPr>
          <w:rFonts w:ascii="Times New Roman" w:hAnsi="Times New Roman" w:cs="Times New Roman"/>
          <w:sz w:val="24"/>
          <w:szCs w:val="24"/>
        </w:rPr>
      </w:pPr>
      <w:r w:rsidRPr="00A547C1">
        <w:rPr>
          <w:rFonts w:ascii="Times New Roman" w:hAnsi="Times New Roman" w:cs="Times New Roman"/>
          <w:sz w:val="24"/>
          <w:szCs w:val="24"/>
        </w:rPr>
        <w:t>Способ получения *</w:t>
      </w:r>
      <w:r w:rsidRPr="00A547C1">
        <w:rPr>
          <w:rFonts w:ascii="Times New Roman" w:hAnsi="Times New Roman" w:cs="Times New Roman"/>
          <w:i/>
          <w:sz w:val="24"/>
          <w:szCs w:val="24"/>
        </w:rPr>
        <w:t xml:space="preserve">результат предоставления муниципальной услуги* </w:t>
      </w:r>
      <w:r w:rsidRPr="00A547C1">
        <w:rPr>
          <w:rFonts w:ascii="Times New Roman" w:hAnsi="Times New Roman" w:cs="Times New Roman"/>
          <w:sz w:val="24"/>
          <w:szCs w:val="24"/>
        </w:rPr>
        <w:t xml:space="preserve">(нужное подчеркнуть): </w:t>
      </w:r>
    </w:p>
    <w:p w:rsidR="00CA326B" w:rsidRPr="00A547C1" w:rsidRDefault="00CA326B" w:rsidP="00425A05">
      <w:pPr>
        <w:pStyle w:val="ConsPlusNonformat"/>
        <w:rPr>
          <w:rFonts w:ascii="Times New Roman" w:hAnsi="Times New Roman" w:cs="Times New Roman"/>
          <w:sz w:val="24"/>
          <w:szCs w:val="24"/>
        </w:rPr>
      </w:pPr>
      <w:r w:rsidRPr="00A547C1">
        <w:rPr>
          <w:rFonts w:ascii="Times New Roman" w:hAnsi="Times New Roman" w:cs="Times New Roman"/>
          <w:sz w:val="24"/>
          <w:szCs w:val="24"/>
        </w:rPr>
        <w:t xml:space="preserve">лично в </w:t>
      </w:r>
      <w:r w:rsidRPr="00A547C1">
        <w:rPr>
          <w:rFonts w:ascii="Times New Roman" w:hAnsi="Times New Roman" w:cs="Times New Roman"/>
          <w:i/>
          <w:sz w:val="24"/>
          <w:szCs w:val="24"/>
        </w:rPr>
        <w:t>*наименование структурного подразделения, ответственного за предоставление муниципальной услуги*</w:t>
      </w:r>
      <w:r w:rsidRPr="00A547C1">
        <w:rPr>
          <w:rFonts w:ascii="Times New Roman" w:hAnsi="Times New Roman" w:cs="Times New Roman"/>
          <w:sz w:val="24"/>
          <w:szCs w:val="24"/>
        </w:rPr>
        <w:t xml:space="preserve">; </w:t>
      </w:r>
    </w:p>
    <w:p w:rsidR="00CA326B" w:rsidRPr="00A547C1" w:rsidRDefault="00CA326B" w:rsidP="00425A05">
      <w:pPr>
        <w:pStyle w:val="ConsPlusNonformat"/>
        <w:rPr>
          <w:rFonts w:ascii="Times New Roman" w:hAnsi="Times New Roman" w:cs="Times New Roman"/>
          <w:sz w:val="24"/>
          <w:szCs w:val="24"/>
        </w:rPr>
      </w:pPr>
      <w:r w:rsidRPr="00A547C1">
        <w:rPr>
          <w:rFonts w:ascii="Times New Roman" w:hAnsi="Times New Roman" w:cs="Times New Roman"/>
          <w:sz w:val="24"/>
          <w:szCs w:val="24"/>
        </w:rPr>
        <w:t xml:space="preserve">лично в МФЦ, </w:t>
      </w:r>
    </w:p>
    <w:p w:rsidR="00CA326B" w:rsidRPr="00A547C1" w:rsidRDefault="00CA326B" w:rsidP="00425A05">
      <w:pPr>
        <w:pStyle w:val="ConsPlusNonformat"/>
        <w:rPr>
          <w:rFonts w:ascii="Times New Roman" w:hAnsi="Times New Roman" w:cs="Times New Roman"/>
          <w:sz w:val="24"/>
          <w:szCs w:val="24"/>
        </w:rPr>
      </w:pPr>
      <w:r w:rsidRPr="00A547C1">
        <w:rPr>
          <w:rFonts w:ascii="Times New Roman" w:hAnsi="Times New Roman" w:cs="Times New Roman"/>
          <w:sz w:val="24"/>
          <w:szCs w:val="24"/>
        </w:rPr>
        <w:t>почтовое отправление по указанному адресу;</w:t>
      </w:r>
    </w:p>
    <w:p w:rsidR="00CA326B" w:rsidRPr="00A547C1" w:rsidRDefault="00CA326B" w:rsidP="00425A05">
      <w:pPr>
        <w:pStyle w:val="ConsPlusNonformat"/>
        <w:rPr>
          <w:rFonts w:ascii="Times New Roman" w:hAnsi="Times New Roman" w:cs="Times New Roman"/>
          <w:sz w:val="24"/>
          <w:szCs w:val="24"/>
        </w:rPr>
      </w:pPr>
      <w:r w:rsidRPr="00A547C1">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A547C1">
        <w:rPr>
          <w:rFonts w:ascii="Times New Roman" w:hAnsi="Times New Roman" w:cs="Times New Roman"/>
          <w:i/>
          <w:sz w:val="24"/>
          <w:szCs w:val="24"/>
        </w:rPr>
        <w:t>(в случае если такая возможность предусмотрена)</w:t>
      </w:r>
      <w:r w:rsidRPr="00A547C1">
        <w:rPr>
          <w:rFonts w:ascii="Times New Roman" w:hAnsi="Times New Roman" w:cs="Times New Roman"/>
          <w:sz w:val="24"/>
          <w:szCs w:val="24"/>
        </w:rPr>
        <w:t>;</w:t>
      </w:r>
    </w:p>
    <w:p w:rsidR="00CA326B" w:rsidRPr="00A547C1" w:rsidRDefault="00CA326B" w:rsidP="00425A05">
      <w:pPr>
        <w:pStyle w:val="ConsPlusNonformat"/>
        <w:widowControl/>
        <w:rPr>
          <w:rFonts w:ascii="Times New Roman" w:hAnsi="Times New Roman" w:cs="Times New Roman"/>
          <w:sz w:val="24"/>
          <w:szCs w:val="24"/>
        </w:rPr>
      </w:pPr>
      <w:r w:rsidRPr="00A547C1">
        <w:rPr>
          <w:rFonts w:ascii="Times New Roman" w:hAnsi="Times New Roman" w:cs="Times New Roman"/>
          <w:sz w:val="24"/>
          <w:szCs w:val="24"/>
        </w:rPr>
        <w:t xml:space="preserve">личный кабинет на Портале государственных и муниципальных услуг Томской области) </w:t>
      </w:r>
      <w:r w:rsidRPr="00A547C1">
        <w:rPr>
          <w:rFonts w:ascii="Times New Roman" w:hAnsi="Times New Roman" w:cs="Times New Roman"/>
          <w:i/>
          <w:sz w:val="24"/>
          <w:szCs w:val="24"/>
        </w:rPr>
        <w:t>(в случае если такая возможность предусмотрена)</w:t>
      </w:r>
    </w:p>
    <w:p w:rsidR="00CA326B" w:rsidRPr="00A547C1" w:rsidRDefault="00CA326B" w:rsidP="00603B4E">
      <w:pPr>
        <w:pStyle w:val="ConsPlusNonformat"/>
        <w:widowControl/>
        <w:ind w:firstLine="0"/>
        <w:rPr>
          <w:rFonts w:ascii="Times New Roman" w:hAnsi="Times New Roman" w:cs="Times New Roman"/>
          <w:sz w:val="24"/>
          <w:szCs w:val="24"/>
        </w:rPr>
      </w:pPr>
    </w:p>
    <w:p w:rsidR="00CA326B" w:rsidRPr="00A547C1" w:rsidRDefault="00CA326B" w:rsidP="00603B4E">
      <w:pPr>
        <w:pStyle w:val="ConsPlusNonformat"/>
        <w:widowControl/>
        <w:ind w:firstLine="0"/>
        <w:rPr>
          <w:rFonts w:ascii="Times New Roman" w:hAnsi="Times New Roman" w:cs="Times New Roman"/>
          <w:sz w:val="24"/>
          <w:szCs w:val="24"/>
        </w:rPr>
      </w:pPr>
      <w:r w:rsidRPr="00A547C1">
        <w:rPr>
          <w:rFonts w:ascii="Times New Roman" w:hAnsi="Times New Roman" w:cs="Times New Roman"/>
          <w:sz w:val="24"/>
          <w:szCs w:val="24"/>
        </w:rPr>
        <w:t>«___» _________ 20___ г.                                                                               ________________</w:t>
      </w:r>
    </w:p>
    <w:p w:rsidR="00CA326B" w:rsidRPr="00A547C1" w:rsidRDefault="00CA326B" w:rsidP="00603B4E">
      <w:pPr>
        <w:pStyle w:val="ConsPlusNonformat"/>
        <w:widowControl/>
        <w:ind w:firstLine="0"/>
        <w:rPr>
          <w:rFonts w:ascii="Times New Roman" w:hAnsi="Times New Roman" w:cs="Times New Roman"/>
          <w:sz w:val="24"/>
          <w:szCs w:val="24"/>
          <w:vertAlign w:val="superscript"/>
        </w:rPr>
      </w:pPr>
      <w:r w:rsidRPr="00A547C1">
        <w:rPr>
          <w:rFonts w:ascii="Times New Roman" w:hAnsi="Times New Roman" w:cs="Times New Roman"/>
          <w:sz w:val="24"/>
          <w:szCs w:val="24"/>
          <w:vertAlign w:val="superscript"/>
        </w:rPr>
        <w:t xml:space="preserve">           дата подачи заявления                                                                                                                                                       подпись</w:t>
      </w:r>
    </w:p>
    <w:p w:rsidR="00CA326B" w:rsidRPr="00A547C1" w:rsidRDefault="00CA326B" w:rsidP="00603B4E">
      <w:pPr>
        <w:autoSpaceDE w:val="0"/>
        <w:autoSpaceDN w:val="0"/>
        <w:adjustRightInd w:val="0"/>
        <w:ind w:firstLine="0"/>
        <w:rPr>
          <w:rFonts w:ascii="Times New Roman" w:hAnsi="Times New Roman"/>
          <w:sz w:val="24"/>
          <w:szCs w:val="24"/>
        </w:rPr>
      </w:pPr>
    </w:p>
    <w:p w:rsidR="00CA326B" w:rsidRPr="00A547C1" w:rsidRDefault="00CA326B" w:rsidP="00603B4E">
      <w:pPr>
        <w:tabs>
          <w:tab w:val="left" w:pos="5387"/>
        </w:tabs>
        <w:spacing w:line="240" w:lineRule="auto"/>
        <w:rPr>
          <w:rFonts w:ascii="Times New Roman" w:hAnsi="Times New Roman"/>
          <w:sz w:val="24"/>
          <w:szCs w:val="24"/>
        </w:rPr>
      </w:pPr>
      <w:r w:rsidRPr="00A547C1">
        <w:rPr>
          <w:rFonts w:ascii="Times New Roman" w:hAnsi="Times New Roman"/>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CA326B" w:rsidRPr="00A547C1" w:rsidRDefault="00CA326B" w:rsidP="006F2A7F">
      <w:pPr>
        <w:pStyle w:val="ConsPlusNonformat"/>
        <w:widowControl/>
        <w:jc w:val="right"/>
        <w:rPr>
          <w:rFonts w:ascii="Times New Roman" w:hAnsi="Times New Roman" w:cs="Times New Roman"/>
          <w:sz w:val="24"/>
          <w:szCs w:val="24"/>
        </w:rPr>
        <w:sectPr w:rsidR="00CA326B" w:rsidRPr="00A547C1" w:rsidSect="0084181C">
          <w:pgSz w:w="11906" w:h="16838"/>
          <w:pgMar w:top="1134" w:right="850" w:bottom="1134" w:left="1701" w:header="709" w:footer="709" w:gutter="0"/>
          <w:cols w:space="708"/>
          <w:titlePg/>
          <w:docGrid w:linePitch="360"/>
        </w:sectPr>
      </w:pPr>
    </w:p>
    <w:p w:rsidR="00CA326B" w:rsidRPr="00A547C1" w:rsidRDefault="00CA326B" w:rsidP="00425A05">
      <w:pPr>
        <w:tabs>
          <w:tab w:val="left" w:pos="1276"/>
        </w:tabs>
        <w:autoSpaceDE w:val="0"/>
        <w:autoSpaceDN w:val="0"/>
        <w:adjustRightInd w:val="0"/>
        <w:ind w:firstLine="0"/>
        <w:jc w:val="right"/>
        <w:outlineLvl w:val="2"/>
        <w:rPr>
          <w:rFonts w:ascii="Times New Roman" w:hAnsi="Times New Roman"/>
          <w:sz w:val="24"/>
          <w:szCs w:val="24"/>
        </w:rPr>
      </w:pPr>
      <w:r w:rsidRPr="00A547C1">
        <w:rPr>
          <w:rFonts w:ascii="Times New Roman" w:hAnsi="Times New Roman"/>
          <w:sz w:val="24"/>
          <w:szCs w:val="24"/>
        </w:rPr>
        <w:t>Приложение 3</w:t>
      </w:r>
    </w:p>
    <w:p w:rsidR="00CA326B" w:rsidRPr="00A547C1" w:rsidRDefault="00CA326B" w:rsidP="006F2A7F">
      <w:pPr>
        <w:autoSpaceDE w:val="0"/>
        <w:autoSpaceDN w:val="0"/>
        <w:adjustRightInd w:val="0"/>
        <w:jc w:val="right"/>
        <w:outlineLvl w:val="2"/>
        <w:rPr>
          <w:rFonts w:ascii="Times New Roman" w:hAnsi="Times New Roman"/>
          <w:sz w:val="24"/>
          <w:szCs w:val="24"/>
        </w:rPr>
      </w:pPr>
    </w:p>
    <w:p w:rsidR="00CA326B" w:rsidRPr="00A547C1" w:rsidRDefault="00CA326B" w:rsidP="00DF37E9">
      <w:pPr>
        <w:tabs>
          <w:tab w:val="left" w:pos="0"/>
        </w:tabs>
        <w:spacing w:line="240" w:lineRule="auto"/>
        <w:ind w:firstLine="0"/>
        <w:jc w:val="center"/>
        <w:outlineLvl w:val="0"/>
        <w:rPr>
          <w:rFonts w:ascii="Times New Roman" w:hAnsi="Times New Roman"/>
          <w:sz w:val="24"/>
          <w:szCs w:val="24"/>
        </w:rPr>
      </w:pPr>
      <w:r w:rsidRPr="00A547C1">
        <w:rPr>
          <w:rFonts w:ascii="Times New Roman" w:hAnsi="Times New Roman"/>
          <w:sz w:val="24"/>
          <w:szCs w:val="24"/>
        </w:rPr>
        <w:t>БЛОК-СХЕМА</w:t>
      </w:r>
    </w:p>
    <w:p w:rsidR="00CA326B" w:rsidRPr="00A547C1" w:rsidRDefault="00CA326B" w:rsidP="006F2A7F">
      <w:pPr>
        <w:tabs>
          <w:tab w:val="left" w:pos="0"/>
        </w:tabs>
        <w:spacing w:line="240" w:lineRule="auto"/>
        <w:ind w:firstLine="0"/>
        <w:jc w:val="center"/>
        <w:rPr>
          <w:rFonts w:ascii="Times New Roman" w:hAnsi="Times New Roman"/>
          <w:sz w:val="24"/>
          <w:szCs w:val="24"/>
        </w:rPr>
      </w:pPr>
      <w:r w:rsidRPr="00A547C1">
        <w:rPr>
          <w:rFonts w:ascii="Times New Roman" w:hAnsi="Times New Roman"/>
          <w:sz w:val="24"/>
          <w:szCs w:val="24"/>
        </w:rPr>
        <w:t xml:space="preserve">предоставления муниципальной услуги </w:t>
      </w:r>
      <w:r w:rsidRPr="00A547C1">
        <w:rPr>
          <w:rFonts w:ascii="Times New Roman" w:hAnsi="Times New Roman"/>
          <w:sz w:val="24"/>
          <w:szCs w:val="24"/>
        </w:rPr>
        <w:br/>
        <w:t xml:space="preserve">«Прием заявлений, документов, а также постановка граждан на учет </w:t>
      </w:r>
      <w:r w:rsidRPr="00A547C1">
        <w:rPr>
          <w:rFonts w:ascii="Times New Roman" w:hAnsi="Times New Roman"/>
          <w:sz w:val="24"/>
          <w:szCs w:val="24"/>
        </w:rPr>
        <w:br/>
        <w:t>в качестве нуждающихся в жилых помещениях»</w:t>
      </w:r>
    </w:p>
    <w:p w:rsidR="00CA326B" w:rsidRPr="00A547C1" w:rsidRDefault="00CA326B" w:rsidP="006F2A7F">
      <w:pPr>
        <w:autoSpaceDE w:val="0"/>
        <w:autoSpaceDN w:val="0"/>
        <w:adjustRightInd w:val="0"/>
        <w:spacing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A326B" w:rsidRPr="00CE0A31" w:rsidTr="00B416E1">
        <w:tc>
          <w:tcPr>
            <w:tcW w:w="9853" w:type="dxa"/>
          </w:tcPr>
          <w:p w:rsidR="00CA326B" w:rsidRPr="00CE0A31" w:rsidRDefault="00CA326B" w:rsidP="00BE787B">
            <w:pPr>
              <w:autoSpaceDE w:val="0"/>
              <w:autoSpaceDN w:val="0"/>
              <w:adjustRightInd w:val="0"/>
              <w:spacing w:line="240" w:lineRule="auto"/>
              <w:jc w:val="center"/>
              <w:rPr>
                <w:rFonts w:ascii="Times New Roman" w:hAnsi="Times New Roman"/>
                <w:sz w:val="24"/>
                <w:szCs w:val="24"/>
              </w:rPr>
            </w:pPr>
            <w:r w:rsidRPr="00CE0A31">
              <w:rPr>
                <w:rFonts w:ascii="Times New Roman" w:hAnsi="Times New Roman"/>
                <w:sz w:val="24"/>
                <w:szCs w:val="24"/>
              </w:rPr>
              <w:t xml:space="preserve">Подача заявления о постановке на учет в качестве нуждающихся </w:t>
            </w:r>
            <w:r w:rsidRPr="00CE0A31">
              <w:rPr>
                <w:rFonts w:ascii="Times New Roman" w:hAnsi="Times New Roman"/>
                <w:sz w:val="24"/>
                <w:szCs w:val="24"/>
              </w:rPr>
              <w:br/>
              <w:t>в жилых помещениях</w:t>
            </w:r>
          </w:p>
        </w:tc>
      </w:tr>
    </w:tbl>
    <w:p w:rsidR="00CA326B" w:rsidRPr="00A547C1" w:rsidRDefault="00CA326B" w:rsidP="006F2A7F">
      <w:pPr>
        <w:pStyle w:val="ConsPlusNonformat"/>
        <w:widowControl/>
        <w:rPr>
          <w:rFonts w:ascii="Times New Roman" w:hAnsi="Times New Roman" w:cs="Times New Roman"/>
          <w:sz w:val="24"/>
          <w:szCs w:val="24"/>
        </w:rPr>
      </w:pPr>
      <w:r>
        <w:rPr>
          <w:noProof/>
        </w:rPr>
        <w:pict>
          <v:line id="_x0000_s1026" style="position:absolute;left:0;text-align:left;z-index:251650048;mso-position-horizontal-relative:text;mso-position-vertical-relative:text" from="235.95pt,.15pt" to="235.95pt,18.15pt">
            <v:stroke endarrow="block"/>
          </v:line>
        </w:pict>
      </w:r>
    </w:p>
    <w:p w:rsidR="00CA326B" w:rsidRPr="00A547C1" w:rsidRDefault="00CA326B" w:rsidP="006C193E">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sz w:val="24"/>
          <w:szCs w:val="24"/>
        </w:rPr>
      </w:pPr>
      <w:r w:rsidRPr="00A547C1">
        <w:rPr>
          <w:rFonts w:ascii="Times New Roman" w:hAnsi="Times New Roman"/>
          <w:sz w:val="24"/>
          <w:szCs w:val="24"/>
        </w:rPr>
        <w:t>Регистрация представленных заявителем документов</w:t>
      </w:r>
    </w:p>
    <w:p w:rsidR="00CA326B" w:rsidRPr="00A547C1" w:rsidRDefault="00CA326B" w:rsidP="006F2A7F">
      <w:pPr>
        <w:pStyle w:val="ConsPlusNonformat"/>
        <w:widowControl/>
        <w:ind w:firstLine="0"/>
        <w:jc w:val="center"/>
        <w:rPr>
          <w:rFonts w:ascii="Times New Roman" w:hAnsi="Times New Roman" w:cs="Times New Roman"/>
          <w:sz w:val="24"/>
          <w:szCs w:val="24"/>
        </w:rPr>
      </w:pPr>
      <w:r>
        <w:rPr>
          <w:noProof/>
        </w:rPr>
        <w:pict>
          <v:line id="_x0000_s1027" style="position:absolute;left:0;text-align:left;z-index:251651072" from="235.95pt,3.15pt" to="235.95pt,21.15pt">
            <v:stroke endarrow="block"/>
          </v:line>
        </w:pict>
      </w:r>
    </w:p>
    <w:p w:rsidR="00CA326B" w:rsidRPr="00A547C1" w:rsidRDefault="00CA326B" w:rsidP="006F2A7F">
      <w:pPr>
        <w:pStyle w:val="ConsPlusNonformat"/>
        <w:widowControl/>
        <w:jc w:val="center"/>
        <w:rPr>
          <w:rFonts w:ascii="Times New Roman" w:hAnsi="Times New Roman" w:cs="Times New Roman"/>
          <w:sz w:val="24"/>
          <w:szCs w:val="24"/>
        </w:rPr>
      </w:pPr>
    </w:p>
    <w:p w:rsidR="00CA326B" w:rsidRPr="00A547C1" w:rsidRDefault="00CA326B"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28" style="position:absolute;left:0;text-align:left;z-index:251652096" from="84.95pt,30.35pt" to="84.95pt,48.35pt">
            <v:stroke endarrow="block"/>
          </v:line>
        </w:pict>
      </w:r>
      <w:r w:rsidRPr="00A547C1">
        <w:rPr>
          <w:rFonts w:ascii="Times New Roman" w:hAnsi="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CA326B" w:rsidRPr="00A547C1" w:rsidRDefault="00CA326B" w:rsidP="006F2A7F">
      <w:pPr>
        <w:pStyle w:val="ConsPlusNonformat"/>
        <w:widowControl/>
        <w:rPr>
          <w:rFonts w:ascii="Times New Roman" w:hAnsi="Times New Roman" w:cs="Times New Roman"/>
          <w:sz w:val="24"/>
          <w:szCs w:val="24"/>
        </w:rPr>
      </w:pPr>
    </w:p>
    <w:p w:rsidR="00CA326B" w:rsidRPr="00A547C1" w:rsidRDefault="00CA326B"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29" style="position:absolute;left:0;text-align:left;z-index:251653120" from="84.95pt,43.85pt" to="84.95pt,61.85pt">
            <v:stroke endarrow="block"/>
          </v:line>
        </w:pict>
      </w:r>
      <w:r>
        <w:rPr>
          <w:noProof/>
        </w:rPr>
        <w:pict>
          <v:line id="_x0000_s1030" style="position:absolute;left:0;text-align:left;z-index:251654144" from="387pt,43.85pt" to="387pt,61.85pt">
            <v:stroke endarrow="block"/>
          </v:line>
        </w:pict>
      </w:r>
      <w:r w:rsidRPr="00A547C1">
        <w:rPr>
          <w:rFonts w:ascii="Times New Roman" w:hAnsi="Times New Roman"/>
          <w:noProof/>
          <w:sz w:val="24"/>
          <w:szCs w:val="24"/>
        </w:rPr>
        <w:t>Проверка представленных документов на соответствие: законодательству, требованиям пункта 41 настоящего регламента, сведениям и информации, полученных посредством межведомственного взаимодействия</w:t>
      </w:r>
    </w:p>
    <w:p w:rsidR="00CA326B" w:rsidRPr="00A547C1" w:rsidRDefault="00CA326B" w:rsidP="006F2A7F">
      <w:pPr>
        <w:pStyle w:val="ConsPlusNonformat"/>
        <w:widowControl/>
        <w:ind w:firstLine="0"/>
        <w:jc w:val="center"/>
        <w:rPr>
          <w:rFonts w:ascii="Times New Roman" w:hAnsi="Times New Roman" w:cs="Times New Roman"/>
          <w:sz w:val="24"/>
          <w:szCs w:val="24"/>
        </w:rPr>
      </w:pPr>
    </w:p>
    <w:p w:rsidR="00CA326B" w:rsidRPr="00A547C1" w:rsidRDefault="00CA326B" w:rsidP="006F2A7F">
      <w:pPr>
        <w:pStyle w:val="ConsPlusNonformat"/>
        <w:widowControl/>
        <w:ind w:firstLine="0"/>
        <w:jc w:val="center"/>
        <w:rPr>
          <w:rFonts w:ascii="Times New Roman" w:hAnsi="Times New Roman" w:cs="Times New Roman"/>
          <w:sz w:val="24"/>
          <w:szCs w:val="24"/>
        </w:rPr>
      </w:pPr>
      <w:r w:rsidRPr="00A547C1">
        <w:rPr>
          <w:rFonts w:ascii="Times New Roman" w:hAnsi="Times New Roman" w:cs="Times New Roman"/>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CA326B" w:rsidRPr="00CE0A31" w:rsidTr="00F24A14">
        <w:trPr>
          <w:trHeight w:val="974"/>
        </w:trPr>
        <w:tc>
          <w:tcPr>
            <w:tcW w:w="4077" w:type="dxa"/>
            <w:vAlign w:val="center"/>
          </w:tcPr>
          <w:p w:rsidR="00CA326B" w:rsidRPr="00CE0A31" w:rsidRDefault="00CA326B" w:rsidP="00824A0E">
            <w:pPr>
              <w:pStyle w:val="ConsPlusNonformat"/>
              <w:widowControl/>
              <w:ind w:firstLine="0"/>
              <w:jc w:val="center"/>
              <w:rPr>
                <w:rFonts w:ascii="Times New Roman" w:hAnsi="Times New Roman" w:cs="Times New Roman"/>
                <w:sz w:val="24"/>
                <w:szCs w:val="24"/>
              </w:rPr>
            </w:pPr>
            <w:r w:rsidRPr="00CE0A31">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bottom w:val="nil"/>
            </w:tcBorders>
          </w:tcPr>
          <w:p w:rsidR="00CA326B" w:rsidRPr="00CE0A31" w:rsidRDefault="00CA326B" w:rsidP="006F2A7F">
            <w:pPr>
              <w:pStyle w:val="ConsPlusNonformat"/>
              <w:widowControl/>
              <w:rPr>
                <w:rFonts w:ascii="Times New Roman" w:hAnsi="Times New Roman" w:cs="Times New Roman"/>
                <w:sz w:val="24"/>
                <w:szCs w:val="24"/>
              </w:rPr>
            </w:pPr>
          </w:p>
        </w:tc>
        <w:tc>
          <w:tcPr>
            <w:tcW w:w="4643" w:type="dxa"/>
            <w:vAlign w:val="center"/>
          </w:tcPr>
          <w:p w:rsidR="00CA326B" w:rsidRPr="00CE0A31" w:rsidRDefault="00CA326B" w:rsidP="00824A0E">
            <w:pPr>
              <w:pStyle w:val="ConsPlusNonformat"/>
              <w:widowControl/>
              <w:ind w:firstLine="0"/>
              <w:jc w:val="center"/>
              <w:rPr>
                <w:rFonts w:ascii="Times New Roman" w:hAnsi="Times New Roman" w:cs="Times New Roman"/>
                <w:sz w:val="24"/>
                <w:szCs w:val="24"/>
              </w:rPr>
            </w:pPr>
            <w:r w:rsidRPr="00CE0A31">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CA326B" w:rsidRPr="00A547C1" w:rsidRDefault="00CA326B" w:rsidP="001F741C">
      <w:pPr>
        <w:pStyle w:val="ConsPlusNonformat"/>
        <w:widowControl/>
        <w:rPr>
          <w:rFonts w:ascii="Times New Roman" w:hAnsi="Times New Roman" w:cs="Times New Roman"/>
          <w:sz w:val="24"/>
          <w:szCs w:val="24"/>
        </w:rPr>
      </w:pPr>
      <w:r>
        <w:rPr>
          <w:noProof/>
        </w:rPr>
        <w:pict>
          <v:line id="_x0000_s1031" style="position:absolute;left:0;text-align:left;z-index:251658240;mso-position-horizontal-relative:text;mso-position-vertical-relative:text" from="79.95pt,-.3pt" to="79.95pt,17.7pt">
            <v:stroke endarrow="block"/>
          </v:line>
        </w:pict>
      </w:r>
      <w:r>
        <w:rPr>
          <w:noProof/>
        </w:rPr>
        <w:pict>
          <v:line id="_x0000_s1032" style="position:absolute;left:0;text-align:left;z-index:251659264;mso-position-horizontal-relative:text;mso-position-vertical-relative:text" from="388.1pt,-.3pt" to="388.1pt,17.7pt">
            <v:stroke endarrow="block"/>
          </v:line>
        </w:pict>
      </w:r>
    </w:p>
    <w:p w:rsidR="00CA326B" w:rsidRPr="00A547C1" w:rsidRDefault="00CA326B" w:rsidP="001F741C">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33" style="position:absolute;left:0;text-align:left;z-index:251660288" from="79.95pt,44.4pt" to="79.95pt,62.4pt">
            <v:stroke endarrow="block"/>
          </v:line>
        </w:pict>
      </w:r>
      <w:r>
        <w:rPr>
          <w:noProof/>
        </w:rPr>
        <w:pict>
          <v:line id="_x0000_s1034" style="position:absolute;left:0;text-align:left;z-index:251661312" from="388.1pt,44.4pt" to="388.1pt,62.4pt">
            <v:stroke endarrow="block"/>
          </v:line>
        </w:pict>
      </w:r>
      <w:r w:rsidRPr="00A547C1">
        <w:rPr>
          <w:rFonts w:ascii="Times New Roman" w:hAnsi="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CA326B" w:rsidRPr="00A547C1" w:rsidRDefault="00CA326B" w:rsidP="001F741C">
      <w:pPr>
        <w:pStyle w:val="ConsPlusNonformat"/>
        <w:widowControl/>
        <w:ind w:firstLine="0"/>
        <w:jc w:val="center"/>
        <w:rPr>
          <w:rFonts w:ascii="Times New Roman" w:hAnsi="Times New Roman" w:cs="Times New Roman"/>
          <w:sz w:val="24"/>
          <w:szCs w:val="24"/>
        </w:rPr>
      </w:pPr>
    </w:p>
    <w:p w:rsidR="00CA326B" w:rsidRPr="00A547C1" w:rsidRDefault="00CA326B" w:rsidP="001F741C">
      <w:pPr>
        <w:pStyle w:val="ConsPlusNonformat"/>
        <w:widowControl/>
        <w:ind w:firstLine="0"/>
        <w:jc w:val="center"/>
        <w:rPr>
          <w:rFonts w:ascii="Times New Roman" w:hAnsi="Times New Roman" w:cs="Times New Roman"/>
          <w:sz w:val="24"/>
          <w:szCs w:val="24"/>
        </w:rPr>
      </w:pPr>
      <w:r w:rsidRPr="00A547C1">
        <w:rPr>
          <w:rFonts w:ascii="Times New Roman" w:hAnsi="Times New Roman" w:cs="Times New Roman"/>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CA326B" w:rsidRPr="00CE0A31" w:rsidTr="001F741C">
        <w:trPr>
          <w:trHeight w:val="974"/>
        </w:trPr>
        <w:tc>
          <w:tcPr>
            <w:tcW w:w="4077" w:type="dxa"/>
            <w:vAlign w:val="center"/>
          </w:tcPr>
          <w:p w:rsidR="00CA326B" w:rsidRPr="00CE0A31" w:rsidRDefault="00CA326B" w:rsidP="00F24A14">
            <w:pPr>
              <w:pStyle w:val="ConsPlusNonformat"/>
              <w:widowControl/>
              <w:ind w:firstLine="0"/>
              <w:jc w:val="center"/>
              <w:rPr>
                <w:rFonts w:ascii="Times New Roman" w:hAnsi="Times New Roman" w:cs="Times New Roman"/>
                <w:noProof/>
                <w:sz w:val="24"/>
                <w:szCs w:val="24"/>
              </w:rPr>
            </w:pPr>
            <w:r w:rsidRPr="00CE0A31">
              <w:rPr>
                <w:rFonts w:ascii="Times New Roman" w:hAnsi="Times New Roman" w:cs="Times New Roman"/>
                <w:noProof/>
                <w:sz w:val="24"/>
                <w:szCs w:val="24"/>
              </w:rPr>
              <w:t>Подготовка проекта *</w:t>
            </w:r>
            <w:r w:rsidRPr="00CE0A31">
              <w:rPr>
                <w:rFonts w:ascii="Times New Roman" w:hAnsi="Times New Roman" w:cs="Times New Roman"/>
                <w:i/>
                <w:noProof/>
                <w:sz w:val="24"/>
                <w:szCs w:val="24"/>
              </w:rPr>
              <w:t>наименование муниципального правового акта</w:t>
            </w:r>
            <w:r w:rsidRPr="00CE0A31">
              <w:rPr>
                <w:rFonts w:ascii="Times New Roman" w:hAnsi="Times New Roman" w:cs="Times New Roman"/>
                <w:noProof/>
                <w:sz w:val="24"/>
                <w:szCs w:val="24"/>
              </w:rPr>
              <w:t>* о постановке на учет</w:t>
            </w:r>
          </w:p>
        </w:tc>
        <w:tc>
          <w:tcPr>
            <w:tcW w:w="851" w:type="dxa"/>
            <w:tcBorders>
              <w:top w:val="nil"/>
              <w:bottom w:val="nil"/>
            </w:tcBorders>
          </w:tcPr>
          <w:p w:rsidR="00CA326B" w:rsidRPr="00CE0A31" w:rsidRDefault="00CA326B" w:rsidP="00F24A14">
            <w:pPr>
              <w:pStyle w:val="ConsPlusNonformat"/>
              <w:widowControl/>
              <w:rPr>
                <w:rFonts w:ascii="Times New Roman" w:hAnsi="Times New Roman" w:cs="Times New Roman"/>
                <w:sz w:val="24"/>
                <w:szCs w:val="24"/>
              </w:rPr>
            </w:pPr>
          </w:p>
        </w:tc>
        <w:tc>
          <w:tcPr>
            <w:tcW w:w="4643" w:type="dxa"/>
            <w:vAlign w:val="center"/>
          </w:tcPr>
          <w:p w:rsidR="00CA326B" w:rsidRPr="00CE0A31" w:rsidRDefault="00CA326B" w:rsidP="00AA35BF">
            <w:pPr>
              <w:pStyle w:val="ConsPlusNonformat"/>
              <w:widowControl/>
              <w:ind w:firstLine="0"/>
              <w:jc w:val="center"/>
              <w:rPr>
                <w:rFonts w:ascii="Times New Roman" w:hAnsi="Times New Roman" w:cs="Times New Roman"/>
                <w:noProof/>
                <w:sz w:val="24"/>
                <w:szCs w:val="24"/>
              </w:rPr>
            </w:pPr>
            <w:r w:rsidRPr="00CE0A31">
              <w:rPr>
                <w:rFonts w:ascii="Times New Roman" w:hAnsi="Times New Roman" w:cs="Times New Roman"/>
                <w:noProof/>
                <w:sz w:val="24"/>
                <w:szCs w:val="24"/>
              </w:rPr>
              <w:t>Подготовка проекта *</w:t>
            </w:r>
            <w:r w:rsidRPr="00CE0A31">
              <w:rPr>
                <w:rFonts w:ascii="Times New Roman" w:hAnsi="Times New Roman" w:cs="Times New Roman"/>
                <w:i/>
                <w:noProof/>
                <w:sz w:val="24"/>
                <w:szCs w:val="24"/>
              </w:rPr>
              <w:t>наименование муниципального правового акта</w:t>
            </w:r>
            <w:r w:rsidRPr="00CE0A31">
              <w:rPr>
                <w:rFonts w:ascii="Times New Roman" w:hAnsi="Times New Roman" w:cs="Times New Roman"/>
                <w:noProof/>
                <w:sz w:val="24"/>
                <w:szCs w:val="24"/>
              </w:rPr>
              <w:t xml:space="preserve">* об отказе в постановке на учет с указанием причин отказа </w:t>
            </w:r>
          </w:p>
        </w:tc>
      </w:tr>
    </w:tbl>
    <w:p w:rsidR="00CA326B" w:rsidRPr="00A547C1" w:rsidRDefault="00CA326B" w:rsidP="006F2A7F">
      <w:pPr>
        <w:pStyle w:val="ConsPlusNonformat"/>
        <w:widowControl/>
        <w:rPr>
          <w:rFonts w:ascii="Times New Roman" w:hAnsi="Times New Roman" w:cs="Times New Roman"/>
          <w:sz w:val="24"/>
          <w:szCs w:val="24"/>
        </w:rPr>
      </w:pPr>
      <w:r>
        <w:rPr>
          <w:noProof/>
        </w:rPr>
        <w:pict>
          <v:line id="_x0000_s1035" style="position:absolute;left:0;text-align:left;z-index:251655168;mso-position-horizontal-relative:text;mso-position-vertical-relative:text" from="84.95pt,.9pt" to="84.95pt,18.9pt">
            <v:stroke endarrow="block"/>
          </v:line>
        </w:pict>
      </w:r>
      <w:r>
        <w:rPr>
          <w:noProof/>
        </w:rPr>
        <w:pict>
          <v:line id="_x0000_s1036" style="position:absolute;left:0;text-align:left;z-index:251656192;mso-position-horizontal-relative:text;mso-position-vertical-relative:text" from="388.1pt,.9pt" to="388.1pt,18.9pt">
            <v:stroke endarrow="block"/>
          </v:line>
        </w:pict>
      </w:r>
    </w:p>
    <w:p w:rsidR="00CA326B" w:rsidRPr="00A547C1" w:rsidRDefault="00CA326B"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A547C1">
        <w:rPr>
          <w:rFonts w:ascii="Times New Roman" w:hAnsi="Times New Roman"/>
          <w:noProof/>
          <w:sz w:val="24"/>
          <w:szCs w:val="24"/>
        </w:rPr>
        <w:t>Подписание *</w:t>
      </w:r>
      <w:r w:rsidRPr="00A547C1">
        <w:rPr>
          <w:rFonts w:ascii="Times New Roman" w:hAnsi="Times New Roman"/>
          <w:i/>
          <w:noProof/>
          <w:sz w:val="24"/>
          <w:szCs w:val="24"/>
        </w:rPr>
        <w:t>наименование муниципального правового акта</w:t>
      </w:r>
      <w:r w:rsidRPr="00A547C1">
        <w:rPr>
          <w:rFonts w:ascii="Times New Roman" w:hAnsi="Times New Roman"/>
          <w:noProof/>
          <w:sz w:val="24"/>
          <w:szCs w:val="24"/>
        </w:rPr>
        <w:t>* о постановке на учет (об отказе в постановке на учет)</w:t>
      </w:r>
    </w:p>
    <w:p w:rsidR="00CA326B" w:rsidRPr="00A547C1" w:rsidRDefault="00CA326B" w:rsidP="006F2A7F">
      <w:pPr>
        <w:pStyle w:val="ConsPlusNonformat"/>
        <w:widowControl/>
        <w:rPr>
          <w:rFonts w:ascii="Times New Roman" w:hAnsi="Times New Roman" w:cs="Times New Roman"/>
          <w:sz w:val="24"/>
          <w:szCs w:val="24"/>
        </w:rPr>
      </w:pPr>
      <w:r>
        <w:rPr>
          <w:noProof/>
        </w:rPr>
        <w:pict>
          <v:line id="_x0000_s1037" style="position:absolute;left:0;text-align:left;z-index:251657216" from="235.95pt,-.25pt" to="235.95pt,17.75pt">
            <v:stroke endarrow="block"/>
          </v:line>
        </w:pict>
      </w:r>
    </w:p>
    <w:p w:rsidR="00CA326B" w:rsidRPr="00A547C1" w:rsidRDefault="00CA326B"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Pr>
          <w:noProof/>
        </w:rPr>
        <w:pict>
          <v:shapetype id="_x0000_t32" coordsize="21600,21600" o:spt="32" o:oned="t" path="m,l21600,21600e" filled="f">
            <v:path arrowok="t" fillok="f" o:connecttype="none"/>
            <o:lock v:ext="edit" shapetype="t"/>
          </v:shapetype>
          <v:shape id="_x0000_s1038" type="#_x0000_t32" style="position:absolute;left:0;text-align:left;margin-left:-21.3pt;margin-top:9.2pt;width:15pt;height:.05pt;z-index:251664384" o:connectortype="straight"/>
        </w:pict>
      </w:r>
      <w:r>
        <w:rPr>
          <w:noProof/>
        </w:rPr>
        <w:pict>
          <v:shape id="_x0000_s1039" type="#_x0000_t32" style="position:absolute;left:0;text-align:left;margin-left:-21.3pt;margin-top:9.2pt;width:0;height:83.75pt;flip:y;z-index:251665408" o:connectortype="straight"/>
        </w:pict>
      </w:r>
      <w:r>
        <w:rPr>
          <w:noProof/>
        </w:rPr>
        <w:pict>
          <v:line id="_x0000_s1040" style="position:absolute;left:0;text-align:left;z-index:251662336" from="235.95pt,15.95pt" to="235.95pt,33.95pt">
            <v:stroke endarrow="block"/>
          </v:line>
        </w:pict>
      </w:r>
      <w:r w:rsidRPr="00A547C1">
        <w:rPr>
          <w:rFonts w:ascii="Times New Roman" w:hAnsi="Times New Roman"/>
          <w:noProof/>
          <w:sz w:val="24"/>
          <w:szCs w:val="24"/>
        </w:rPr>
        <w:t>Регистрация *</w:t>
      </w:r>
      <w:r w:rsidRPr="00A547C1">
        <w:rPr>
          <w:rFonts w:ascii="Times New Roman" w:hAnsi="Times New Roman"/>
          <w:i/>
          <w:noProof/>
          <w:sz w:val="24"/>
          <w:szCs w:val="24"/>
        </w:rPr>
        <w:t>наименование муниципального правового акта</w:t>
      </w:r>
      <w:r w:rsidRPr="00A547C1">
        <w:rPr>
          <w:rFonts w:ascii="Times New Roman" w:hAnsi="Times New Roman"/>
          <w:noProof/>
          <w:sz w:val="24"/>
          <w:szCs w:val="24"/>
        </w:rPr>
        <w:t>*</w:t>
      </w:r>
    </w:p>
    <w:p w:rsidR="00CA326B" w:rsidRPr="00A547C1" w:rsidRDefault="00CA326B" w:rsidP="002E69B3">
      <w:pPr>
        <w:pStyle w:val="ConsPlusNonformat"/>
        <w:widowControl/>
        <w:rPr>
          <w:rFonts w:ascii="Times New Roman" w:hAnsi="Times New Roman" w:cs="Times New Roman"/>
          <w:sz w:val="24"/>
          <w:szCs w:val="24"/>
        </w:rPr>
      </w:pPr>
    </w:p>
    <w:p w:rsidR="00CA326B" w:rsidRPr="00A547C1" w:rsidRDefault="00CA326B" w:rsidP="002E69B3">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sidRPr="00A547C1">
        <w:rPr>
          <w:rFonts w:ascii="Times New Roman" w:hAnsi="Times New Roman"/>
          <w:noProof/>
          <w:sz w:val="24"/>
          <w:szCs w:val="24"/>
        </w:rPr>
        <w:t>Выдача (направление) уведомления о признании нуждающимся в жилом  помещении/ отказе в признании нуждающимся в жилом помещении</w:t>
      </w:r>
    </w:p>
    <w:p w:rsidR="00CA326B" w:rsidRPr="00A547C1" w:rsidRDefault="00CA326B" w:rsidP="002E69B3">
      <w:pPr>
        <w:pStyle w:val="ConsPlusNonformat"/>
        <w:widowControl/>
        <w:rPr>
          <w:rFonts w:ascii="Times New Roman" w:hAnsi="Times New Roman" w:cs="Times New Roman"/>
          <w:sz w:val="24"/>
          <w:szCs w:val="24"/>
        </w:rPr>
      </w:pPr>
    </w:p>
    <w:p w:rsidR="00CA326B" w:rsidRPr="00A547C1" w:rsidRDefault="00CA326B" w:rsidP="002E69B3">
      <w:pPr>
        <w:pStyle w:val="ConsPlusNonformat"/>
        <w:widowControl/>
        <w:rPr>
          <w:rFonts w:ascii="Times New Roman" w:hAnsi="Times New Roman" w:cs="Times New Roman"/>
          <w:sz w:val="24"/>
          <w:szCs w:val="24"/>
        </w:rPr>
      </w:pPr>
      <w:r w:rsidRPr="00A547C1">
        <w:rPr>
          <w:rFonts w:ascii="Times New Roman" w:hAnsi="Times New Roman" w:cs="Times New Roman"/>
          <w:sz w:val="24"/>
          <w:szCs w:val="24"/>
        </w:rPr>
        <w:t>в случае положительного решения</w:t>
      </w:r>
    </w:p>
    <w:p w:rsidR="00CA326B" w:rsidRPr="00A547C1" w:rsidRDefault="00CA326B" w:rsidP="00DF3D9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Pr>
          <w:noProof/>
        </w:rPr>
        <w:pict>
          <v:line id="_x0000_s1041" style="position:absolute;left:0;text-align:left;z-index:251663360" from="-21.3pt,10.2pt" to="-6.3pt,10.2pt">
            <v:stroke endarrow="block"/>
          </v:line>
        </w:pict>
      </w:r>
      <w:r w:rsidRPr="00A547C1">
        <w:rPr>
          <w:rFonts w:ascii="Times New Roman" w:hAnsi="Times New Roman"/>
          <w:noProof/>
          <w:sz w:val="24"/>
          <w:szCs w:val="24"/>
        </w:rPr>
        <w:t>Включение граждан в Книгу учета граждан, формирование учетного дела</w:t>
      </w:r>
    </w:p>
    <w:sectPr w:rsidR="00CA326B" w:rsidRPr="00A547C1" w:rsidSect="002552EA">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26B" w:rsidRDefault="00CA326B" w:rsidP="008D5C8E">
      <w:pPr>
        <w:spacing w:line="240" w:lineRule="auto"/>
      </w:pPr>
      <w:r>
        <w:separator/>
      </w:r>
    </w:p>
  </w:endnote>
  <w:endnote w:type="continuationSeparator" w:id="0">
    <w:p w:rsidR="00CA326B" w:rsidRDefault="00CA326B"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26B" w:rsidRPr="008D5C8E" w:rsidRDefault="00CA326B">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35</w:t>
    </w:r>
    <w:r w:rsidRPr="008D5C8E">
      <w:rPr>
        <w:rFonts w:ascii="Times New Roman" w:hAnsi="Times New Roman"/>
      </w:rPr>
      <w:fldChar w:fldCharType="end"/>
    </w:r>
  </w:p>
  <w:p w:rsidR="00CA326B" w:rsidRDefault="00CA3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26B" w:rsidRDefault="00CA326B" w:rsidP="008D5C8E">
      <w:pPr>
        <w:spacing w:line="240" w:lineRule="auto"/>
      </w:pPr>
      <w:r>
        <w:separator/>
      </w:r>
    </w:p>
  </w:footnote>
  <w:footnote w:type="continuationSeparator" w:id="0">
    <w:p w:rsidR="00CA326B" w:rsidRDefault="00CA326B"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rPr>
    </w:lvl>
  </w:abstractNum>
  <w:abstractNum w:abstractNumId="1">
    <w:nsid w:val="01AF4685"/>
    <w:multiLevelType w:val="hybridMultilevel"/>
    <w:tmpl w:val="9D0ECD0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43E7F8C"/>
    <w:multiLevelType w:val="hybridMultilevel"/>
    <w:tmpl w:val="2B861236"/>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78949A0"/>
    <w:multiLevelType w:val="hybridMultilevel"/>
    <w:tmpl w:val="76D407BE"/>
    <w:lvl w:ilvl="0" w:tplc="E84686C0">
      <w:start w:val="69"/>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A7156"/>
    <w:multiLevelType w:val="hybridMultilevel"/>
    <w:tmpl w:val="A87AF7A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F55301E"/>
    <w:multiLevelType w:val="hybridMultilevel"/>
    <w:tmpl w:val="4BFA1F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30774BC"/>
    <w:multiLevelType w:val="hybridMultilevel"/>
    <w:tmpl w:val="48B2647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56D8F"/>
    <w:multiLevelType w:val="hybridMultilevel"/>
    <w:tmpl w:val="E67CB592"/>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BDD5E0F"/>
    <w:multiLevelType w:val="hybridMultilevel"/>
    <w:tmpl w:val="95D22750"/>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AC52E43"/>
    <w:multiLevelType w:val="hybridMultilevel"/>
    <w:tmpl w:val="1C2E55D0"/>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1962778"/>
    <w:multiLevelType w:val="hybridMultilevel"/>
    <w:tmpl w:val="E216E0DE"/>
    <w:lvl w:ilvl="0" w:tplc="56DA7FDC">
      <w:start w:val="13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2D74739"/>
    <w:multiLevelType w:val="hybridMultilevel"/>
    <w:tmpl w:val="7E7CB7D4"/>
    <w:lvl w:ilvl="0" w:tplc="D304FC6E">
      <w:start w:val="34"/>
      <w:numFmt w:val="decimal"/>
      <w:lvlText w:val="%1."/>
      <w:lvlJc w:val="left"/>
      <w:pPr>
        <w:tabs>
          <w:tab w:val="num" w:pos="927"/>
        </w:tabs>
        <w:ind w:firstLine="709"/>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55892839"/>
    <w:multiLevelType w:val="multilevel"/>
    <w:tmpl w:val="0419001F"/>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620"/>
        </w:tabs>
        <w:ind w:left="14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5DCF0B27"/>
    <w:multiLevelType w:val="hybridMultilevel"/>
    <w:tmpl w:val="57EC4F3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0">
    <w:nsid w:val="746C20ED"/>
    <w:multiLevelType w:val="hybridMultilevel"/>
    <w:tmpl w:val="AC023AC8"/>
    <w:lvl w:ilvl="0" w:tplc="8AD4593A">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16"/>
  </w:num>
  <w:num w:numId="3">
    <w:abstractNumId w:val="21"/>
  </w:num>
  <w:num w:numId="4">
    <w:abstractNumId w:val="19"/>
  </w:num>
  <w:num w:numId="5">
    <w:abstractNumId w:val="13"/>
  </w:num>
  <w:num w:numId="6">
    <w:abstractNumId w:val="16"/>
  </w:num>
  <w:num w:numId="7">
    <w:abstractNumId w:val="16"/>
    <w:lvlOverride w:ilvl="0">
      <w:startOverride w:val="34"/>
    </w:lvlOverride>
  </w:num>
  <w:num w:numId="8">
    <w:abstractNumId w:val="16"/>
  </w:num>
  <w:num w:numId="9">
    <w:abstractNumId w:val="16"/>
  </w:num>
  <w:num w:numId="10">
    <w:abstractNumId w:val="16"/>
  </w:num>
  <w:num w:numId="11">
    <w:abstractNumId w:val="16"/>
    <w:lvlOverride w:ilvl="0">
      <w:startOverride w:val="34"/>
    </w:lvlOverride>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7"/>
  </w:num>
  <w:num w:numId="20">
    <w:abstractNumId w:val="16"/>
    <w:lvlOverride w:ilvl="0">
      <w:startOverride w:val="34"/>
    </w:lvlOverride>
  </w:num>
  <w:num w:numId="21">
    <w:abstractNumId w:val="16"/>
    <w:lvlOverride w:ilvl="0">
      <w:startOverride w:val="34"/>
    </w:lvlOverride>
  </w:num>
  <w:num w:numId="22">
    <w:abstractNumId w:val="0"/>
  </w:num>
  <w:num w:numId="23">
    <w:abstractNumId w:val="16"/>
    <w:lvlOverride w:ilvl="0">
      <w:startOverride w:val="34"/>
    </w:lvlOverride>
  </w:num>
  <w:num w:numId="24">
    <w:abstractNumId w:val="4"/>
  </w:num>
  <w:num w:numId="25">
    <w:abstractNumId w:val="9"/>
  </w:num>
  <w:num w:numId="26">
    <w:abstractNumId w:val="11"/>
  </w:num>
  <w:num w:numId="27">
    <w:abstractNumId w:val="6"/>
  </w:num>
  <w:num w:numId="28">
    <w:abstractNumId w:val="16"/>
  </w:num>
  <w:num w:numId="29">
    <w:abstractNumId w:val="16"/>
  </w:num>
  <w:num w:numId="30">
    <w:abstractNumId w:val="2"/>
  </w:num>
  <w:num w:numId="31">
    <w:abstractNumId w:val="16"/>
  </w:num>
  <w:num w:numId="32">
    <w:abstractNumId w:val="3"/>
  </w:num>
  <w:num w:numId="33">
    <w:abstractNumId w:val="12"/>
  </w:num>
  <w:num w:numId="34">
    <w:abstractNumId w:val="10"/>
  </w:num>
  <w:num w:numId="35">
    <w:abstractNumId w:val="15"/>
  </w:num>
  <w:num w:numId="36">
    <w:abstractNumId w:val="16"/>
    <w:lvlOverride w:ilvl="0">
      <w:startOverride w:val="34"/>
    </w:lvlOverride>
  </w:num>
  <w:num w:numId="37">
    <w:abstractNumId w:val="1"/>
  </w:num>
  <w:num w:numId="38">
    <w:abstractNumId w:val="20"/>
  </w:num>
  <w:num w:numId="39">
    <w:abstractNumId w:val="8"/>
  </w:num>
  <w:num w:numId="40">
    <w:abstractNumId w:val="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2EEA"/>
    <w:rsid w:val="000035B1"/>
    <w:rsid w:val="00003A16"/>
    <w:rsid w:val="00005C90"/>
    <w:rsid w:val="00013706"/>
    <w:rsid w:val="00013B75"/>
    <w:rsid w:val="00014981"/>
    <w:rsid w:val="00015BC8"/>
    <w:rsid w:val="00016182"/>
    <w:rsid w:val="00017633"/>
    <w:rsid w:val="00017983"/>
    <w:rsid w:val="00020153"/>
    <w:rsid w:val="0002102E"/>
    <w:rsid w:val="0002453B"/>
    <w:rsid w:val="000249AB"/>
    <w:rsid w:val="0002584F"/>
    <w:rsid w:val="00025A52"/>
    <w:rsid w:val="000269E4"/>
    <w:rsid w:val="00030718"/>
    <w:rsid w:val="0003114F"/>
    <w:rsid w:val="00034373"/>
    <w:rsid w:val="00034844"/>
    <w:rsid w:val="000352D1"/>
    <w:rsid w:val="00036087"/>
    <w:rsid w:val="00036260"/>
    <w:rsid w:val="000408A1"/>
    <w:rsid w:val="000424EE"/>
    <w:rsid w:val="00042A62"/>
    <w:rsid w:val="00043E3B"/>
    <w:rsid w:val="00045B09"/>
    <w:rsid w:val="00047BC2"/>
    <w:rsid w:val="00052EB6"/>
    <w:rsid w:val="00054C7B"/>
    <w:rsid w:val="00056805"/>
    <w:rsid w:val="00060334"/>
    <w:rsid w:val="00062ED2"/>
    <w:rsid w:val="00063525"/>
    <w:rsid w:val="000642C7"/>
    <w:rsid w:val="000651EE"/>
    <w:rsid w:val="00071322"/>
    <w:rsid w:val="00072DEA"/>
    <w:rsid w:val="000734E2"/>
    <w:rsid w:val="00074A24"/>
    <w:rsid w:val="0007567A"/>
    <w:rsid w:val="00080A1F"/>
    <w:rsid w:val="00082C3F"/>
    <w:rsid w:val="0008304E"/>
    <w:rsid w:val="000867E2"/>
    <w:rsid w:val="000877DA"/>
    <w:rsid w:val="0009261D"/>
    <w:rsid w:val="00092A07"/>
    <w:rsid w:val="00096F3D"/>
    <w:rsid w:val="00097972"/>
    <w:rsid w:val="000A11D2"/>
    <w:rsid w:val="000A15BD"/>
    <w:rsid w:val="000A3ACE"/>
    <w:rsid w:val="000B3AB3"/>
    <w:rsid w:val="000B5148"/>
    <w:rsid w:val="000B6D2A"/>
    <w:rsid w:val="000C5022"/>
    <w:rsid w:val="000C7B9B"/>
    <w:rsid w:val="000D0591"/>
    <w:rsid w:val="000D2629"/>
    <w:rsid w:val="000D2DC2"/>
    <w:rsid w:val="000D33BF"/>
    <w:rsid w:val="000D4AAD"/>
    <w:rsid w:val="000D4FD2"/>
    <w:rsid w:val="000D6161"/>
    <w:rsid w:val="000D6E9B"/>
    <w:rsid w:val="000E19AD"/>
    <w:rsid w:val="000E3902"/>
    <w:rsid w:val="000F1439"/>
    <w:rsid w:val="000F4296"/>
    <w:rsid w:val="000F4348"/>
    <w:rsid w:val="000F453F"/>
    <w:rsid w:val="000F4CC8"/>
    <w:rsid w:val="000F5A40"/>
    <w:rsid w:val="000F6CE7"/>
    <w:rsid w:val="000F71B8"/>
    <w:rsid w:val="000F7BF1"/>
    <w:rsid w:val="00105040"/>
    <w:rsid w:val="001109B0"/>
    <w:rsid w:val="00111914"/>
    <w:rsid w:val="00111CBC"/>
    <w:rsid w:val="00111DEC"/>
    <w:rsid w:val="00112449"/>
    <w:rsid w:val="001158B2"/>
    <w:rsid w:val="0011656D"/>
    <w:rsid w:val="00117168"/>
    <w:rsid w:val="00123256"/>
    <w:rsid w:val="00123323"/>
    <w:rsid w:val="00124139"/>
    <w:rsid w:val="00125B25"/>
    <w:rsid w:val="001273E4"/>
    <w:rsid w:val="00131774"/>
    <w:rsid w:val="001351E1"/>
    <w:rsid w:val="001354D5"/>
    <w:rsid w:val="00136C60"/>
    <w:rsid w:val="00137B76"/>
    <w:rsid w:val="00141767"/>
    <w:rsid w:val="00141F86"/>
    <w:rsid w:val="0015078C"/>
    <w:rsid w:val="00152AE6"/>
    <w:rsid w:val="001563C6"/>
    <w:rsid w:val="00156DB0"/>
    <w:rsid w:val="0015723F"/>
    <w:rsid w:val="00157A43"/>
    <w:rsid w:val="00160265"/>
    <w:rsid w:val="00162D98"/>
    <w:rsid w:val="00163161"/>
    <w:rsid w:val="0016422E"/>
    <w:rsid w:val="00167134"/>
    <w:rsid w:val="00167445"/>
    <w:rsid w:val="00167B26"/>
    <w:rsid w:val="00170FEE"/>
    <w:rsid w:val="001710BE"/>
    <w:rsid w:val="0017228B"/>
    <w:rsid w:val="00173F71"/>
    <w:rsid w:val="00174757"/>
    <w:rsid w:val="00175FBB"/>
    <w:rsid w:val="00176FA4"/>
    <w:rsid w:val="0018014B"/>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EA6"/>
    <w:rsid w:val="001B6372"/>
    <w:rsid w:val="001B7C5F"/>
    <w:rsid w:val="001C00BD"/>
    <w:rsid w:val="001C0E3A"/>
    <w:rsid w:val="001C4C73"/>
    <w:rsid w:val="001C7718"/>
    <w:rsid w:val="001D208A"/>
    <w:rsid w:val="001E4896"/>
    <w:rsid w:val="001E48FD"/>
    <w:rsid w:val="001E5F96"/>
    <w:rsid w:val="001E7214"/>
    <w:rsid w:val="001E7762"/>
    <w:rsid w:val="001F074D"/>
    <w:rsid w:val="001F13B7"/>
    <w:rsid w:val="001F14E4"/>
    <w:rsid w:val="001F5CAB"/>
    <w:rsid w:val="001F741C"/>
    <w:rsid w:val="001F74B3"/>
    <w:rsid w:val="001F7E85"/>
    <w:rsid w:val="0020099E"/>
    <w:rsid w:val="00200B16"/>
    <w:rsid w:val="0020103B"/>
    <w:rsid w:val="002019AA"/>
    <w:rsid w:val="00201BF9"/>
    <w:rsid w:val="00203367"/>
    <w:rsid w:val="00203844"/>
    <w:rsid w:val="00207534"/>
    <w:rsid w:val="00207770"/>
    <w:rsid w:val="0021181F"/>
    <w:rsid w:val="00211CD4"/>
    <w:rsid w:val="002129C5"/>
    <w:rsid w:val="00215146"/>
    <w:rsid w:val="0021623D"/>
    <w:rsid w:val="00220F85"/>
    <w:rsid w:val="0022288D"/>
    <w:rsid w:val="00223B3A"/>
    <w:rsid w:val="0022426E"/>
    <w:rsid w:val="00224B07"/>
    <w:rsid w:val="002309A7"/>
    <w:rsid w:val="00230AD5"/>
    <w:rsid w:val="00230FBA"/>
    <w:rsid w:val="0023287A"/>
    <w:rsid w:val="00232E26"/>
    <w:rsid w:val="00234AC4"/>
    <w:rsid w:val="00235162"/>
    <w:rsid w:val="00241EE3"/>
    <w:rsid w:val="002426E4"/>
    <w:rsid w:val="0024378A"/>
    <w:rsid w:val="00245756"/>
    <w:rsid w:val="002465DE"/>
    <w:rsid w:val="00246F58"/>
    <w:rsid w:val="00247647"/>
    <w:rsid w:val="00252B10"/>
    <w:rsid w:val="00254103"/>
    <w:rsid w:val="002552EA"/>
    <w:rsid w:val="00255F9C"/>
    <w:rsid w:val="00256013"/>
    <w:rsid w:val="00261A16"/>
    <w:rsid w:val="002636B1"/>
    <w:rsid w:val="002650BA"/>
    <w:rsid w:val="00265103"/>
    <w:rsid w:val="0026555F"/>
    <w:rsid w:val="002669EB"/>
    <w:rsid w:val="00273B98"/>
    <w:rsid w:val="00275C24"/>
    <w:rsid w:val="002810B9"/>
    <w:rsid w:val="00283910"/>
    <w:rsid w:val="0028719D"/>
    <w:rsid w:val="00295A4C"/>
    <w:rsid w:val="00296F07"/>
    <w:rsid w:val="002A4353"/>
    <w:rsid w:val="002A4F45"/>
    <w:rsid w:val="002A5530"/>
    <w:rsid w:val="002A56AD"/>
    <w:rsid w:val="002A5A35"/>
    <w:rsid w:val="002B0291"/>
    <w:rsid w:val="002B0AFE"/>
    <w:rsid w:val="002B2CCD"/>
    <w:rsid w:val="002B34CB"/>
    <w:rsid w:val="002B3621"/>
    <w:rsid w:val="002B421A"/>
    <w:rsid w:val="002B4726"/>
    <w:rsid w:val="002B57DA"/>
    <w:rsid w:val="002C4BA3"/>
    <w:rsid w:val="002C4CFD"/>
    <w:rsid w:val="002C558A"/>
    <w:rsid w:val="002C667D"/>
    <w:rsid w:val="002C75D9"/>
    <w:rsid w:val="002D04A0"/>
    <w:rsid w:val="002D0D3B"/>
    <w:rsid w:val="002D19B3"/>
    <w:rsid w:val="002D2085"/>
    <w:rsid w:val="002D2C95"/>
    <w:rsid w:val="002D733F"/>
    <w:rsid w:val="002E2164"/>
    <w:rsid w:val="002E62A3"/>
    <w:rsid w:val="002E69B3"/>
    <w:rsid w:val="002E6D4B"/>
    <w:rsid w:val="002E7494"/>
    <w:rsid w:val="002F0080"/>
    <w:rsid w:val="002F0953"/>
    <w:rsid w:val="002F1CE1"/>
    <w:rsid w:val="002F1D3D"/>
    <w:rsid w:val="002F28C2"/>
    <w:rsid w:val="002F2BD7"/>
    <w:rsid w:val="002F33F3"/>
    <w:rsid w:val="002F3429"/>
    <w:rsid w:val="002F47DA"/>
    <w:rsid w:val="002F4EDD"/>
    <w:rsid w:val="002F69EC"/>
    <w:rsid w:val="002F7209"/>
    <w:rsid w:val="002F7A90"/>
    <w:rsid w:val="00303469"/>
    <w:rsid w:val="00304183"/>
    <w:rsid w:val="00305FBA"/>
    <w:rsid w:val="003104A9"/>
    <w:rsid w:val="003132E8"/>
    <w:rsid w:val="00313718"/>
    <w:rsid w:val="00313C87"/>
    <w:rsid w:val="00315910"/>
    <w:rsid w:val="00322127"/>
    <w:rsid w:val="00323AF8"/>
    <w:rsid w:val="00325F9F"/>
    <w:rsid w:val="00326281"/>
    <w:rsid w:val="003270DC"/>
    <w:rsid w:val="003313FB"/>
    <w:rsid w:val="00334C01"/>
    <w:rsid w:val="00335802"/>
    <w:rsid w:val="003402A9"/>
    <w:rsid w:val="00342607"/>
    <w:rsid w:val="0034644B"/>
    <w:rsid w:val="003465B9"/>
    <w:rsid w:val="0035068C"/>
    <w:rsid w:val="00352194"/>
    <w:rsid w:val="00354AFD"/>
    <w:rsid w:val="00355413"/>
    <w:rsid w:val="00356FCE"/>
    <w:rsid w:val="00361E25"/>
    <w:rsid w:val="00362DE9"/>
    <w:rsid w:val="00363944"/>
    <w:rsid w:val="003661DE"/>
    <w:rsid w:val="00367AAC"/>
    <w:rsid w:val="00367CD3"/>
    <w:rsid w:val="0037154A"/>
    <w:rsid w:val="00373829"/>
    <w:rsid w:val="00374082"/>
    <w:rsid w:val="00374561"/>
    <w:rsid w:val="00374692"/>
    <w:rsid w:val="00375F6D"/>
    <w:rsid w:val="0037659E"/>
    <w:rsid w:val="0038120B"/>
    <w:rsid w:val="003826EC"/>
    <w:rsid w:val="003834C0"/>
    <w:rsid w:val="003852B7"/>
    <w:rsid w:val="00385694"/>
    <w:rsid w:val="00385F9C"/>
    <w:rsid w:val="00387608"/>
    <w:rsid w:val="00392994"/>
    <w:rsid w:val="00394DE3"/>
    <w:rsid w:val="00395BA9"/>
    <w:rsid w:val="003965AB"/>
    <w:rsid w:val="003A2485"/>
    <w:rsid w:val="003A3B46"/>
    <w:rsid w:val="003A5502"/>
    <w:rsid w:val="003B043B"/>
    <w:rsid w:val="003B1FF1"/>
    <w:rsid w:val="003B3B9B"/>
    <w:rsid w:val="003B4B4F"/>
    <w:rsid w:val="003B52E9"/>
    <w:rsid w:val="003C182D"/>
    <w:rsid w:val="003C2D2C"/>
    <w:rsid w:val="003C3259"/>
    <w:rsid w:val="003C3765"/>
    <w:rsid w:val="003C447A"/>
    <w:rsid w:val="003C6B7B"/>
    <w:rsid w:val="003D2084"/>
    <w:rsid w:val="003D364A"/>
    <w:rsid w:val="003D5F89"/>
    <w:rsid w:val="003E1D46"/>
    <w:rsid w:val="003E2022"/>
    <w:rsid w:val="003E210A"/>
    <w:rsid w:val="003E3D92"/>
    <w:rsid w:val="003E50A4"/>
    <w:rsid w:val="003E549D"/>
    <w:rsid w:val="003E6031"/>
    <w:rsid w:val="003E6F37"/>
    <w:rsid w:val="003F0022"/>
    <w:rsid w:val="003F034F"/>
    <w:rsid w:val="003F1C60"/>
    <w:rsid w:val="003F260B"/>
    <w:rsid w:val="003F5C0B"/>
    <w:rsid w:val="003F6192"/>
    <w:rsid w:val="003F692B"/>
    <w:rsid w:val="00401730"/>
    <w:rsid w:val="00403531"/>
    <w:rsid w:val="00403E58"/>
    <w:rsid w:val="004045D3"/>
    <w:rsid w:val="00404A81"/>
    <w:rsid w:val="00404E1A"/>
    <w:rsid w:val="0041101A"/>
    <w:rsid w:val="0041242B"/>
    <w:rsid w:val="00412E37"/>
    <w:rsid w:val="00413655"/>
    <w:rsid w:val="0041479C"/>
    <w:rsid w:val="0041614E"/>
    <w:rsid w:val="00420BA7"/>
    <w:rsid w:val="00420C05"/>
    <w:rsid w:val="00423175"/>
    <w:rsid w:val="00423AA6"/>
    <w:rsid w:val="00423CCC"/>
    <w:rsid w:val="00425072"/>
    <w:rsid w:val="00425A0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792"/>
    <w:rsid w:val="00450854"/>
    <w:rsid w:val="00451072"/>
    <w:rsid w:val="004514B7"/>
    <w:rsid w:val="00451B15"/>
    <w:rsid w:val="00453860"/>
    <w:rsid w:val="004542E6"/>
    <w:rsid w:val="004569DB"/>
    <w:rsid w:val="00461ABF"/>
    <w:rsid w:val="00462A1C"/>
    <w:rsid w:val="00462D05"/>
    <w:rsid w:val="00463DA1"/>
    <w:rsid w:val="00464229"/>
    <w:rsid w:val="004642CB"/>
    <w:rsid w:val="00470835"/>
    <w:rsid w:val="004819D5"/>
    <w:rsid w:val="00481C4A"/>
    <w:rsid w:val="004849E7"/>
    <w:rsid w:val="00487432"/>
    <w:rsid w:val="0048758F"/>
    <w:rsid w:val="00491B08"/>
    <w:rsid w:val="00491C63"/>
    <w:rsid w:val="00493524"/>
    <w:rsid w:val="00494015"/>
    <w:rsid w:val="0049558B"/>
    <w:rsid w:val="00497DAA"/>
    <w:rsid w:val="004A53EA"/>
    <w:rsid w:val="004A5DCC"/>
    <w:rsid w:val="004A7ECB"/>
    <w:rsid w:val="004B11A2"/>
    <w:rsid w:val="004B3A90"/>
    <w:rsid w:val="004B3E10"/>
    <w:rsid w:val="004B42CB"/>
    <w:rsid w:val="004B5C0A"/>
    <w:rsid w:val="004B5DD2"/>
    <w:rsid w:val="004B6305"/>
    <w:rsid w:val="004C09D2"/>
    <w:rsid w:val="004C0F3B"/>
    <w:rsid w:val="004C169F"/>
    <w:rsid w:val="004C2D4D"/>
    <w:rsid w:val="004C4497"/>
    <w:rsid w:val="004C72EA"/>
    <w:rsid w:val="004D0A34"/>
    <w:rsid w:val="004D0E50"/>
    <w:rsid w:val="004D2DCA"/>
    <w:rsid w:val="004D5453"/>
    <w:rsid w:val="004D7040"/>
    <w:rsid w:val="004E08A1"/>
    <w:rsid w:val="004E1568"/>
    <w:rsid w:val="004E1992"/>
    <w:rsid w:val="004E23C6"/>
    <w:rsid w:val="004E24A5"/>
    <w:rsid w:val="004E3C31"/>
    <w:rsid w:val="004E7BDB"/>
    <w:rsid w:val="004F0BFD"/>
    <w:rsid w:val="004F0C1B"/>
    <w:rsid w:val="004F6320"/>
    <w:rsid w:val="00503158"/>
    <w:rsid w:val="00503C1D"/>
    <w:rsid w:val="005059A7"/>
    <w:rsid w:val="00505FA0"/>
    <w:rsid w:val="005070F8"/>
    <w:rsid w:val="0050788C"/>
    <w:rsid w:val="00507F51"/>
    <w:rsid w:val="00512164"/>
    <w:rsid w:val="00515F4E"/>
    <w:rsid w:val="00516178"/>
    <w:rsid w:val="00520484"/>
    <w:rsid w:val="0052147D"/>
    <w:rsid w:val="00521640"/>
    <w:rsid w:val="00521A61"/>
    <w:rsid w:val="00524C19"/>
    <w:rsid w:val="0052607D"/>
    <w:rsid w:val="00526B89"/>
    <w:rsid w:val="00526F7D"/>
    <w:rsid w:val="00530304"/>
    <w:rsid w:val="00537440"/>
    <w:rsid w:val="00537CBD"/>
    <w:rsid w:val="00537CF0"/>
    <w:rsid w:val="00541C0B"/>
    <w:rsid w:val="00542ABB"/>
    <w:rsid w:val="00545189"/>
    <w:rsid w:val="0054666D"/>
    <w:rsid w:val="0054677A"/>
    <w:rsid w:val="00546E91"/>
    <w:rsid w:val="005514E2"/>
    <w:rsid w:val="00553289"/>
    <w:rsid w:val="005544A2"/>
    <w:rsid w:val="005547BC"/>
    <w:rsid w:val="005547DD"/>
    <w:rsid w:val="00554F95"/>
    <w:rsid w:val="00555180"/>
    <w:rsid w:val="00556558"/>
    <w:rsid w:val="00556B94"/>
    <w:rsid w:val="0056034A"/>
    <w:rsid w:val="00562263"/>
    <w:rsid w:val="00564124"/>
    <w:rsid w:val="00565700"/>
    <w:rsid w:val="00567312"/>
    <w:rsid w:val="00573195"/>
    <w:rsid w:val="00574098"/>
    <w:rsid w:val="00574625"/>
    <w:rsid w:val="005748EF"/>
    <w:rsid w:val="00574907"/>
    <w:rsid w:val="00575082"/>
    <w:rsid w:val="005756EA"/>
    <w:rsid w:val="005760F4"/>
    <w:rsid w:val="005777E3"/>
    <w:rsid w:val="00580C8D"/>
    <w:rsid w:val="005813E3"/>
    <w:rsid w:val="00584484"/>
    <w:rsid w:val="0058533B"/>
    <w:rsid w:val="0058647E"/>
    <w:rsid w:val="005864EF"/>
    <w:rsid w:val="00587587"/>
    <w:rsid w:val="00587A62"/>
    <w:rsid w:val="00590AC3"/>
    <w:rsid w:val="00590E64"/>
    <w:rsid w:val="005931B0"/>
    <w:rsid w:val="00593B8F"/>
    <w:rsid w:val="00594BDA"/>
    <w:rsid w:val="005951BE"/>
    <w:rsid w:val="005A24F9"/>
    <w:rsid w:val="005A289E"/>
    <w:rsid w:val="005A4995"/>
    <w:rsid w:val="005A4C24"/>
    <w:rsid w:val="005A5071"/>
    <w:rsid w:val="005B0800"/>
    <w:rsid w:val="005B14F9"/>
    <w:rsid w:val="005B172F"/>
    <w:rsid w:val="005B1E59"/>
    <w:rsid w:val="005B6DFA"/>
    <w:rsid w:val="005C1203"/>
    <w:rsid w:val="005C1A5E"/>
    <w:rsid w:val="005C1F11"/>
    <w:rsid w:val="005C3798"/>
    <w:rsid w:val="005C42D2"/>
    <w:rsid w:val="005C56B7"/>
    <w:rsid w:val="005D104D"/>
    <w:rsid w:val="005D3D5C"/>
    <w:rsid w:val="005D4EF6"/>
    <w:rsid w:val="005D6C21"/>
    <w:rsid w:val="005E04A2"/>
    <w:rsid w:val="005E10A9"/>
    <w:rsid w:val="005E19C3"/>
    <w:rsid w:val="005E1C79"/>
    <w:rsid w:val="005E1F5D"/>
    <w:rsid w:val="005E2859"/>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1D39"/>
    <w:rsid w:val="00612A99"/>
    <w:rsid w:val="00612C93"/>
    <w:rsid w:val="00616253"/>
    <w:rsid w:val="00616FF1"/>
    <w:rsid w:val="00627336"/>
    <w:rsid w:val="00631F0A"/>
    <w:rsid w:val="00632427"/>
    <w:rsid w:val="00632AFC"/>
    <w:rsid w:val="00633206"/>
    <w:rsid w:val="006343A6"/>
    <w:rsid w:val="0063554A"/>
    <w:rsid w:val="00640FE6"/>
    <w:rsid w:val="00644908"/>
    <w:rsid w:val="006453EF"/>
    <w:rsid w:val="0064633F"/>
    <w:rsid w:val="006478E2"/>
    <w:rsid w:val="006516A3"/>
    <w:rsid w:val="006529F1"/>
    <w:rsid w:val="006562E0"/>
    <w:rsid w:val="0065734C"/>
    <w:rsid w:val="006574F9"/>
    <w:rsid w:val="0066003A"/>
    <w:rsid w:val="006605D8"/>
    <w:rsid w:val="00661111"/>
    <w:rsid w:val="006661EF"/>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4D3B"/>
    <w:rsid w:val="00685284"/>
    <w:rsid w:val="00685C5C"/>
    <w:rsid w:val="006906A6"/>
    <w:rsid w:val="00691C6F"/>
    <w:rsid w:val="0069229E"/>
    <w:rsid w:val="0069595C"/>
    <w:rsid w:val="006A0920"/>
    <w:rsid w:val="006A16ED"/>
    <w:rsid w:val="006A18DB"/>
    <w:rsid w:val="006A2C2D"/>
    <w:rsid w:val="006A57F2"/>
    <w:rsid w:val="006A6F6B"/>
    <w:rsid w:val="006A7D45"/>
    <w:rsid w:val="006B350D"/>
    <w:rsid w:val="006B61B2"/>
    <w:rsid w:val="006B75A9"/>
    <w:rsid w:val="006B789C"/>
    <w:rsid w:val="006B790C"/>
    <w:rsid w:val="006B7CEF"/>
    <w:rsid w:val="006C193E"/>
    <w:rsid w:val="006C4A76"/>
    <w:rsid w:val="006C50DD"/>
    <w:rsid w:val="006C5CDA"/>
    <w:rsid w:val="006C6B7C"/>
    <w:rsid w:val="006C76BB"/>
    <w:rsid w:val="006D020F"/>
    <w:rsid w:val="006D52CD"/>
    <w:rsid w:val="006D5E2E"/>
    <w:rsid w:val="006E15B0"/>
    <w:rsid w:val="006E19D8"/>
    <w:rsid w:val="006E55C1"/>
    <w:rsid w:val="006F0093"/>
    <w:rsid w:val="006F1479"/>
    <w:rsid w:val="006F173F"/>
    <w:rsid w:val="006F1E6F"/>
    <w:rsid w:val="006F2A7F"/>
    <w:rsid w:val="006F2EEF"/>
    <w:rsid w:val="006F3135"/>
    <w:rsid w:val="006F3ABD"/>
    <w:rsid w:val="006F3F9C"/>
    <w:rsid w:val="006F46DD"/>
    <w:rsid w:val="006F49EF"/>
    <w:rsid w:val="006F758F"/>
    <w:rsid w:val="007007E4"/>
    <w:rsid w:val="007012D0"/>
    <w:rsid w:val="00701660"/>
    <w:rsid w:val="00701A46"/>
    <w:rsid w:val="00704D73"/>
    <w:rsid w:val="007068C8"/>
    <w:rsid w:val="00710811"/>
    <w:rsid w:val="007115A8"/>
    <w:rsid w:val="00711BDA"/>
    <w:rsid w:val="00712600"/>
    <w:rsid w:val="00715952"/>
    <w:rsid w:val="00715B66"/>
    <w:rsid w:val="00716C30"/>
    <w:rsid w:val="00721736"/>
    <w:rsid w:val="00721AAA"/>
    <w:rsid w:val="00723821"/>
    <w:rsid w:val="00723CBA"/>
    <w:rsid w:val="0072695F"/>
    <w:rsid w:val="007316B7"/>
    <w:rsid w:val="00731B77"/>
    <w:rsid w:val="00732D5E"/>
    <w:rsid w:val="00732F80"/>
    <w:rsid w:val="00743282"/>
    <w:rsid w:val="00744D15"/>
    <w:rsid w:val="00746F28"/>
    <w:rsid w:val="00750CF2"/>
    <w:rsid w:val="0075374B"/>
    <w:rsid w:val="0075438D"/>
    <w:rsid w:val="007553A0"/>
    <w:rsid w:val="00757890"/>
    <w:rsid w:val="00761F4F"/>
    <w:rsid w:val="00761FF1"/>
    <w:rsid w:val="00763C67"/>
    <w:rsid w:val="00766A2D"/>
    <w:rsid w:val="00766E1C"/>
    <w:rsid w:val="00767910"/>
    <w:rsid w:val="00770A49"/>
    <w:rsid w:val="00772B01"/>
    <w:rsid w:val="00772BEB"/>
    <w:rsid w:val="00780B8D"/>
    <w:rsid w:val="007830A0"/>
    <w:rsid w:val="007839CA"/>
    <w:rsid w:val="007859AB"/>
    <w:rsid w:val="00785CD2"/>
    <w:rsid w:val="00786070"/>
    <w:rsid w:val="00790B42"/>
    <w:rsid w:val="00791242"/>
    <w:rsid w:val="00791382"/>
    <w:rsid w:val="00793C9A"/>
    <w:rsid w:val="00796E64"/>
    <w:rsid w:val="0079768E"/>
    <w:rsid w:val="00797ACF"/>
    <w:rsid w:val="007A02BD"/>
    <w:rsid w:val="007A34E3"/>
    <w:rsid w:val="007A38D2"/>
    <w:rsid w:val="007A3CF0"/>
    <w:rsid w:val="007A3D82"/>
    <w:rsid w:val="007A4954"/>
    <w:rsid w:val="007A568E"/>
    <w:rsid w:val="007A7A2C"/>
    <w:rsid w:val="007B0150"/>
    <w:rsid w:val="007B06C0"/>
    <w:rsid w:val="007B2438"/>
    <w:rsid w:val="007B4D7D"/>
    <w:rsid w:val="007B64DB"/>
    <w:rsid w:val="007B7572"/>
    <w:rsid w:val="007C13D9"/>
    <w:rsid w:val="007C1598"/>
    <w:rsid w:val="007C2869"/>
    <w:rsid w:val="007C636E"/>
    <w:rsid w:val="007C6D74"/>
    <w:rsid w:val="007C7CA5"/>
    <w:rsid w:val="007C7CE6"/>
    <w:rsid w:val="007C7CFB"/>
    <w:rsid w:val="007D0B22"/>
    <w:rsid w:val="007D160F"/>
    <w:rsid w:val="007D3B96"/>
    <w:rsid w:val="007D3D6E"/>
    <w:rsid w:val="007D4DA0"/>
    <w:rsid w:val="007D4F83"/>
    <w:rsid w:val="007D52ED"/>
    <w:rsid w:val="007D6231"/>
    <w:rsid w:val="007D7FA5"/>
    <w:rsid w:val="007E127A"/>
    <w:rsid w:val="007E3465"/>
    <w:rsid w:val="007E4390"/>
    <w:rsid w:val="007E442B"/>
    <w:rsid w:val="007F34E3"/>
    <w:rsid w:val="007F3879"/>
    <w:rsid w:val="007F39AE"/>
    <w:rsid w:val="007F5369"/>
    <w:rsid w:val="007F7423"/>
    <w:rsid w:val="00800AE4"/>
    <w:rsid w:val="00805F9E"/>
    <w:rsid w:val="00806E38"/>
    <w:rsid w:val="00810929"/>
    <w:rsid w:val="008139B3"/>
    <w:rsid w:val="00814F76"/>
    <w:rsid w:val="00815A0D"/>
    <w:rsid w:val="0081627D"/>
    <w:rsid w:val="00816DB9"/>
    <w:rsid w:val="00817DED"/>
    <w:rsid w:val="0082008B"/>
    <w:rsid w:val="00822235"/>
    <w:rsid w:val="00822E07"/>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1A88"/>
    <w:rsid w:val="00854129"/>
    <w:rsid w:val="00860E8E"/>
    <w:rsid w:val="00861135"/>
    <w:rsid w:val="0086308F"/>
    <w:rsid w:val="008630D3"/>
    <w:rsid w:val="0086328E"/>
    <w:rsid w:val="00863EF2"/>
    <w:rsid w:val="00864778"/>
    <w:rsid w:val="00871193"/>
    <w:rsid w:val="008722B4"/>
    <w:rsid w:val="00872A31"/>
    <w:rsid w:val="00873FC2"/>
    <w:rsid w:val="0087469A"/>
    <w:rsid w:val="00875252"/>
    <w:rsid w:val="00875A60"/>
    <w:rsid w:val="00876802"/>
    <w:rsid w:val="00876C64"/>
    <w:rsid w:val="00877277"/>
    <w:rsid w:val="00881ACC"/>
    <w:rsid w:val="00881B3C"/>
    <w:rsid w:val="00881BA8"/>
    <w:rsid w:val="0088238A"/>
    <w:rsid w:val="00882CC1"/>
    <w:rsid w:val="00882D40"/>
    <w:rsid w:val="008835C4"/>
    <w:rsid w:val="00883A36"/>
    <w:rsid w:val="00884527"/>
    <w:rsid w:val="008872D7"/>
    <w:rsid w:val="00890CA2"/>
    <w:rsid w:val="00892C67"/>
    <w:rsid w:val="00893086"/>
    <w:rsid w:val="00894E0C"/>
    <w:rsid w:val="00895148"/>
    <w:rsid w:val="008A0BE9"/>
    <w:rsid w:val="008A0FFB"/>
    <w:rsid w:val="008A29B0"/>
    <w:rsid w:val="008A508D"/>
    <w:rsid w:val="008A5DA9"/>
    <w:rsid w:val="008A6CA0"/>
    <w:rsid w:val="008A6D1C"/>
    <w:rsid w:val="008B1032"/>
    <w:rsid w:val="008B334B"/>
    <w:rsid w:val="008B693C"/>
    <w:rsid w:val="008C0D71"/>
    <w:rsid w:val="008C2088"/>
    <w:rsid w:val="008C23A2"/>
    <w:rsid w:val="008C34C6"/>
    <w:rsid w:val="008C36B6"/>
    <w:rsid w:val="008C4186"/>
    <w:rsid w:val="008C444D"/>
    <w:rsid w:val="008D07A6"/>
    <w:rsid w:val="008D0AFC"/>
    <w:rsid w:val="008D0EF1"/>
    <w:rsid w:val="008D12F0"/>
    <w:rsid w:val="008D2B90"/>
    <w:rsid w:val="008D4F43"/>
    <w:rsid w:val="008D5C8E"/>
    <w:rsid w:val="008D7BFE"/>
    <w:rsid w:val="008E0547"/>
    <w:rsid w:val="008E19B0"/>
    <w:rsid w:val="008E220D"/>
    <w:rsid w:val="008E3216"/>
    <w:rsid w:val="008E3EDD"/>
    <w:rsid w:val="008E7A9B"/>
    <w:rsid w:val="008E7AA8"/>
    <w:rsid w:val="008E7B54"/>
    <w:rsid w:val="008F0B79"/>
    <w:rsid w:val="008F0CC4"/>
    <w:rsid w:val="008F1EDF"/>
    <w:rsid w:val="008F47BF"/>
    <w:rsid w:val="008F68DD"/>
    <w:rsid w:val="00902E49"/>
    <w:rsid w:val="00903997"/>
    <w:rsid w:val="00904459"/>
    <w:rsid w:val="00910CD6"/>
    <w:rsid w:val="009122DF"/>
    <w:rsid w:val="009175DB"/>
    <w:rsid w:val="0092201D"/>
    <w:rsid w:val="0092309A"/>
    <w:rsid w:val="00924811"/>
    <w:rsid w:val="00925BD2"/>
    <w:rsid w:val="00927CE3"/>
    <w:rsid w:val="00930C6D"/>
    <w:rsid w:val="00934230"/>
    <w:rsid w:val="00935AE5"/>
    <w:rsid w:val="00935F76"/>
    <w:rsid w:val="00936447"/>
    <w:rsid w:val="0093716C"/>
    <w:rsid w:val="00937B95"/>
    <w:rsid w:val="0094204B"/>
    <w:rsid w:val="00942EED"/>
    <w:rsid w:val="0094372F"/>
    <w:rsid w:val="00943753"/>
    <w:rsid w:val="00943CA5"/>
    <w:rsid w:val="00943D06"/>
    <w:rsid w:val="00944B04"/>
    <w:rsid w:val="00944D75"/>
    <w:rsid w:val="009450C6"/>
    <w:rsid w:val="00945EB1"/>
    <w:rsid w:val="00946364"/>
    <w:rsid w:val="00947641"/>
    <w:rsid w:val="00950360"/>
    <w:rsid w:val="00952F87"/>
    <w:rsid w:val="009540EE"/>
    <w:rsid w:val="009554E5"/>
    <w:rsid w:val="009602BF"/>
    <w:rsid w:val="00960914"/>
    <w:rsid w:val="009651C9"/>
    <w:rsid w:val="00967227"/>
    <w:rsid w:val="00967A41"/>
    <w:rsid w:val="00971F0D"/>
    <w:rsid w:val="009725EC"/>
    <w:rsid w:val="009750D5"/>
    <w:rsid w:val="0097578B"/>
    <w:rsid w:val="009834AA"/>
    <w:rsid w:val="00983BBD"/>
    <w:rsid w:val="009841B6"/>
    <w:rsid w:val="00985C92"/>
    <w:rsid w:val="00987CB2"/>
    <w:rsid w:val="00991E2E"/>
    <w:rsid w:val="009A1492"/>
    <w:rsid w:val="009A2ED7"/>
    <w:rsid w:val="009A3B57"/>
    <w:rsid w:val="009A428C"/>
    <w:rsid w:val="009A4719"/>
    <w:rsid w:val="009A5432"/>
    <w:rsid w:val="009A6E7C"/>
    <w:rsid w:val="009B0720"/>
    <w:rsid w:val="009B15F7"/>
    <w:rsid w:val="009B16C9"/>
    <w:rsid w:val="009C4EE6"/>
    <w:rsid w:val="009D038D"/>
    <w:rsid w:val="009D0619"/>
    <w:rsid w:val="009D12CF"/>
    <w:rsid w:val="009D22D1"/>
    <w:rsid w:val="009E1B5F"/>
    <w:rsid w:val="009E20C2"/>
    <w:rsid w:val="009E2158"/>
    <w:rsid w:val="009E322D"/>
    <w:rsid w:val="009E5B73"/>
    <w:rsid w:val="009E6956"/>
    <w:rsid w:val="009F02B5"/>
    <w:rsid w:val="009F1FB9"/>
    <w:rsid w:val="009F2190"/>
    <w:rsid w:val="009F25B4"/>
    <w:rsid w:val="009F280B"/>
    <w:rsid w:val="009F39D5"/>
    <w:rsid w:val="009F3CF5"/>
    <w:rsid w:val="009F3E99"/>
    <w:rsid w:val="009F56A4"/>
    <w:rsid w:val="009F5924"/>
    <w:rsid w:val="009F6D67"/>
    <w:rsid w:val="00A00309"/>
    <w:rsid w:val="00A01915"/>
    <w:rsid w:val="00A035A3"/>
    <w:rsid w:val="00A041D7"/>
    <w:rsid w:val="00A11C6A"/>
    <w:rsid w:val="00A15843"/>
    <w:rsid w:val="00A15BC4"/>
    <w:rsid w:val="00A174E1"/>
    <w:rsid w:val="00A212D5"/>
    <w:rsid w:val="00A23CA9"/>
    <w:rsid w:val="00A2548D"/>
    <w:rsid w:val="00A30222"/>
    <w:rsid w:val="00A31C3F"/>
    <w:rsid w:val="00A344C9"/>
    <w:rsid w:val="00A351D9"/>
    <w:rsid w:val="00A36256"/>
    <w:rsid w:val="00A36BA3"/>
    <w:rsid w:val="00A371DB"/>
    <w:rsid w:val="00A4143D"/>
    <w:rsid w:val="00A441F5"/>
    <w:rsid w:val="00A4637F"/>
    <w:rsid w:val="00A46E65"/>
    <w:rsid w:val="00A470BE"/>
    <w:rsid w:val="00A47A90"/>
    <w:rsid w:val="00A53AAA"/>
    <w:rsid w:val="00A547C1"/>
    <w:rsid w:val="00A54876"/>
    <w:rsid w:val="00A57966"/>
    <w:rsid w:val="00A60AAF"/>
    <w:rsid w:val="00A61DB3"/>
    <w:rsid w:val="00A62125"/>
    <w:rsid w:val="00A623F7"/>
    <w:rsid w:val="00A62EB8"/>
    <w:rsid w:val="00A65FDE"/>
    <w:rsid w:val="00A7126E"/>
    <w:rsid w:val="00A834B4"/>
    <w:rsid w:val="00A85179"/>
    <w:rsid w:val="00A86327"/>
    <w:rsid w:val="00A92958"/>
    <w:rsid w:val="00A929B2"/>
    <w:rsid w:val="00A92D7D"/>
    <w:rsid w:val="00A936A1"/>
    <w:rsid w:val="00A948BC"/>
    <w:rsid w:val="00A95379"/>
    <w:rsid w:val="00A9786F"/>
    <w:rsid w:val="00AA016A"/>
    <w:rsid w:val="00AA0A2F"/>
    <w:rsid w:val="00AA0B32"/>
    <w:rsid w:val="00AA0D0A"/>
    <w:rsid w:val="00AA10EC"/>
    <w:rsid w:val="00AA35BF"/>
    <w:rsid w:val="00AA5657"/>
    <w:rsid w:val="00AA6425"/>
    <w:rsid w:val="00AA6BA1"/>
    <w:rsid w:val="00AB5C2B"/>
    <w:rsid w:val="00AC14AB"/>
    <w:rsid w:val="00AC2AB5"/>
    <w:rsid w:val="00AC32C7"/>
    <w:rsid w:val="00AC3E85"/>
    <w:rsid w:val="00AD17E6"/>
    <w:rsid w:val="00AD1C5A"/>
    <w:rsid w:val="00AD2F33"/>
    <w:rsid w:val="00AD3BC5"/>
    <w:rsid w:val="00AD3C3F"/>
    <w:rsid w:val="00AD3E1E"/>
    <w:rsid w:val="00AD521D"/>
    <w:rsid w:val="00AD54B4"/>
    <w:rsid w:val="00AD5D4F"/>
    <w:rsid w:val="00AD7E7C"/>
    <w:rsid w:val="00AE2E01"/>
    <w:rsid w:val="00AE33B8"/>
    <w:rsid w:val="00AE3BCB"/>
    <w:rsid w:val="00AE3D24"/>
    <w:rsid w:val="00AE5C76"/>
    <w:rsid w:val="00AE6A7B"/>
    <w:rsid w:val="00AF4496"/>
    <w:rsid w:val="00AF6ABF"/>
    <w:rsid w:val="00B0144F"/>
    <w:rsid w:val="00B0274D"/>
    <w:rsid w:val="00B057D1"/>
    <w:rsid w:val="00B05F9A"/>
    <w:rsid w:val="00B11CA2"/>
    <w:rsid w:val="00B134DD"/>
    <w:rsid w:val="00B13F65"/>
    <w:rsid w:val="00B16061"/>
    <w:rsid w:val="00B161B7"/>
    <w:rsid w:val="00B204C3"/>
    <w:rsid w:val="00B209E4"/>
    <w:rsid w:val="00B22C2E"/>
    <w:rsid w:val="00B23D6E"/>
    <w:rsid w:val="00B23FF0"/>
    <w:rsid w:val="00B24265"/>
    <w:rsid w:val="00B278FB"/>
    <w:rsid w:val="00B31327"/>
    <w:rsid w:val="00B3680D"/>
    <w:rsid w:val="00B416E1"/>
    <w:rsid w:val="00B42A9F"/>
    <w:rsid w:val="00B44342"/>
    <w:rsid w:val="00B44F31"/>
    <w:rsid w:val="00B47946"/>
    <w:rsid w:val="00B507CD"/>
    <w:rsid w:val="00B516BE"/>
    <w:rsid w:val="00B51D12"/>
    <w:rsid w:val="00B54355"/>
    <w:rsid w:val="00B54F83"/>
    <w:rsid w:val="00B56440"/>
    <w:rsid w:val="00B60183"/>
    <w:rsid w:val="00B6095C"/>
    <w:rsid w:val="00B62C24"/>
    <w:rsid w:val="00B65CF6"/>
    <w:rsid w:val="00B70AB1"/>
    <w:rsid w:val="00B70C3D"/>
    <w:rsid w:val="00B7333E"/>
    <w:rsid w:val="00B74779"/>
    <w:rsid w:val="00B758DF"/>
    <w:rsid w:val="00B75BA2"/>
    <w:rsid w:val="00B75D6B"/>
    <w:rsid w:val="00B76387"/>
    <w:rsid w:val="00B76DD3"/>
    <w:rsid w:val="00B76FE4"/>
    <w:rsid w:val="00B772A7"/>
    <w:rsid w:val="00B77532"/>
    <w:rsid w:val="00B77A23"/>
    <w:rsid w:val="00B81CAE"/>
    <w:rsid w:val="00B83001"/>
    <w:rsid w:val="00B83CE1"/>
    <w:rsid w:val="00B84003"/>
    <w:rsid w:val="00B854F0"/>
    <w:rsid w:val="00B91475"/>
    <w:rsid w:val="00B9159D"/>
    <w:rsid w:val="00B91E45"/>
    <w:rsid w:val="00B91EBF"/>
    <w:rsid w:val="00B92AD3"/>
    <w:rsid w:val="00B92D9E"/>
    <w:rsid w:val="00B94259"/>
    <w:rsid w:val="00B964DA"/>
    <w:rsid w:val="00BA0CDD"/>
    <w:rsid w:val="00BA5DC6"/>
    <w:rsid w:val="00BA7966"/>
    <w:rsid w:val="00BB35A0"/>
    <w:rsid w:val="00BC2CBD"/>
    <w:rsid w:val="00BC71CF"/>
    <w:rsid w:val="00BD1466"/>
    <w:rsid w:val="00BD4AC9"/>
    <w:rsid w:val="00BD6DFB"/>
    <w:rsid w:val="00BD7179"/>
    <w:rsid w:val="00BE161E"/>
    <w:rsid w:val="00BE2554"/>
    <w:rsid w:val="00BE49D1"/>
    <w:rsid w:val="00BE6BA2"/>
    <w:rsid w:val="00BE74A4"/>
    <w:rsid w:val="00BE787B"/>
    <w:rsid w:val="00BE793E"/>
    <w:rsid w:val="00BF0157"/>
    <w:rsid w:val="00BF2AF7"/>
    <w:rsid w:val="00BF5520"/>
    <w:rsid w:val="00BF7D04"/>
    <w:rsid w:val="00C00EAF"/>
    <w:rsid w:val="00C026E0"/>
    <w:rsid w:val="00C02AC6"/>
    <w:rsid w:val="00C036F8"/>
    <w:rsid w:val="00C07624"/>
    <w:rsid w:val="00C103EF"/>
    <w:rsid w:val="00C1115B"/>
    <w:rsid w:val="00C11A83"/>
    <w:rsid w:val="00C11FCB"/>
    <w:rsid w:val="00C12E3D"/>
    <w:rsid w:val="00C13CC2"/>
    <w:rsid w:val="00C15E65"/>
    <w:rsid w:val="00C164D0"/>
    <w:rsid w:val="00C165D0"/>
    <w:rsid w:val="00C168A8"/>
    <w:rsid w:val="00C20855"/>
    <w:rsid w:val="00C2107F"/>
    <w:rsid w:val="00C22EF0"/>
    <w:rsid w:val="00C23CF7"/>
    <w:rsid w:val="00C2605E"/>
    <w:rsid w:val="00C26E4D"/>
    <w:rsid w:val="00C27118"/>
    <w:rsid w:val="00C276DB"/>
    <w:rsid w:val="00C30783"/>
    <w:rsid w:val="00C343B9"/>
    <w:rsid w:val="00C37182"/>
    <w:rsid w:val="00C402D6"/>
    <w:rsid w:val="00C40DCF"/>
    <w:rsid w:val="00C4125A"/>
    <w:rsid w:val="00C417B5"/>
    <w:rsid w:val="00C42EE1"/>
    <w:rsid w:val="00C43061"/>
    <w:rsid w:val="00C442C2"/>
    <w:rsid w:val="00C449D6"/>
    <w:rsid w:val="00C46269"/>
    <w:rsid w:val="00C462D5"/>
    <w:rsid w:val="00C46AC2"/>
    <w:rsid w:val="00C5263E"/>
    <w:rsid w:val="00C542E2"/>
    <w:rsid w:val="00C57AEC"/>
    <w:rsid w:val="00C62018"/>
    <w:rsid w:val="00C628A1"/>
    <w:rsid w:val="00C63DC3"/>
    <w:rsid w:val="00C640BD"/>
    <w:rsid w:val="00C64E51"/>
    <w:rsid w:val="00C64E6F"/>
    <w:rsid w:val="00C64FC2"/>
    <w:rsid w:val="00C65491"/>
    <w:rsid w:val="00C65ABD"/>
    <w:rsid w:val="00C751A8"/>
    <w:rsid w:val="00C760FF"/>
    <w:rsid w:val="00C7725E"/>
    <w:rsid w:val="00C874CF"/>
    <w:rsid w:val="00C902F4"/>
    <w:rsid w:val="00C90C04"/>
    <w:rsid w:val="00C91660"/>
    <w:rsid w:val="00C938AF"/>
    <w:rsid w:val="00C95265"/>
    <w:rsid w:val="00C953FC"/>
    <w:rsid w:val="00C95ECA"/>
    <w:rsid w:val="00CA0219"/>
    <w:rsid w:val="00CA06E0"/>
    <w:rsid w:val="00CA326B"/>
    <w:rsid w:val="00CA41D7"/>
    <w:rsid w:val="00CA4965"/>
    <w:rsid w:val="00CA7BDE"/>
    <w:rsid w:val="00CB07B9"/>
    <w:rsid w:val="00CB0E7D"/>
    <w:rsid w:val="00CB2594"/>
    <w:rsid w:val="00CB2A4F"/>
    <w:rsid w:val="00CB3817"/>
    <w:rsid w:val="00CB4D42"/>
    <w:rsid w:val="00CB7090"/>
    <w:rsid w:val="00CB75CD"/>
    <w:rsid w:val="00CC1D9A"/>
    <w:rsid w:val="00CC2541"/>
    <w:rsid w:val="00CC4CB8"/>
    <w:rsid w:val="00CC58B7"/>
    <w:rsid w:val="00CC6170"/>
    <w:rsid w:val="00CD03E7"/>
    <w:rsid w:val="00CD0A54"/>
    <w:rsid w:val="00CD53C3"/>
    <w:rsid w:val="00CD7EE2"/>
    <w:rsid w:val="00CE0523"/>
    <w:rsid w:val="00CE0A31"/>
    <w:rsid w:val="00CE1497"/>
    <w:rsid w:val="00CE2166"/>
    <w:rsid w:val="00CE3077"/>
    <w:rsid w:val="00CE3A3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3C95"/>
    <w:rsid w:val="00D04E68"/>
    <w:rsid w:val="00D05974"/>
    <w:rsid w:val="00D06ACE"/>
    <w:rsid w:val="00D06F88"/>
    <w:rsid w:val="00D117DD"/>
    <w:rsid w:val="00D13C06"/>
    <w:rsid w:val="00D1487D"/>
    <w:rsid w:val="00D14A47"/>
    <w:rsid w:val="00D14B30"/>
    <w:rsid w:val="00D15158"/>
    <w:rsid w:val="00D155A7"/>
    <w:rsid w:val="00D167B6"/>
    <w:rsid w:val="00D16D5C"/>
    <w:rsid w:val="00D173CD"/>
    <w:rsid w:val="00D17C8F"/>
    <w:rsid w:val="00D17D5C"/>
    <w:rsid w:val="00D21101"/>
    <w:rsid w:val="00D227AA"/>
    <w:rsid w:val="00D2314C"/>
    <w:rsid w:val="00D24DB7"/>
    <w:rsid w:val="00D27D0B"/>
    <w:rsid w:val="00D30012"/>
    <w:rsid w:val="00D32563"/>
    <w:rsid w:val="00D332FD"/>
    <w:rsid w:val="00D33492"/>
    <w:rsid w:val="00D33717"/>
    <w:rsid w:val="00D35EA4"/>
    <w:rsid w:val="00D3600F"/>
    <w:rsid w:val="00D36288"/>
    <w:rsid w:val="00D37298"/>
    <w:rsid w:val="00D41CB6"/>
    <w:rsid w:val="00D433FF"/>
    <w:rsid w:val="00D445B8"/>
    <w:rsid w:val="00D44618"/>
    <w:rsid w:val="00D453C5"/>
    <w:rsid w:val="00D45D5D"/>
    <w:rsid w:val="00D462B1"/>
    <w:rsid w:val="00D50DAA"/>
    <w:rsid w:val="00D533C1"/>
    <w:rsid w:val="00D657A0"/>
    <w:rsid w:val="00D65DA6"/>
    <w:rsid w:val="00D663FE"/>
    <w:rsid w:val="00D66FC3"/>
    <w:rsid w:val="00D6768B"/>
    <w:rsid w:val="00D70CBF"/>
    <w:rsid w:val="00D736A1"/>
    <w:rsid w:val="00D74383"/>
    <w:rsid w:val="00D745FC"/>
    <w:rsid w:val="00D7629B"/>
    <w:rsid w:val="00D77AA8"/>
    <w:rsid w:val="00D852F3"/>
    <w:rsid w:val="00D8707E"/>
    <w:rsid w:val="00D91A82"/>
    <w:rsid w:val="00D95A5F"/>
    <w:rsid w:val="00D963E4"/>
    <w:rsid w:val="00DA16F6"/>
    <w:rsid w:val="00DA1961"/>
    <w:rsid w:val="00DA33E9"/>
    <w:rsid w:val="00DA36BA"/>
    <w:rsid w:val="00DA4356"/>
    <w:rsid w:val="00DA4B35"/>
    <w:rsid w:val="00DA4CB3"/>
    <w:rsid w:val="00DA5269"/>
    <w:rsid w:val="00DA6318"/>
    <w:rsid w:val="00DA6EFB"/>
    <w:rsid w:val="00DB069E"/>
    <w:rsid w:val="00DB10B7"/>
    <w:rsid w:val="00DB1B7C"/>
    <w:rsid w:val="00DB212B"/>
    <w:rsid w:val="00DB2554"/>
    <w:rsid w:val="00DB498E"/>
    <w:rsid w:val="00DC2CE6"/>
    <w:rsid w:val="00DC2F34"/>
    <w:rsid w:val="00DC693A"/>
    <w:rsid w:val="00DD1682"/>
    <w:rsid w:val="00DD2354"/>
    <w:rsid w:val="00DD3537"/>
    <w:rsid w:val="00DD3624"/>
    <w:rsid w:val="00DD46FC"/>
    <w:rsid w:val="00DD4B27"/>
    <w:rsid w:val="00DD5E26"/>
    <w:rsid w:val="00DD64BD"/>
    <w:rsid w:val="00DE27FA"/>
    <w:rsid w:val="00DE4A37"/>
    <w:rsid w:val="00DE5E4F"/>
    <w:rsid w:val="00DF02FE"/>
    <w:rsid w:val="00DF2BF3"/>
    <w:rsid w:val="00DF37E9"/>
    <w:rsid w:val="00DF3D9E"/>
    <w:rsid w:val="00DF453B"/>
    <w:rsid w:val="00DF4AAF"/>
    <w:rsid w:val="00DF5EB8"/>
    <w:rsid w:val="00DF7F65"/>
    <w:rsid w:val="00E00B41"/>
    <w:rsid w:val="00E02566"/>
    <w:rsid w:val="00E04E8F"/>
    <w:rsid w:val="00E0527C"/>
    <w:rsid w:val="00E11267"/>
    <w:rsid w:val="00E12225"/>
    <w:rsid w:val="00E157D7"/>
    <w:rsid w:val="00E17329"/>
    <w:rsid w:val="00E201A7"/>
    <w:rsid w:val="00E22800"/>
    <w:rsid w:val="00E22E66"/>
    <w:rsid w:val="00E2378B"/>
    <w:rsid w:val="00E24528"/>
    <w:rsid w:val="00E261A3"/>
    <w:rsid w:val="00E262FF"/>
    <w:rsid w:val="00E268AD"/>
    <w:rsid w:val="00E31864"/>
    <w:rsid w:val="00E32994"/>
    <w:rsid w:val="00E33766"/>
    <w:rsid w:val="00E339CA"/>
    <w:rsid w:val="00E3415F"/>
    <w:rsid w:val="00E37B63"/>
    <w:rsid w:val="00E40E18"/>
    <w:rsid w:val="00E42BDD"/>
    <w:rsid w:val="00E43181"/>
    <w:rsid w:val="00E436F3"/>
    <w:rsid w:val="00E45478"/>
    <w:rsid w:val="00E454B3"/>
    <w:rsid w:val="00E52188"/>
    <w:rsid w:val="00E53EF5"/>
    <w:rsid w:val="00E60613"/>
    <w:rsid w:val="00E60A0C"/>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A0077"/>
    <w:rsid w:val="00EA0131"/>
    <w:rsid w:val="00EA0174"/>
    <w:rsid w:val="00EA3762"/>
    <w:rsid w:val="00EA3C5C"/>
    <w:rsid w:val="00EA3D11"/>
    <w:rsid w:val="00EA445A"/>
    <w:rsid w:val="00EA702C"/>
    <w:rsid w:val="00EA7900"/>
    <w:rsid w:val="00EB00F6"/>
    <w:rsid w:val="00EB2BCA"/>
    <w:rsid w:val="00EB3563"/>
    <w:rsid w:val="00EB3B6B"/>
    <w:rsid w:val="00EB4CDE"/>
    <w:rsid w:val="00EB52BF"/>
    <w:rsid w:val="00EB6E94"/>
    <w:rsid w:val="00EB7120"/>
    <w:rsid w:val="00EB74A5"/>
    <w:rsid w:val="00EC1A25"/>
    <w:rsid w:val="00EC2A2B"/>
    <w:rsid w:val="00EC45A1"/>
    <w:rsid w:val="00EC5309"/>
    <w:rsid w:val="00EC6070"/>
    <w:rsid w:val="00ED30AA"/>
    <w:rsid w:val="00ED542E"/>
    <w:rsid w:val="00ED79FD"/>
    <w:rsid w:val="00EE16AF"/>
    <w:rsid w:val="00EE18D4"/>
    <w:rsid w:val="00EE1CEB"/>
    <w:rsid w:val="00EE48F6"/>
    <w:rsid w:val="00EE522A"/>
    <w:rsid w:val="00EE536A"/>
    <w:rsid w:val="00EE5568"/>
    <w:rsid w:val="00EE577D"/>
    <w:rsid w:val="00EF0B82"/>
    <w:rsid w:val="00EF0DE3"/>
    <w:rsid w:val="00EF1491"/>
    <w:rsid w:val="00EF14F8"/>
    <w:rsid w:val="00EF399D"/>
    <w:rsid w:val="00EF39B5"/>
    <w:rsid w:val="00EF452B"/>
    <w:rsid w:val="00EF5DC3"/>
    <w:rsid w:val="00F00ED5"/>
    <w:rsid w:val="00F00FB3"/>
    <w:rsid w:val="00F02658"/>
    <w:rsid w:val="00F07469"/>
    <w:rsid w:val="00F10137"/>
    <w:rsid w:val="00F11816"/>
    <w:rsid w:val="00F12948"/>
    <w:rsid w:val="00F13B0A"/>
    <w:rsid w:val="00F1479B"/>
    <w:rsid w:val="00F15511"/>
    <w:rsid w:val="00F15E0B"/>
    <w:rsid w:val="00F17345"/>
    <w:rsid w:val="00F17418"/>
    <w:rsid w:val="00F2225D"/>
    <w:rsid w:val="00F24A14"/>
    <w:rsid w:val="00F24A54"/>
    <w:rsid w:val="00F26A75"/>
    <w:rsid w:val="00F27AF4"/>
    <w:rsid w:val="00F30BA0"/>
    <w:rsid w:val="00F32743"/>
    <w:rsid w:val="00F3357E"/>
    <w:rsid w:val="00F35E8B"/>
    <w:rsid w:val="00F406CF"/>
    <w:rsid w:val="00F418D3"/>
    <w:rsid w:val="00F41E95"/>
    <w:rsid w:val="00F4328C"/>
    <w:rsid w:val="00F43BBA"/>
    <w:rsid w:val="00F46ACD"/>
    <w:rsid w:val="00F50DAC"/>
    <w:rsid w:val="00F51CA6"/>
    <w:rsid w:val="00F52151"/>
    <w:rsid w:val="00F54D68"/>
    <w:rsid w:val="00F55EA9"/>
    <w:rsid w:val="00F5757E"/>
    <w:rsid w:val="00F616A8"/>
    <w:rsid w:val="00F63468"/>
    <w:rsid w:val="00F648C2"/>
    <w:rsid w:val="00F66110"/>
    <w:rsid w:val="00F717A5"/>
    <w:rsid w:val="00F72838"/>
    <w:rsid w:val="00F74156"/>
    <w:rsid w:val="00F756A2"/>
    <w:rsid w:val="00F75A0A"/>
    <w:rsid w:val="00F77C87"/>
    <w:rsid w:val="00F80BBA"/>
    <w:rsid w:val="00F82DBE"/>
    <w:rsid w:val="00F85817"/>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69C3"/>
    <w:rsid w:val="00FE1399"/>
    <w:rsid w:val="00FE14CB"/>
    <w:rsid w:val="00FE1947"/>
    <w:rsid w:val="00FE1FA9"/>
    <w:rsid w:val="00FE3831"/>
    <w:rsid w:val="00FE5271"/>
    <w:rsid w:val="00FF079C"/>
    <w:rsid w:val="00FF5990"/>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line="360" w:lineRule="auto"/>
      <w:ind w:firstLine="709"/>
      <w:jc w:val="both"/>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2">
    <w:name w:val="heading 2"/>
    <w:basedOn w:val="Normal"/>
    <w:next w:val="Normal"/>
    <w:link w:val="Heading2Char"/>
    <w:uiPriority w:val="99"/>
    <w:qFormat/>
    <w:rsid w:val="007007E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2Char">
    <w:name w:val="Heading 2 Char"/>
    <w:basedOn w:val="DefaultParagraphFont"/>
    <w:link w:val="Heading2"/>
    <w:uiPriority w:val="99"/>
    <w:semiHidden/>
    <w:locked/>
    <w:rsid w:val="007007E4"/>
    <w:rPr>
      <w:rFonts w:ascii="Cambria" w:hAnsi="Cambria" w:cs="Times New Roman"/>
      <w:b/>
      <w:bCs/>
      <w:color w:val="4F81BD"/>
      <w:sz w:val="26"/>
      <w:szCs w:val="26"/>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1">
    <w:name w:val="МУ Обычный стиль"/>
    <w:basedOn w:val="Normal"/>
    <w:autoRedefine/>
    <w:uiPriority w:val="99"/>
    <w:rsid w:val="00944B04"/>
    <w:pPr>
      <w:widowControl w:val="0"/>
      <w:tabs>
        <w:tab w:val="left" w:pos="1276"/>
      </w:tabs>
      <w:autoSpaceDE w:val="0"/>
      <w:autoSpaceDN w:val="0"/>
      <w:adjustRightInd w:val="0"/>
      <w:ind w:left="709" w:firstLine="0"/>
      <w:outlineLvl w:val="2"/>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line="240" w:lineRule="auto"/>
    </w:pPr>
  </w:style>
  <w:style w:type="character" w:customStyle="1" w:styleId="FooterChar">
    <w:name w:val="Footer Char"/>
    <w:basedOn w:val="DefaultParagraphFont"/>
    <w:link w:val="Footer"/>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sz w:val="20"/>
      <w:szCs w:val="20"/>
    </w:rPr>
  </w:style>
  <w:style w:type="character" w:styleId="Hyperlink">
    <w:name w:val="Hyperlink"/>
    <w:basedOn w:val="DefaultParagraphFont"/>
    <w:uiPriority w:val="99"/>
    <w:rsid w:val="00A23CA9"/>
    <w:rPr>
      <w:rFonts w:cs="Times New Roman"/>
      <w:color w:val="0000FF"/>
      <w:u w:val="single"/>
    </w:rPr>
  </w:style>
  <w:style w:type="paragraph" w:customStyle="1" w:styleId="a">
    <w:name w:val="Регламент"/>
    <w:basedOn w:val="Heading2"/>
    <w:uiPriority w:val="99"/>
    <w:rsid w:val="007007E4"/>
    <w:pPr>
      <w:keepLines w:val="0"/>
      <w:numPr>
        <w:numId w:val="24"/>
      </w:numPr>
      <w:spacing w:before="0" w:line="240" w:lineRule="auto"/>
      <w:jc w:val="center"/>
    </w:pPr>
    <w:rPr>
      <w:rFonts w:ascii="Times New Roman" w:hAnsi="Times New Roman"/>
      <w:bCs w:val="0"/>
      <w:color w:val="auto"/>
      <w:sz w:val="24"/>
      <w:szCs w:val="24"/>
    </w:rPr>
  </w:style>
  <w:style w:type="paragraph" w:customStyle="1" w:styleId="a0">
    <w:name w:val="Официальный"/>
    <w:basedOn w:val="Normal"/>
    <w:uiPriority w:val="99"/>
    <w:rsid w:val="007007E4"/>
    <w:pPr>
      <w:numPr>
        <w:numId w:val="25"/>
      </w:numPr>
      <w:spacing w:after="200" w:line="240" w:lineRule="auto"/>
      <w:ind w:left="425" w:hanging="425"/>
      <w:contextualSpacing/>
      <w:jc w:val="left"/>
    </w:pPr>
    <w:rPr>
      <w:rFonts w:ascii="Times New Roman" w:hAnsi="Times New Roman"/>
      <w:sz w:val="24"/>
      <w:lang w:eastAsia="en-US"/>
    </w:rPr>
  </w:style>
  <w:style w:type="character" w:customStyle="1" w:styleId="ConsPlusNormal0">
    <w:name w:val="ConsPlusNormal Знак"/>
    <w:basedOn w:val="DefaultParagraphFont"/>
    <w:link w:val="ConsPlusNormal"/>
    <w:uiPriority w:val="99"/>
    <w:locked/>
    <w:rsid w:val="00EE522A"/>
    <w:rPr>
      <w:rFonts w:ascii="Arial" w:hAnsi="Arial" w:cs="Arial"/>
      <w:lang w:val="ru-RU" w:eastAsia="ru-RU" w:bidi="ar-SA"/>
    </w:rPr>
  </w:style>
  <w:style w:type="paragraph" w:styleId="BodyText">
    <w:name w:val="Body Text"/>
    <w:basedOn w:val="Normal"/>
    <w:link w:val="BodyTextChar"/>
    <w:uiPriority w:val="99"/>
    <w:semiHidden/>
    <w:rsid w:val="007C636E"/>
    <w:pPr>
      <w:spacing w:line="240" w:lineRule="auto"/>
      <w:ind w:firstLine="0"/>
    </w:pPr>
    <w:rPr>
      <w:rFonts w:ascii="Times New Roman" w:hAnsi="Times New Roman"/>
      <w:sz w:val="28"/>
      <w:szCs w:val="24"/>
    </w:rPr>
  </w:style>
  <w:style w:type="character" w:customStyle="1" w:styleId="BodyTextChar">
    <w:name w:val="Body Text Char"/>
    <w:basedOn w:val="DefaultParagraphFont"/>
    <w:link w:val="BodyText"/>
    <w:uiPriority w:val="99"/>
    <w:semiHidden/>
    <w:locked/>
    <w:rsid w:val="007C636E"/>
    <w:rPr>
      <w:rFonts w:ascii="Times New Roman" w:hAnsi="Times New Roman" w:cs="Times New Roman"/>
      <w:sz w:val="24"/>
      <w:szCs w:val="24"/>
    </w:rPr>
  </w:style>
  <w:style w:type="paragraph" w:customStyle="1" w:styleId="a2">
    <w:name w:val="реквизитПодпись"/>
    <w:basedOn w:val="Normal"/>
    <w:uiPriority w:val="99"/>
    <w:rsid w:val="007C636E"/>
    <w:pPr>
      <w:tabs>
        <w:tab w:val="left" w:pos="6804"/>
      </w:tabs>
      <w:spacing w:before="360" w:line="240" w:lineRule="auto"/>
      <w:ind w:firstLine="0"/>
      <w:jc w:val="left"/>
    </w:pPr>
    <w:rPr>
      <w:rFonts w:ascii="Times New Roman" w:hAnsi="Times New Roman"/>
      <w:sz w:val="24"/>
      <w:szCs w:val="20"/>
    </w:rPr>
  </w:style>
  <w:style w:type="paragraph" w:customStyle="1" w:styleId="Standard">
    <w:name w:val="Standard"/>
    <w:uiPriority w:val="99"/>
    <w:rsid w:val="007C636E"/>
    <w:pPr>
      <w:widowControl w:val="0"/>
      <w:suppressAutoHyphens/>
      <w:autoSpaceDE w:val="0"/>
      <w:autoSpaceDN w:val="0"/>
    </w:pPr>
    <w:rPr>
      <w:rFonts w:ascii="Times New Roman" w:hAnsi="Times New Roman"/>
      <w:kern w:val="3"/>
      <w:sz w:val="20"/>
      <w:szCs w:val="20"/>
    </w:rPr>
  </w:style>
</w:styles>
</file>

<file path=word/webSettings.xml><?xml version="1.0" encoding="utf-8"?>
<w:webSettings xmlns:r="http://schemas.openxmlformats.org/officeDocument/2006/relationships" xmlns:w="http://schemas.openxmlformats.org/wordprocessingml/2006/main">
  <w:divs>
    <w:div w:id="2125035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0915/?dst=100008" TargetMode="External"/><Relationship Id="rId3" Type="http://schemas.openxmlformats.org/officeDocument/2006/relationships/settings" Target="settings.xml"/><Relationship Id="rId7" Type="http://schemas.openxmlformats.org/officeDocument/2006/relationships/hyperlink" Target="http://www.consultant.ru/document/cons_doc_LAW_144872/?dst=100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40</Pages>
  <Words>12236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КРИВОШЕИНСКОГО СЕЛЬСКОГО ПОСЕЛЕНИЯ</dc:title>
  <dc:subject/>
  <dc:creator>lukjanova</dc:creator>
  <cp:keywords/>
  <dc:description/>
  <cp:lastModifiedBy>Михаил</cp:lastModifiedBy>
  <cp:revision>3</cp:revision>
  <cp:lastPrinted>2014-06-25T10:14:00Z</cp:lastPrinted>
  <dcterms:created xsi:type="dcterms:W3CDTF">2015-03-15T11:48:00Z</dcterms:created>
  <dcterms:modified xsi:type="dcterms:W3CDTF">2015-03-15T11:49:00Z</dcterms:modified>
</cp:coreProperties>
</file>