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F488F" w:rsidRPr="0048487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FF488F" w:rsidRDefault="00FF488F" w:rsidP="00FF488F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F488F" w:rsidRDefault="00F820F6" w:rsidP="00FF488F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FF48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FF488F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</w:t>
      </w:r>
      <w:r w:rsidR="00CA7D68">
        <w:rPr>
          <w:rFonts w:ascii="Arial" w:hAnsi="Arial" w:cs="Arial"/>
          <w:sz w:val="24"/>
          <w:szCs w:val="24"/>
        </w:rPr>
        <w:t xml:space="preserve">                             </w:t>
      </w:r>
      <w:r w:rsidR="00FF488F">
        <w:rPr>
          <w:rFonts w:ascii="Arial" w:hAnsi="Arial" w:cs="Arial"/>
          <w:sz w:val="24"/>
          <w:szCs w:val="24"/>
        </w:rPr>
        <w:t>№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с. Кривошеино 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  <w:r w:rsidRPr="00FF488F">
        <w:rPr>
          <w:rFonts w:ascii="Arial" w:hAnsi="Arial" w:cs="Arial"/>
          <w:b w:val="0"/>
          <w:color w:val="000000"/>
          <w:sz w:val="24"/>
          <w:szCs w:val="24"/>
        </w:rPr>
        <w:t>О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 xml:space="preserve"> внесении изменений в Положение «О проведении конкурса на замещение вакантной муниципальной должности муниципальной службы в органах местного самоуправления Кривошеинского сельского поселения», утвержденное решением Совета Кривошеинского сельского поселения №49 от 15.10.2007г.</w:t>
      </w:r>
    </w:p>
    <w:p w:rsidR="00FF488F" w:rsidRDefault="00FF488F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8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</w:t>
      </w:r>
      <w:r w:rsidR="00811DBC">
        <w:rPr>
          <w:rFonts w:ascii="Arial" w:hAnsi="Arial" w:cs="Arial"/>
          <w:color w:val="000000"/>
          <w:sz w:val="24"/>
          <w:szCs w:val="24"/>
        </w:rPr>
        <w:t>02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="00811DBC">
        <w:rPr>
          <w:rFonts w:ascii="Arial" w:hAnsi="Arial" w:cs="Arial"/>
          <w:color w:val="000000"/>
          <w:sz w:val="24"/>
          <w:szCs w:val="24"/>
        </w:rPr>
        <w:t>марта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88F">
        <w:rPr>
          <w:rFonts w:ascii="Arial" w:hAnsi="Arial" w:cs="Arial"/>
          <w:color w:val="000000"/>
          <w:sz w:val="24"/>
          <w:szCs w:val="24"/>
        </w:rPr>
        <w:t>200</w:t>
      </w:r>
      <w:r w:rsidR="00811DBC">
        <w:rPr>
          <w:rFonts w:ascii="Arial" w:hAnsi="Arial" w:cs="Arial"/>
          <w:color w:val="000000"/>
          <w:sz w:val="24"/>
          <w:szCs w:val="24"/>
        </w:rPr>
        <w:t>7 года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11DBC">
        <w:rPr>
          <w:rFonts w:ascii="Arial" w:hAnsi="Arial" w:cs="Arial"/>
          <w:color w:val="000000"/>
          <w:sz w:val="24"/>
          <w:szCs w:val="24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 w:rsidR="00811DBC"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Федерации, учитывая протест прокуратуры Кривошеинского района от 18.08.2021 №46-2021</w:t>
      </w: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1165" w:rsidRDefault="00A31165" w:rsidP="00A31165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A31165" w:rsidRDefault="00A31165" w:rsidP="00A31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FA44E8">
        <w:rPr>
          <w:rFonts w:ascii="Arial" w:hAnsi="Arial" w:cs="Arial"/>
          <w:b w:val="0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4E8">
        <w:rPr>
          <w:rFonts w:ascii="Arial" w:hAnsi="Arial" w:cs="Arial"/>
          <w:b w:val="0"/>
          <w:color w:val="000000"/>
          <w:sz w:val="24"/>
          <w:szCs w:val="24"/>
        </w:rPr>
        <w:t>В</w:t>
      </w:r>
      <w:r>
        <w:rPr>
          <w:rFonts w:ascii="Arial" w:hAnsi="Arial" w:cs="Arial"/>
          <w:b w:val="0"/>
          <w:color w:val="000000"/>
          <w:sz w:val="24"/>
          <w:szCs w:val="24"/>
        </w:rPr>
        <w:t>нести в Положение «О проведении конкурса на замещение вакантной муниципальной должности муниципальной службы в органах местного самоуправления Кривошеинского сельского поселения», утвержденное решением Совета Кривошеинского сельского поселения №49 от 15.10.2007г. (далее по тексту – Положение) следующие изменения: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1.1. Пункт 17 Положения изложить в новой редакции:</w:t>
      </w:r>
    </w:p>
    <w:p w:rsidR="00FA44E8" w:rsidRDefault="00FA44E8" w:rsidP="00FA44E8">
      <w:pPr>
        <w:pStyle w:val="af"/>
        <w:rPr>
          <w:rFonts w:ascii="Arial" w:hAnsi="Arial" w:cs="Arial"/>
        </w:rPr>
      </w:pPr>
      <w:r w:rsidRPr="00FA44E8">
        <w:rPr>
          <w:rFonts w:ascii="Arial" w:hAnsi="Arial" w:cs="Arial"/>
          <w:color w:val="000000"/>
        </w:rPr>
        <w:t>«17.</w:t>
      </w:r>
      <w:r w:rsidRPr="00FA44E8">
        <w:rPr>
          <w:rFonts w:ascii="Arial" w:hAnsi="Arial" w:cs="Arial"/>
          <w:b/>
          <w:color w:val="000000"/>
        </w:rPr>
        <w:t xml:space="preserve"> </w:t>
      </w:r>
      <w:r w:rsidRPr="00FA44E8">
        <w:rPr>
          <w:rFonts w:ascii="Arial" w:hAnsi="Arial" w:cs="Arial"/>
        </w:rPr>
        <w:t>Гражданин, изъявивший желание участвовать в конкурсе, представляет в соответствующий орган местного самоуправления следующие документы:</w:t>
      </w:r>
    </w:p>
    <w:p w:rsidR="00FA44E8" w:rsidRDefault="00FA44E8" w:rsidP="00FA44E8">
      <w:pPr>
        <w:pStyle w:val="a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1) </w:t>
      </w:r>
      <w:r w:rsidRPr="00FA44E8">
        <w:rPr>
          <w:rFonts w:ascii="Arial" w:hAnsi="Arial" w:cs="Arial"/>
          <w:shd w:val="clear" w:color="auto" w:fill="FFFFFF"/>
        </w:rPr>
        <w:t>заявление с просьбой о поступлении на муниципальную службу и замещении должности муниципальной службы;</w:t>
      </w:r>
    </w:p>
    <w:p w:rsidR="00FA44E8" w:rsidRPr="00FA44E8" w:rsidRDefault="00FA44E8" w:rsidP="00FA44E8">
      <w:pPr>
        <w:pStyle w:val="af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2) </w:t>
      </w:r>
      <w:r w:rsidRPr="00FA44E8">
        <w:rPr>
          <w:rFonts w:ascii="Arial" w:hAnsi="Arial" w:cs="Arial"/>
          <w:shd w:val="clear" w:color="auto" w:fill="FFFFFF"/>
        </w:rPr>
        <w:t>собственноручно заполненную и подписанную анкету по </w:t>
      </w:r>
      <w:hyperlink r:id="rId8" w:anchor="/document/12140330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форме</w:t>
        </w:r>
      </w:hyperlink>
      <w:r w:rsidRPr="00FA44E8">
        <w:rPr>
          <w:rFonts w:ascii="Arial" w:hAnsi="Arial" w:cs="Arial"/>
          <w:shd w:val="clear" w:color="auto" w:fill="FFFFFF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3)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паспорт;</w:t>
      </w:r>
    </w:p>
    <w:p w:rsidR="00FA44E8" w:rsidRP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4)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9" w:anchor="/document/12125268/entry/661" w:history="1">
        <w:r w:rsidRPr="00FA44E8">
          <w:rPr>
            <w:rStyle w:val="af1"/>
            <w:rFonts w:ascii="Arial" w:hAnsi="Arial" w:cs="Arial"/>
            <w:b w:val="0"/>
            <w:color w:val="auto"/>
            <w:sz w:val="24"/>
            <w:szCs w:val="24"/>
            <w:u w:val="none"/>
          </w:rPr>
          <w:t>порядке</w:t>
        </w:r>
      </w:hyperlink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5)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документ об образовании;</w:t>
      </w:r>
    </w:p>
    <w:p w:rsidR="00FA44E8" w:rsidRPr="00FA44E8" w:rsidRDefault="00FA44E8" w:rsidP="00FA44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4E8">
        <w:rPr>
          <w:rFonts w:ascii="Arial" w:hAnsi="Arial" w:cs="Arial"/>
          <w:color w:val="22272F"/>
        </w:rPr>
        <w:t>6) </w:t>
      </w:r>
      <w:hyperlink r:id="rId10" w:anchor="/document/72738984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документ</w:t>
        </w:r>
      </w:hyperlink>
      <w:r w:rsidRPr="00FA44E8">
        <w:rPr>
          <w:rFonts w:ascii="Arial" w:hAnsi="Arial" w:cs="Arial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</w:t>
      </w:r>
      <w:r w:rsidRPr="00DC49CC">
        <w:rPr>
          <w:rFonts w:ascii="Arial" w:hAnsi="Arial" w:cs="Arial"/>
          <w:shd w:val="clear" w:color="auto" w:fill="FFFFFF"/>
        </w:rPr>
        <w:t>документы воинского учета - для граждан, пребывающих в запасе, и лиц, подлежащих призыву на военную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9) </w:t>
      </w:r>
      <w:r w:rsidRPr="00DC49CC">
        <w:rPr>
          <w:rFonts w:ascii="Arial" w:hAnsi="Arial" w:cs="Arial"/>
          <w:shd w:val="clear" w:color="auto" w:fill="FFFFFF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10) </w:t>
      </w:r>
      <w:r w:rsidRPr="00DC49CC">
        <w:rPr>
          <w:rFonts w:ascii="Arial" w:hAnsi="Arial" w:cs="Arial"/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  <w:shd w:val="clear" w:color="auto" w:fill="FFFFFF"/>
        </w:rPr>
        <w:t>11) сведения, предусмотренные </w:t>
      </w:r>
      <w:hyperlink r:id="rId11" w:anchor="/document/12152272/entry/1510" w:history="1">
        <w:r w:rsidRPr="00DC49CC">
          <w:rPr>
            <w:rStyle w:val="af1"/>
            <w:rFonts w:ascii="Arial" w:hAnsi="Arial" w:cs="Arial"/>
            <w:color w:val="auto"/>
            <w:u w:val="none"/>
          </w:rPr>
          <w:t>статьей 15.1</w:t>
        </w:r>
      </w:hyperlink>
      <w:r w:rsidRPr="00DC49CC">
        <w:rPr>
          <w:rFonts w:ascii="Arial" w:hAnsi="Arial" w:cs="Arial"/>
          <w:shd w:val="clear" w:color="auto" w:fill="FFFFFF"/>
        </w:rPr>
        <w:t> Федерального закона</w:t>
      </w:r>
      <w:r w:rsidRPr="00DC49CC">
        <w:rPr>
          <w:rFonts w:ascii="Arial" w:hAnsi="Arial" w:cs="Arial"/>
          <w:color w:val="000000"/>
        </w:rPr>
        <w:t xml:space="preserve"> </w:t>
      </w:r>
      <w:r w:rsidRPr="00FF488F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02 марта </w:t>
      </w:r>
      <w:r w:rsidRPr="00FF488F">
        <w:rPr>
          <w:rFonts w:ascii="Arial" w:hAnsi="Arial" w:cs="Arial"/>
          <w:color w:val="000000"/>
        </w:rPr>
        <w:t>200</w:t>
      </w:r>
      <w:r>
        <w:rPr>
          <w:rFonts w:ascii="Arial" w:hAnsi="Arial" w:cs="Arial"/>
          <w:color w:val="000000"/>
        </w:rPr>
        <w:t>7 года</w:t>
      </w:r>
      <w:r w:rsidRPr="00FF488F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</w:t>
      </w:r>
      <w:r w:rsidRPr="00DC49CC">
        <w:rPr>
          <w:rFonts w:ascii="Arial" w:hAnsi="Arial" w:cs="Arial"/>
          <w:shd w:val="clear" w:color="auto" w:fill="FFFFFF"/>
        </w:rPr>
        <w:t>;</w:t>
      </w:r>
    </w:p>
    <w:p w:rsidR="00DC49CC" w:rsidRDefault="00DC49CC" w:rsidP="00DC49CC">
      <w:pPr>
        <w:pStyle w:val="20"/>
        <w:shd w:val="clear" w:color="auto" w:fill="auto"/>
        <w:spacing w:line="283" w:lineRule="exact"/>
        <w:ind w:left="20" w:firstLine="68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DC49CC">
        <w:rPr>
          <w:rFonts w:ascii="Arial" w:hAnsi="Arial" w:cs="Arial"/>
          <w:b w:val="0"/>
          <w:sz w:val="24"/>
          <w:szCs w:val="24"/>
        </w:rPr>
        <w:t xml:space="preserve">12) </w:t>
      </w:r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».</w:t>
      </w:r>
      <w:proofErr w:type="gramEnd"/>
    </w:p>
    <w:p w:rsidR="00CE48CD" w:rsidRDefault="00DC49CC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48CD">
        <w:rPr>
          <w:rFonts w:ascii="Arial" w:hAnsi="Arial" w:cs="Arial"/>
          <w:sz w:val="24"/>
          <w:szCs w:val="24"/>
        </w:rPr>
        <w:t xml:space="preserve">. </w:t>
      </w:r>
      <w:r w:rsidR="00CE48CD" w:rsidRPr="00CE48CD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C49CC" w:rsidRPr="00D67B15" w:rsidRDefault="00DC49CC" w:rsidP="00DC49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67B15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67B15">
        <w:rPr>
          <w:rFonts w:ascii="Arial" w:hAnsi="Arial" w:cs="Arial"/>
          <w:sz w:val="24"/>
          <w:szCs w:val="24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8B2BB7" w:rsidRDefault="008B2BB7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B90F48">
        <w:rPr>
          <w:rFonts w:ascii="Arial" w:hAnsi="Arial" w:cs="Arial"/>
          <w:sz w:val="24"/>
          <w:szCs w:val="24"/>
        </w:rPr>
        <w:t>.</w:t>
      </w: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8B2BB7" w:rsidRPr="000E1DD2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sectPr w:rsidR="008B2BB7" w:rsidRPr="000E1DD2" w:rsidSect="00AF610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EF" w:rsidRDefault="00DB38EF" w:rsidP="00351D46">
      <w:pPr>
        <w:spacing w:after="0" w:line="240" w:lineRule="auto"/>
      </w:pPr>
      <w:r>
        <w:separator/>
      </w:r>
    </w:p>
  </w:endnote>
  <w:endnote w:type="continuationSeparator" w:id="0">
    <w:p w:rsidR="00DB38EF" w:rsidRDefault="00DB38EF" w:rsidP="0035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6" w:rsidRDefault="00351D46">
    <w:pPr>
      <w:pStyle w:val="a6"/>
    </w:pPr>
  </w:p>
  <w:p w:rsidR="00351D46" w:rsidRDefault="00351D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EF" w:rsidRDefault="00DB38EF" w:rsidP="00351D46">
      <w:pPr>
        <w:spacing w:after="0" w:line="240" w:lineRule="auto"/>
      </w:pPr>
      <w:r>
        <w:separator/>
      </w:r>
    </w:p>
  </w:footnote>
  <w:footnote w:type="continuationSeparator" w:id="0">
    <w:p w:rsidR="00DB38EF" w:rsidRDefault="00DB38EF" w:rsidP="0035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622"/>
      <w:docPartObj>
        <w:docPartGallery w:val="Page Numbers (Top of Page)"/>
        <w:docPartUnique/>
      </w:docPartObj>
    </w:sdtPr>
    <w:sdtContent>
      <w:p w:rsidR="00AF610C" w:rsidRDefault="00AF610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610C" w:rsidRDefault="00AF61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B9E"/>
    <w:multiLevelType w:val="multilevel"/>
    <w:tmpl w:val="666C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E5A69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36A53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4B8B"/>
    <w:multiLevelType w:val="multilevel"/>
    <w:tmpl w:val="7946FB5E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342F27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45716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8F"/>
    <w:rsid w:val="000C780D"/>
    <w:rsid w:val="00102D49"/>
    <w:rsid w:val="001066A0"/>
    <w:rsid w:val="001208E3"/>
    <w:rsid w:val="00132D36"/>
    <w:rsid w:val="001C3FFA"/>
    <w:rsid w:val="002551BB"/>
    <w:rsid w:val="002E2101"/>
    <w:rsid w:val="0030762B"/>
    <w:rsid w:val="00351D46"/>
    <w:rsid w:val="00364A47"/>
    <w:rsid w:val="003A0501"/>
    <w:rsid w:val="003B7836"/>
    <w:rsid w:val="005332A2"/>
    <w:rsid w:val="00540CCD"/>
    <w:rsid w:val="00580E65"/>
    <w:rsid w:val="005B55B3"/>
    <w:rsid w:val="005C52D6"/>
    <w:rsid w:val="00655D7A"/>
    <w:rsid w:val="006643CD"/>
    <w:rsid w:val="00671916"/>
    <w:rsid w:val="00685634"/>
    <w:rsid w:val="00760966"/>
    <w:rsid w:val="007D5E2E"/>
    <w:rsid w:val="00811DBC"/>
    <w:rsid w:val="00870C3C"/>
    <w:rsid w:val="008B2BB7"/>
    <w:rsid w:val="008C786D"/>
    <w:rsid w:val="00985748"/>
    <w:rsid w:val="009872A7"/>
    <w:rsid w:val="00A31165"/>
    <w:rsid w:val="00A32DC6"/>
    <w:rsid w:val="00A63C9D"/>
    <w:rsid w:val="00AB5654"/>
    <w:rsid w:val="00AF610C"/>
    <w:rsid w:val="00B26833"/>
    <w:rsid w:val="00B64B1D"/>
    <w:rsid w:val="00B90F48"/>
    <w:rsid w:val="00BE75F6"/>
    <w:rsid w:val="00C100BB"/>
    <w:rsid w:val="00C3389A"/>
    <w:rsid w:val="00CA7D68"/>
    <w:rsid w:val="00CE45B2"/>
    <w:rsid w:val="00CE48CD"/>
    <w:rsid w:val="00D40312"/>
    <w:rsid w:val="00D80AED"/>
    <w:rsid w:val="00D860B9"/>
    <w:rsid w:val="00DB38EF"/>
    <w:rsid w:val="00DC49CC"/>
    <w:rsid w:val="00E0596D"/>
    <w:rsid w:val="00E620A1"/>
    <w:rsid w:val="00E814C5"/>
    <w:rsid w:val="00E9681B"/>
    <w:rsid w:val="00F820F6"/>
    <w:rsid w:val="00FA44E8"/>
    <w:rsid w:val="00FC0CB1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48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88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F488F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88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FF488F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364A47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A47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D46"/>
  </w:style>
  <w:style w:type="paragraph" w:styleId="a6">
    <w:name w:val="footer"/>
    <w:basedOn w:val="a"/>
    <w:link w:val="a7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D46"/>
  </w:style>
  <w:style w:type="paragraph" w:styleId="a8">
    <w:name w:val="Balloon Text"/>
    <w:basedOn w:val="a"/>
    <w:link w:val="a9"/>
    <w:uiPriority w:val="99"/>
    <w:semiHidden/>
    <w:unhideWhenUsed/>
    <w:rsid w:val="003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D4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C786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8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86D"/>
    <w:rPr>
      <w:vertAlign w:val="superscript"/>
    </w:rPr>
  </w:style>
  <w:style w:type="character" w:customStyle="1" w:styleId="ad">
    <w:name w:val="Сноска_"/>
    <w:basedOn w:val="a0"/>
    <w:link w:val="ae"/>
    <w:rsid w:val="008C786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8C786D"/>
    <w:pPr>
      <w:widowControl w:val="0"/>
      <w:shd w:val="clear" w:color="auto" w:fill="FFFFFF"/>
      <w:spacing w:after="0" w:line="216" w:lineRule="exact"/>
      <w:ind w:hanging="5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№1_"/>
    <w:basedOn w:val="a0"/>
    <w:link w:val="11"/>
    <w:rsid w:val="000C780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C780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0">
    <w:name w:val="Основной текст + Курсив;Интервал 0 pt"/>
    <w:basedOn w:val="a3"/>
    <w:rsid w:val="00E814C5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9872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styleId="af">
    <w:name w:val="Body Text Indent"/>
    <w:basedOn w:val="a"/>
    <w:link w:val="af0"/>
    <w:semiHidden/>
    <w:rsid w:val="00FA44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4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FA44E8"/>
    <w:rPr>
      <w:color w:val="0000FF"/>
      <w:u w:val="single"/>
    </w:rPr>
  </w:style>
  <w:style w:type="paragraph" w:customStyle="1" w:styleId="s1">
    <w:name w:val="s_1"/>
    <w:basedOn w:val="a"/>
    <w:rsid w:val="00F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A3BE0-EA77-48B7-9E23-57E2DD77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2021-07-02T03:52:00Z</cp:lastPrinted>
  <dcterms:created xsi:type="dcterms:W3CDTF">2021-08-25T03:35:00Z</dcterms:created>
  <dcterms:modified xsi:type="dcterms:W3CDTF">2021-09-23T04:29:00Z</dcterms:modified>
</cp:coreProperties>
</file>