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C1" w:rsidRDefault="000B61C1" w:rsidP="000B61C1">
      <w:pPr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>АДМИНИСТРАЦИЯ КРИВОШЕИНСКОГО СЕЛЬСКОГО ПОСЕЛЕНИЯ</w:t>
      </w:r>
    </w:p>
    <w:p w:rsidR="000B61C1" w:rsidRDefault="000B61C1" w:rsidP="000B61C1">
      <w:pPr>
        <w:jc w:val="center"/>
        <w:rPr>
          <w:sz w:val="24"/>
          <w:szCs w:val="24"/>
        </w:rPr>
      </w:pPr>
    </w:p>
    <w:p w:rsidR="000B61C1" w:rsidRDefault="000B61C1" w:rsidP="000B61C1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B61C1" w:rsidRDefault="000B61C1" w:rsidP="000B61C1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0B61C1" w:rsidRDefault="000B61C1" w:rsidP="000B61C1">
      <w:pPr>
        <w:jc w:val="center"/>
        <w:rPr>
          <w:sz w:val="24"/>
        </w:rPr>
      </w:pPr>
      <w:r>
        <w:rPr>
          <w:sz w:val="24"/>
        </w:rPr>
        <w:t>Кривошеинского района</w:t>
      </w:r>
    </w:p>
    <w:p w:rsidR="000B61C1" w:rsidRDefault="000B61C1" w:rsidP="000B61C1">
      <w:pPr>
        <w:jc w:val="center"/>
        <w:rPr>
          <w:b/>
          <w:sz w:val="24"/>
          <w:szCs w:val="24"/>
        </w:rPr>
      </w:pPr>
      <w:r>
        <w:rPr>
          <w:sz w:val="24"/>
        </w:rPr>
        <w:t>Томской области</w:t>
      </w:r>
    </w:p>
    <w:p w:rsidR="000B61C1" w:rsidRDefault="000B61C1" w:rsidP="000B61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0B61C1" w:rsidRDefault="000B61C1" w:rsidP="000B61C1">
      <w:pPr>
        <w:rPr>
          <w:sz w:val="24"/>
        </w:rPr>
      </w:pPr>
      <w:r>
        <w:rPr>
          <w:sz w:val="24"/>
        </w:rPr>
        <w:t>13.04.2016г.                                                                                                                            № 100</w:t>
      </w:r>
    </w:p>
    <w:p w:rsidR="000B61C1" w:rsidRDefault="000B61C1" w:rsidP="000B61C1">
      <w:pPr>
        <w:jc w:val="center"/>
        <w:rPr>
          <w:sz w:val="24"/>
        </w:rPr>
      </w:pPr>
    </w:p>
    <w:p w:rsidR="000B61C1" w:rsidRDefault="000B61C1" w:rsidP="000B61C1">
      <w:pPr>
        <w:jc w:val="center"/>
        <w:rPr>
          <w:sz w:val="24"/>
        </w:rPr>
      </w:pPr>
      <w:r>
        <w:rPr>
          <w:sz w:val="24"/>
        </w:rPr>
        <w:t>О проведении комплекса весенне-летних работ по санитарной очистке и благоустройству населенных пунктов Кривошеинского сельского поселения</w:t>
      </w:r>
    </w:p>
    <w:p w:rsidR="000B61C1" w:rsidRDefault="000B61C1" w:rsidP="000B61C1">
      <w:pPr>
        <w:jc w:val="center"/>
        <w:rPr>
          <w:sz w:val="24"/>
        </w:rPr>
      </w:pPr>
    </w:p>
    <w:p w:rsidR="000B61C1" w:rsidRDefault="000B61C1" w:rsidP="000B61C1">
      <w:pPr>
        <w:jc w:val="both"/>
        <w:rPr>
          <w:sz w:val="24"/>
        </w:rPr>
      </w:pPr>
      <w:r>
        <w:rPr>
          <w:sz w:val="24"/>
        </w:rPr>
        <w:t xml:space="preserve">     В соответствии  с Законом Томской области от 15 августа 2002 года № 61-ОЗ «Об основах благоустройства территории городов и других населенных пунктов Томской области, в связи с окончанием зимнего сезона, в целях наведения санитарного порядка в населенных пунктах Кривошеинского сельского поселения, восстановления и обновления элементов благоустройства.</w:t>
      </w:r>
    </w:p>
    <w:p w:rsidR="000B61C1" w:rsidRDefault="000B61C1" w:rsidP="000B61C1">
      <w:pPr>
        <w:jc w:val="both"/>
        <w:rPr>
          <w:sz w:val="24"/>
        </w:rPr>
      </w:pPr>
    </w:p>
    <w:p w:rsidR="000B61C1" w:rsidRDefault="000B61C1" w:rsidP="000B61C1">
      <w:pPr>
        <w:rPr>
          <w:sz w:val="24"/>
        </w:rPr>
      </w:pPr>
      <w:r>
        <w:rPr>
          <w:sz w:val="24"/>
        </w:rPr>
        <w:t>ПОСТАНОВЛЯЮ:</w:t>
      </w:r>
    </w:p>
    <w:p w:rsidR="000B61C1" w:rsidRDefault="000B61C1" w:rsidP="000B61C1">
      <w:pPr>
        <w:rPr>
          <w:sz w:val="24"/>
        </w:rPr>
      </w:pPr>
    </w:p>
    <w:p w:rsid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r>
        <w:rPr>
          <w:sz w:val="24"/>
        </w:rPr>
        <w:t>Объявить с 15 апреля по 18 июня текущего года двухмесячник по благоустройству населенных пунктов Кривошеинского сельского поселения.</w:t>
      </w:r>
    </w:p>
    <w:p w:rsid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r>
        <w:rPr>
          <w:sz w:val="24"/>
        </w:rPr>
        <w:t>Рекомендовать организациям независимо от организационно-правовых форм, расположенных на территории Кривошеинского сельского поселения, а также жителям поселения в установленные сроки принять активное участие в мероприятиях по очистке от мусора прилегающих территорий до дорожного полотна, внутри дворовых территорий многоквартирных домов, усадеб и скверов, ликвидации раскопок, обновлении малых архитектурных форм.</w:t>
      </w:r>
    </w:p>
    <w:p w:rsid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r>
        <w:rPr>
          <w:sz w:val="24"/>
        </w:rPr>
        <w:t>Установить единый санитарный день по благоустройству и санитарной уборке территорий – еженедельная пятница.</w:t>
      </w:r>
    </w:p>
    <w:p w:rsid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r>
        <w:rPr>
          <w:sz w:val="24"/>
        </w:rPr>
        <w:t xml:space="preserve">Специалисту по благоустройству, охране окружающей среды, техники безопасности Ипатову Ю.А в период проведения двухмесячника усилить работу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состоянием территорий поселения по вопросам благоустройства, ежедневно проводить рейды с участковыми уполномоченными полиции, депутатами поселения, направлять материалы проверок в средства массовой информации.</w:t>
      </w:r>
    </w:p>
    <w:p w:rsid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r>
        <w:rPr>
          <w:sz w:val="24"/>
        </w:rPr>
        <w:t>Рекомендовать средствам массовой информации района  газета «Районные вести» обеспечить освещение хода проведения двухмесячника.</w:t>
      </w:r>
    </w:p>
    <w:p w:rsidR="000B61C1" w:rsidRP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r>
        <w:rPr>
          <w:sz w:val="24"/>
        </w:rPr>
        <w:t xml:space="preserve"> Данное    постановление   опубликовать   в   газете   «Районные вести»   и   разместить   на </w:t>
      </w:r>
      <w:r w:rsidRPr="000B61C1">
        <w:rPr>
          <w:sz w:val="24"/>
        </w:rPr>
        <w:t xml:space="preserve">официальном сайте  муниципального  образования </w:t>
      </w:r>
      <w:proofErr w:type="spellStart"/>
      <w:r w:rsidRPr="000B61C1">
        <w:rPr>
          <w:sz w:val="24"/>
        </w:rPr>
        <w:t>Кривошеинскоое</w:t>
      </w:r>
      <w:proofErr w:type="spellEnd"/>
      <w:r w:rsidRPr="000B61C1">
        <w:rPr>
          <w:sz w:val="24"/>
        </w:rPr>
        <w:t xml:space="preserve"> сельское поселение в сети Интернет.</w:t>
      </w:r>
    </w:p>
    <w:p w:rsidR="000B61C1" w:rsidRDefault="000B61C1" w:rsidP="000B61C1">
      <w:pPr>
        <w:numPr>
          <w:ilvl w:val="0"/>
          <w:numId w:val="1"/>
        </w:numPr>
        <w:ind w:left="142" w:hanging="284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постановления возложить на специалиста по     благоустройству, охране окружающей среды, техники безопасности Кривошеинского сельского поселения Ипатова Ю.А.</w:t>
      </w:r>
    </w:p>
    <w:p w:rsidR="000B61C1" w:rsidRDefault="000B61C1" w:rsidP="000B61C1">
      <w:pPr>
        <w:ind w:left="142"/>
        <w:jc w:val="both"/>
        <w:rPr>
          <w:sz w:val="24"/>
        </w:rPr>
      </w:pPr>
    </w:p>
    <w:p w:rsidR="000B61C1" w:rsidRDefault="000B61C1" w:rsidP="000B61C1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</w:t>
      </w:r>
    </w:p>
    <w:p w:rsidR="000B61C1" w:rsidRDefault="000B61C1" w:rsidP="000B61C1">
      <w:pPr>
        <w:rPr>
          <w:sz w:val="24"/>
        </w:rPr>
      </w:pPr>
      <w:r>
        <w:rPr>
          <w:sz w:val="24"/>
        </w:rPr>
        <w:t>(Глава администрации)                                                                                               О.Н. Рудова</w:t>
      </w:r>
    </w:p>
    <w:p w:rsidR="000B61C1" w:rsidRDefault="000B61C1" w:rsidP="000B61C1">
      <w:pPr>
        <w:rPr>
          <w:sz w:val="24"/>
        </w:rPr>
      </w:pPr>
    </w:p>
    <w:p w:rsidR="000B61C1" w:rsidRPr="000B61C1" w:rsidRDefault="000B61C1" w:rsidP="000B61C1">
      <w:pPr>
        <w:rPr>
          <w:sz w:val="24"/>
          <w:szCs w:val="24"/>
        </w:rPr>
      </w:pPr>
      <w:r>
        <w:rPr>
          <w:sz w:val="24"/>
          <w:szCs w:val="24"/>
        </w:rPr>
        <w:t>Верно: Управляющий делами администрации                                                     Т.А. Лебедева</w:t>
      </w:r>
    </w:p>
    <w:p w:rsidR="000B61C1" w:rsidRDefault="000B61C1" w:rsidP="000B61C1"/>
    <w:p w:rsidR="000B61C1" w:rsidRDefault="000B61C1" w:rsidP="000B61C1">
      <w:r>
        <w:t>Ипатов Юрий Андреевич</w:t>
      </w:r>
    </w:p>
    <w:p w:rsidR="000B61C1" w:rsidRDefault="000B61C1" w:rsidP="000B61C1">
      <w:r>
        <w:t xml:space="preserve">        8(38-251) 2-20-12</w:t>
      </w:r>
    </w:p>
    <w:p w:rsidR="000B61C1" w:rsidRDefault="000B61C1" w:rsidP="000B61C1"/>
    <w:p w:rsidR="000B61C1" w:rsidRDefault="000B61C1" w:rsidP="000B61C1">
      <w:r>
        <w:t>Прокуратура</w:t>
      </w:r>
    </w:p>
    <w:p w:rsidR="000B61C1" w:rsidRDefault="000B61C1" w:rsidP="000B61C1">
      <w:r>
        <w:t>Редакция газеты</w:t>
      </w:r>
    </w:p>
    <w:p w:rsidR="000B61C1" w:rsidRDefault="000B61C1" w:rsidP="000B61C1">
      <w:r>
        <w:t xml:space="preserve"> В Дело</w:t>
      </w:r>
    </w:p>
    <w:p w:rsidR="00761C18" w:rsidRDefault="00761C18"/>
    <w:sectPr w:rsidR="00761C18" w:rsidSect="000B61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7289"/>
    <w:multiLevelType w:val="hybridMultilevel"/>
    <w:tmpl w:val="D550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61C1"/>
    <w:rsid w:val="000B61C1"/>
    <w:rsid w:val="0076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2016-04-13T05:53:00Z</dcterms:created>
  <dcterms:modified xsi:type="dcterms:W3CDTF">2016-04-13T05:54:00Z</dcterms:modified>
</cp:coreProperties>
</file>