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E41EB2">
        <w:rPr>
          <w:rFonts w:ascii="Arial" w:hAnsi="Arial" w:cs="Arial"/>
          <w:sz w:val="24"/>
          <w:szCs w:val="24"/>
        </w:rPr>
        <w:t>21</w:t>
      </w:r>
      <w:r w:rsidRPr="00D67B15">
        <w:rPr>
          <w:rFonts w:ascii="Arial" w:hAnsi="Arial" w:cs="Arial"/>
          <w:sz w:val="24"/>
          <w:szCs w:val="24"/>
        </w:rPr>
        <w:t>.</w:t>
      </w:r>
      <w:r w:rsidR="00E41EB2">
        <w:rPr>
          <w:rFonts w:ascii="Arial" w:hAnsi="Arial" w:cs="Arial"/>
          <w:sz w:val="24"/>
          <w:szCs w:val="24"/>
        </w:rPr>
        <w:t>04</w:t>
      </w:r>
      <w:r w:rsidRPr="00D67B15">
        <w:rPr>
          <w:rFonts w:ascii="Arial" w:hAnsi="Arial" w:cs="Arial"/>
          <w:sz w:val="24"/>
          <w:szCs w:val="24"/>
        </w:rPr>
        <w:t xml:space="preserve">.2021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E41EB2">
        <w:rPr>
          <w:rFonts w:ascii="Arial" w:hAnsi="Arial" w:cs="Arial"/>
          <w:sz w:val="24"/>
          <w:szCs w:val="24"/>
        </w:rPr>
        <w:t>48</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A27919" w:rsidRDefault="00A27919" w:rsidP="00EF2E81">
      <w:pPr>
        <w:spacing w:after="0" w:line="240" w:lineRule="auto"/>
        <w:jc w:val="center"/>
        <w:rPr>
          <w:rFonts w:ascii="Arial" w:hAnsi="Arial" w:cs="Arial"/>
          <w:sz w:val="24"/>
          <w:szCs w:val="24"/>
        </w:rPr>
      </w:pPr>
    </w:p>
    <w:p w:rsidR="00DA5258" w:rsidRDefault="00A27919" w:rsidP="00EF2E81">
      <w:pPr>
        <w:spacing w:after="0" w:line="240" w:lineRule="auto"/>
        <w:jc w:val="center"/>
        <w:rPr>
          <w:rFonts w:ascii="Arial" w:hAnsi="Arial" w:cs="Arial"/>
          <w:sz w:val="24"/>
          <w:szCs w:val="24"/>
        </w:rPr>
      </w:pPr>
      <w:proofErr w:type="gramStart"/>
      <w:r>
        <w:rPr>
          <w:rFonts w:ascii="Arial" w:hAnsi="Arial" w:cs="Arial"/>
          <w:sz w:val="24"/>
          <w:szCs w:val="24"/>
        </w:rPr>
        <w:t>О</w:t>
      </w:r>
      <w:r w:rsidRPr="00A27919">
        <w:rPr>
          <w:rFonts w:ascii="Arial" w:hAnsi="Arial" w:cs="Arial"/>
          <w:sz w:val="24"/>
          <w:szCs w:val="24"/>
        </w:rPr>
        <w:t xml:space="preserve">б утверждении Административного  регламента </w:t>
      </w:r>
      <w:r>
        <w:rPr>
          <w:rFonts w:ascii="Arial" w:hAnsi="Arial" w:cs="Arial"/>
          <w:sz w:val="24"/>
          <w:szCs w:val="24"/>
        </w:rPr>
        <w:t xml:space="preserve">по </w:t>
      </w:r>
      <w:r w:rsidRPr="00A27919">
        <w:rPr>
          <w:rFonts w:ascii="Arial" w:hAnsi="Arial" w:cs="Arial"/>
          <w:sz w:val="24"/>
          <w:szCs w:val="24"/>
        </w:rPr>
        <w:t>предоставлени</w:t>
      </w:r>
      <w:r>
        <w:rPr>
          <w:rFonts w:ascii="Arial" w:hAnsi="Arial" w:cs="Arial"/>
          <w:sz w:val="24"/>
          <w:szCs w:val="24"/>
        </w:rPr>
        <w:t xml:space="preserve">ю </w:t>
      </w:r>
      <w:r w:rsidRPr="00A27919">
        <w:rPr>
          <w:rFonts w:ascii="Arial" w:hAnsi="Arial" w:cs="Arial"/>
          <w:sz w:val="24"/>
          <w:szCs w:val="24"/>
        </w:rPr>
        <w:t>муниципальной услуги «Выдача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w:t>
      </w:r>
      <w:r w:rsidR="00FB6980">
        <w:rPr>
          <w:rFonts w:ascii="Arial" w:hAnsi="Arial" w:cs="Arial"/>
          <w:sz w:val="24"/>
          <w:szCs w:val="24"/>
        </w:rPr>
        <w:t>ов</w:t>
      </w:r>
      <w:r w:rsidRPr="00A27919">
        <w:rPr>
          <w:rFonts w:ascii="Arial" w:hAnsi="Arial" w:cs="Arial"/>
          <w:sz w:val="24"/>
          <w:szCs w:val="24"/>
        </w:rPr>
        <w:t xml:space="preserve"> индивидуального жилищного строительства</w:t>
      </w:r>
      <w:proofErr w:type="gramEnd"/>
      <w:r w:rsidRPr="00A27919">
        <w:rPr>
          <w:rFonts w:ascii="Arial" w:hAnsi="Arial" w:cs="Arial"/>
          <w:sz w:val="24"/>
          <w:szCs w:val="24"/>
        </w:rPr>
        <w:t xml:space="preserve"> или садового дома требованиям законодательства о градостроительной деятельности на территории муниципального образования </w:t>
      </w:r>
      <w:r>
        <w:rPr>
          <w:rFonts w:ascii="Arial" w:hAnsi="Arial" w:cs="Arial"/>
          <w:sz w:val="24"/>
          <w:szCs w:val="24"/>
        </w:rPr>
        <w:t>Кривошеинское</w:t>
      </w:r>
      <w:r w:rsidRPr="00A27919">
        <w:rPr>
          <w:rFonts w:ascii="Arial" w:hAnsi="Arial" w:cs="Arial"/>
          <w:sz w:val="24"/>
          <w:szCs w:val="24"/>
        </w:rPr>
        <w:t xml:space="preserve"> сельское поселение»</w:t>
      </w:r>
    </w:p>
    <w:p w:rsidR="0066104D" w:rsidRDefault="0066104D" w:rsidP="00EF2E81">
      <w:pPr>
        <w:spacing w:after="0" w:line="240" w:lineRule="auto"/>
        <w:jc w:val="center"/>
        <w:rPr>
          <w:rFonts w:ascii="Arial" w:hAnsi="Arial" w:cs="Arial"/>
          <w:sz w:val="24"/>
          <w:szCs w:val="24"/>
        </w:rPr>
      </w:pPr>
      <w:r>
        <w:rPr>
          <w:rFonts w:ascii="Arial" w:hAnsi="Arial" w:cs="Arial"/>
          <w:sz w:val="24"/>
          <w:szCs w:val="24"/>
        </w:rPr>
        <w:t>(с изменениями и дополнениями от: 06.08.2021)</w:t>
      </w:r>
    </w:p>
    <w:p w:rsidR="00EF2E81" w:rsidRPr="00D67B15" w:rsidRDefault="00EF2E81" w:rsidP="00EF2E81">
      <w:pPr>
        <w:spacing w:after="0" w:line="240" w:lineRule="auto"/>
        <w:jc w:val="center"/>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67B15" w:rsidP="00EF2E81">
      <w:pPr>
        <w:spacing w:after="0" w:line="240" w:lineRule="auto"/>
        <w:jc w:val="both"/>
        <w:rPr>
          <w:rFonts w:ascii="Arial" w:hAnsi="Arial" w:cs="Arial"/>
          <w:sz w:val="24"/>
          <w:szCs w:val="24"/>
        </w:rPr>
      </w:pPr>
      <w:r>
        <w:rPr>
          <w:rFonts w:ascii="Arial" w:hAnsi="Arial" w:cs="Arial"/>
          <w:sz w:val="24"/>
          <w:szCs w:val="24"/>
        </w:rPr>
        <w:tab/>
      </w:r>
      <w:r w:rsidR="00A27919" w:rsidRPr="00A27919">
        <w:rPr>
          <w:rFonts w:ascii="Arial" w:hAnsi="Arial" w:cs="Arial"/>
          <w:sz w:val="24"/>
          <w:szCs w:val="2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DA5258" w:rsidRPr="00FB6980" w:rsidRDefault="00DA5258" w:rsidP="00EF2E81">
      <w:pPr>
        <w:spacing w:after="0" w:line="240" w:lineRule="auto"/>
        <w:rPr>
          <w:rFonts w:ascii="Arial" w:hAnsi="Arial" w:cs="Arial"/>
          <w:sz w:val="24"/>
          <w:szCs w:val="24"/>
        </w:rPr>
      </w:pPr>
      <w:r w:rsidRPr="00FB6980">
        <w:rPr>
          <w:rFonts w:ascii="Arial" w:hAnsi="Arial" w:cs="Arial"/>
          <w:sz w:val="24"/>
          <w:szCs w:val="24"/>
        </w:rPr>
        <w:t>ПОСТАНОВЛЯЮ:</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1. Утвердить прилагаемый Административный регламент по предоставлению муниципальной услуги </w:t>
      </w:r>
      <w:r w:rsidR="00A27919" w:rsidRPr="00A27919">
        <w:rPr>
          <w:rFonts w:ascii="Arial" w:hAnsi="Arial" w:cs="Arial"/>
          <w:sz w:val="24"/>
          <w:szCs w:val="24"/>
        </w:rPr>
        <w:t>«Выдача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Кривошеинское сельское поселение»</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3224D9">
        <w:rPr>
          <w:rFonts w:ascii="Arial" w:hAnsi="Arial" w:cs="Arial"/>
          <w:sz w:val="24"/>
          <w:szCs w:val="24"/>
        </w:rPr>
        <w:t>после</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lastRenderedPageBreak/>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Глава Кривошеинского сельского поселения                                       О.П. Казырский</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DA5258" w:rsidRPr="00D67B15" w:rsidRDefault="00D67B15" w:rsidP="00EF2E81">
      <w:pPr>
        <w:spacing w:after="0" w:line="240" w:lineRule="auto"/>
        <w:rPr>
          <w:rFonts w:ascii="Arial" w:hAnsi="Arial" w:cs="Arial"/>
          <w:sz w:val="16"/>
          <w:szCs w:val="16"/>
        </w:rPr>
      </w:pPr>
      <w:r w:rsidRPr="00D67B15">
        <w:rPr>
          <w:rFonts w:ascii="Arial" w:hAnsi="Arial" w:cs="Arial"/>
          <w:sz w:val="16"/>
          <w:szCs w:val="16"/>
        </w:rPr>
        <w:t>Надежда Сергеевна Гайдученко</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2-29-87</w:t>
      </w:r>
    </w:p>
    <w:p w:rsidR="00DA5258" w:rsidRPr="00D67B15" w:rsidRDefault="00DA5258" w:rsidP="00EF2E81">
      <w:pPr>
        <w:spacing w:after="0" w:line="240" w:lineRule="auto"/>
        <w:jc w:val="right"/>
        <w:rPr>
          <w:rFonts w:ascii="Arial" w:hAnsi="Arial" w:cs="Arial"/>
          <w:sz w:val="20"/>
          <w:szCs w:val="20"/>
        </w:rPr>
      </w:pPr>
      <w:r w:rsidRPr="00D67B15">
        <w:rPr>
          <w:rFonts w:ascii="Arial" w:hAnsi="Arial" w:cs="Arial"/>
          <w:sz w:val="20"/>
          <w:szCs w:val="20"/>
        </w:rPr>
        <w:lastRenderedPageBreak/>
        <w:t>Приложение №1</w:t>
      </w:r>
    </w:p>
    <w:p w:rsidR="00DA5258" w:rsidRPr="00D67B15" w:rsidRDefault="00DA5258" w:rsidP="00EF2E81">
      <w:pPr>
        <w:spacing w:after="0" w:line="240" w:lineRule="auto"/>
        <w:jc w:val="right"/>
        <w:rPr>
          <w:rFonts w:ascii="Arial" w:hAnsi="Arial" w:cs="Arial"/>
          <w:sz w:val="20"/>
          <w:szCs w:val="20"/>
        </w:rPr>
      </w:pPr>
    </w:p>
    <w:p w:rsidR="00DA5258" w:rsidRPr="00D67B15" w:rsidRDefault="00DA5258" w:rsidP="00EF2E81">
      <w:pPr>
        <w:spacing w:after="0" w:line="240" w:lineRule="auto"/>
        <w:jc w:val="right"/>
        <w:rPr>
          <w:rFonts w:ascii="Arial" w:hAnsi="Arial" w:cs="Arial"/>
          <w:sz w:val="20"/>
          <w:szCs w:val="20"/>
        </w:rPr>
      </w:pPr>
      <w:r w:rsidRPr="00D67B15">
        <w:rPr>
          <w:rFonts w:ascii="Arial" w:hAnsi="Arial" w:cs="Arial"/>
          <w:sz w:val="20"/>
          <w:szCs w:val="20"/>
        </w:rPr>
        <w:t>к постановлению Администрации</w:t>
      </w:r>
    </w:p>
    <w:p w:rsidR="00DA5258" w:rsidRPr="00D67B15" w:rsidRDefault="00DA5258" w:rsidP="00EF2E81">
      <w:pPr>
        <w:spacing w:after="0" w:line="240" w:lineRule="auto"/>
        <w:jc w:val="right"/>
        <w:rPr>
          <w:rFonts w:ascii="Arial" w:hAnsi="Arial" w:cs="Arial"/>
          <w:sz w:val="20"/>
          <w:szCs w:val="20"/>
        </w:rPr>
      </w:pPr>
      <w:r w:rsidRPr="00D67B15">
        <w:rPr>
          <w:rFonts w:ascii="Arial" w:hAnsi="Arial" w:cs="Arial"/>
          <w:sz w:val="20"/>
          <w:szCs w:val="20"/>
        </w:rPr>
        <w:t xml:space="preserve"> Кривошеинского сельского поселения </w:t>
      </w:r>
    </w:p>
    <w:p w:rsidR="00DA5258" w:rsidRPr="00D67B15" w:rsidRDefault="00D67B15" w:rsidP="00EF2E81">
      <w:pPr>
        <w:spacing w:after="0" w:line="240" w:lineRule="auto"/>
        <w:jc w:val="right"/>
        <w:rPr>
          <w:rFonts w:ascii="Arial" w:hAnsi="Arial" w:cs="Arial"/>
          <w:sz w:val="20"/>
          <w:szCs w:val="20"/>
        </w:rPr>
      </w:pPr>
      <w:r>
        <w:rPr>
          <w:rFonts w:ascii="Arial" w:hAnsi="Arial" w:cs="Arial"/>
          <w:sz w:val="20"/>
          <w:szCs w:val="20"/>
        </w:rPr>
        <w:t>о</w:t>
      </w:r>
      <w:r w:rsidR="00DA5258" w:rsidRPr="00D67B15">
        <w:rPr>
          <w:rFonts w:ascii="Arial" w:hAnsi="Arial" w:cs="Arial"/>
          <w:sz w:val="20"/>
          <w:szCs w:val="20"/>
        </w:rPr>
        <w:t xml:space="preserve">т </w:t>
      </w:r>
      <w:r w:rsidR="00E41EB2">
        <w:rPr>
          <w:rFonts w:ascii="Arial" w:hAnsi="Arial" w:cs="Arial"/>
          <w:sz w:val="20"/>
          <w:szCs w:val="20"/>
        </w:rPr>
        <w:t>21</w:t>
      </w:r>
      <w:r w:rsidR="00DA5258" w:rsidRPr="00D67B15">
        <w:rPr>
          <w:rFonts w:ascii="Arial" w:hAnsi="Arial" w:cs="Arial"/>
          <w:sz w:val="20"/>
          <w:szCs w:val="20"/>
        </w:rPr>
        <w:t>.</w:t>
      </w:r>
      <w:r w:rsidR="00E41EB2">
        <w:rPr>
          <w:rFonts w:ascii="Arial" w:hAnsi="Arial" w:cs="Arial"/>
          <w:sz w:val="20"/>
          <w:szCs w:val="20"/>
        </w:rPr>
        <w:t>04</w:t>
      </w:r>
      <w:r w:rsidR="00DA5258" w:rsidRPr="00D67B15">
        <w:rPr>
          <w:rFonts w:ascii="Arial" w:hAnsi="Arial" w:cs="Arial"/>
          <w:sz w:val="20"/>
          <w:szCs w:val="20"/>
        </w:rPr>
        <w:t>.20</w:t>
      </w:r>
      <w:r>
        <w:rPr>
          <w:rFonts w:ascii="Arial" w:hAnsi="Arial" w:cs="Arial"/>
          <w:sz w:val="20"/>
          <w:szCs w:val="20"/>
        </w:rPr>
        <w:t>21</w:t>
      </w:r>
      <w:r w:rsidR="00DA5258" w:rsidRPr="00D67B15">
        <w:rPr>
          <w:rFonts w:ascii="Arial" w:hAnsi="Arial" w:cs="Arial"/>
          <w:sz w:val="20"/>
          <w:szCs w:val="20"/>
        </w:rPr>
        <w:t xml:space="preserve"> г. №</w:t>
      </w:r>
      <w:r w:rsidR="00E41EB2">
        <w:rPr>
          <w:rFonts w:ascii="Arial" w:hAnsi="Arial" w:cs="Arial"/>
          <w:sz w:val="20"/>
          <w:szCs w:val="20"/>
        </w:rPr>
        <w:t>46</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jc w:val="center"/>
        <w:rPr>
          <w:rFonts w:ascii="Arial" w:hAnsi="Arial" w:cs="Arial"/>
          <w:b/>
          <w:sz w:val="24"/>
          <w:szCs w:val="24"/>
        </w:rPr>
      </w:pPr>
      <w:r w:rsidRPr="00D67B15">
        <w:rPr>
          <w:rFonts w:ascii="Arial" w:hAnsi="Arial" w:cs="Arial"/>
          <w:b/>
          <w:sz w:val="24"/>
          <w:szCs w:val="24"/>
        </w:rPr>
        <w:t>АДМИНИСТРАТИВНЫЙ РЕГЛАМЕНТ</w:t>
      </w:r>
    </w:p>
    <w:p w:rsidR="00DE5B9E" w:rsidRPr="00DE5B9E" w:rsidRDefault="005855A5" w:rsidP="00DE5B9E">
      <w:pPr>
        <w:spacing w:after="0" w:line="240" w:lineRule="auto"/>
        <w:jc w:val="center"/>
        <w:rPr>
          <w:rFonts w:ascii="Arial" w:hAnsi="Arial" w:cs="Arial"/>
          <w:b/>
          <w:sz w:val="24"/>
          <w:szCs w:val="24"/>
        </w:rPr>
      </w:pPr>
      <w:proofErr w:type="gramStart"/>
      <w:r w:rsidRPr="005855A5">
        <w:rPr>
          <w:rFonts w:ascii="Arial" w:hAnsi="Arial" w:cs="Arial"/>
          <w:b/>
          <w:sz w:val="24"/>
          <w:szCs w:val="24"/>
        </w:rPr>
        <w:t xml:space="preserve">по предоставлению муниципальной услуги </w:t>
      </w:r>
      <w:r w:rsidRPr="00DE5B9E">
        <w:rPr>
          <w:rFonts w:ascii="Arial" w:hAnsi="Arial" w:cs="Arial"/>
          <w:b/>
          <w:sz w:val="24"/>
          <w:szCs w:val="24"/>
        </w:rPr>
        <w:t>«</w:t>
      </w:r>
      <w:r w:rsidR="00DE5B9E" w:rsidRPr="00DE5B9E">
        <w:rPr>
          <w:rFonts w:ascii="Arial" w:hAnsi="Arial" w:cs="Arial"/>
          <w:b/>
          <w:sz w:val="24"/>
          <w:szCs w:val="24"/>
        </w:rPr>
        <w:t>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объектов индивидуального жилищного строительства или садового дома требованиям</w:t>
      </w:r>
      <w:proofErr w:type="gramEnd"/>
      <w:r w:rsidR="00DE5B9E" w:rsidRPr="00DE5B9E">
        <w:rPr>
          <w:rFonts w:ascii="Arial" w:hAnsi="Arial" w:cs="Arial"/>
          <w:b/>
          <w:sz w:val="24"/>
          <w:szCs w:val="24"/>
        </w:rPr>
        <w:t xml:space="preserve"> законодательства о градостроительной деятельности на территории муниципального образования Кривошеинское сельское поселение»</w:t>
      </w:r>
    </w:p>
    <w:p w:rsidR="00DA5258" w:rsidRPr="00D67B15" w:rsidRDefault="00DA5258" w:rsidP="00EF2E81">
      <w:pPr>
        <w:spacing w:after="0" w:line="240" w:lineRule="auto"/>
        <w:jc w:val="center"/>
        <w:rPr>
          <w:rFonts w:ascii="Arial" w:hAnsi="Arial" w:cs="Arial"/>
          <w:b/>
          <w:sz w:val="24"/>
          <w:szCs w:val="24"/>
        </w:rPr>
      </w:pPr>
    </w:p>
    <w:p w:rsidR="00D67B15" w:rsidRDefault="00D67B15"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D67B15">
        <w:rPr>
          <w:rFonts w:ascii="Arial" w:hAnsi="Arial" w:cs="Arial"/>
          <w:b/>
          <w:sz w:val="24"/>
          <w:szCs w:val="24"/>
        </w:rPr>
        <w:t>1. Общие положения</w:t>
      </w:r>
    </w:p>
    <w:p w:rsidR="00D67B15" w:rsidRPr="00D67B15" w:rsidRDefault="00D67B15"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FA14E9">
        <w:rPr>
          <w:rFonts w:ascii="Arial" w:hAnsi="Arial" w:cs="Arial"/>
          <w:b/>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DE5B9E" w:rsidRDefault="00FA14E9" w:rsidP="00DE5B9E">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DE5B9E">
        <w:rPr>
          <w:rFonts w:ascii="Arial" w:hAnsi="Arial" w:cs="Arial"/>
          <w:sz w:val="24"/>
          <w:szCs w:val="24"/>
        </w:rPr>
        <w:t xml:space="preserve"> </w:t>
      </w:r>
      <w:r w:rsidR="005855A5" w:rsidRPr="005855A5">
        <w:rPr>
          <w:rFonts w:ascii="Arial" w:hAnsi="Arial" w:cs="Arial"/>
          <w:sz w:val="24"/>
          <w:szCs w:val="24"/>
        </w:rPr>
        <w:t xml:space="preserve">Административный регламент </w:t>
      </w:r>
      <w:r w:rsidR="005855A5">
        <w:rPr>
          <w:rFonts w:ascii="Arial" w:hAnsi="Arial" w:cs="Arial"/>
          <w:sz w:val="24"/>
          <w:szCs w:val="24"/>
        </w:rPr>
        <w:t xml:space="preserve">по </w:t>
      </w:r>
      <w:r w:rsidR="005855A5" w:rsidRPr="005855A5">
        <w:rPr>
          <w:rFonts w:ascii="Arial" w:hAnsi="Arial" w:cs="Arial"/>
          <w:sz w:val="24"/>
          <w:szCs w:val="24"/>
        </w:rPr>
        <w:t>предоставлени</w:t>
      </w:r>
      <w:r w:rsidR="005855A5">
        <w:rPr>
          <w:rFonts w:ascii="Arial" w:hAnsi="Arial" w:cs="Arial"/>
          <w:sz w:val="24"/>
          <w:szCs w:val="24"/>
        </w:rPr>
        <w:t>ю</w:t>
      </w:r>
      <w:r w:rsidR="005855A5" w:rsidRPr="005855A5">
        <w:rPr>
          <w:rFonts w:ascii="Arial" w:hAnsi="Arial" w:cs="Arial"/>
          <w:sz w:val="24"/>
          <w:szCs w:val="24"/>
        </w:rPr>
        <w:t xml:space="preserve"> муниципальной услуги </w:t>
      </w:r>
      <w:r w:rsidR="00DE5B9E" w:rsidRPr="00A27919">
        <w:rPr>
          <w:rFonts w:ascii="Arial" w:hAnsi="Arial" w:cs="Arial"/>
          <w:sz w:val="24"/>
          <w:szCs w:val="24"/>
        </w:rPr>
        <w:t>«Выдача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w:t>
      </w:r>
      <w:r w:rsidR="00DE5B9E">
        <w:rPr>
          <w:rFonts w:ascii="Arial" w:hAnsi="Arial" w:cs="Arial"/>
          <w:sz w:val="24"/>
          <w:szCs w:val="24"/>
        </w:rPr>
        <w:t>ов</w:t>
      </w:r>
      <w:r w:rsidR="00DE5B9E" w:rsidRPr="00A27919">
        <w:rPr>
          <w:rFonts w:ascii="Arial" w:hAnsi="Arial" w:cs="Arial"/>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w:t>
      </w:r>
      <w:r w:rsidR="00DE5B9E">
        <w:rPr>
          <w:rFonts w:ascii="Arial" w:hAnsi="Arial" w:cs="Arial"/>
          <w:sz w:val="24"/>
          <w:szCs w:val="24"/>
        </w:rPr>
        <w:t>Кривошеинское</w:t>
      </w:r>
      <w:r w:rsidR="00DE5B9E" w:rsidRPr="00A27919">
        <w:rPr>
          <w:rFonts w:ascii="Arial" w:hAnsi="Arial" w:cs="Arial"/>
          <w:sz w:val="24"/>
          <w:szCs w:val="24"/>
        </w:rPr>
        <w:t xml:space="preserve"> сельское поселение»</w:t>
      </w:r>
      <w:r w:rsidR="00DE5B9E">
        <w:rPr>
          <w:rFonts w:ascii="Arial" w:hAnsi="Arial" w:cs="Arial"/>
          <w:sz w:val="24"/>
          <w:szCs w:val="24"/>
        </w:rPr>
        <w:t xml:space="preserve"> </w:t>
      </w:r>
    </w:p>
    <w:p w:rsidR="008642F4" w:rsidRDefault="00DE5B9E" w:rsidP="00DE5B9E">
      <w:pPr>
        <w:spacing w:after="0" w:line="240" w:lineRule="auto"/>
        <w:jc w:val="both"/>
        <w:rPr>
          <w:rFonts w:ascii="Arial" w:hAnsi="Arial" w:cs="Arial"/>
          <w:sz w:val="24"/>
          <w:szCs w:val="24"/>
        </w:rPr>
      </w:pPr>
      <w:r w:rsidRPr="005855A5">
        <w:rPr>
          <w:rFonts w:ascii="Arial" w:hAnsi="Arial" w:cs="Arial"/>
          <w:sz w:val="24"/>
          <w:szCs w:val="24"/>
        </w:rPr>
        <w:t xml:space="preserve"> </w:t>
      </w:r>
      <w:r w:rsidR="005855A5" w:rsidRPr="005855A5">
        <w:rPr>
          <w:rFonts w:ascii="Arial" w:hAnsi="Arial" w:cs="Arial"/>
          <w:sz w:val="24"/>
          <w:szCs w:val="24"/>
        </w:rPr>
        <w:t xml:space="preserve">(далее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либо муниципальных служащих.</w:t>
      </w:r>
    </w:p>
    <w:p w:rsidR="00DE5B9E" w:rsidRDefault="00DE5B9E" w:rsidP="00DE5B9E">
      <w:pPr>
        <w:spacing w:after="0" w:line="240" w:lineRule="auto"/>
        <w:jc w:val="both"/>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FA14E9">
        <w:rPr>
          <w:rFonts w:ascii="Arial" w:hAnsi="Arial" w:cs="Arial"/>
          <w:b/>
          <w:sz w:val="24"/>
          <w:szCs w:val="24"/>
        </w:rPr>
        <w:t>Круг заявителей</w:t>
      </w:r>
    </w:p>
    <w:p w:rsidR="00D034B3" w:rsidRPr="00FA14E9" w:rsidRDefault="00D034B3" w:rsidP="00EF2E81">
      <w:pPr>
        <w:spacing w:after="0" w:line="240" w:lineRule="auto"/>
        <w:jc w:val="center"/>
        <w:rPr>
          <w:rFonts w:ascii="Arial" w:hAnsi="Arial" w:cs="Arial"/>
          <w:b/>
          <w:sz w:val="24"/>
          <w:szCs w:val="24"/>
        </w:rPr>
      </w:pPr>
    </w:p>
    <w:p w:rsidR="00D034B3" w:rsidRDefault="00FA14E9"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w:t>
      </w:r>
      <w:r w:rsidR="005855A5" w:rsidRPr="005855A5">
        <w:rPr>
          <w:rFonts w:ascii="Arial" w:hAnsi="Arial" w:cs="Arial"/>
          <w:sz w:val="24"/>
          <w:szCs w:val="24"/>
        </w:rPr>
        <w:t>Заявителями являются физические или юридические лица, собственники или пользователи земельных участков (застройщики), либо их уполномоченные представители (далее – заявители).</w:t>
      </w:r>
    </w:p>
    <w:p w:rsidR="005855A5" w:rsidRPr="00D67B15" w:rsidRDefault="005855A5"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533474">
        <w:rPr>
          <w:rFonts w:ascii="Arial" w:hAnsi="Arial" w:cs="Arial"/>
          <w:b/>
          <w:sz w:val="24"/>
          <w:szCs w:val="24"/>
        </w:rPr>
        <w:t>Требования к порядку информирования о порядке предоставления муниципальной услуги</w:t>
      </w:r>
    </w:p>
    <w:p w:rsidR="00DA5258" w:rsidRPr="00D67B15" w:rsidRDefault="00533474"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3. Текст административного регламента размещается на официальном сайте Администрации </w:t>
      </w:r>
      <w:r>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DA5258" w:rsidRPr="00D67B15" w:rsidRDefault="0053347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Информирование граждан о порядке предоставления муниципальной услуги обеспечивается муниципальными служащими, специалистами Администрации Кривошеинского сельского поселения, многофункционального центра предоставления государственных и муниципальных услуг (далее – МФЦ).</w:t>
      </w:r>
    </w:p>
    <w:p w:rsidR="00DA5258" w:rsidRPr="00D67B15" w:rsidRDefault="0053347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533474" w:rsidP="00EF2E81">
      <w:pPr>
        <w:spacing w:after="0" w:line="240" w:lineRule="auto"/>
        <w:jc w:val="both"/>
        <w:rPr>
          <w:rFonts w:ascii="Arial" w:hAnsi="Arial" w:cs="Arial"/>
          <w:sz w:val="24"/>
          <w:szCs w:val="24"/>
        </w:rPr>
      </w:pPr>
      <w:r>
        <w:rPr>
          <w:rFonts w:ascii="Arial" w:hAnsi="Arial" w:cs="Arial"/>
          <w:sz w:val="24"/>
          <w:szCs w:val="24"/>
        </w:rPr>
        <w:tab/>
      </w:r>
      <w:r w:rsidR="00FB1917">
        <w:rPr>
          <w:rFonts w:ascii="Arial" w:hAnsi="Arial" w:cs="Arial"/>
          <w:sz w:val="24"/>
          <w:szCs w:val="24"/>
        </w:rPr>
        <w:t>6. Место нахождение</w:t>
      </w:r>
      <w:r w:rsidR="00DA5258" w:rsidRPr="00D67B15">
        <w:rPr>
          <w:rFonts w:ascii="Arial" w:hAnsi="Arial" w:cs="Arial"/>
          <w:sz w:val="24"/>
          <w:szCs w:val="24"/>
        </w:rPr>
        <w:t xml:space="preserve"> Администрации Кривошеинского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 графиках работы, Администрации Кривошеинского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Кривошеинского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Кривошеинского сельского поселения размещена следующая информация: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наименование и почтовый адрес Администрации Кривошеинского сельского поселения;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номера телефонов Администрации Кривошеинского сельского поселения и специалиста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Кривошеинского сельского поселения и специалистов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Кривошеинского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B1917">
        <w:rPr>
          <w:rFonts w:ascii="Arial" w:hAnsi="Arial" w:cs="Arial"/>
          <w:sz w:val="24"/>
          <w:szCs w:val="24"/>
        </w:rPr>
        <w:t>заявитель</w:t>
      </w:r>
      <w:r w:rsidR="00DA5258" w:rsidRPr="00D67B15">
        <w:rPr>
          <w:rFonts w:ascii="Arial" w:hAnsi="Arial" w:cs="Arial"/>
          <w:sz w:val="24"/>
          <w:szCs w:val="24"/>
        </w:rPr>
        <w:t xml:space="preserve"> может получить:</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лично при обращении к должностному лицу (специалисту) Администрации Кривошеинского сельского поселения;</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по контактному телефону в часы работы Администрации Кривошеинского сельского поселения, указанные в Приложении 1 к Административному регламенту;</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в сети Интернет на официальном сайте Администрации Кривошеинского сельского поселения по адресу: https://krivosheinskoe-sp.ru;</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на информационных стендах в Администрации Кривошеинского сельского поселения по адресу, указанному в Приложении 1 к Административному регламенту;</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посредством Единого портала государственных и муниципальных услуг (функций): http://www.gosuslugi.ru/;</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при обращении в МФЦ.</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w:t>
      </w:r>
      <w:r w:rsidR="00DA5258" w:rsidRPr="00D67B15">
        <w:rPr>
          <w:rFonts w:ascii="Arial" w:hAnsi="Arial" w:cs="Arial"/>
          <w:sz w:val="24"/>
          <w:szCs w:val="24"/>
        </w:rPr>
        <w:tab/>
        <w:t xml:space="preserve">Информационные стенды оборудуются при входе в помещение Администрации Кривошеинского сельского поселения.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почтовый адрес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Кривошеинского сельского поселения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Кривошеинского сельского поселения,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12. Ответ на телефонный звонок должен содержать информацию о наименовании структурного подразделения Администрации Кривошеинского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13. При ответах на телефонные звонки и устные обращения специалисты Администрации Кривошеинского сельского поселения,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о входящих номерах, под которыми зарегистрированы в системе делопроизводства Администрации Кривошеинского сельского поселения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Кривошеинского сельского поселения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14. При общении с заявителем (по телефону или лично) специалисты Администрации Кривошеинского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15. При обращении за информацией заявителем лично специалисты Администрации Кривошеинского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16. Если для подготовки ответа на устное обращение требуется более 15 минут, специалист Администрации Кривошеинского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Кривошеинского сельского поселения.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Default="00B61A00" w:rsidP="00EF2E81">
      <w:pPr>
        <w:spacing w:after="0" w:line="240" w:lineRule="auto"/>
        <w:jc w:val="center"/>
        <w:rPr>
          <w:rFonts w:ascii="Arial" w:hAnsi="Arial" w:cs="Arial"/>
          <w:b/>
          <w:sz w:val="24"/>
          <w:szCs w:val="24"/>
        </w:rPr>
      </w:pPr>
      <w:r>
        <w:rPr>
          <w:rFonts w:ascii="Arial" w:hAnsi="Arial" w:cs="Arial"/>
          <w:sz w:val="24"/>
          <w:szCs w:val="24"/>
        </w:rPr>
        <w:br/>
      </w:r>
      <w:r w:rsidR="00DA5258" w:rsidRPr="00B61A00">
        <w:rPr>
          <w:rFonts w:ascii="Arial" w:hAnsi="Arial" w:cs="Arial"/>
          <w:b/>
          <w:sz w:val="24"/>
          <w:szCs w:val="24"/>
        </w:rPr>
        <w:t>2. Стандарт предоставления муниципальной услуги</w:t>
      </w:r>
    </w:p>
    <w:p w:rsidR="00EF2E81" w:rsidRPr="00B61A00" w:rsidRDefault="00EF2E81"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B61A00">
        <w:rPr>
          <w:rFonts w:ascii="Arial" w:hAnsi="Arial" w:cs="Arial"/>
          <w:b/>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2E1FB0" w:rsidRDefault="00B61A00" w:rsidP="002E1FB0">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21. Наименование муниципальной услуги: </w:t>
      </w:r>
      <w:r w:rsidR="002E1FB0" w:rsidRPr="00A27919">
        <w:rPr>
          <w:rFonts w:ascii="Arial" w:hAnsi="Arial" w:cs="Arial"/>
          <w:sz w:val="24"/>
          <w:szCs w:val="24"/>
        </w:rPr>
        <w:t>«Выдача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w:t>
      </w:r>
      <w:r w:rsidR="002E1FB0">
        <w:rPr>
          <w:rFonts w:ascii="Arial" w:hAnsi="Arial" w:cs="Arial"/>
          <w:sz w:val="24"/>
          <w:szCs w:val="24"/>
        </w:rPr>
        <w:t>ов</w:t>
      </w:r>
      <w:r w:rsidR="002E1FB0" w:rsidRPr="00A27919">
        <w:rPr>
          <w:rFonts w:ascii="Arial" w:hAnsi="Arial" w:cs="Arial"/>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w:t>
      </w:r>
      <w:r w:rsidR="002E1FB0">
        <w:rPr>
          <w:rFonts w:ascii="Arial" w:hAnsi="Arial" w:cs="Arial"/>
          <w:sz w:val="24"/>
          <w:szCs w:val="24"/>
        </w:rPr>
        <w:t>Кривошеинское</w:t>
      </w:r>
      <w:r w:rsidR="002E1FB0" w:rsidRPr="00A27919">
        <w:rPr>
          <w:rFonts w:ascii="Arial" w:hAnsi="Arial" w:cs="Arial"/>
          <w:sz w:val="24"/>
          <w:szCs w:val="24"/>
        </w:rPr>
        <w:t xml:space="preserve"> сельское поселение»</w:t>
      </w:r>
    </w:p>
    <w:p w:rsidR="00797E24" w:rsidRDefault="00797E24"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797E24">
        <w:rPr>
          <w:rFonts w:ascii="Arial" w:hAnsi="Arial" w:cs="Arial"/>
          <w:b/>
          <w:sz w:val="24"/>
          <w:szCs w:val="24"/>
        </w:rPr>
        <w:t>Наименование органа,</w:t>
      </w:r>
      <w:r w:rsidR="007C4D88">
        <w:rPr>
          <w:rFonts w:ascii="Arial" w:hAnsi="Arial" w:cs="Arial"/>
          <w:b/>
          <w:sz w:val="24"/>
          <w:szCs w:val="24"/>
        </w:rPr>
        <w:t xml:space="preserve"> ответственного за предоставление </w:t>
      </w:r>
      <w:r w:rsidRPr="00797E24">
        <w:rPr>
          <w:rFonts w:ascii="Arial" w:hAnsi="Arial" w:cs="Arial"/>
          <w:b/>
          <w:sz w:val="24"/>
          <w:szCs w:val="24"/>
        </w:rPr>
        <w:t>муниципальн</w:t>
      </w:r>
      <w:r w:rsidR="007C4D88">
        <w:rPr>
          <w:rFonts w:ascii="Arial" w:hAnsi="Arial" w:cs="Arial"/>
          <w:b/>
          <w:sz w:val="24"/>
          <w:szCs w:val="24"/>
        </w:rPr>
        <w:t>ой услуги</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22. Предоставление муниципальной услуги осуществляется Администрацией Кривошеинского сельского поселения. </w:t>
      </w: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Непосредственно предоставление муниципальной услуги осуществляет специалист по </w:t>
      </w:r>
      <w:r>
        <w:rPr>
          <w:rFonts w:ascii="Arial" w:hAnsi="Arial" w:cs="Arial"/>
          <w:sz w:val="24"/>
          <w:szCs w:val="24"/>
        </w:rPr>
        <w:t>землеустройству</w:t>
      </w:r>
      <w:r w:rsidR="00DA5258" w:rsidRPr="00D67B15">
        <w:rPr>
          <w:rFonts w:ascii="Arial" w:hAnsi="Arial" w:cs="Arial"/>
          <w:sz w:val="24"/>
          <w:szCs w:val="24"/>
        </w:rPr>
        <w:t>.</w:t>
      </w: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23. Органы и организации, участвующие в предоставлении муниципальной услуги:</w:t>
      </w:r>
    </w:p>
    <w:p w:rsidR="005855A5" w:rsidRPr="005855A5" w:rsidRDefault="005855A5" w:rsidP="005855A5">
      <w:pPr>
        <w:spacing w:after="0" w:line="240" w:lineRule="auto"/>
        <w:jc w:val="both"/>
        <w:rPr>
          <w:rFonts w:ascii="Arial" w:hAnsi="Arial" w:cs="Arial"/>
          <w:sz w:val="24"/>
          <w:szCs w:val="24"/>
        </w:rPr>
      </w:pPr>
      <w:r>
        <w:rPr>
          <w:rFonts w:ascii="Arial" w:hAnsi="Arial" w:cs="Arial"/>
          <w:sz w:val="24"/>
          <w:szCs w:val="24"/>
        </w:rPr>
        <w:tab/>
        <w:t xml:space="preserve">1) </w:t>
      </w:r>
      <w:r w:rsidRPr="005855A5">
        <w:rPr>
          <w:rFonts w:ascii="Arial" w:hAnsi="Arial" w:cs="Arial"/>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5855A5" w:rsidRPr="005855A5" w:rsidRDefault="005855A5" w:rsidP="005855A5">
      <w:pPr>
        <w:spacing w:after="0" w:line="240" w:lineRule="auto"/>
        <w:jc w:val="both"/>
        <w:rPr>
          <w:rFonts w:ascii="Arial" w:hAnsi="Arial" w:cs="Arial"/>
          <w:sz w:val="24"/>
          <w:szCs w:val="24"/>
        </w:rPr>
      </w:pPr>
      <w:r>
        <w:rPr>
          <w:rFonts w:ascii="Arial" w:hAnsi="Arial" w:cs="Arial"/>
          <w:sz w:val="24"/>
          <w:szCs w:val="24"/>
        </w:rPr>
        <w:tab/>
        <w:t>2)</w:t>
      </w:r>
      <w:r w:rsidRPr="005855A5">
        <w:rPr>
          <w:rFonts w:ascii="Arial" w:hAnsi="Arial" w:cs="Arial"/>
          <w:sz w:val="24"/>
          <w:szCs w:val="24"/>
        </w:rPr>
        <w:t xml:space="preserve"> Управление Федеральной налоговой службы по Томской области;</w:t>
      </w:r>
    </w:p>
    <w:p w:rsidR="005855A5" w:rsidRDefault="005855A5" w:rsidP="005855A5">
      <w:pPr>
        <w:spacing w:after="0" w:line="240" w:lineRule="auto"/>
        <w:jc w:val="both"/>
        <w:rPr>
          <w:rFonts w:ascii="Arial" w:hAnsi="Arial" w:cs="Arial"/>
          <w:sz w:val="24"/>
          <w:szCs w:val="24"/>
        </w:rPr>
      </w:pPr>
      <w:r>
        <w:rPr>
          <w:rFonts w:ascii="Arial" w:hAnsi="Arial" w:cs="Arial"/>
          <w:sz w:val="24"/>
          <w:szCs w:val="24"/>
        </w:rPr>
        <w:tab/>
        <w:t>3)</w:t>
      </w:r>
      <w:r w:rsidRPr="005855A5">
        <w:rPr>
          <w:rFonts w:ascii="Arial" w:hAnsi="Arial" w:cs="Arial"/>
          <w:sz w:val="24"/>
          <w:szCs w:val="24"/>
        </w:rPr>
        <w:t xml:space="preserve"> Департамент по культуре и туризму Томской области.</w:t>
      </w:r>
    </w:p>
    <w:p w:rsidR="00797E24" w:rsidRDefault="00797E24" w:rsidP="00EF2E81">
      <w:pPr>
        <w:spacing w:after="0" w:line="240" w:lineRule="auto"/>
        <w:jc w:val="both"/>
        <w:rPr>
          <w:rFonts w:ascii="Arial" w:hAnsi="Arial" w:cs="Arial"/>
          <w:sz w:val="24"/>
          <w:szCs w:val="24"/>
        </w:rPr>
      </w:pPr>
      <w:r>
        <w:rPr>
          <w:rFonts w:ascii="Arial" w:hAnsi="Arial" w:cs="Arial"/>
          <w:sz w:val="24"/>
          <w:szCs w:val="24"/>
        </w:rPr>
        <w:tab/>
      </w:r>
      <w:r w:rsidR="005855A5">
        <w:rPr>
          <w:rFonts w:ascii="Arial" w:hAnsi="Arial" w:cs="Arial"/>
          <w:sz w:val="24"/>
          <w:szCs w:val="24"/>
        </w:rPr>
        <w:t xml:space="preserve">4) </w:t>
      </w:r>
      <w:r w:rsidR="00EF2E81">
        <w:rPr>
          <w:rFonts w:ascii="Arial" w:hAnsi="Arial" w:cs="Arial"/>
          <w:sz w:val="24"/>
          <w:szCs w:val="24"/>
        </w:rPr>
        <w:t>О</w:t>
      </w:r>
      <w:r w:rsidRPr="00797E24">
        <w:rPr>
          <w:rFonts w:ascii="Arial" w:hAnsi="Arial" w:cs="Arial"/>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E06CB8" w:rsidRDefault="005855A5" w:rsidP="005855A5">
      <w:pPr>
        <w:spacing w:after="0" w:line="240" w:lineRule="auto"/>
        <w:jc w:val="both"/>
        <w:rPr>
          <w:rFonts w:ascii="Arial" w:hAnsi="Arial" w:cs="Arial"/>
          <w:sz w:val="24"/>
          <w:szCs w:val="24"/>
        </w:rPr>
      </w:pPr>
      <w:r>
        <w:rPr>
          <w:rFonts w:ascii="Arial" w:hAnsi="Arial" w:cs="Arial"/>
          <w:sz w:val="24"/>
          <w:szCs w:val="24"/>
        </w:rPr>
        <w:tab/>
      </w:r>
      <w:r w:rsidRPr="005855A5">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r>
        <w:rPr>
          <w:rFonts w:ascii="Arial" w:hAnsi="Arial" w:cs="Arial"/>
          <w:sz w:val="24"/>
          <w:szCs w:val="24"/>
        </w:rPr>
        <w:t xml:space="preserve"> </w:t>
      </w:r>
      <w:r w:rsidRPr="005855A5">
        <w:rPr>
          <w:rFonts w:ascii="Arial" w:hAnsi="Arial" w:cs="Arial"/>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и (или) объектах недвижимого </w:t>
      </w:r>
      <w:r w:rsidRPr="005855A5">
        <w:rPr>
          <w:rFonts w:ascii="Arial" w:hAnsi="Arial" w:cs="Arial"/>
          <w:sz w:val="24"/>
          <w:szCs w:val="24"/>
        </w:rPr>
        <w:lastRenderedPageBreak/>
        <w:t>имущества, расположенных в его границах; кадастрового паспорта земельного участка, кадаст</w:t>
      </w:r>
      <w:r>
        <w:rPr>
          <w:rFonts w:ascii="Arial" w:hAnsi="Arial" w:cs="Arial"/>
          <w:sz w:val="24"/>
          <w:szCs w:val="24"/>
        </w:rPr>
        <w:t xml:space="preserve">рового плана земельного участка; </w:t>
      </w:r>
      <w:r w:rsidRPr="005855A5">
        <w:rPr>
          <w:rFonts w:ascii="Arial" w:hAnsi="Arial" w:cs="Arial"/>
          <w:sz w:val="24"/>
          <w:szCs w:val="24"/>
        </w:rPr>
        <w:t>Департаментом по культуре и туризму Томской области для предоставления сведений о вхождении земельного участка в границы территории исторического поселения федерального или регионального значения;</w:t>
      </w:r>
      <w:r>
        <w:rPr>
          <w:rFonts w:ascii="Arial" w:hAnsi="Arial" w:cs="Arial"/>
          <w:sz w:val="24"/>
          <w:szCs w:val="24"/>
        </w:rPr>
        <w:t xml:space="preserve"> </w:t>
      </w:r>
      <w:r w:rsidRPr="005855A5">
        <w:rPr>
          <w:rFonts w:ascii="Arial" w:hAnsi="Arial" w:cs="Arial"/>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5855A5" w:rsidRDefault="005855A5" w:rsidP="005855A5">
      <w:pPr>
        <w:spacing w:after="0" w:line="240" w:lineRule="auto"/>
        <w:jc w:val="both"/>
        <w:rPr>
          <w:rFonts w:ascii="Arial" w:hAnsi="Arial" w:cs="Arial"/>
          <w:sz w:val="24"/>
          <w:szCs w:val="24"/>
        </w:rPr>
      </w:pPr>
      <w:r>
        <w:rPr>
          <w:rFonts w:ascii="Arial" w:hAnsi="Arial" w:cs="Arial"/>
          <w:sz w:val="24"/>
          <w:szCs w:val="24"/>
        </w:rPr>
        <w:tab/>
      </w:r>
      <w:r w:rsidRPr="005855A5">
        <w:rPr>
          <w:rFonts w:ascii="Arial" w:hAnsi="Arial" w:cs="Arial"/>
          <w:sz w:val="24"/>
          <w:szCs w:val="24"/>
        </w:rPr>
        <w:t>24.</w:t>
      </w:r>
      <w:r w:rsidRPr="005855A5">
        <w:rPr>
          <w:rFonts w:ascii="Arial" w:hAnsi="Arial" w:cs="Arial"/>
          <w:sz w:val="24"/>
          <w:szCs w:val="24"/>
        </w:rPr>
        <w:tab/>
        <w:t xml:space="preserve">Администрация </w:t>
      </w:r>
      <w:r>
        <w:rPr>
          <w:rFonts w:ascii="Arial" w:hAnsi="Arial" w:cs="Arial"/>
          <w:sz w:val="24"/>
          <w:szCs w:val="24"/>
        </w:rPr>
        <w:t xml:space="preserve">Кривошеинского </w:t>
      </w:r>
      <w:r w:rsidRPr="005855A5">
        <w:rPr>
          <w:rFonts w:ascii="Arial" w:hAnsi="Arial" w:cs="Arial"/>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Default="005855A5" w:rsidP="005855A5">
      <w:pPr>
        <w:spacing w:after="0" w:line="240" w:lineRule="auto"/>
        <w:jc w:val="both"/>
        <w:rPr>
          <w:rFonts w:ascii="Arial" w:hAnsi="Arial" w:cs="Arial"/>
          <w:sz w:val="24"/>
          <w:szCs w:val="24"/>
        </w:rPr>
      </w:pPr>
    </w:p>
    <w:p w:rsidR="00DA5258" w:rsidRPr="00E06CB8" w:rsidRDefault="00DA5258" w:rsidP="00EF2E81">
      <w:pPr>
        <w:spacing w:after="0" w:line="240" w:lineRule="auto"/>
        <w:jc w:val="center"/>
        <w:rPr>
          <w:rFonts w:ascii="Arial" w:hAnsi="Arial" w:cs="Arial"/>
          <w:b/>
          <w:sz w:val="24"/>
          <w:szCs w:val="24"/>
        </w:rPr>
      </w:pPr>
      <w:r w:rsidRPr="00E06CB8">
        <w:rPr>
          <w:rFonts w:ascii="Arial" w:hAnsi="Arial" w:cs="Arial"/>
          <w:b/>
          <w:sz w:val="24"/>
          <w:szCs w:val="24"/>
        </w:rPr>
        <w:t>Результат предоставления муниципальной услуги</w:t>
      </w:r>
    </w:p>
    <w:p w:rsidR="00BF3FED" w:rsidRDefault="00E06CB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25. Результатом предоставления муниципальной услуги является:</w:t>
      </w:r>
    </w:p>
    <w:p w:rsidR="005855A5" w:rsidRPr="005855A5" w:rsidRDefault="005855A5" w:rsidP="005855A5">
      <w:pPr>
        <w:spacing w:after="0" w:line="240" w:lineRule="auto"/>
        <w:jc w:val="both"/>
        <w:rPr>
          <w:rFonts w:ascii="Arial" w:hAnsi="Arial" w:cs="Arial"/>
          <w:sz w:val="24"/>
          <w:szCs w:val="24"/>
        </w:rPr>
      </w:pPr>
      <w:r>
        <w:rPr>
          <w:rFonts w:ascii="Arial" w:hAnsi="Arial" w:cs="Arial"/>
          <w:sz w:val="24"/>
          <w:szCs w:val="24"/>
        </w:rPr>
        <w:tab/>
      </w:r>
      <w:proofErr w:type="gramStart"/>
      <w:r w:rsidRPr="005855A5">
        <w:rPr>
          <w:rFonts w:ascii="Arial" w:hAnsi="Arial" w:cs="Arial"/>
          <w:sz w:val="24"/>
          <w:szCs w:val="24"/>
        </w:rPr>
        <w:t>а) 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855A5" w:rsidRPr="005855A5" w:rsidRDefault="005855A5" w:rsidP="005855A5">
      <w:pPr>
        <w:spacing w:after="0" w:line="240" w:lineRule="auto"/>
        <w:jc w:val="both"/>
        <w:rPr>
          <w:rFonts w:ascii="Arial" w:hAnsi="Arial" w:cs="Arial"/>
          <w:sz w:val="24"/>
          <w:szCs w:val="24"/>
        </w:rPr>
      </w:pPr>
      <w:r>
        <w:rPr>
          <w:rFonts w:ascii="Arial" w:hAnsi="Arial" w:cs="Arial"/>
          <w:sz w:val="24"/>
          <w:szCs w:val="24"/>
        </w:rPr>
        <w:tab/>
      </w:r>
      <w:proofErr w:type="gramStart"/>
      <w:r w:rsidRPr="005855A5">
        <w:rPr>
          <w:rFonts w:ascii="Arial" w:hAnsi="Arial" w:cs="Arial"/>
          <w:sz w:val="24"/>
          <w:szCs w:val="24"/>
        </w:rPr>
        <w:t>б) выдача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855A5" w:rsidRPr="005855A5" w:rsidRDefault="005855A5" w:rsidP="005855A5">
      <w:pPr>
        <w:spacing w:after="0" w:line="240" w:lineRule="auto"/>
        <w:jc w:val="both"/>
        <w:rPr>
          <w:rFonts w:ascii="Arial" w:hAnsi="Arial" w:cs="Arial"/>
          <w:sz w:val="24"/>
          <w:szCs w:val="24"/>
        </w:rPr>
      </w:pPr>
      <w:r>
        <w:rPr>
          <w:rFonts w:ascii="Arial" w:hAnsi="Arial" w:cs="Arial"/>
          <w:sz w:val="24"/>
          <w:szCs w:val="24"/>
        </w:rPr>
        <w:tab/>
      </w:r>
      <w:r w:rsidRPr="005855A5">
        <w:rPr>
          <w:rFonts w:ascii="Arial" w:hAnsi="Arial" w:cs="Arial"/>
          <w:sz w:val="24"/>
          <w:szCs w:val="24"/>
        </w:rPr>
        <w:t xml:space="preserve">в) выдача уведомления о соответствии </w:t>
      </w:r>
      <w:proofErr w:type="gramStart"/>
      <w:r w:rsidRPr="005855A5">
        <w:rPr>
          <w:rFonts w:ascii="Arial" w:hAnsi="Arial" w:cs="Arial"/>
          <w:sz w:val="24"/>
          <w:szCs w:val="24"/>
        </w:rPr>
        <w:t>построенных</w:t>
      </w:r>
      <w:proofErr w:type="gramEnd"/>
      <w:r w:rsidRPr="005855A5">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855A5" w:rsidRPr="005855A5" w:rsidRDefault="005855A5" w:rsidP="005855A5">
      <w:pPr>
        <w:spacing w:after="0" w:line="240" w:lineRule="auto"/>
        <w:jc w:val="both"/>
        <w:rPr>
          <w:rFonts w:ascii="Arial" w:hAnsi="Arial" w:cs="Arial"/>
          <w:sz w:val="24"/>
          <w:szCs w:val="24"/>
        </w:rPr>
      </w:pPr>
      <w:r>
        <w:rPr>
          <w:rFonts w:ascii="Arial" w:hAnsi="Arial" w:cs="Arial"/>
          <w:sz w:val="24"/>
          <w:szCs w:val="24"/>
        </w:rPr>
        <w:tab/>
      </w:r>
      <w:r w:rsidRPr="005855A5">
        <w:rPr>
          <w:rFonts w:ascii="Arial" w:hAnsi="Arial" w:cs="Arial"/>
          <w:sz w:val="24"/>
          <w:szCs w:val="24"/>
        </w:rPr>
        <w:t xml:space="preserve">г) выдача уведомления о несоответствии </w:t>
      </w:r>
      <w:proofErr w:type="gramStart"/>
      <w:r w:rsidRPr="005855A5">
        <w:rPr>
          <w:rFonts w:ascii="Arial" w:hAnsi="Arial" w:cs="Arial"/>
          <w:sz w:val="24"/>
          <w:szCs w:val="24"/>
        </w:rPr>
        <w:t>построенных</w:t>
      </w:r>
      <w:proofErr w:type="gramEnd"/>
      <w:r w:rsidRPr="005855A5">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A5258" w:rsidRDefault="005855A5" w:rsidP="005855A5">
      <w:pPr>
        <w:spacing w:after="0" w:line="240" w:lineRule="auto"/>
        <w:jc w:val="both"/>
        <w:rPr>
          <w:rFonts w:ascii="Arial" w:hAnsi="Arial" w:cs="Arial"/>
          <w:sz w:val="24"/>
          <w:szCs w:val="24"/>
        </w:rPr>
      </w:pPr>
      <w:r>
        <w:rPr>
          <w:rFonts w:ascii="Arial" w:hAnsi="Arial" w:cs="Arial"/>
          <w:sz w:val="24"/>
          <w:szCs w:val="24"/>
        </w:rPr>
        <w:tab/>
      </w:r>
      <w:r w:rsidRPr="005855A5">
        <w:rPr>
          <w:rFonts w:ascii="Arial" w:hAnsi="Arial" w:cs="Arial"/>
          <w:sz w:val="24"/>
          <w:szCs w:val="24"/>
        </w:rPr>
        <w:t>Результат предоставления муниципальной услуги предоставляется в форме документа на бумажном носителе.</w:t>
      </w:r>
    </w:p>
    <w:p w:rsidR="00BF3FED" w:rsidRPr="00D67B15" w:rsidRDefault="00BF3FED" w:rsidP="00EF2E81">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BF3FED">
        <w:rPr>
          <w:rFonts w:ascii="Arial" w:hAnsi="Arial" w:cs="Arial"/>
          <w:b/>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5855A5"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26. </w:t>
      </w:r>
      <w:r w:rsidR="005855A5" w:rsidRPr="005855A5">
        <w:rPr>
          <w:rFonts w:ascii="Arial" w:hAnsi="Arial" w:cs="Arial"/>
          <w:sz w:val="24"/>
          <w:szCs w:val="24"/>
        </w:rPr>
        <w:t>Срок предоставления муниципальной услуги не может превышать 7 рабочих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27.</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FB426B">
        <w:rPr>
          <w:rFonts w:ascii="Arial" w:hAnsi="Arial" w:cs="Arial"/>
          <w:b/>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27. Предоставление муниципальной услуги осуществляется в соответствии с:</w:t>
      </w:r>
    </w:p>
    <w:p w:rsidR="00FB426B" w:rsidRP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sidRPr="00FB426B">
        <w:rPr>
          <w:rFonts w:ascii="Arial" w:hAnsi="Arial" w:cs="Arial"/>
          <w:sz w:val="24"/>
          <w:szCs w:val="24"/>
        </w:rPr>
        <w:tab/>
        <w:t>Градостроительным кодексом Российской Федерации (далее – Градостроительный Кодекс) («Российская газета», 2004, № 290);</w:t>
      </w:r>
    </w:p>
    <w:p w:rsidR="00FB426B" w:rsidRP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2)</w:t>
      </w:r>
      <w:r w:rsidRPr="00FB426B">
        <w:rPr>
          <w:rFonts w:ascii="Arial" w:hAnsi="Arial" w:cs="Arial"/>
          <w:sz w:val="24"/>
          <w:szCs w:val="24"/>
        </w:rPr>
        <w:tab/>
        <w:t>Федеральным законом от 29</w:t>
      </w:r>
      <w:r>
        <w:rPr>
          <w:rFonts w:ascii="Arial" w:hAnsi="Arial" w:cs="Arial"/>
          <w:sz w:val="24"/>
          <w:szCs w:val="24"/>
        </w:rPr>
        <w:t xml:space="preserve"> декабря </w:t>
      </w:r>
      <w:r w:rsidRPr="00FB426B">
        <w:rPr>
          <w:rFonts w:ascii="Arial" w:hAnsi="Arial" w:cs="Arial"/>
          <w:sz w:val="24"/>
          <w:szCs w:val="24"/>
        </w:rPr>
        <w:t>2004</w:t>
      </w:r>
      <w:r w:rsidR="002541F4">
        <w:rPr>
          <w:rFonts w:ascii="Arial" w:hAnsi="Arial" w:cs="Arial"/>
          <w:sz w:val="24"/>
          <w:szCs w:val="24"/>
        </w:rPr>
        <w:t xml:space="preserve"> года</w:t>
      </w:r>
      <w:r w:rsidRPr="00FB426B">
        <w:rPr>
          <w:rFonts w:ascii="Arial" w:hAnsi="Arial" w:cs="Arial"/>
          <w:sz w:val="24"/>
          <w:szCs w:val="24"/>
        </w:rPr>
        <w:t xml:space="preserve"> № 191-ФЗ «О введении в действие Градостроительного кодекса Российской Федерации» («Российская газета», 2004, № 290);</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3)</w:t>
      </w:r>
      <w:r w:rsidRPr="00FB426B">
        <w:rPr>
          <w:rFonts w:ascii="Arial" w:hAnsi="Arial" w:cs="Arial"/>
          <w:sz w:val="24"/>
          <w:szCs w:val="24"/>
        </w:rPr>
        <w:tab/>
        <w:t>Федеральным законом от 24</w:t>
      </w:r>
      <w:r>
        <w:rPr>
          <w:rFonts w:ascii="Arial" w:hAnsi="Arial" w:cs="Arial"/>
          <w:sz w:val="24"/>
          <w:szCs w:val="24"/>
        </w:rPr>
        <w:t xml:space="preserve"> ноября </w:t>
      </w:r>
      <w:r w:rsidRPr="00FB426B">
        <w:rPr>
          <w:rFonts w:ascii="Arial" w:hAnsi="Arial" w:cs="Arial"/>
          <w:sz w:val="24"/>
          <w:szCs w:val="24"/>
        </w:rPr>
        <w:t>1995</w:t>
      </w:r>
      <w:r w:rsidR="002541F4">
        <w:rPr>
          <w:rFonts w:ascii="Arial" w:hAnsi="Arial" w:cs="Arial"/>
          <w:sz w:val="24"/>
          <w:szCs w:val="24"/>
        </w:rPr>
        <w:t xml:space="preserve"> года</w:t>
      </w:r>
      <w:r w:rsidRPr="00FB426B">
        <w:rPr>
          <w:rFonts w:ascii="Arial" w:hAnsi="Arial" w:cs="Arial"/>
          <w:sz w:val="24"/>
          <w:szCs w:val="24"/>
        </w:rPr>
        <w:t xml:space="preserve"> №181-ФЗ «О социальной защите инвалидов в Российской Федерации» // «Российская газета» от 02.12.1995 №234; </w:t>
      </w:r>
    </w:p>
    <w:p w:rsidR="00FB426B" w:rsidRPr="00FB426B" w:rsidRDefault="00FB426B" w:rsidP="00EF2E81">
      <w:pPr>
        <w:spacing w:after="0" w:line="240" w:lineRule="auto"/>
        <w:jc w:val="both"/>
        <w:rPr>
          <w:rFonts w:ascii="Arial" w:hAnsi="Arial" w:cs="Arial"/>
          <w:sz w:val="24"/>
          <w:szCs w:val="24"/>
        </w:rPr>
      </w:pPr>
      <w:r>
        <w:rPr>
          <w:rFonts w:ascii="Arial" w:hAnsi="Arial" w:cs="Arial"/>
          <w:sz w:val="24"/>
          <w:szCs w:val="24"/>
        </w:rPr>
        <w:tab/>
        <w:t>4</w:t>
      </w:r>
      <w:r w:rsidRPr="00FB426B">
        <w:rPr>
          <w:rFonts w:ascii="Arial" w:hAnsi="Arial" w:cs="Arial"/>
          <w:sz w:val="24"/>
          <w:szCs w:val="24"/>
        </w:rPr>
        <w:t>)</w:t>
      </w:r>
      <w:r w:rsidRPr="00FB426B">
        <w:rPr>
          <w:rFonts w:ascii="Arial" w:hAnsi="Arial" w:cs="Arial"/>
          <w:sz w:val="24"/>
          <w:szCs w:val="24"/>
        </w:rPr>
        <w:tab/>
        <w:t>Федеральным законом от 27</w:t>
      </w:r>
      <w:r w:rsidR="0036560B">
        <w:rPr>
          <w:rFonts w:ascii="Arial" w:hAnsi="Arial" w:cs="Arial"/>
          <w:sz w:val="24"/>
          <w:szCs w:val="24"/>
        </w:rPr>
        <w:t xml:space="preserve"> июля </w:t>
      </w:r>
      <w:r w:rsidRPr="00FB426B">
        <w:rPr>
          <w:rFonts w:ascii="Arial" w:hAnsi="Arial" w:cs="Arial"/>
          <w:sz w:val="24"/>
          <w:szCs w:val="24"/>
        </w:rPr>
        <w:t>2010</w:t>
      </w:r>
      <w:r w:rsidR="002541F4">
        <w:rPr>
          <w:rFonts w:ascii="Arial" w:hAnsi="Arial" w:cs="Arial"/>
          <w:sz w:val="24"/>
          <w:szCs w:val="24"/>
        </w:rPr>
        <w:t xml:space="preserve"> года</w:t>
      </w:r>
      <w:r w:rsidRPr="00FB426B">
        <w:rPr>
          <w:rFonts w:ascii="Arial" w:hAnsi="Arial" w:cs="Arial"/>
          <w:sz w:val="24"/>
          <w:szCs w:val="24"/>
        </w:rPr>
        <w:t xml:space="preserve"> №210-ФЗ «Об организации предоставления государственных и муниципальных услуг». (Изменение Постановление №163 от 07.06.2016)</w:t>
      </w:r>
      <w:r w:rsidR="002541F4">
        <w:rPr>
          <w:rFonts w:ascii="Arial" w:hAnsi="Arial" w:cs="Arial"/>
          <w:sz w:val="24"/>
          <w:szCs w:val="24"/>
        </w:rPr>
        <w:t>;</w:t>
      </w:r>
    </w:p>
    <w:p w:rsidR="002541F4" w:rsidRDefault="00FB426B" w:rsidP="00EF2E81">
      <w:pPr>
        <w:spacing w:after="0" w:line="240" w:lineRule="auto"/>
        <w:jc w:val="both"/>
        <w:rPr>
          <w:rFonts w:ascii="Arial" w:hAnsi="Arial" w:cs="Arial"/>
          <w:sz w:val="24"/>
          <w:szCs w:val="24"/>
        </w:rPr>
      </w:pPr>
      <w:r>
        <w:rPr>
          <w:rFonts w:ascii="Arial" w:hAnsi="Arial" w:cs="Arial"/>
          <w:sz w:val="24"/>
          <w:szCs w:val="24"/>
        </w:rPr>
        <w:tab/>
        <w:t>5</w:t>
      </w:r>
      <w:r w:rsidRPr="00FB426B">
        <w:rPr>
          <w:rFonts w:ascii="Arial" w:hAnsi="Arial" w:cs="Arial"/>
          <w:sz w:val="24"/>
          <w:szCs w:val="24"/>
        </w:rPr>
        <w:t>)</w:t>
      </w:r>
      <w:r w:rsidRPr="00FB426B">
        <w:rPr>
          <w:rFonts w:ascii="Arial" w:hAnsi="Arial" w:cs="Arial"/>
          <w:sz w:val="24"/>
          <w:szCs w:val="24"/>
        </w:rPr>
        <w:tab/>
      </w:r>
      <w:r w:rsidR="002541F4" w:rsidRPr="002541F4">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r w:rsidR="002541F4">
        <w:rPr>
          <w:rFonts w:ascii="Arial" w:hAnsi="Arial" w:cs="Arial"/>
          <w:sz w:val="24"/>
          <w:szCs w:val="24"/>
        </w:rPr>
        <w:t xml:space="preserve">// </w:t>
      </w:r>
      <w:r w:rsidR="002541F4" w:rsidRPr="002541F4">
        <w:rPr>
          <w:rFonts w:ascii="Arial" w:hAnsi="Arial" w:cs="Arial"/>
          <w:sz w:val="24"/>
          <w:szCs w:val="24"/>
        </w:rPr>
        <w:t xml:space="preserve">«Российская газета» от </w:t>
      </w:r>
      <w:r w:rsidR="002541F4">
        <w:rPr>
          <w:rFonts w:ascii="Arial" w:hAnsi="Arial" w:cs="Arial"/>
          <w:sz w:val="24"/>
          <w:szCs w:val="24"/>
        </w:rPr>
        <w:t>08</w:t>
      </w:r>
      <w:r w:rsidR="002541F4" w:rsidRPr="002541F4">
        <w:rPr>
          <w:rFonts w:ascii="Arial" w:hAnsi="Arial" w:cs="Arial"/>
          <w:sz w:val="24"/>
          <w:szCs w:val="24"/>
        </w:rPr>
        <w:t>.</w:t>
      </w:r>
      <w:r w:rsidR="002541F4">
        <w:rPr>
          <w:rFonts w:ascii="Arial" w:hAnsi="Arial" w:cs="Arial"/>
          <w:sz w:val="24"/>
          <w:szCs w:val="24"/>
        </w:rPr>
        <w:t>10</w:t>
      </w:r>
      <w:r w:rsidR="002541F4" w:rsidRPr="002541F4">
        <w:rPr>
          <w:rFonts w:ascii="Arial" w:hAnsi="Arial" w:cs="Arial"/>
          <w:sz w:val="24"/>
          <w:szCs w:val="24"/>
        </w:rPr>
        <w:t>.</w:t>
      </w:r>
      <w:r w:rsidR="002541F4">
        <w:rPr>
          <w:rFonts w:ascii="Arial" w:hAnsi="Arial" w:cs="Arial"/>
          <w:sz w:val="24"/>
          <w:szCs w:val="24"/>
        </w:rPr>
        <w:t>2003</w:t>
      </w:r>
      <w:r w:rsidR="002541F4" w:rsidRPr="002541F4">
        <w:rPr>
          <w:rFonts w:ascii="Arial" w:hAnsi="Arial" w:cs="Arial"/>
          <w:sz w:val="24"/>
          <w:szCs w:val="24"/>
        </w:rPr>
        <w:t xml:space="preserve"> №</w:t>
      </w:r>
      <w:r w:rsidR="002541F4">
        <w:rPr>
          <w:rFonts w:ascii="Arial" w:hAnsi="Arial" w:cs="Arial"/>
          <w:sz w:val="24"/>
          <w:szCs w:val="24"/>
        </w:rPr>
        <w:t>202</w:t>
      </w:r>
      <w:r w:rsidR="002541F4" w:rsidRPr="002541F4">
        <w:rPr>
          <w:rFonts w:ascii="Arial" w:hAnsi="Arial" w:cs="Arial"/>
          <w:sz w:val="24"/>
          <w:szCs w:val="24"/>
        </w:rPr>
        <w:t>;</w:t>
      </w:r>
    </w:p>
    <w:p w:rsidR="002541F4" w:rsidRDefault="002541F4" w:rsidP="00EF2E81">
      <w:pPr>
        <w:spacing w:after="0" w:line="240" w:lineRule="auto"/>
        <w:jc w:val="both"/>
        <w:rPr>
          <w:rFonts w:ascii="Arial" w:hAnsi="Arial" w:cs="Arial"/>
          <w:sz w:val="24"/>
          <w:szCs w:val="24"/>
        </w:rPr>
      </w:pPr>
      <w:r>
        <w:rPr>
          <w:rFonts w:ascii="Arial" w:hAnsi="Arial" w:cs="Arial"/>
          <w:sz w:val="24"/>
          <w:szCs w:val="24"/>
        </w:rPr>
        <w:tab/>
        <w:t>6) Земельным кодексом Российской Федерации (далее Земельный кодекс) // Российская газета от 30.10.2001 №211-2012;</w:t>
      </w:r>
    </w:p>
    <w:p w:rsidR="002541F4" w:rsidRDefault="002541F4" w:rsidP="00EF2E81">
      <w:pPr>
        <w:spacing w:after="0" w:line="240" w:lineRule="auto"/>
        <w:jc w:val="both"/>
        <w:rPr>
          <w:rFonts w:ascii="Arial" w:hAnsi="Arial" w:cs="Arial"/>
          <w:sz w:val="24"/>
          <w:szCs w:val="24"/>
        </w:rPr>
      </w:pPr>
      <w:r>
        <w:rPr>
          <w:rFonts w:ascii="Arial" w:hAnsi="Arial" w:cs="Arial"/>
          <w:sz w:val="24"/>
          <w:szCs w:val="24"/>
        </w:rPr>
        <w:tab/>
        <w:t>7) Уставом муниципального образования Кривошеинское сельское поселение;</w:t>
      </w:r>
    </w:p>
    <w:p w:rsidR="00AA392C" w:rsidRP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002541F4">
        <w:rPr>
          <w:rFonts w:ascii="Arial" w:hAnsi="Arial" w:cs="Arial"/>
          <w:sz w:val="24"/>
          <w:szCs w:val="24"/>
        </w:rPr>
        <w:t xml:space="preserve">8) </w:t>
      </w:r>
      <w:r w:rsidR="00AA392C">
        <w:rPr>
          <w:rFonts w:ascii="Arial" w:hAnsi="Arial" w:cs="Arial"/>
          <w:sz w:val="24"/>
          <w:szCs w:val="24"/>
        </w:rPr>
        <w:t>иными правовыми актами Российской Федерации, Томской области и муниципальными правовыми актами муниципального образования Кривошеинское сельское поселение.</w:t>
      </w:r>
    </w:p>
    <w:p w:rsidR="00265077" w:rsidRDefault="00265077" w:rsidP="00EF2E81">
      <w:pPr>
        <w:spacing w:after="0" w:line="240" w:lineRule="auto"/>
        <w:jc w:val="center"/>
        <w:rPr>
          <w:rFonts w:ascii="Arial" w:hAnsi="Arial" w:cs="Arial"/>
          <w:b/>
          <w:sz w:val="24"/>
          <w:szCs w:val="24"/>
        </w:rPr>
      </w:pPr>
    </w:p>
    <w:p w:rsidR="00DA5258" w:rsidRDefault="00DA5258" w:rsidP="00EF2E81">
      <w:pPr>
        <w:spacing w:after="0" w:line="240" w:lineRule="auto"/>
        <w:jc w:val="center"/>
        <w:rPr>
          <w:rFonts w:ascii="Arial" w:hAnsi="Arial" w:cs="Arial"/>
          <w:b/>
          <w:sz w:val="24"/>
          <w:szCs w:val="24"/>
        </w:rPr>
      </w:pPr>
      <w:r w:rsidRPr="00265077">
        <w:rPr>
          <w:rFonts w:ascii="Arial" w:hAnsi="Arial" w:cs="Arial"/>
          <w:b/>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DA5258" w:rsidRDefault="00265077"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28.</w:t>
      </w:r>
      <w:r w:rsidR="003D2193">
        <w:rPr>
          <w:rFonts w:ascii="Arial" w:hAnsi="Arial" w:cs="Arial"/>
          <w:sz w:val="24"/>
          <w:szCs w:val="24"/>
        </w:rPr>
        <w:t xml:space="preserve"> Перечень предоставляемых документов</w:t>
      </w:r>
      <w:r w:rsidR="00DA5258" w:rsidRPr="00D67B15">
        <w:rPr>
          <w:rFonts w:ascii="Arial" w:hAnsi="Arial" w:cs="Arial"/>
          <w:sz w:val="24"/>
          <w:szCs w:val="24"/>
        </w:rPr>
        <w:t>:</w:t>
      </w:r>
    </w:p>
    <w:p w:rsidR="003D2193" w:rsidRPr="003D2193" w:rsidRDefault="003D2193" w:rsidP="003D2193">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2</w:t>
      </w:r>
      <w:r>
        <w:rPr>
          <w:rFonts w:ascii="Arial" w:hAnsi="Arial" w:cs="Arial"/>
          <w:sz w:val="24"/>
          <w:szCs w:val="24"/>
        </w:rPr>
        <w:t>8</w:t>
      </w:r>
      <w:r w:rsidRPr="003D2193">
        <w:rPr>
          <w:rFonts w:ascii="Arial" w:hAnsi="Arial" w:cs="Arial"/>
          <w:sz w:val="24"/>
          <w:szCs w:val="24"/>
        </w:rPr>
        <w:t xml:space="preserve">.1. Для получения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02796">
        <w:rPr>
          <w:rFonts w:ascii="Arial" w:hAnsi="Arial" w:cs="Arial"/>
          <w:sz w:val="24"/>
          <w:szCs w:val="24"/>
        </w:rPr>
        <w:t>участке заявитель представляет у</w:t>
      </w:r>
      <w:r w:rsidRPr="003D2193">
        <w:rPr>
          <w:rFonts w:ascii="Arial" w:hAnsi="Arial" w:cs="Arial"/>
          <w:sz w:val="24"/>
          <w:szCs w:val="24"/>
        </w:rPr>
        <w:t>ведомление</w:t>
      </w:r>
      <w:r w:rsidR="006F288B">
        <w:rPr>
          <w:rFonts w:ascii="Arial" w:hAnsi="Arial" w:cs="Arial"/>
          <w:sz w:val="24"/>
          <w:szCs w:val="24"/>
        </w:rPr>
        <w:t xml:space="preserve"> о планируемых строительстве или реконструкции объекта индивидуального жилищного строительства или садового дома</w:t>
      </w:r>
      <w:r w:rsidRPr="003D2193">
        <w:rPr>
          <w:rFonts w:ascii="Arial" w:hAnsi="Arial" w:cs="Arial"/>
          <w:sz w:val="24"/>
          <w:szCs w:val="24"/>
        </w:rPr>
        <w:t xml:space="preserve">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D2193" w:rsidRPr="003D2193" w:rsidRDefault="003D2193" w:rsidP="003D2193">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К уведомлению </w:t>
      </w:r>
      <w:r w:rsidR="00E27EBC">
        <w:rPr>
          <w:rFonts w:ascii="Arial" w:hAnsi="Arial" w:cs="Arial"/>
          <w:sz w:val="24"/>
          <w:szCs w:val="24"/>
        </w:rPr>
        <w:t>прилагаются</w:t>
      </w:r>
      <w:r w:rsidRPr="003D2193">
        <w:rPr>
          <w:rFonts w:ascii="Arial" w:hAnsi="Arial" w:cs="Arial"/>
          <w:sz w:val="24"/>
          <w:szCs w:val="24"/>
        </w:rPr>
        <w:t xml:space="preserve"> следующие документы:</w:t>
      </w:r>
    </w:p>
    <w:p w:rsidR="003D2193" w:rsidRDefault="00217203" w:rsidP="00F202D4">
      <w:pPr>
        <w:tabs>
          <w:tab w:val="left" w:pos="930"/>
        </w:tabs>
        <w:spacing w:after="0" w:line="240" w:lineRule="auto"/>
        <w:ind w:firstLine="709"/>
        <w:jc w:val="both"/>
        <w:rPr>
          <w:rFonts w:ascii="Arial" w:hAnsi="Arial" w:cs="Arial"/>
          <w:sz w:val="24"/>
          <w:szCs w:val="24"/>
        </w:rPr>
      </w:pPr>
      <w:r>
        <w:rPr>
          <w:rFonts w:ascii="Arial" w:hAnsi="Arial" w:cs="Arial"/>
          <w:sz w:val="24"/>
          <w:szCs w:val="24"/>
        </w:rPr>
        <w:t>а</w:t>
      </w:r>
      <w:r w:rsidR="003D2193" w:rsidRPr="003D2193">
        <w:rPr>
          <w:rFonts w:ascii="Arial" w:hAnsi="Arial" w:cs="Arial"/>
          <w:sz w:val="24"/>
          <w:szCs w:val="24"/>
        </w:rPr>
        <w:t>) правоустанавливающие документы на земельный участок</w:t>
      </w:r>
      <w:r>
        <w:rPr>
          <w:rFonts w:ascii="Arial" w:hAnsi="Arial" w:cs="Arial"/>
          <w:sz w:val="24"/>
          <w:szCs w:val="24"/>
        </w:rPr>
        <w:t xml:space="preserve"> в случае, если права на него не зарегистрированы в Едином государственном реестре недвижимости;</w:t>
      </w:r>
    </w:p>
    <w:p w:rsidR="003D2193" w:rsidRPr="003D2193" w:rsidRDefault="00217203" w:rsidP="00F202D4">
      <w:pPr>
        <w:tabs>
          <w:tab w:val="left" w:pos="930"/>
        </w:tabs>
        <w:spacing w:after="0" w:line="240" w:lineRule="auto"/>
        <w:ind w:firstLine="709"/>
        <w:jc w:val="both"/>
        <w:rPr>
          <w:rFonts w:ascii="Arial" w:hAnsi="Arial" w:cs="Arial"/>
          <w:sz w:val="24"/>
          <w:szCs w:val="24"/>
        </w:rPr>
      </w:pPr>
      <w:r>
        <w:rPr>
          <w:rFonts w:ascii="Arial" w:hAnsi="Arial" w:cs="Arial"/>
          <w:sz w:val="24"/>
          <w:szCs w:val="24"/>
        </w:rPr>
        <w:t>б</w:t>
      </w:r>
      <w:r w:rsidR="003D2193" w:rsidRPr="003D2193">
        <w:rPr>
          <w:rFonts w:ascii="Arial" w:hAnsi="Arial" w:cs="Arial"/>
          <w:sz w:val="24"/>
          <w:szCs w:val="24"/>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D2193" w:rsidRDefault="00217203" w:rsidP="00F202D4">
      <w:pPr>
        <w:tabs>
          <w:tab w:val="left" w:pos="930"/>
        </w:tabs>
        <w:spacing w:after="0" w:line="240" w:lineRule="auto"/>
        <w:ind w:firstLine="709"/>
        <w:jc w:val="both"/>
        <w:rPr>
          <w:rFonts w:ascii="Arial" w:hAnsi="Arial" w:cs="Arial"/>
          <w:sz w:val="24"/>
          <w:szCs w:val="24"/>
        </w:rPr>
      </w:pPr>
      <w:r>
        <w:rPr>
          <w:rFonts w:ascii="Arial" w:hAnsi="Arial" w:cs="Arial"/>
          <w:sz w:val="24"/>
          <w:szCs w:val="24"/>
        </w:rPr>
        <w:t>в</w:t>
      </w:r>
      <w:r w:rsidR="003D2193" w:rsidRPr="003D2193">
        <w:rPr>
          <w:rFonts w:ascii="Arial" w:hAnsi="Arial" w:cs="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3D2193" w:rsidRPr="003D2193">
        <w:rPr>
          <w:rFonts w:ascii="Arial" w:hAnsi="Arial" w:cs="Arial"/>
          <w:sz w:val="24"/>
          <w:szCs w:val="24"/>
        </w:rPr>
        <w:lastRenderedPageBreak/>
        <w:t>иностранного государства в случае, если застройщиком являет</w:t>
      </w:r>
      <w:r>
        <w:rPr>
          <w:rFonts w:ascii="Arial" w:hAnsi="Arial" w:cs="Arial"/>
          <w:sz w:val="24"/>
          <w:szCs w:val="24"/>
        </w:rPr>
        <w:t>ся иностранное юридическое лицо;</w:t>
      </w:r>
    </w:p>
    <w:p w:rsidR="00217203" w:rsidRPr="00217203" w:rsidRDefault="00217203" w:rsidP="00F202D4">
      <w:pPr>
        <w:tabs>
          <w:tab w:val="left" w:pos="930"/>
        </w:tabs>
        <w:spacing w:after="0" w:line="240" w:lineRule="auto"/>
        <w:ind w:firstLine="709"/>
        <w:jc w:val="both"/>
        <w:rPr>
          <w:rFonts w:ascii="Arial" w:hAnsi="Arial" w:cs="Arial"/>
          <w:sz w:val="24"/>
          <w:szCs w:val="24"/>
        </w:rPr>
      </w:pPr>
      <w:r>
        <w:rPr>
          <w:rFonts w:ascii="Arial" w:hAnsi="Arial" w:cs="Arial"/>
          <w:sz w:val="24"/>
          <w:szCs w:val="24"/>
        </w:rPr>
        <w:t xml:space="preserve">г) </w:t>
      </w:r>
      <w:r w:rsidRPr="00217203">
        <w:rPr>
          <w:rFonts w:ascii="Arial" w:hAnsi="Arial" w:cs="Arial"/>
          <w:sz w:val="24"/>
          <w:szCs w:val="24"/>
          <w:shd w:val="clear" w:color="auto" w:fill="FFFFFF"/>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7" w:anchor="/document/12138258/entry/51105" w:history="1">
        <w:r w:rsidRPr="00217203">
          <w:rPr>
            <w:rStyle w:val="a3"/>
            <w:rFonts w:ascii="Arial" w:hAnsi="Arial" w:cs="Arial"/>
            <w:color w:val="auto"/>
            <w:sz w:val="24"/>
            <w:szCs w:val="24"/>
            <w:u w:val="none"/>
            <w:shd w:val="clear" w:color="auto" w:fill="FFFFFF"/>
          </w:rPr>
          <w:t>частью 5</w:t>
        </w:r>
      </w:hyperlink>
      <w:r w:rsidRPr="00217203">
        <w:rPr>
          <w:rFonts w:ascii="Arial" w:hAnsi="Arial" w:cs="Arial"/>
          <w:sz w:val="24"/>
          <w:szCs w:val="24"/>
          <w:shd w:val="clear" w:color="auto" w:fill="FFFFFF"/>
        </w:rPr>
        <w:t> статьи</w:t>
      </w:r>
      <w:r>
        <w:rPr>
          <w:rFonts w:ascii="Arial" w:hAnsi="Arial" w:cs="Arial"/>
          <w:sz w:val="24"/>
          <w:szCs w:val="24"/>
          <w:shd w:val="clear" w:color="auto" w:fill="FFFFFF"/>
        </w:rPr>
        <w:t xml:space="preserve"> 51.1. Градостроительного кодекса Российской Федерации</w:t>
      </w:r>
      <w:r w:rsidRPr="00217203">
        <w:rPr>
          <w:rFonts w:ascii="Arial" w:hAnsi="Arial" w:cs="Arial"/>
          <w:sz w:val="24"/>
          <w:szCs w:val="24"/>
          <w:shd w:val="clear" w:color="auto" w:fill="FFFFFF"/>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w:t>
      </w:r>
      <w:r w:rsidR="00602796">
        <w:rPr>
          <w:rFonts w:ascii="Arial" w:hAnsi="Arial" w:cs="Arial"/>
          <w:sz w:val="24"/>
          <w:szCs w:val="24"/>
          <w:shd w:val="clear" w:color="auto" w:fill="FFFFFF"/>
        </w:rPr>
        <w:t xml:space="preserve"> с</w:t>
      </w:r>
      <w:r w:rsidRPr="00217203">
        <w:rPr>
          <w:rFonts w:ascii="Arial" w:hAnsi="Arial" w:cs="Arial"/>
          <w:sz w:val="24"/>
          <w:szCs w:val="24"/>
          <w:shd w:val="clear" w:color="auto" w:fill="FFFFFF"/>
        </w:rPr>
        <w:t>адового дома,</w:t>
      </w:r>
      <w:r w:rsidR="00602796">
        <w:rPr>
          <w:rFonts w:ascii="Arial" w:hAnsi="Arial" w:cs="Arial"/>
          <w:sz w:val="24"/>
          <w:szCs w:val="24"/>
          <w:shd w:val="clear" w:color="auto" w:fill="FFFFFF"/>
        </w:rPr>
        <w:t xml:space="preserve"> </w:t>
      </w:r>
      <w:r w:rsidRPr="00217203">
        <w:rPr>
          <w:rFonts w:ascii="Arial" w:hAnsi="Arial" w:cs="Arial"/>
          <w:sz w:val="24"/>
          <w:szCs w:val="24"/>
          <w:shd w:val="clear" w:color="auto" w:fill="FFFFFF"/>
        </w:rPr>
        <w:t>требования</w:t>
      </w:r>
      <w:r w:rsidR="00602796">
        <w:rPr>
          <w:rFonts w:ascii="Arial" w:hAnsi="Arial" w:cs="Arial"/>
          <w:sz w:val="24"/>
          <w:szCs w:val="24"/>
          <w:shd w:val="clear" w:color="auto" w:fill="FFFFFF"/>
        </w:rPr>
        <w:t xml:space="preserve"> </w:t>
      </w:r>
      <w:r w:rsidRPr="00217203">
        <w:rPr>
          <w:rFonts w:ascii="Arial" w:hAnsi="Arial" w:cs="Arial"/>
          <w:sz w:val="24"/>
          <w:szCs w:val="24"/>
          <w:shd w:val="clear" w:color="auto" w:fill="FFFFFF"/>
        </w:rPr>
        <w:t>к которым</w:t>
      </w:r>
      <w:r w:rsidR="00602796">
        <w:rPr>
          <w:rFonts w:ascii="Arial" w:hAnsi="Arial" w:cs="Arial"/>
          <w:sz w:val="24"/>
          <w:szCs w:val="24"/>
          <w:shd w:val="clear" w:color="auto" w:fill="FFFFFF"/>
        </w:rPr>
        <w:t xml:space="preserve"> </w:t>
      </w:r>
      <w:r w:rsidRPr="00217203">
        <w:rPr>
          <w:rFonts w:ascii="Arial" w:hAnsi="Arial" w:cs="Arial"/>
          <w:sz w:val="24"/>
          <w:szCs w:val="24"/>
          <w:shd w:val="clear" w:color="auto" w:fill="FFFFFF"/>
        </w:rPr>
        <w:t>установлены </w:t>
      </w:r>
      <w:r w:rsidRPr="00602796">
        <w:rPr>
          <w:rStyle w:val="a8"/>
          <w:rFonts w:ascii="Arial" w:hAnsi="Arial" w:cs="Arial"/>
          <w:i w:val="0"/>
          <w:iCs w:val="0"/>
          <w:sz w:val="24"/>
          <w:szCs w:val="24"/>
        </w:rPr>
        <w:t>градостроительным</w:t>
      </w:r>
      <w:r w:rsidRPr="00602796">
        <w:rPr>
          <w:rFonts w:ascii="Arial" w:hAnsi="Arial" w:cs="Arial"/>
          <w:sz w:val="24"/>
          <w:szCs w:val="24"/>
        </w:rPr>
        <w:t> </w:t>
      </w:r>
      <w:r w:rsidRPr="00217203">
        <w:rPr>
          <w:rFonts w:ascii="Arial" w:hAnsi="Arial" w:cs="Arial"/>
          <w:sz w:val="24"/>
          <w:szCs w:val="24"/>
          <w:shd w:val="clear" w:color="auto" w:fill="FFFFFF"/>
        </w:rPr>
        <w:t>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D2193" w:rsidRPr="003D2193" w:rsidRDefault="003D2193" w:rsidP="00F202D4">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2</w:t>
      </w:r>
      <w:r w:rsidR="00F202D4">
        <w:rPr>
          <w:rFonts w:ascii="Arial" w:hAnsi="Arial" w:cs="Arial"/>
          <w:sz w:val="24"/>
          <w:szCs w:val="24"/>
        </w:rPr>
        <w:t>8</w:t>
      </w:r>
      <w:r w:rsidRPr="003D2193">
        <w:rPr>
          <w:rFonts w:ascii="Arial" w:hAnsi="Arial" w:cs="Arial"/>
          <w:sz w:val="24"/>
          <w:szCs w:val="24"/>
        </w:rPr>
        <w:t>.2. Для получения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заявитель представляет Уведомление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602796">
        <w:rPr>
          <w:rFonts w:ascii="Arial" w:hAnsi="Arial" w:cs="Arial"/>
          <w:sz w:val="24"/>
          <w:szCs w:val="24"/>
        </w:rPr>
        <w:t xml:space="preserve"> с указанием изменяемых параметров</w:t>
      </w:r>
      <w:r w:rsidRPr="003D2193">
        <w:rPr>
          <w:rFonts w:ascii="Arial" w:hAnsi="Arial" w:cs="Arial"/>
          <w:sz w:val="24"/>
          <w:szCs w:val="24"/>
        </w:rPr>
        <w:t>.</w:t>
      </w:r>
    </w:p>
    <w:p w:rsidR="003D2193" w:rsidRPr="003D2193" w:rsidRDefault="003D2193" w:rsidP="00F202D4">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2</w:t>
      </w:r>
      <w:r w:rsidR="001C6DE6">
        <w:rPr>
          <w:rFonts w:ascii="Arial" w:hAnsi="Arial" w:cs="Arial"/>
          <w:sz w:val="24"/>
          <w:szCs w:val="24"/>
        </w:rPr>
        <w:t>8</w:t>
      </w:r>
      <w:r w:rsidRPr="003D2193">
        <w:rPr>
          <w:rFonts w:ascii="Arial" w:hAnsi="Arial" w:cs="Arial"/>
          <w:sz w:val="24"/>
          <w:szCs w:val="24"/>
        </w:rPr>
        <w:t>.3. Для получения уведомления о соответствии построенных или реконструированных объект</w:t>
      </w:r>
      <w:r w:rsidR="008E249D">
        <w:rPr>
          <w:rFonts w:ascii="Arial" w:hAnsi="Arial" w:cs="Arial"/>
          <w:sz w:val="24"/>
          <w:szCs w:val="24"/>
        </w:rPr>
        <w:t>ов</w:t>
      </w:r>
      <w:r w:rsidRPr="003D2193">
        <w:rPr>
          <w:rFonts w:ascii="Arial" w:hAnsi="Arial" w:cs="Arial"/>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заявитель подает Уведомление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К уведомлению прикладываются следующие документы:</w:t>
      </w:r>
    </w:p>
    <w:p w:rsidR="006E08B4" w:rsidRDefault="006E08B4" w:rsidP="006E08B4">
      <w:pPr>
        <w:tabs>
          <w:tab w:val="left" w:pos="930"/>
        </w:tabs>
        <w:spacing w:after="0" w:line="240" w:lineRule="auto"/>
        <w:ind w:firstLine="709"/>
        <w:jc w:val="both"/>
        <w:rPr>
          <w:rFonts w:ascii="Arial" w:hAnsi="Arial" w:cs="Arial"/>
          <w:sz w:val="24"/>
          <w:szCs w:val="24"/>
        </w:rPr>
      </w:pPr>
      <w:r>
        <w:rPr>
          <w:rFonts w:ascii="Arial" w:hAnsi="Arial" w:cs="Arial"/>
          <w:sz w:val="24"/>
          <w:szCs w:val="24"/>
        </w:rPr>
        <w:t>а</w:t>
      </w:r>
      <w:r w:rsidRPr="003D2193">
        <w:rPr>
          <w:rFonts w:ascii="Arial" w:hAnsi="Arial" w:cs="Arial"/>
          <w:sz w:val="24"/>
          <w:szCs w:val="24"/>
        </w:rPr>
        <w:t>) правоустанавливающие документы на земельный участок</w:t>
      </w:r>
      <w:r>
        <w:rPr>
          <w:rFonts w:ascii="Arial" w:hAnsi="Arial" w:cs="Arial"/>
          <w:sz w:val="24"/>
          <w:szCs w:val="24"/>
        </w:rPr>
        <w:t xml:space="preserve"> в случае, если права на него не зарегистрированы в Едином государственном реестре недвижимости;</w:t>
      </w:r>
    </w:p>
    <w:p w:rsidR="006E08B4" w:rsidRPr="003D2193" w:rsidRDefault="006E08B4" w:rsidP="006E08B4">
      <w:pPr>
        <w:tabs>
          <w:tab w:val="left" w:pos="930"/>
        </w:tabs>
        <w:spacing w:after="0" w:line="240" w:lineRule="auto"/>
        <w:ind w:firstLine="709"/>
        <w:jc w:val="both"/>
        <w:rPr>
          <w:rFonts w:ascii="Arial" w:hAnsi="Arial" w:cs="Arial"/>
          <w:sz w:val="24"/>
          <w:szCs w:val="24"/>
        </w:rPr>
      </w:pPr>
      <w:r>
        <w:rPr>
          <w:rFonts w:ascii="Arial" w:hAnsi="Arial" w:cs="Arial"/>
          <w:sz w:val="24"/>
          <w:szCs w:val="24"/>
        </w:rPr>
        <w:t>б</w:t>
      </w:r>
      <w:r w:rsidRPr="003D2193">
        <w:rPr>
          <w:rFonts w:ascii="Arial" w:hAnsi="Arial" w:cs="Arial"/>
          <w:sz w:val="24"/>
          <w:szCs w:val="24"/>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E08B4" w:rsidRDefault="006E08B4" w:rsidP="006E08B4">
      <w:pPr>
        <w:tabs>
          <w:tab w:val="left" w:pos="930"/>
        </w:tabs>
        <w:spacing w:after="0" w:line="240" w:lineRule="auto"/>
        <w:ind w:firstLine="709"/>
        <w:jc w:val="both"/>
        <w:rPr>
          <w:rFonts w:ascii="Arial" w:hAnsi="Arial" w:cs="Arial"/>
          <w:sz w:val="24"/>
          <w:szCs w:val="24"/>
        </w:rPr>
      </w:pPr>
      <w:r>
        <w:rPr>
          <w:rFonts w:ascii="Arial" w:hAnsi="Arial" w:cs="Arial"/>
          <w:sz w:val="24"/>
          <w:szCs w:val="24"/>
        </w:rPr>
        <w:t>в</w:t>
      </w:r>
      <w:r w:rsidRPr="003D2193">
        <w:rPr>
          <w:rFonts w:ascii="Arial" w:hAnsi="Arial" w:cs="Arial"/>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w:t>
      </w:r>
      <w:r>
        <w:rPr>
          <w:rFonts w:ascii="Arial" w:hAnsi="Arial" w:cs="Arial"/>
          <w:sz w:val="24"/>
          <w:szCs w:val="24"/>
        </w:rPr>
        <w:t>ся иностранное юридическое лицо;</w:t>
      </w:r>
    </w:p>
    <w:p w:rsidR="006E08B4" w:rsidRPr="00217203" w:rsidRDefault="006E08B4" w:rsidP="006E08B4">
      <w:pPr>
        <w:tabs>
          <w:tab w:val="left" w:pos="930"/>
        </w:tabs>
        <w:spacing w:after="0" w:line="240" w:lineRule="auto"/>
        <w:ind w:firstLine="709"/>
        <w:jc w:val="both"/>
        <w:rPr>
          <w:rFonts w:ascii="Arial" w:hAnsi="Arial" w:cs="Arial"/>
          <w:sz w:val="24"/>
          <w:szCs w:val="24"/>
        </w:rPr>
      </w:pPr>
      <w:r>
        <w:rPr>
          <w:rFonts w:ascii="Arial" w:hAnsi="Arial" w:cs="Arial"/>
          <w:sz w:val="24"/>
          <w:szCs w:val="24"/>
        </w:rPr>
        <w:lastRenderedPageBreak/>
        <w:t xml:space="preserve">г) </w:t>
      </w:r>
      <w:r w:rsidRPr="00217203">
        <w:rPr>
          <w:rFonts w:ascii="Arial" w:hAnsi="Arial" w:cs="Arial"/>
          <w:sz w:val="24"/>
          <w:szCs w:val="24"/>
          <w:shd w:val="clear" w:color="auto" w:fill="FFFFFF"/>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8" w:anchor="/document/12138258/entry/51105" w:history="1">
        <w:r w:rsidRPr="00217203">
          <w:rPr>
            <w:rStyle w:val="a3"/>
            <w:rFonts w:ascii="Arial" w:hAnsi="Arial" w:cs="Arial"/>
            <w:color w:val="auto"/>
            <w:sz w:val="24"/>
            <w:szCs w:val="24"/>
            <w:u w:val="none"/>
            <w:shd w:val="clear" w:color="auto" w:fill="FFFFFF"/>
          </w:rPr>
          <w:t>частью 5</w:t>
        </w:r>
      </w:hyperlink>
      <w:r w:rsidRPr="00217203">
        <w:rPr>
          <w:rFonts w:ascii="Arial" w:hAnsi="Arial" w:cs="Arial"/>
          <w:sz w:val="24"/>
          <w:szCs w:val="24"/>
          <w:shd w:val="clear" w:color="auto" w:fill="FFFFFF"/>
        </w:rPr>
        <w:t> статьи</w:t>
      </w:r>
      <w:r>
        <w:rPr>
          <w:rFonts w:ascii="Arial" w:hAnsi="Arial" w:cs="Arial"/>
          <w:sz w:val="24"/>
          <w:szCs w:val="24"/>
          <w:shd w:val="clear" w:color="auto" w:fill="FFFFFF"/>
        </w:rPr>
        <w:t xml:space="preserve"> 51.1. Градостроительного кодекса Российской Федерации</w:t>
      </w:r>
      <w:r w:rsidRPr="00217203">
        <w:rPr>
          <w:rFonts w:ascii="Arial" w:hAnsi="Arial" w:cs="Arial"/>
          <w:sz w:val="24"/>
          <w:szCs w:val="24"/>
          <w:shd w:val="clear" w:color="auto" w:fill="FFFFFF"/>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w:t>
      </w:r>
      <w:r>
        <w:rPr>
          <w:rFonts w:ascii="Arial" w:hAnsi="Arial" w:cs="Arial"/>
          <w:sz w:val="24"/>
          <w:szCs w:val="24"/>
          <w:shd w:val="clear" w:color="auto" w:fill="FFFFFF"/>
        </w:rPr>
        <w:t xml:space="preserve"> с</w:t>
      </w:r>
      <w:r w:rsidRPr="00217203">
        <w:rPr>
          <w:rFonts w:ascii="Arial" w:hAnsi="Arial" w:cs="Arial"/>
          <w:sz w:val="24"/>
          <w:szCs w:val="24"/>
          <w:shd w:val="clear" w:color="auto" w:fill="FFFFFF"/>
        </w:rPr>
        <w:t>адового дома,</w:t>
      </w:r>
      <w:r>
        <w:rPr>
          <w:rFonts w:ascii="Arial" w:hAnsi="Arial" w:cs="Arial"/>
          <w:sz w:val="24"/>
          <w:szCs w:val="24"/>
          <w:shd w:val="clear" w:color="auto" w:fill="FFFFFF"/>
        </w:rPr>
        <w:t xml:space="preserve"> </w:t>
      </w:r>
      <w:r w:rsidRPr="00217203">
        <w:rPr>
          <w:rFonts w:ascii="Arial" w:hAnsi="Arial" w:cs="Arial"/>
          <w:sz w:val="24"/>
          <w:szCs w:val="24"/>
          <w:shd w:val="clear" w:color="auto" w:fill="FFFFFF"/>
        </w:rPr>
        <w:t>требования</w:t>
      </w:r>
      <w:r>
        <w:rPr>
          <w:rFonts w:ascii="Arial" w:hAnsi="Arial" w:cs="Arial"/>
          <w:sz w:val="24"/>
          <w:szCs w:val="24"/>
          <w:shd w:val="clear" w:color="auto" w:fill="FFFFFF"/>
        </w:rPr>
        <w:t xml:space="preserve"> </w:t>
      </w:r>
      <w:r w:rsidRPr="00217203">
        <w:rPr>
          <w:rFonts w:ascii="Arial" w:hAnsi="Arial" w:cs="Arial"/>
          <w:sz w:val="24"/>
          <w:szCs w:val="24"/>
          <w:shd w:val="clear" w:color="auto" w:fill="FFFFFF"/>
        </w:rPr>
        <w:t>к которым</w:t>
      </w:r>
      <w:r>
        <w:rPr>
          <w:rFonts w:ascii="Arial" w:hAnsi="Arial" w:cs="Arial"/>
          <w:sz w:val="24"/>
          <w:szCs w:val="24"/>
          <w:shd w:val="clear" w:color="auto" w:fill="FFFFFF"/>
        </w:rPr>
        <w:t xml:space="preserve"> </w:t>
      </w:r>
      <w:r w:rsidRPr="00217203">
        <w:rPr>
          <w:rFonts w:ascii="Arial" w:hAnsi="Arial" w:cs="Arial"/>
          <w:sz w:val="24"/>
          <w:szCs w:val="24"/>
          <w:shd w:val="clear" w:color="auto" w:fill="FFFFFF"/>
        </w:rPr>
        <w:t>установлены </w:t>
      </w:r>
      <w:r w:rsidRPr="00602796">
        <w:rPr>
          <w:rStyle w:val="a8"/>
          <w:rFonts w:ascii="Arial" w:hAnsi="Arial" w:cs="Arial"/>
          <w:i w:val="0"/>
          <w:iCs w:val="0"/>
          <w:sz w:val="24"/>
          <w:szCs w:val="24"/>
        </w:rPr>
        <w:t>градостроительным</w:t>
      </w:r>
      <w:r w:rsidRPr="00602796">
        <w:rPr>
          <w:rFonts w:ascii="Arial" w:hAnsi="Arial" w:cs="Arial"/>
          <w:sz w:val="24"/>
          <w:szCs w:val="24"/>
        </w:rPr>
        <w:t> </w:t>
      </w:r>
      <w:r w:rsidRPr="00217203">
        <w:rPr>
          <w:rFonts w:ascii="Arial" w:hAnsi="Arial" w:cs="Arial"/>
          <w:sz w:val="24"/>
          <w:szCs w:val="24"/>
          <w:shd w:val="clear" w:color="auto" w:fill="FFFFFF"/>
        </w:rPr>
        <w:t>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D2193" w:rsidRPr="003D2193" w:rsidRDefault="00B2565C"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29</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w:t>
      </w:r>
      <w:r w:rsidR="001C6DE6">
        <w:rPr>
          <w:rFonts w:ascii="Arial" w:hAnsi="Arial" w:cs="Arial"/>
          <w:sz w:val="24"/>
          <w:szCs w:val="24"/>
        </w:rPr>
        <w:t xml:space="preserve">Кривошеинского </w:t>
      </w:r>
      <w:r w:rsidRPr="003D2193">
        <w:rPr>
          <w:rFonts w:ascii="Arial" w:hAnsi="Arial" w:cs="Arial"/>
          <w:sz w:val="24"/>
          <w:szCs w:val="24"/>
        </w:rPr>
        <w:t>сельского поселения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уведомление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уведомлении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B2565C" w:rsidRPr="003D2193" w:rsidRDefault="00B2565C" w:rsidP="001C6DE6">
      <w:pPr>
        <w:tabs>
          <w:tab w:val="left" w:pos="930"/>
        </w:tabs>
        <w:spacing w:after="0" w:line="240" w:lineRule="auto"/>
        <w:ind w:firstLine="709"/>
        <w:jc w:val="both"/>
        <w:rPr>
          <w:rFonts w:ascii="Arial" w:hAnsi="Arial" w:cs="Arial"/>
          <w:sz w:val="24"/>
          <w:szCs w:val="24"/>
        </w:rPr>
      </w:pPr>
    </w:p>
    <w:p w:rsidR="00DA5258" w:rsidRDefault="00DA5258" w:rsidP="00EF2E81">
      <w:pPr>
        <w:spacing w:after="0" w:line="240" w:lineRule="auto"/>
        <w:jc w:val="center"/>
        <w:rPr>
          <w:rFonts w:ascii="Arial" w:hAnsi="Arial" w:cs="Arial"/>
          <w:b/>
          <w:sz w:val="24"/>
          <w:szCs w:val="24"/>
        </w:rPr>
      </w:pPr>
      <w:r w:rsidRPr="00845F34">
        <w:rPr>
          <w:rFonts w:ascii="Arial" w:hAnsi="Arial" w:cs="Arial"/>
          <w:b/>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B2565C" w:rsidRPr="00B2565C" w:rsidRDefault="00B2565C" w:rsidP="00B2565C">
      <w:pPr>
        <w:spacing w:after="0" w:line="240" w:lineRule="auto"/>
        <w:jc w:val="both"/>
        <w:rPr>
          <w:rFonts w:ascii="Arial" w:hAnsi="Arial" w:cs="Arial"/>
          <w:sz w:val="24"/>
          <w:szCs w:val="24"/>
        </w:rPr>
      </w:pPr>
      <w:r>
        <w:rPr>
          <w:rFonts w:ascii="Arial" w:hAnsi="Arial" w:cs="Arial"/>
          <w:sz w:val="24"/>
          <w:szCs w:val="24"/>
        </w:rPr>
        <w:tab/>
        <w:t>30</w:t>
      </w:r>
      <w:r w:rsidRPr="00B2565C">
        <w:rPr>
          <w:rFonts w:ascii="Arial" w:hAnsi="Arial" w:cs="Arial"/>
          <w:sz w:val="24"/>
          <w:szCs w:val="24"/>
        </w:rPr>
        <w:t>.</w:t>
      </w:r>
      <w:r w:rsidRPr="00B2565C">
        <w:rPr>
          <w:rFonts w:ascii="Arial" w:hAnsi="Arial" w:cs="Arial"/>
          <w:sz w:val="24"/>
          <w:szCs w:val="24"/>
        </w:rPr>
        <w:tab/>
        <w:t>Перечень документов, необходимых для предоставления муниципальной услуги, которые находятся в распоряжении органов и организаций:</w:t>
      </w:r>
    </w:p>
    <w:p w:rsidR="00B2565C" w:rsidRPr="00B2565C" w:rsidRDefault="00B2565C" w:rsidP="00B2565C">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1)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B2565C" w:rsidRPr="00B2565C" w:rsidRDefault="00B2565C" w:rsidP="00B2565C">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2) выписка из Единого государственного реестра юридических лиц;</w:t>
      </w:r>
    </w:p>
    <w:p w:rsidR="00B2565C" w:rsidRPr="00B2565C" w:rsidRDefault="00B2565C" w:rsidP="00B2565C">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3) выписка из ЕГРН на земельный участок;</w:t>
      </w:r>
    </w:p>
    <w:p w:rsidR="00B2565C" w:rsidRPr="00B2565C" w:rsidRDefault="00B2565C" w:rsidP="00B2565C">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4)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B2565C" w:rsidRPr="00B2565C" w:rsidRDefault="00B2565C" w:rsidP="00B2565C">
      <w:pPr>
        <w:spacing w:after="0" w:line="240" w:lineRule="auto"/>
        <w:jc w:val="both"/>
        <w:rPr>
          <w:rFonts w:ascii="Arial" w:hAnsi="Arial" w:cs="Arial"/>
          <w:sz w:val="24"/>
          <w:szCs w:val="24"/>
        </w:rPr>
      </w:pPr>
      <w:r>
        <w:rPr>
          <w:rFonts w:ascii="Arial" w:hAnsi="Arial" w:cs="Arial"/>
          <w:sz w:val="24"/>
          <w:szCs w:val="24"/>
        </w:rPr>
        <w:lastRenderedPageBreak/>
        <w:tab/>
      </w:r>
      <w:r w:rsidRPr="00B2565C">
        <w:rPr>
          <w:rFonts w:ascii="Arial" w:hAnsi="Arial" w:cs="Arial"/>
          <w:sz w:val="24"/>
          <w:szCs w:val="24"/>
        </w:rPr>
        <w:t>5) разрешение на строительство индивидуального жилого дома;</w:t>
      </w:r>
    </w:p>
    <w:p w:rsidR="00B2565C" w:rsidRPr="00B2565C" w:rsidRDefault="00B2565C" w:rsidP="00B2565C">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6)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2565C" w:rsidRDefault="00B2565C" w:rsidP="00B2565C">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7) технический план объекта индивидуального жилищного строительства или садового дома.</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Заявитель вправе представить указанные в пункте </w:t>
      </w:r>
      <w:r w:rsidR="00B2565C">
        <w:rPr>
          <w:rFonts w:ascii="Arial" w:hAnsi="Arial" w:cs="Arial"/>
          <w:sz w:val="24"/>
          <w:szCs w:val="24"/>
        </w:rPr>
        <w:t>30</w:t>
      </w:r>
      <w:r>
        <w:rPr>
          <w:rFonts w:ascii="Arial" w:hAnsi="Arial" w:cs="Arial"/>
          <w:sz w:val="24"/>
          <w:szCs w:val="24"/>
        </w:rPr>
        <w:t xml:space="preserve"> А</w:t>
      </w:r>
      <w:r w:rsidR="00DA5258" w:rsidRPr="00D67B15">
        <w:rPr>
          <w:rFonts w:ascii="Arial" w:hAnsi="Arial" w:cs="Arial"/>
          <w:sz w:val="24"/>
          <w:szCs w:val="24"/>
        </w:rPr>
        <w:t>дминистративного регламента, документы и информацию, в Администрацию по собственной инициативе.</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В случае если заявителем не представлены документы, указанные в пункте </w:t>
      </w:r>
      <w:r w:rsidR="00B2565C">
        <w:rPr>
          <w:rFonts w:ascii="Arial" w:hAnsi="Arial" w:cs="Arial"/>
          <w:sz w:val="24"/>
          <w:szCs w:val="24"/>
        </w:rPr>
        <w:t>30</w:t>
      </w:r>
      <w:r w:rsidR="00DA5258" w:rsidRPr="00D67B15">
        <w:rPr>
          <w:rFonts w:ascii="Arial" w:hAnsi="Arial" w:cs="Arial"/>
          <w:sz w:val="24"/>
          <w:szCs w:val="24"/>
        </w:rPr>
        <w:t xml:space="preserve"> Административного регламента,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DA5258" w:rsidRPr="00D67B15" w:rsidRDefault="00201C4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w:t>
      </w:r>
      <w:r w:rsidR="00B2565C">
        <w:rPr>
          <w:rFonts w:ascii="Arial" w:hAnsi="Arial" w:cs="Arial"/>
          <w:sz w:val="24"/>
          <w:szCs w:val="24"/>
        </w:rPr>
        <w:t>1</w:t>
      </w:r>
      <w:r w:rsidR="00DA5258" w:rsidRPr="00D67B15">
        <w:rPr>
          <w:rFonts w:ascii="Arial" w:hAnsi="Arial" w:cs="Arial"/>
          <w:sz w:val="24"/>
          <w:szCs w:val="24"/>
        </w:rPr>
        <w:t>. Администрации Кривошеинского сельского поселения запрещено</w:t>
      </w:r>
      <w:r w:rsidR="002D2DA1">
        <w:rPr>
          <w:rFonts w:ascii="Arial" w:hAnsi="Arial" w:cs="Arial"/>
          <w:sz w:val="24"/>
          <w:szCs w:val="24"/>
        </w:rPr>
        <w:t xml:space="preserve"> требовать от заявителя</w:t>
      </w:r>
      <w:r w:rsidR="00DA5258" w:rsidRPr="00D67B15">
        <w:rPr>
          <w:rFonts w:ascii="Arial" w:hAnsi="Arial" w:cs="Arial"/>
          <w:sz w:val="24"/>
          <w:szCs w:val="24"/>
        </w:rPr>
        <w:t>:</w:t>
      </w:r>
    </w:p>
    <w:p w:rsidR="002D2DA1" w:rsidRPr="002D2DA1" w:rsidRDefault="00201C45" w:rsidP="002D2DA1">
      <w:pPr>
        <w:spacing w:after="0" w:line="240" w:lineRule="auto"/>
        <w:jc w:val="both"/>
        <w:rPr>
          <w:rFonts w:ascii="Arial" w:hAnsi="Arial" w:cs="Arial"/>
          <w:sz w:val="24"/>
          <w:szCs w:val="24"/>
        </w:rPr>
      </w:pPr>
      <w:r>
        <w:rPr>
          <w:rFonts w:ascii="Arial" w:hAnsi="Arial" w:cs="Arial"/>
          <w:sz w:val="24"/>
          <w:szCs w:val="24"/>
        </w:rPr>
        <w:tab/>
      </w:r>
      <w:r w:rsidR="002D2DA1" w:rsidRPr="002D2DA1">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2DA1" w:rsidRPr="002D2DA1" w:rsidRDefault="002D2DA1" w:rsidP="002D2DA1">
      <w:pPr>
        <w:spacing w:after="0" w:line="240" w:lineRule="auto"/>
        <w:jc w:val="both"/>
        <w:rPr>
          <w:rFonts w:ascii="Arial" w:hAnsi="Arial" w:cs="Arial"/>
          <w:sz w:val="24"/>
          <w:szCs w:val="24"/>
        </w:rPr>
      </w:pPr>
      <w:r>
        <w:rPr>
          <w:rFonts w:ascii="Arial" w:hAnsi="Arial" w:cs="Arial"/>
          <w:sz w:val="24"/>
          <w:szCs w:val="24"/>
        </w:rPr>
        <w:tab/>
      </w:r>
      <w:r w:rsidRPr="002D2DA1">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w:t>
      </w:r>
      <w:r>
        <w:rPr>
          <w:rFonts w:ascii="Arial" w:hAnsi="Arial" w:cs="Arial"/>
          <w:sz w:val="24"/>
          <w:szCs w:val="24"/>
        </w:rPr>
        <w:t xml:space="preserve"> </w:t>
      </w:r>
      <w:r w:rsidRPr="002D2DA1">
        <w:rPr>
          <w:rFonts w:ascii="Arial" w:hAnsi="Arial" w:cs="Arial"/>
          <w:sz w:val="24"/>
          <w:szCs w:val="24"/>
        </w:rPr>
        <w:t>г</w:t>
      </w:r>
      <w:r>
        <w:rPr>
          <w:rFonts w:ascii="Arial" w:hAnsi="Arial" w:cs="Arial"/>
          <w:sz w:val="24"/>
          <w:szCs w:val="24"/>
        </w:rPr>
        <w:t>ода</w:t>
      </w:r>
      <w:r w:rsidRPr="002D2DA1">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p>
    <w:p w:rsidR="002D2DA1" w:rsidRPr="002D2DA1" w:rsidRDefault="002D2DA1" w:rsidP="002D2DA1">
      <w:pPr>
        <w:spacing w:after="0" w:line="240" w:lineRule="auto"/>
        <w:jc w:val="both"/>
        <w:rPr>
          <w:rFonts w:ascii="Arial" w:hAnsi="Arial" w:cs="Arial"/>
          <w:sz w:val="24"/>
          <w:szCs w:val="24"/>
        </w:rPr>
      </w:pPr>
      <w:r>
        <w:rPr>
          <w:rFonts w:ascii="Arial" w:hAnsi="Arial" w:cs="Arial"/>
          <w:sz w:val="24"/>
          <w:szCs w:val="24"/>
        </w:rPr>
        <w:tab/>
      </w:r>
      <w:proofErr w:type="gramStart"/>
      <w:r w:rsidRPr="002D2DA1">
        <w:rPr>
          <w:rFonts w:ascii="Arial"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w:t>
      </w:r>
      <w:r>
        <w:rPr>
          <w:rFonts w:ascii="Arial" w:hAnsi="Arial" w:cs="Arial"/>
          <w:sz w:val="24"/>
          <w:szCs w:val="24"/>
        </w:rPr>
        <w:t xml:space="preserve"> </w:t>
      </w:r>
      <w:r w:rsidRPr="002D2DA1">
        <w:rPr>
          <w:rFonts w:ascii="Arial" w:hAnsi="Arial" w:cs="Arial"/>
          <w:sz w:val="24"/>
          <w:szCs w:val="24"/>
        </w:rPr>
        <w:t>г</w:t>
      </w:r>
      <w:r>
        <w:rPr>
          <w:rFonts w:ascii="Arial" w:hAnsi="Arial" w:cs="Arial"/>
          <w:sz w:val="24"/>
          <w:szCs w:val="24"/>
        </w:rPr>
        <w:t>ода</w:t>
      </w:r>
      <w:r w:rsidRPr="002D2DA1">
        <w:rPr>
          <w:rFonts w:ascii="Arial" w:hAnsi="Arial" w:cs="Arial"/>
          <w:sz w:val="24"/>
          <w:szCs w:val="24"/>
        </w:rPr>
        <w:t xml:space="preserve"> № 210-ФЗ «Об организации предоставления государ</w:t>
      </w:r>
      <w:r>
        <w:rPr>
          <w:rFonts w:ascii="Arial" w:hAnsi="Arial" w:cs="Arial"/>
          <w:sz w:val="24"/>
          <w:szCs w:val="24"/>
        </w:rPr>
        <w:t>ственных</w:t>
      </w:r>
      <w:proofErr w:type="gramEnd"/>
      <w:r>
        <w:rPr>
          <w:rFonts w:ascii="Arial" w:hAnsi="Arial" w:cs="Arial"/>
          <w:sz w:val="24"/>
          <w:szCs w:val="24"/>
        </w:rPr>
        <w:t xml:space="preserve"> и муниципальных услуг»;</w:t>
      </w:r>
    </w:p>
    <w:p w:rsidR="002D2DA1" w:rsidRPr="002D2DA1" w:rsidRDefault="002D2DA1" w:rsidP="002D2DA1">
      <w:pPr>
        <w:spacing w:after="0" w:line="240" w:lineRule="auto"/>
        <w:jc w:val="both"/>
        <w:rPr>
          <w:rFonts w:ascii="Arial" w:hAnsi="Arial" w:cs="Arial"/>
          <w:sz w:val="24"/>
          <w:szCs w:val="24"/>
        </w:rPr>
      </w:pPr>
      <w:r>
        <w:rPr>
          <w:rFonts w:ascii="Arial" w:hAnsi="Arial" w:cs="Arial"/>
          <w:sz w:val="24"/>
          <w:szCs w:val="24"/>
        </w:rPr>
        <w:tab/>
        <w:t xml:space="preserve">г) требовать </w:t>
      </w:r>
      <w:r w:rsidRPr="002D2DA1">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2DA1" w:rsidRPr="002D2DA1" w:rsidRDefault="002D2DA1" w:rsidP="002D2DA1">
      <w:pPr>
        <w:spacing w:after="0" w:line="240" w:lineRule="auto"/>
        <w:jc w:val="both"/>
        <w:rPr>
          <w:rFonts w:ascii="Arial" w:hAnsi="Arial" w:cs="Arial"/>
          <w:sz w:val="24"/>
          <w:szCs w:val="24"/>
        </w:rPr>
      </w:pPr>
      <w:r>
        <w:rPr>
          <w:rFonts w:ascii="Arial" w:hAnsi="Arial" w:cs="Arial"/>
          <w:sz w:val="24"/>
          <w:szCs w:val="24"/>
        </w:rPr>
        <w:tab/>
      </w:r>
      <w:r w:rsidRPr="002D2DA1">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2DA1" w:rsidRPr="002D2DA1" w:rsidRDefault="002D2DA1" w:rsidP="002D2DA1">
      <w:pPr>
        <w:spacing w:after="0" w:line="240" w:lineRule="auto"/>
        <w:jc w:val="both"/>
        <w:rPr>
          <w:rFonts w:ascii="Arial" w:hAnsi="Arial" w:cs="Arial"/>
          <w:sz w:val="24"/>
          <w:szCs w:val="24"/>
        </w:rPr>
      </w:pPr>
      <w:r>
        <w:rPr>
          <w:rFonts w:ascii="Arial" w:hAnsi="Arial" w:cs="Arial"/>
          <w:sz w:val="24"/>
          <w:szCs w:val="24"/>
        </w:rPr>
        <w:tab/>
      </w:r>
      <w:r w:rsidRPr="002D2DA1">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2DA1" w:rsidRPr="002D2DA1" w:rsidRDefault="002D2DA1" w:rsidP="002D2DA1">
      <w:pPr>
        <w:spacing w:after="0" w:line="240" w:lineRule="auto"/>
        <w:jc w:val="both"/>
        <w:rPr>
          <w:rFonts w:ascii="Arial" w:hAnsi="Arial" w:cs="Arial"/>
          <w:sz w:val="24"/>
          <w:szCs w:val="24"/>
        </w:rPr>
      </w:pPr>
      <w:r>
        <w:rPr>
          <w:rFonts w:ascii="Arial" w:hAnsi="Arial" w:cs="Arial"/>
          <w:sz w:val="24"/>
          <w:szCs w:val="24"/>
        </w:rPr>
        <w:lastRenderedPageBreak/>
        <w:tab/>
      </w:r>
      <w:r w:rsidRPr="002D2DA1">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2DA1" w:rsidRDefault="002D2DA1" w:rsidP="002D2DA1">
      <w:pPr>
        <w:spacing w:after="0" w:line="240" w:lineRule="auto"/>
        <w:jc w:val="both"/>
        <w:rPr>
          <w:rFonts w:ascii="Arial" w:hAnsi="Arial" w:cs="Arial"/>
          <w:sz w:val="24"/>
          <w:szCs w:val="24"/>
        </w:rPr>
      </w:pPr>
      <w:r>
        <w:rPr>
          <w:rFonts w:ascii="Arial" w:hAnsi="Arial" w:cs="Arial"/>
          <w:sz w:val="24"/>
          <w:szCs w:val="24"/>
        </w:rPr>
        <w:tab/>
      </w:r>
      <w:r w:rsidRPr="002D2DA1">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hAnsi="Arial" w:cs="Arial"/>
          <w:sz w:val="24"/>
          <w:szCs w:val="24"/>
        </w:rPr>
        <w:t xml:space="preserve"> </w:t>
      </w:r>
      <w:r w:rsidRPr="002D2DA1">
        <w:rPr>
          <w:rFonts w:ascii="Arial" w:hAnsi="Arial" w:cs="Arial"/>
          <w:sz w:val="24"/>
          <w:szCs w:val="24"/>
        </w:rPr>
        <w:t>г</w:t>
      </w:r>
      <w:r>
        <w:rPr>
          <w:rFonts w:ascii="Arial" w:hAnsi="Arial" w:cs="Arial"/>
          <w:sz w:val="24"/>
          <w:szCs w:val="24"/>
        </w:rPr>
        <w:t>ода</w:t>
      </w:r>
      <w:r w:rsidRPr="002D2DA1">
        <w:rPr>
          <w:rFonts w:ascii="Arial"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sidR="003B409A">
        <w:rPr>
          <w:rFonts w:ascii="Arial" w:hAnsi="Arial" w:cs="Arial"/>
          <w:sz w:val="24"/>
          <w:szCs w:val="24"/>
        </w:rPr>
        <w:t xml:space="preserve"> </w:t>
      </w:r>
      <w:r w:rsidRPr="002D2DA1">
        <w:rPr>
          <w:rFonts w:ascii="Arial" w:hAnsi="Arial" w:cs="Arial"/>
          <w:sz w:val="24"/>
          <w:szCs w:val="24"/>
        </w:rPr>
        <w:t>г</w:t>
      </w:r>
      <w:r w:rsidR="003B409A">
        <w:rPr>
          <w:rFonts w:ascii="Arial" w:hAnsi="Arial" w:cs="Arial"/>
          <w:sz w:val="24"/>
          <w:szCs w:val="24"/>
        </w:rPr>
        <w:t>ода</w:t>
      </w:r>
      <w:r w:rsidRPr="002D2DA1">
        <w:rPr>
          <w:rFonts w:ascii="Arial"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A5258" w:rsidRPr="00D67B15" w:rsidRDefault="00201C45" w:rsidP="002D2DA1">
      <w:pPr>
        <w:spacing w:after="0" w:line="240" w:lineRule="auto"/>
        <w:jc w:val="both"/>
        <w:rPr>
          <w:rFonts w:ascii="Arial" w:hAnsi="Arial" w:cs="Arial"/>
          <w:sz w:val="24"/>
          <w:szCs w:val="24"/>
        </w:rPr>
      </w:pPr>
      <w:r>
        <w:rPr>
          <w:rFonts w:ascii="Arial" w:hAnsi="Arial" w:cs="Arial"/>
          <w:sz w:val="24"/>
          <w:szCs w:val="24"/>
        </w:rPr>
        <w:tab/>
      </w:r>
      <w:proofErr w:type="gramStart"/>
      <w:r w:rsidR="00DA5258" w:rsidRPr="00D67B15">
        <w:rPr>
          <w:rFonts w:ascii="Arial" w:hAnsi="Arial" w:cs="Arial"/>
          <w:sz w:val="24"/>
          <w:szCs w:val="24"/>
        </w:rPr>
        <w:t>Для обработки специалистом Администрации,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w:t>
      </w:r>
      <w:r w:rsidR="00193C7E">
        <w:rPr>
          <w:rFonts w:ascii="Arial" w:hAnsi="Arial" w:cs="Arial"/>
          <w:sz w:val="24"/>
          <w:szCs w:val="24"/>
        </w:rPr>
        <w:t>ода</w:t>
      </w:r>
      <w:r w:rsidR="00DA5258" w:rsidRPr="00D67B15">
        <w:rPr>
          <w:rFonts w:ascii="Arial" w:hAnsi="Arial" w:cs="Arial"/>
          <w:sz w:val="24"/>
          <w:szCs w:val="24"/>
        </w:rPr>
        <w:t xml:space="preserve"> №152-ФЗ «О персональных данных».</w:t>
      </w:r>
      <w:proofErr w:type="gramEnd"/>
    </w:p>
    <w:p w:rsidR="00DA5258" w:rsidRPr="00D67B15" w:rsidRDefault="00DA5258" w:rsidP="00EF2E81">
      <w:pPr>
        <w:spacing w:after="0" w:line="240" w:lineRule="auto"/>
        <w:rPr>
          <w:rFonts w:ascii="Arial" w:hAnsi="Arial" w:cs="Arial"/>
          <w:sz w:val="24"/>
          <w:szCs w:val="24"/>
        </w:rPr>
      </w:pPr>
    </w:p>
    <w:p w:rsidR="00DA5258" w:rsidRPr="007636EF" w:rsidRDefault="00DA5258" w:rsidP="00EF2E81">
      <w:pPr>
        <w:spacing w:after="0" w:line="240" w:lineRule="auto"/>
        <w:jc w:val="center"/>
        <w:rPr>
          <w:rFonts w:ascii="Arial" w:hAnsi="Arial" w:cs="Arial"/>
          <w:b/>
          <w:sz w:val="24"/>
          <w:szCs w:val="24"/>
        </w:rPr>
      </w:pPr>
      <w:r w:rsidRPr="007636E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DA5258"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32</w:t>
      </w:r>
      <w:r w:rsidR="00DA5258" w:rsidRPr="00D67B15">
        <w:rPr>
          <w:rFonts w:ascii="Arial" w:hAnsi="Arial" w:cs="Arial"/>
          <w:sz w:val="24"/>
          <w:szCs w:val="24"/>
        </w:rPr>
        <w:t>. Основания для отказа в приеме заявления и документов, необходимых для предоставления муниципальной услуги отсутствуют.</w:t>
      </w:r>
    </w:p>
    <w:p w:rsidR="00E80B6E" w:rsidRPr="00D67B15" w:rsidRDefault="00E80B6E" w:rsidP="00EF2E81">
      <w:pPr>
        <w:spacing w:after="0" w:line="240" w:lineRule="auto"/>
        <w:jc w:val="both"/>
        <w:rPr>
          <w:rFonts w:ascii="Arial" w:hAnsi="Arial" w:cs="Arial"/>
          <w:sz w:val="24"/>
          <w:szCs w:val="24"/>
        </w:rPr>
      </w:pPr>
    </w:p>
    <w:p w:rsidR="00DA5258" w:rsidRPr="007636EF" w:rsidRDefault="00DA5258" w:rsidP="00EF2E81">
      <w:pPr>
        <w:spacing w:after="0" w:line="240" w:lineRule="auto"/>
        <w:jc w:val="center"/>
        <w:rPr>
          <w:rFonts w:ascii="Arial" w:hAnsi="Arial" w:cs="Arial"/>
          <w:b/>
          <w:sz w:val="24"/>
          <w:szCs w:val="24"/>
        </w:rPr>
      </w:pPr>
      <w:r w:rsidRPr="007636EF">
        <w:rPr>
          <w:rFonts w:ascii="Arial" w:hAnsi="Arial" w:cs="Arial"/>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33</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DA5258"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34</w:t>
      </w:r>
      <w:r w:rsidR="00DA5258" w:rsidRPr="00D67B15">
        <w:rPr>
          <w:rFonts w:ascii="Arial" w:hAnsi="Arial" w:cs="Arial"/>
          <w:sz w:val="24"/>
          <w:szCs w:val="24"/>
        </w:rPr>
        <w:t>. Основаниями для отказа в предоставлении муниципальной услуги являются:</w:t>
      </w:r>
    </w:p>
    <w:p w:rsidR="00C67F80" w:rsidRDefault="00A678B6" w:rsidP="00C67F80">
      <w:pPr>
        <w:spacing w:after="0" w:line="240" w:lineRule="auto"/>
        <w:jc w:val="both"/>
        <w:rPr>
          <w:rFonts w:ascii="Arial" w:hAnsi="Arial" w:cs="Arial"/>
          <w:sz w:val="24"/>
          <w:szCs w:val="24"/>
        </w:rPr>
      </w:pPr>
      <w:r>
        <w:rPr>
          <w:rFonts w:ascii="Arial" w:hAnsi="Arial" w:cs="Arial"/>
          <w:sz w:val="24"/>
          <w:szCs w:val="24"/>
        </w:rPr>
        <w:tab/>
      </w:r>
      <w:r w:rsidR="00C67F80">
        <w:rPr>
          <w:rFonts w:ascii="Arial" w:hAnsi="Arial" w:cs="Arial"/>
          <w:sz w:val="24"/>
          <w:szCs w:val="24"/>
        </w:rPr>
        <w:t>1) отсутствие в уведомление о планируемом строительстве сведений, предусмотренных частью 1 статьи 51.1. Градостроительного кодекса Российской Федерации;</w:t>
      </w:r>
    </w:p>
    <w:p w:rsidR="00DA5258" w:rsidRDefault="00C67F80" w:rsidP="00C67F80">
      <w:pPr>
        <w:spacing w:after="0" w:line="240" w:lineRule="auto"/>
        <w:jc w:val="both"/>
        <w:rPr>
          <w:rFonts w:ascii="Arial" w:hAnsi="Arial" w:cs="Arial"/>
          <w:sz w:val="24"/>
          <w:szCs w:val="24"/>
        </w:rPr>
      </w:pPr>
      <w:r>
        <w:rPr>
          <w:rFonts w:ascii="Arial" w:hAnsi="Arial" w:cs="Arial"/>
          <w:sz w:val="24"/>
          <w:szCs w:val="24"/>
        </w:rPr>
        <w:tab/>
        <w:t>2) отсутстви</w:t>
      </w:r>
      <w:r w:rsidR="00D943F3">
        <w:rPr>
          <w:rFonts w:ascii="Arial" w:hAnsi="Arial" w:cs="Arial"/>
          <w:sz w:val="24"/>
          <w:szCs w:val="24"/>
        </w:rPr>
        <w:t>е документов, предусмотренных пунктом 28 Административного регламента.</w:t>
      </w:r>
      <w:r>
        <w:rPr>
          <w:rFonts w:ascii="Arial" w:hAnsi="Arial" w:cs="Arial"/>
          <w:sz w:val="24"/>
          <w:szCs w:val="24"/>
        </w:rPr>
        <w:t xml:space="preserve"> </w:t>
      </w:r>
    </w:p>
    <w:p w:rsidR="00B2565C" w:rsidRPr="00D67B15" w:rsidRDefault="00B2565C" w:rsidP="00B2565C">
      <w:pPr>
        <w:spacing w:after="0" w:line="240" w:lineRule="auto"/>
        <w:jc w:val="both"/>
        <w:rPr>
          <w:rFonts w:ascii="Arial" w:hAnsi="Arial" w:cs="Arial"/>
          <w:sz w:val="24"/>
          <w:szCs w:val="24"/>
        </w:rPr>
      </w:pPr>
    </w:p>
    <w:p w:rsidR="00DA5258" w:rsidRPr="00D722EE" w:rsidRDefault="00DA5258" w:rsidP="00EF2E81">
      <w:pPr>
        <w:spacing w:after="0" w:line="240" w:lineRule="auto"/>
        <w:jc w:val="center"/>
        <w:rPr>
          <w:rFonts w:ascii="Arial" w:hAnsi="Arial" w:cs="Arial"/>
          <w:b/>
          <w:sz w:val="24"/>
          <w:szCs w:val="24"/>
        </w:rPr>
      </w:pPr>
      <w:r w:rsidRPr="00D722EE">
        <w:rPr>
          <w:rFonts w:ascii="Arial" w:hAnsi="Arial" w:cs="Arial"/>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DA5258" w:rsidRDefault="00D722EE" w:rsidP="00EF2E81">
      <w:pPr>
        <w:spacing w:after="0" w:line="240" w:lineRule="auto"/>
        <w:jc w:val="both"/>
        <w:rPr>
          <w:rFonts w:ascii="Arial" w:hAnsi="Arial" w:cs="Arial"/>
          <w:sz w:val="24"/>
          <w:szCs w:val="24"/>
        </w:rPr>
      </w:pPr>
      <w:r>
        <w:rPr>
          <w:rFonts w:ascii="Arial" w:hAnsi="Arial" w:cs="Arial"/>
          <w:sz w:val="24"/>
          <w:szCs w:val="24"/>
        </w:rPr>
        <w:lastRenderedPageBreak/>
        <w:tab/>
      </w:r>
      <w:r w:rsidR="00B2565C">
        <w:rPr>
          <w:rFonts w:ascii="Arial" w:hAnsi="Arial" w:cs="Arial"/>
          <w:sz w:val="24"/>
          <w:szCs w:val="24"/>
        </w:rPr>
        <w:t>35</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D722EE" w:rsidRDefault="00DA5258" w:rsidP="00EF2E81">
      <w:pPr>
        <w:spacing w:after="0" w:line="240" w:lineRule="auto"/>
        <w:jc w:val="center"/>
        <w:rPr>
          <w:rFonts w:ascii="Arial" w:hAnsi="Arial" w:cs="Arial"/>
          <w:b/>
          <w:sz w:val="24"/>
          <w:szCs w:val="24"/>
        </w:rPr>
      </w:pPr>
      <w:r w:rsidRPr="00D722EE">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36</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37</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D722EE" w:rsidRDefault="00DA5258" w:rsidP="00EF2E81">
      <w:pPr>
        <w:spacing w:after="0" w:line="240" w:lineRule="auto"/>
        <w:jc w:val="center"/>
        <w:rPr>
          <w:rFonts w:ascii="Arial" w:hAnsi="Arial" w:cs="Arial"/>
          <w:b/>
          <w:sz w:val="24"/>
          <w:szCs w:val="24"/>
        </w:rPr>
      </w:pPr>
      <w:r w:rsidRPr="00D722EE">
        <w:rPr>
          <w:rFonts w:ascii="Arial" w:hAnsi="Arial" w:cs="Arial"/>
          <w:b/>
          <w:sz w:val="24"/>
          <w:szCs w:val="24"/>
        </w:rPr>
        <w:t>Срок регистрации запроса заявителя о предоставлении муниципальной услуги, в том числе в электронной форме</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38</w:t>
      </w:r>
      <w:r w:rsidR="00DA5258" w:rsidRPr="00D67B15">
        <w:rPr>
          <w:rFonts w:ascii="Arial" w:hAnsi="Arial" w:cs="Arial"/>
          <w:sz w:val="24"/>
          <w:szCs w:val="24"/>
        </w:rPr>
        <w:t xml:space="preserve">. Регистрация </w:t>
      </w:r>
      <w:r w:rsidR="00B2565C">
        <w:rPr>
          <w:rFonts w:ascii="Arial" w:hAnsi="Arial" w:cs="Arial"/>
          <w:sz w:val="24"/>
          <w:szCs w:val="24"/>
        </w:rPr>
        <w:t>уведомления</w:t>
      </w:r>
      <w:r w:rsidR="00DA5258" w:rsidRPr="00D67B15">
        <w:rPr>
          <w:rFonts w:ascii="Arial" w:hAnsi="Arial" w:cs="Arial"/>
          <w:sz w:val="24"/>
          <w:szCs w:val="24"/>
        </w:rPr>
        <w:t>,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39</w:t>
      </w:r>
      <w:r w:rsidR="00DA5258" w:rsidRPr="00D67B15">
        <w:rPr>
          <w:rFonts w:ascii="Arial" w:hAnsi="Arial" w:cs="Arial"/>
          <w:sz w:val="24"/>
          <w:szCs w:val="24"/>
        </w:rPr>
        <w:t xml:space="preserve">. Регистрация </w:t>
      </w:r>
      <w:r w:rsidR="00B2565C">
        <w:rPr>
          <w:rFonts w:ascii="Arial" w:hAnsi="Arial" w:cs="Arial"/>
          <w:sz w:val="24"/>
          <w:szCs w:val="24"/>
        </w:rPr>
        <w:t>уведомления</w:t>
      </w:r>
      <w:r w:rsidR="00DA5258" w:rsidRPr="00D67B15">
        <w:rPr>
          <w:rFonts w:ascii="Arial" w:hAnsi="Arial" w:cs="Arial"/>
          <w:sz w:val="24"/>
          <w:szCs w:val="24"/>
        </w:rPr>
        <w:t xml:space="preserve">, направленного в форме электронного документа, осуществляется не позднее рабочего дня, следующего за днем его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40</w:t>
      </w:r>
      <w:r w:rsidR="00DA5258" w:rsidRPr="00D67B15">
        <w:rPr>
          <w:rFonts w:ascii="Arial" w:hAnsi="Arial" w:cs="Arial"/>
          <w:sz w:val="24"/>
          <w:szCs w:val="24"/>
        </w:rPr>
        <w:t xml:space="preserve">. </w:t>
      </w:r>
      <w:r w:rsidR="00B2565C">
        <w:rPr>
          <w:rFonts w:ascii="Arial" w:hAnsi="Arial" w:cs="Arial"/>
          <w:sz w:val="24"/>
          <w:szCs w:val="24"/>
        </w:rPr>
        <w:t>Уведомление</w:t>
      </w:r>
      <w:r w:rsidR="00DA5258" w:rsidRPr="00D67B15">
        <w:rPr>
          <w:rFonts w:ascii="Arial" w:hAnsi="Arial" w:cs="Arial"/>
          <w:sz w:val="24"/>
          <w:szCs w:val="24"/>
        </w:rPr>
        <w:t>,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В случае поступления </w:t>
      </w:r>
      <w:r w:rsidR="00B2565C">
        <w:rPr>
          <w:rFonts w:ascii="Arial" w:hAnsi="Arial" w:cs="Arial"/>
          <w:sz w:val="24"/>
          <w:szCs w:val="24"/>
        </w:rPr>
        <w:t>уведомления</w:t>
      </w:r>
      <w:r w:rsidR="00DA5258" w:rsidRPr="00D67B15">
        <w:rPr>
          <w:rFonts w:ascii="Arial" w:hAnsi="Arial" w:cs="Arial"/>
          <w:sz w:val="24"/>
          <w:szCs w:val="24"/>
        </w:rPr>
        <w:t>,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D722EE" w:rsidRDefault="00DA5258" w:rsidP="00EF2E81">
      <w:pPr>
        <w:spacing w:after="0" w:line="240" w:lineRule="auto"/>
        <w:jc w:val="center"/>
        <w:rPr>
          <w:rFonts w:ascii="Arial" w:hAnsi="Arial" w:cs="Arial"/>
          <w:b/>
          <w:sz w:val="24"/>
          <w:szCs w:val="24"/>
        </w:rPr>
      </w:pPr>
      <w:r w:rsidRPr="00D722EE">
        <w:rPr>
          <w:rFonts w:ascii="Arial" w:hAnsi="Arial" w:cs="Arial"/>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41</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42</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Кривошеинского сельского поселения.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43</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 Кривошеинского сельского поселения;</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Кривошеинского сельского поселения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44</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45</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место нахождения и </w:t>
      </w:r>
      <w:proofErr w:type="gramStart"/>
      <w:r w:rsidR="00DA5258" w:rsidRPr="00D67B15">
        <w:rPr>
          <w:rFonts w:ascii="Arial" w:hAnsi="Arial" w:cs="Arial"/>
          <w:sz w:val="24"/>
          <w:szCs w:val="24"/>
        </w:rPr>
        <w:t>юридический</w:t>
      </w:r>
      <w:proofErr w:type="gramEnd"/>
      <w:r w:rsidR="00DA5258" w:rsidRPr="00D67B15">
        <w:rPr>
          <w:rFonts w:ascii="Arial" w:hAnsi="Arial" w:cs="Arial"/>
          <w:sz w:val="24"/>
          <w:szCs w:val="24"/>
        </w:rPr>
        <w:t xml:space="preserve">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46</w:t>
      </w:r>
      <w:r w:rsidR="00DA5258" w:rsidRPr="00D67B15">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47</w:t>
      </w:r>
      <w:r w:rsidR="00DA5258" w:rsidRPr="00D67B15">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48</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49</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50</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51</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w:t>
      </w:r>
      <w:r w:rsidR="00DA5258" w:rsidRPr="00D67B15">
        <w:rPr>
          <w:rFonts w:ascii="Arial" w:hAnsi="Arial" w:cs="Arial"/>
          <w:sz w:val="24"/>
          <w:szCs w:val="24"/>
        </w:rPr>
        <w:lastRenderedPageBreak/>
        <w:t xml:space="preserve">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52</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53</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54</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55</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Кривошеинского сельского поселения,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05125B" w:rsidRDefault="00DA5258" w:rsidP="00EF2E81">
      <w:pPr>
        <w:spacing w:after="0" w:line="240" w:lineRule="auto"/>
        <w:jc w:val="center"/>
        <w:rPr>
          <w:rFonts w:ascii="Arial" w:hAnsi="Arial" w:cs="Arial"/>
          <w:b/>
          <w:sz w:val="24"/>
          <w:szCs w:val="24"/>
        </w:rPr>
      </w:pPr>
      <w:r w:rsidRPr="0005125B">
        <w:rPr>
          <w:rFonts w:ascii="Arial" w:hAnsi="Arial" w:cs="Arial"/>
          <w:b/>
          <w:sz w:val="24"/>
          <w:szCs w:val="24"/>
        </w:rPr>
        <w:t>Показатели доступности и качества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56</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proofErr w:type="gramStart"/>
      <w:r w:rsidR="00DA5258" w:rsidRPr="00D67B15">
        <w:rPr>
          <w:rFonts w:ascii="Arial" w:hAnsi="Arial" w:cs="Arial"/>
          <w:sz w:val="24"/>
          <w:szCs w:val="24"/>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w:t>
      </w:r>
      <w:r w:rsidR="00193C7E">
        <w:rPr>
          <w:rFonts w:ascii="Arial" w:hAnsi="Arial" w:cs="Arial"/>
          <w:sz w:val="24"/>
          <w:szCs w:val="24"/>
        </w:rPr>
        <w:t xml:space="preserve"> года</w:t>
      </w:r>
      <w:r w:rsidR="00DA5258" w:rsidRPr="00D67B15">
        <w:rPr>
          <w:rFonts w:ascii="Arial" w:hAnsi="Arial" w:cs="Arial"/>
          <w:sz w:val="24"/>
          <w:szCs w:val="24"/>
        </w:rPr>
        <w:t xml:space="preserve"> № 210-ФЗ «Об организации предоставления государственных и муниципальных услуг» при предоставления муниципальной услуги;</w:t>
      </w:r>
      <w:proofErr w:type="gramEnd"/>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оказание работниками Администрации Кривошеинского 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Pr="0005125B" w:rsidRDefault="00DA5258" w:rsidP="00EF2E81">
      <w:pPr>
        <w:spacing w:after="0" w:line="240" w:lineRule="auto"/>
        <w:jc w:val="center"/>
        <w:rPr>
          <w:rFonts w:ascii="Arial" w:hAnsi="Arial" w:cs="Arial"/>
          <w:b/>
          <w:sz w:val="24"/>
          <w:szCs w:val="24"/>
        </w:rPr>
      </w:pPr>
      <w:r w:rsidRPr="0005125B">
        <w:rPr>
          <w:rFonts w:ascii="Arial" w:hAnsi="Arial" w:cs="Arial"/>
          <w:b/>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05125B">
        <w:rPr>
          <w:rFonts w:ascii="Arial" w:hAnsi="Arial" w:cs="Arial"/>
          <w:b/>
          <w:sz w:val="24"/>
          <w:szCs w:val="24"/>
        </w:rPr>
        <w:lastRenderedPageBreak/>
        <w:t>государственных и муниципальных услуг и особенности предоставления муниципальной услуги в электронной форме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57</w:t>
      </w:r>
      <w:r w:rsidR="00DA5258" w:rsidRPr="00D67B15">
        <w:rPr>
          <w:rFonts w:ascii="Arial" w:hAnsi="Arial" w:cs="Arial"/>
          <w:sz w:val="24"/>
          <w:szCs w:val="24"/>
        </w:rPr>
        <w:t>. 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58</w:t>
      </w:r>
      <w:r w:rsidR="00DA5258" w:rsidRPr="00D67B15">
        <w:rPr>
          <w:rFonts w:ascii="Arial" w:hAnsi="Arial" w:cs="Arial"/>
          <w:sz w:val="24"/>
          <w:szCs w:val="24"/>
        </w:rPr>
        <w:t xml:space="preserve">. Заявителю предоставляется возможность получения муниципальной услуги с использованием почтового отправления, при личном обращении, путем направления заявления (запроса) по электронной почте, а также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59</w:t>
      </w:r>
      <w:r w:rsidR="00DA5258" w:rsidRPr="00D67B15">
        <w:rPr>
          <w:rFonts w:ascii="Arial" w:hAnsi="Arial" w:cs="Arial"/>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60</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61</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62</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63</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при личном обращении заявителя в Администрацию Кривошеинского сельского поселения;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64</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65</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lastRenderedPageBreak/>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66</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67</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68</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Кривошеинского сельского поселения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27286D" w:rsidRDefault="00DA5258" w:rsidP="00EF2E81">
      <w:pPr>
        <w:spacing w:after="0" w:line="240" w:lineRule="auto"/>
        <w:jc w:val="center"/>
        <w:rPr>
          <w:rFonts w:ascii="Arial" w:hAnsi="Arial" w:cs="Arial"/>
          <w:b/>
          <w:sz w:val="24"/>
          <w:szCs w:val="24"/>
        </w:rPr>
      </w:pPr>
      <w:r w:rsidRPr="0027286D">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521CC8">
        <w:rPr>
          <w:rFonts w:ascii="Arial" w:hAnsi="Arial" w:cs="Arial"/>
          <w:sz w:val="24"/>
          <w:szCs w:val="24"/>
        </w:rPr>
        <w:t>69</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Pr="00D10A07" w:rsidRDefault="0027286D" w:rsidP="00D10A07">
      <w:pPr>
        <w:spacing w:after="0" w:line="240" w:lineRule="auto"/>
        <w:jc w:val="both"/>
        <w:rPr>
          <w:rFonts w:ascii="Arial" w:hAnsi="Arial" w:cs="Arial"/>
          <w:sz w:val="24"/>
          <w:szCs w:val="24"/>
        </w:rPr>
      </w:pPr>
      <w:r>
        <w:rPr>
          <w:rFonts w:ascii="Arial" w:hAnsi="Arial" w:cs="Arial"/>
          <w:sz w:val="24"/>
          <w:szCs w:val="24"/>
        </w:rPr>
        <w:tab/>
      </w:r>
      <w:r w:rsidR="00D10A07" w:rsidRPr="00D10A07">
        <w:rPr>
          <w:rFonts w:ascii="Arial" w:hAnsi="Arial" w:cs="Arial"/>
          <w:sz w:val="24"/>
          <w:szCs w:val="24"/>
        </w:rPr>
        <w:t>1) прием уведомления и документов, необходимых для предоставления муниципальной услуги;</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2)  рассмотрение уведомления и представленных документов;</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4) принятие решения о предоставлении (об отказе предоставления) муниципальной услуги;</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5) выдача результатов муниципальной услуги;</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6) получение сведений о ходе выполнения запроса;</w:t>
      </w:r>
    </w:p>
    <w:p w:rsid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7) осуществление оценки качества предоставления услуги.</w:t>
      </w:r>
      <w:r w:rsidR="0027286D">
        <w:rPr>
          <w:rFonts w:ascii="Arial" w:hAnsi="Arial" w:cs="Arial"/>
          <w:sz w:val="24"/>
          <w:szCs w:val="24"/>
        </w:rPr>
        <w:tab/>
      </w:r>
    </w:p>
    <w:p w:rsidR="00DA5258" w:rsidRDefault="00D10A07" w:rsidP="001C185C">
      <w:pPr>
        <w:spacing w:after="0" w:line="240" w:lineRule="auto"/>
        <w:jc w:val="both"/>
        <w:rPr>
          <w:rFonts w:ascii="Arial" w:hAnsi="Arial" w:cs="Arial"/>
          <w:sz w:val="24"/>
          <w:szCs w:val="24"/>
        </w:rPr>
      </w:pPr>
      <w:r>
        <w:rPr>
          <w:rFonts w:ascii="Arial" w:hAnsi="Arial" w:cs="Arial"/>
          <w:sz w:val="24"/>
          <w:szCs w:val="24"/>
        </w:rPr>
        <w:tab/>
      </w:r>
      <w:r w:rsidR="00521CC8">
        <w:rPr>
          <w:rFonts w:ascii="Arial" w:hAnsi="Arial" w:cs="Arial"/>
          <w:sz w:val="24"/>
          <w:szCs w:val="24"/>
        </w:rPr>
        <w:t xml:space="preserve">70. </w:t>
      </w:r>
      <w:r w:rsidR="00DA5258" w:rsidRPr="00D67B15">
        <w:rPr>
          <w:rFonts w:ascii="Arial" w:hAnsi="Arial" w:cs="Arial"/>
          <w:sz w:val="24"/>
          <w:szCs w:val="24"/>
        </w:rPr>
        <w:t>Блок-схема предоставления муниципальной услуги приведена в приложении к настоящему Административному регламенту.</w:t>
      </w:r>
    </w:p>
    <w:p w:rsidR="001C185C" w:rsidRDefault="001C185C" w:rsidP="001C185C">
      <w:pPr>
        <w:spacing w:after="0" w:line="240" w:lineRule="auto"/>
        <w:jc w:val="both"/>
        <w:rPr>
          <w:rFonts w:ascii="Arial" w:hAnsi="Arial" w:cs="Arial"/>
          <w:sz w:val="24"/>
          <w:szCs w:val="24"/>
        </w:rPr>
      </w:pPr>
    </w:p>
    <w:p w:rsidR="00DA5258" w:rsidRPr="0027286D" w:rsidRDefault="00DA5258" w:rsidP="00EF2E81">
      <w:pPr>
        <w:spacing w:after="0" w:line="240" w:lineRule="auto"/>
        <w:jc w:val="center"/>
        <w:rPr>
          <w:rFonts w:ascii="Arial" w:hAnsi="Arial" w:cs="Arial"/>
          <w:b/>
          <w:sz w:val="24"/>
          <w:szCs w:val="24"/>
        </w:rPr>
      </w:pPr>
      <w:r w:rsidRPr="0027286D">
        <w:rPr>
          <w:rFonts w:ascii="Arial" w:hAnsi="Arial" w:cs="Arial"/>
          <w:b/>
          <w:sz w:val="24"/>
          <w:szCs w:val="24"/>
        </w:rPr>
        <w:t xml:space="preserve">Прием </w:t>
      </w:r>
      <w:r w:rsidR="00521CC8">
        <w:rPr>
          <w:rFonts w:ascii="Arial" w:hAnsi="Arial" w:cs="Arial"/>
          <w:b/>
          <w:sz w:val="24"/>
          <w:szCs w:val="24"/>
        </w:rPr>
        <w:t>уведомлений</w:t>
      </w:r>
      <w:r w:rsidRPr="0027286D">
        <w:rPr>
          <w:rFonts w:ascii="Arial" w:hAnsi="Arial" w:cs="Arial"/>
          <w:b/>
          <w:sz w:val="24"/>
          <w:szCs w:val="24"/>
        </w:rPr>
        <w:t xml:space="preserve"> и документов, необходимых для предоставления муниципальной услуги, их регистрация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8831FD">
        <w:rPr>
          <w:rFonts w:ascii="Arial" w:hAnsi="Arial" w:cs="Arial"/>
          <w:sz w:val="24"/>
          <w:szCs w:val="24"/>
        </w:rPr>
        <w:t>7</w:t>
      </w:r>
      <w:r w:rsidR="007B6535">
        <w:rPr>
          <w:rFonts w:ascii="Arial" w:hAnsi="Arial" w:cs="Arial"/>
          <w:sz w:val="24"/>
          <w:szCs w:val="24"/>
        </w:rPr>
        <w:t>1</w:t>
      </w:r>
      <w:r w:rsidR="00DA5258" w:rsidRPr="00D67B15">
        <w:rPr>
          <w:rFonts w:ascii="Arial" w:hAnsi="Arial" w:cs="Arial"/>
          <w:sz w:val="24"/>
          <w:szCs w:val="24"/>
        </w:rPr>
        <w:t xml:space="preserve">. Основанием для начала административной процедуры является поступление в Администрацию Кривошеинского сельского поселения при личном обращении, почтовым отправлением, в электронной форме, а также поданных через МФЦ, </w:t>
      </w:r>
      <w:r w:rsidR="00521CC8">
        <w:rPr>
          <w:rFonts w:ascii="Arial" w:hAnsi="Arial" w:cs="Arial"/>
          <w:sz w:val="24"/>
          <w:szCs w:val="24"/>
        </w:rPr>
        <w:t>уведомления</w:t>
      </w:r>
      <w:r w:rsidR="00DA5258" w:rsidRPr="00D67B15">
        <w:rPr>
          <w:rFonts w:ascii="Arial" w:hAnsi="Arial" w:cs="Arial"/>
          <w:sz w:val="24"/>
          <w:szCs w:val="24"/>
        </w:rPr>
        <w:t xml:space="preserve"> о предоставлении муниципальной услуги и прилагаемых к нему документов, предусмотренных пунктами </w:t>
      </w:r>
      <w:r w:rsidR="00DA5258" w:rsidRPr="007B6535">
        <w:rPr>
          <w:rFonts w:ascii="Arial" w:hAnsi="Arial" w:cs="Arial"/>
          <w:sz w:val="24"/>
          <w:szCs w:val="24"/>
        </w:rPr>
        <w:t>28,3</w:t>
      </w:r>
      <w:r w:rsidR="007B6535" w:rsidRPr="007B6535">
        <w:rPr>
          <w:rFonts w:ascii="Arial" w:hAnsi="Arial" w:cs="Arial"/>
          <w:sz w:val="24"/>
          <w:szCs w:val="24"/>
        </w:rPr>
        <w:t>0</w:t>
      </w:r>
      <w:r w:rsidR="00DA5258" w:rsidRPr="00D417D8">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lastRenderedPageBreak/>
        <w:tab/>
      </w:r>
      <w:r w:rsidR="008831FD">
        <w:rPr>
          <w:rFonts w:ascii="Arial" w:hAnsi="Arial" w:cs="Arial"/>
          <w:sz w:val="24"/>
          <w:szCs w:val="24"/>
        </w:rPr>
        <w:t>73</w:t>
      </w:r>
      <w:r w:rsidRPr="00D67B15">
        <w:rPr>
          <w:rFonts w:ascii="Arial" w:hAnsi="Arial" w:cs="Arial"/>
          <w:sz w:val="24"/>
          <w:szCs w:val="24"/>
        </w:rPr>
        <w:t xml:space="preserve">. Прием и регистрация </w:t>
      </w:r>
      <w:r w:rsidR="008831FD">
        <w:rPr>
          <w:rFonts w:ascii="Arial" w:hAnsi="Arial" w:cs="Arial"/>
          <w:sz w:val="24"/>
          <w:szCs w:val="24"/>
        </w:rPr>
        <w:t>уведомления</w:t>
      </w:r>
      <w:r w:rsidRPr="00D67B15">
        <w:rPr>
          <w:rFonts w:ascii="Arial" w:hAnsi="Arial" w:cs="Arial"/>
          <w:sz w:val="24"/>
          <w:szCs w:val="24"/>
        </w:rPr>
        <w:t xml:space="preserve"> о предоставлении муниципальной услуги и прилагаемых к нему документов осуществляется специалистом, 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8831FD">
        <w:rPr>
          <w:rFonts w:ascii="Arial" w:hAnsi="Arial" w:cs="Arial"/>
          <w:sz w:val="24"/>
          <w:szCs w:val="24"/>
        </w:rPr>
        <w:t>74</w:t>
      </w:r>
      <w:r w:rsidRPr="00D67B15">
        <w:rPr>
          <w:rFonts w:ascii="Arial" w:hAnsi="Arial" w:cs="Arial"/>
          <w:sz w:val="24"/>
          <w:szCs w:val="24"/>
        </w:rPr>
        <w:t xml:space="preserve">. Заявление и прилагаемые к нему документы, регистрируются в сроки, предусмотренные пунктами </w:t>
      </w:r>
      <w:r w:rsidR="007B6535">
        <w:rPr>
          <w:rFonts w:ascii="Arial" w:hAnsi="Arial" w:cs="Arial"/>
          <w:sz w:val="24"/>
          <w:szCs w:val="24"/>
        </w:rPr>
        <w:t>38</w:t>
      </w:r>
      <w:r w:rsidRPr="007B6535">
        <w:rPr>
          <w:rFonts w:ascii="Arial" w:hAnsi="Arial" w:cs="Arial"/>
          <w:sz w:val="24"/>
          <w:szCs w:val="24"/>
        </w:rPr>
        <w:t>-</w:t>
      </w:r>
      <w:r w:rsidR="007B6535" w:rsidRPr="007B6535">
        <w:rPr>
          <w:rFonts w:ascii="Arial" w:hAnsi="Arial" w:cs="Arial"/>
          <w:sz w:val="24"/>
          <w:szCs w:val="24"/>
        </w:rPr>
        <w:t>40</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5E549E">
        <w:rPr>
          <w:rFonts w:ascii="Arial" w:hAnsi="Arial" w:cs="Arial"/>
          <w:sz w:val="24"/>
          <w:szCs w:val="24"/>
        </w:rPr>
        <w:t>75</w:t>
      </w:r>
      <w:r w:rsidR="00DA5258" w:rsidRPr="00D67B15">
        <w:rPr>
          <w:rFonts w:ascii="Arial" w:hAnsi="Arial" w:cs="Arial"/>
          <w:sz w:val="24"/>
          <w:szCs w:val="24"/>
        </w:rPr>
        <w:t xml:space="preserve">.  Результатом административной процедуры является регистрация </w:t>
      </w:r>
      <w:r w:rsidR="005E549E">
        <w:rPr>
          <w:rFonts w:ascii="Arial" w:hAnsi="Arial" w:cs="Arial"/>
          <w:sz w:val="24"/>
          <w:szCs w:val="24"/>
        </w:rPr>
        <w:t>уведомления</w:t>
      </w:r>
      <w:r w:rsidR="00DA5258" w:rsidRPr="00D67B15">
        <w:rPr>
          <w:rFonts w:ascii="Arial" w:hAnsi="Arial" w:cs="Arial"/>
          <w:sz w:val="24"/>
          <w:szCs w:val="24"/>
        </w:rPr>
        <w:t xml:space="preserve"> и документов, предусмотренных пунктами </w:t>
      </w:r>
      <w:r w:rsidR="00DA5258" w:rsidRPr="007B6535">
        <w:rPr>
          <w:rFonts w:ascii="Arial" w:hAnsi="Arial" w:cs="Arial"/>
          <w:sz w:val="24"/>
          <w:szCs w:val="24"/>
        </w:rPr>
        <w:t>28,3</w:t>
      </w:r>
      <w:r w:rsidR="007B6535" w:rsidRPr="007B6535">
        <w:rPr>
          <w:rFonts w:ascii="Arial" w:hAnsi="Arial" w:cs="Arial"/>
          <w:sz w:val="24"/>
          <w:szCs w:val="24"/>
        </w:rPr>
        <w:t>0</w:t>
      </w:r>
      <w:r w:rsidR="00DA5258" w:rsidRPr="00D417D8">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5E549E">
        <w:rPr>
          <w:rFonts w:ascii="Arial" w:hAnsi="Arial" w:cs="Arial"/>
          <w:sz w:val="24"/>
          <w:szCs w:val="24"/>
        </w:rPr>
        <w:t>76</w:t>
      </w:r>
      <w:r w:rsidRPr="00D67B15">
        <w:rPr>
          <w:rFonts w:ascii="Arial" w:hAnsi="Arial" w:cs="Arial"/>
          <w:sz w:val="24"/>
          <w:szCs w:val="24"/>
        </w:rPr>
        <w:t xml:space="preserve">. Документы, предусмотренные подпунктом 1 пункта </w:t>
      </w:r>
      <w:r w:rsidR="005E549E">
        <w:rPr>
          <w:rFonts w:ascii="Arial" w:hAnsi="Arial" w:cs="Arial"/>
          <w:sz w:val="24"/>
          <w:szCs w:val="24"/>
        </w:rPr>
        <w:t>75</w:t>
      </w:r>
      <w:r w:rsidRPr="00D67B15">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5E549E">
        <w:rPr>
          <w:rFonts w:ascii="Arial" w:hAnsi="Arial" w:cs="Arial"/>
          <w:sz w:val="24"/>
          <w:szCs w:val="24"/>
        </w:rPr>
        <w:t>75</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sidR="005E549E">
        <w:rPr>
          <w:rFonts w:ascii="Arial" w:hAnsi="Arial" w:cs="Arial"/>
          <w:sz w:val="24"/>
          <w:szCs w:val="24"/>
        </w:rPr>
        <w:t>уведомления</w:t>
      </w:r>
      <w:r w:rsidR="00DA5258" w:rsidRPr="00D67B15">
        <w:rPr>
          <w:rFonts w:ascii="Arial" w:hAnsi="Arial" w:cs="Arial"/>
          <w:sz w:val="24"/>
          <w:szCs w:val="24"/>
        </w:rPr>
        <w:t xml:space="preserve">, по указанному в </w:t>
      </w:r>
      <w:r w:rsidR="005E549E">
        <w:rPr>
          <w:rFonts w:ascii="Arial" w:hAnsi="Arial" w:cs="Arial"/>
          <w:sz w:val="24"/>
          <w:szCs w:val="24"/>
        </w:rPr>
        <w:t xml:space="preserve">уведомлении </w:t>
      </w:r>
      <w:r w:rsidR="00DA5258" w:rsidRPr="00D67B15">
        <w:rPr>
          <w:rFonts w:ascii="Arial" w:hAnsi="Arial" w:cs="Arial"/>
          <w:sz w:val="24"/>
          <w:szCs w:val="24"/>
        </w:rPr>
        <w:t>почтовому адресу с уведомлением о вручении.</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5E549E">
        <w:rPr>
          <w:rFonts w:ascii="Arial" w:hAnsi="Arial" w:cs="Arial"/>
          <w:sz w:val="24"/>
          <w:szCs w:val="24"/>
        </w:rPr>
        <w:t>77</w:t>
      </w:r>
      <w:r w:rsidR="00DA5258" w:rsidRPr="00D67B15">
        <w:rPr>
          <w:rFonts w:ascii="Arial" w:hAnsi="Arial" w:cs="Arial"/>
          <w:sz w:val="24"/>
          <w:szCs w:val="24"/>
        </w:rPr>
        <w:t xml:space="preserve">. После регистрации, не позднее дня регистрации, </w:t>
      </w:r>
      <w:r w:rsidR="005E549E">
        <w:rPr>
          <w:rFonts w:ascii="Arial" w:hAnsi="Arial" w:cs="Arial"/>
          <w:sz w:val="24"/>
          <w:szCs w:val="24"/>
        </w:rPr>
        <w:t>уведомление</w:t>
      </w:r>
      <w:r w:rsidR="00DA5258" w:rsidRPr="00D67B15">
        <w:rPr>
          <w:rFonts w:ascii="Arial" w:hAnsi="Arial" w:cs="Arial"/>
          <w:sz w:val="24"/>
          <w:szCs w:val="24"/>
        </w:rPr>
        <w:t xml:space="preserve"> и прилагаемые к нему документы направляются Главе </w:t>
      </w:r>
      <w:r w:rsidR="008E5418">
        <w:rPr>
          <w:rFonts w:ascii="Arial" w:hAnsi="Arial" w:cs="Arial"/>
          <w:sz w:val="24"/>
          <w:szCs w:val="24"/>
        </w:rPr>
        <w:t>Кривошеинского сельского поселения</w:t>
      </w:r>
      <w:r w:rsidR="00DA5258" w:rsidRPr="00D67B15">
        <w:rPr>
          <w:rFonts w:ascii="Arial" w:hAnsi="Arial" w:cs="Arial"/>
          <w:sz w:val="24"/>
          <w:szCs w:val="24"/>
        </w:rPr>
        <w:t xml:space="preserve"> для назначения ответственного за рассмотрение заявления и прилагаемых документов</w:t>
      </w:r>
      <w:r w:rsidR="00F1754C" w:rsidRPr="00D67B15">
        <w:rPr>
          <w:rFonts w:ascii="Arial" w:hAnsi="Arial" w:cs="Arial"/>
          <w:sz w:val="24"/>
          <w:szCs w:val="24"/>
        </w:rPr>
        <w:t>.</w:t>
      </w:r>
      <w:r w:rsidR="00F1754C">
        <w:t xml:space="preserve"> </w:t>
      </w:r>
      <w:r w:rsidR="00F1754C"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t>78</w:t>
      </w:r>
      <w:r w:rsidRPr="00F1754C">
        <w:rPr>
          <w:rFonts w:ascii="Arial" w:hAnsi="Arial" w:cs="Arial"/>
          <w:sz w:val="24"/>
          <w:szCs w:val="24"/>
        </w:rPr>
        <w:t>. Результатом административной процедуры является прием и регистрация уведомления и представленных документов и передача их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t>79</w:t>
      </w:r>
      <w:r w:rsidRPr="00F1754C">
        <w:rPr>
          <w:rFonts w:ascii="Arial" w:hAnsi="Arial" w:cs="Arial"/>
          <w:sz w:val="24"/>
          <w:szCs w:val="24"/>
        </w:rPr>
        <w:t xml:space="preserve">. Способом фиксации административной процедуры является регистрация уведомления о предоставлении муниципальной услуги и прилагаемых к нему документов по описи. </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t>80</w:t>
      </w:r>
      <w:r w:rsidRPr="00F1754C">
        <w:rPr>
          <w:rFonts w:ascii="Arial" w:hAnsi="Arial" w:cs="Arial"/>
          <w:sz w:val="24"/>
          <w:szCs w:val="24"/>
        </w:rPr>
        <w:t>. Максимальный срок выполнения административной процедуры «прием и регистрация уведомления и прилагаемых к нему документов» не должен превышать 1 рабочего дня с даты приема документов.</w:t>
      </w:r>
    </w:p>
    <w:p w:rsidR="00F1754C" w:rsidRPr="00D67B15" w:rsidRDefault="00F1754C" w:rsidP="00EF2E81">
      <w:pPr>
        <w:spacing w:after="0" w:line="240" w:lineRule="auto"/>
        <w:jc w:val="both"/>
        <w:rPr>
          <w:rFonts w:ascii="Arial" w:hAnsi="Arial" w:cs="Arial"/>
          <w:sz w:val="24"/>
          <w:szCs w:val="24"/>
        </w:rPr>
      </w:pPr>
    </w:p>
    <w:p w:rsidR="00D03C37" w:rsidRPr="00D03C37" w:rsidRDefault="00D03C37" w:rsidP="00D03C37">
      <w:pPr>
        <w:spacing w:after="0" w:line="240" w:lineRule="auto"/>
        <w:jc w:val="center"/>
        <w:rPr>
          <w:rFonts w:ascii="Arial" w:hAnsi="Arial" w:cs="Arial"/>
          <w:b/>
          <w:sz w:val="24"/>
          <w:szCs w:val="24"/>
        </w:rPr>
      </w:pPr>
      <w:r w:rsidRPr="00D03C37">
        <w:rPr>
          <w:rFonts w:ascii="Arial" w:hAnsi="Arial" w:cs="Arial"/>
          <w:b/>
          <w:sz w:val="24"/>
          <w:szCs w:val="24"/>
        </w:rPr>
        <w:t>Рассмотрение уведомления и представленных документов</w:t>
      </w:r>
    </w:p>
    <w:p w:rsidR="00D03C37" w:rsidRPr="00D03C37" w:rsidRDefault="00D03C37" w:rsidP="00D03C37">
      <w:pPr>
        <w:spacing w:after="0" w:line="240" w:lineRule="auto"/>
        <w:rPr>
          <w:rFonts w:ascii="Arial" w:hAnsi="Arial" w:cs="Arial"/>
          <w:sz w:val="24"/>
          <w:szCs w:val="24"/>
        </w:rPr>
      </w:pP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Pr="00D03C37">
        <w:rPr>
          <w:rFonts w:ascii="Arial" w:hAnsi="Arial" w:cs="Arial"/>
          <w:sz w:val="24"/>
          <w:szCs w:val="24"/>
        </w:rPr>
        <w:t>8</w:t>
      </w:r>
      <w:r>
        <w:rPr>
          <w:rFonts w:ascii="Arial" w:hAnsi="Arial" w:cs="Arial"/>
          <w:sz w:val="24"/>
          <w:szCs w:val="24"/>
        </w:rPr>
        <w:t>1</w:t>
      </w:r>
      <w:r w:rsidRPr="00D03C37">
        <w:rPr>
          <w:rFonts w:ascii="Arial" w:hAnsi="Arial" w:cs="Arial"/>
          <w:sz w:val="24"/>
          <w:szCs w:val="24"/>
        </w:rPr>
        <w:t>. Основанием для рассмотрения уведомления и представленных документов является поступление уведомления и представленных документов специалисту, ответственному за предоставление муниципальной услуги.</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Pr="00D03C37">
        <w:rPr>
          <w:rFonts w:ascii="Arial" w:hAnsi="Arial" w:cs="Arial"/>
          <w:sz w:val="24"/>
          <w:szCs w:val="24"/>
        </w:rPr>
        <w:t>8</w:t>
      </w:r>
      <w:r>
        <w:rPr>
          <w:rFonts w:ascii="Arial" w:hAnsi="Arial" w:cs="Arial"/>
          <w:sz w:val="24"/>
          <w:szCs w:val="24"/>
        </w:rPr>
        <w:t>2</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417D8" w:rsidRDefault="00D03C37" w:rsidP="00D03C37">
      <w:pPr>
        <w:spacing w:after="0" w:line="240" w:lineRule="auto"/>
        <w:jc w:val="both"/>
        <w:rPr>
          <w:rFonts w:ascii="Arial" w:hAnsi="Arial" w:cs="Arial"/>
          <w:sz w:val="24"/>
          <w:szCs w:val="24"/>
        </w:rPr>
      </w:pPr>
      <w:r>
        <w:rPr>
          <w:rFonts w:ascii="Arial" w:hAnsi="Arial" w:cs="Arial"/>
          <w:sz w:val="24"/>
          <w:szCs w:val="24"/>
        </w:rPr>
        <w:lastRenderedPageBreak/>
        <w:tab/>
      </w:r>
      <w:r w:rsidRPr="00D03C37">
        <w:rPr>
          <w:rFonts w:ascii="Arial" w:hAnsi="Arial" w:cs="Arial"/>
          <w:sz w:val="24"/>
          <w:szCs w:val="24"/>
        </w:rPr>
        <w:t>В случае если заявителем представлен полный пакет документов в соответствии с требованиями пункт</w:t>
      </w:r>
      <w:r w:rsidR="007B6535">
        <w:rPr>
          <w:rFonts w:ascii="Arial" w:hAnsi="Arial" w:cs="Arial"/>
          <w:sz w:val="24"/>
          <w:szCs w:val="24"/>
        </w:rPr>
        <w:t>а</w:t>
      </w:r>
      <w:r w:rsidRPr="00D03C37">
        <w:rPr>
          <w:rFonts w:ascii="Arial" w:hAnsi="Arial" w:cs="Arial"/>
          <w:sz w:val="24"/>
          <w:szCs w:val="24"/>
        </w:rPr>
        <w:t xml:space="preserve"> </w:t>
      </w:r>
      <w:r w:rsidR="007B6535">
        <w:rPr>
          <w:rFonts w:ascii="Arial" w:hAnsi="Arial" w:cs="Arial"/>
          <w:sz w:val="24"/>
          <w:szCs w:val="24"/>
        </w:rPr>
        <w:t>28</w:t>
      </w:r>
      <w:r w:rsidRPr="00D03C37">
        <w:rPr>
          <w:rFonts w:ascii="Arial" w:hAnsi="Arial" w:cs="Arial"/>
          <w:sz w:val="24"/>
          <w:szCs w:val="24"/>
        </w:rPr>
        <w:t xml:space="preserve"> административного регламента, специалист, ответственный за предоставление муниципальной услуги, проверяет наличие документов, указанных в пункте </w:t>
      </w:r>
      <w:r w:rsidR="007B6535">
        <w:rPr>
          <w:rFonts w:ascii="Arial" w:hAnsi="Arial" w:cs="Arial"/>
          <w:sz w:val="24"/>
          <w:szCs w:val="24"/>
        </w:rPr>
        <w:t>30</w:t>
      </w:r>
      <w:r w:rsidRPr="00DD0759">
        <w:rPr>
          <w:rFonts w:ascii="Arial" w:hAnsi="Arial" w:cs="Arial"/>
          <w:color w:val="FF0000"/>
          <w:sz w:val="24"/>
          <w:szCs w:val="24"/>
        </w:rPr>
        <w:t xml:space="preserve"> </w:t>
      </w:r>
      <w:r w:rsidRPr="00D03C37">
        <w:rPr>
          <w:rFonts w:ascii="Arial" w:hAnsi="Arial" w:cs="Arial"/>
          <w:sz w:val="24"/>
          <w:szCs w:val="24"/>
        </w:rPr>
        <w:t>административного регламента, которые могут быть предоставлены заявителем по собственной инициативе.</w:t>
      </w:r>
    </w:p>
    <w:p w:rsidR="00DD0759" w:rsidRDefault="00DD0759" w:rsidP="00D03C37">
      <w:pPr>
        <w:spacing w:after="0" w:line="240" w:lineRule="auto"/>
        <w:jc w:val="both"/>
        <w:rPr>
          <w:rFonts w:ascii="Arial" w:hAnsi="Arial" w:cs="Arial"/>
          <w:sz w:val="24"/>
          <w:szCs w:val="24"/>
        </w:rPr>
      </w:pPr>
      <w:r>
        <w:rPr>
          <w:rFonts w:ascii="Arial" w:hAnsi="Arial" w:cs="Arial"/>
          <w:sz w:val="24"/>
          <w:szCs w:val="24"/>
        </w:rPr>
        <w:tab/>
      </w:r>
      <w:r w:rsidRPr="00DD0759">
        <w:rPr>
          <w:rFonts w:ascii="Arial" w:hAnsi="Arial" w:cs="Arial"/>
          <w:sz w:val="24"/>
          <w:szCs w:val="24"/>
        </w:rPr>
        <w:t xml:space="preserve">В случае непредставления документов, указанных в пункте </w:t>
      </w:r>
      <w:r w:rsidR="007B6535">
        <w:rPr>
          <w:rFonts w:ascii="Arial" w:hAnsi="Arial" w:cs="Arial"/>
          <w:sz w:val="24"/>
          <w:szCs w:val="24"/>
        </w:rPr>
        <w:t>30</w:t>
      </w:r>
      <w:r w:rsidRPr="00DD0759">
        <w:rPr>
          <w:rFonts w:ascii="Arial" w:hAnsi="Arial" w:cs="Arial"/>
          <w:color w:val="FF0000"/>
          <w:sz w:val="24"/>
          <w:szCs w:val="24"/>
        </w:rPr>
        <w:t xml:space="preserve"> </w:t>
      </w:r>
      <w:r w:rsidRPr="00DD0759">
        <w:rPr>
          <w:rFonts w:ascii="Arial" w:hAnsi="Arial" w:cs="Arial"/>
          <w:sz w:val="24"/>
          <w:szCs w:val="24"/>
        </w:rPr>
        <w:t>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D0759" w:rsidRDefault="00DD0759" w:rsidP="00D03C37">
      <w:pPr>
        <w:spacing w:after="0" w:line="240" w:lineRule="auto"/>
        <w:jc w:val="both"/>
        <w:rPr>
          <w:rFonts w:ascii="Arial" w:hAnsi="Arial" w:cs="Arial"/>
          <w:sz w:val="24"/>
          <w:szCs w:val="24"/>
        </w:rPr>
      </w:pPr>
      <w:r>
        <w:rPr>
          <w:rFonts w:ascii="Arial" w:hAnsi="Arial" w:cs="Arial"/>
          <w:sz w:val="24"/>
          <w:szCs w:val="24"/>
        </w:rPr>
        <w:tab/>
      </w:r>
      <w:r w:rsidRPr="00DD0759">
        <w:rPr>
          <w:rFonts w:ascii="Arial" w:hAnsi="Arial" w:cs="Arial"/>
          <w:sz w:val="24"/>
          <w:szCs w:val="24"/>
        </w:rPr>
        <w:t xml:space="preserve">В случае представления заявителем документов, указанных в пункте </w:t>
      </w:r>
      <w:r w:rsidR="007B6535">
        <w:rPr>
          <w:rFonts w:ascii="Arial" w:hAnsi="Arial" w:cs="Arial"/>
          <w:sz w:val="24"/>
          <w:szCs w:val="24"/>
        </w:rPr>
        <w:t>30</w:t>
      </w:r>
      <w:r w:rsidRPr="00DD0759">
        <w:rPr>
          <w:rFonts w:ascii="Arial" w:hAnsi="Arial" w:cs="Arial"/>
          <w:sz w:val="24"/>
          <w:szCs w:val="24"/>
        </w:rPr>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D0759" w:rsidRDefault="00DD0759" w:rsidP="00D03C37">
      <w:pPr>
        <w:spacing w:after="0" w:line="240" w:lineRule="auto"/>
        <w:jc w:val="both"/>
        <w:rPr>
          <w:rFonts w:ascii="Arial" w:hAnsi="Arial" w:cs="Arial"/>
          <w:sz w:val="24"/>
          <w:szCs w:val="24"/>
        </w:rPr>
      </w:pPr>
      <w:r>
        <w:rPr>
          <w:rFonts w:ascii="Arial" w:hAnsi="Arial" w:cs="Arial"/>
          <w:sz w:val="24"/>
          <w:szCs w:val="24"/>
        </w:rPr>
        <w:tab/>
      </w:r>
      <w:r w:rsidR="001C457F">
        <w:rPr>
          <w:rFonts w:ascii="Arial" w:hAnsi="Arial" w:cs="Arial"/>
          <w:sz w:val="24"/>
          <w:szCs w:val="24"/>
        </w:rPr>
        <w:t xml:space="preserve">83. </w:t>
      </w:r>
      <w:r w:rsidRPr="00DD0759">
        <w:rPr>
          <w:rFonts w:ascii="Arial" w:hAnsi="Arial" w:cs="Arial"/>
          <w:sz w:val="24"/>
          <w:szCs w:val="24"/>
        </w:rPr>
        <w:t>В случае если заявителем не представлен хотя бы один из документов, предусмотренных пункт</w:t>
      </w:r>
      <w:r w:rsidR="007B6535">
        <w:rPr>
          <w:rFonts w:ascii="Arial" w:hAnsi="Arial" w:cs="Arial"/>
          <w:sz w:val="24"/>
          <w:szCs w:val="24"/>
        </w:rPr>
        <w:t>ом 28</w:t>
      </w:r>
      <w:r w:rsidRPr="00DD0759">
        <w:rPr>
          <w:rFonts w:ascii="Arial" w:hAnsi="Arial" w:cs="Arial"/>
          <w:sz w:val="24"/>
          <w:szCs w:val="24"/>
        </w:rPr>
        <w:t xml:space="preserve">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t xml:space="preserve">84. </w:t>
      </w:r>
      <w:r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sidR="00B51FB1">
        <w:rPr>
          <w:rFonts w:ascii="Arial" w:hAnsi="Arial" w:cs="Arial"/>
          <w:sz w:val="24"/>
          <w:szCs w:val="24"/>
        </w:rPr>
        <w:t>28</w:t>
      </w:r>
      <w:r w:rsidR="00B51FB1" w:rsidRPr="00B51FB1">
        <w:rPr>
          <w:rFonts w:ascii="Arial" w:hAnsi="Arial" w:cs="Arial"/>
          <w:sz w:val="24"/>
          <w:szCs w:val="24"/>
        </w:rPr>
        <w:t>-30</w:t>
      </w:r>
      <w:r w:rsidRPr="001C457F">
        <w:rPr>
          <w:rFonts w:ascii="Arial" w:hAnsi="Arial" w:cs="Arial"/>
          <w:sz w:val="24"/>
          <w:szCs w:val="24"/>
        </w:rPr>
        <w:t xml:space="preserve"> административного регламента, или возврат документов (при непредставлении заявителем документов, указанных в пункте </w:t>
      </w:r>
      <w:r w:rsidR="00B51FB1">
        <w:rPr>
          <w:rFonts w:ascii="Arial" w:hAnsi="Arial" w:cs="Arial"/>
          <w:sz w:val="24"/>
          <w:szCs w:val="24"/>
        </w:rPr>
        <w:t>28</w:t>
      </w:r>
      <w:r w:rsidRPr="001C457F">
        <w:rPr>
          <w:rFonts w:ascii="Arial" w:hAnsi="Arial" w:cs="Arial"/>
          <w:sz w:val="24"/>
          <w:szCs w:val="24"/>
        </w:rPr>
        <w:t xml:space="preserve"> административного регламента пакете).</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t>85</w:t>
      </w:r>
      <w:r w:rsidRPr="001C457F">
        <w:rPr>
          <w:rFonts w:ascii="Arial" w:hAnsi="Arial" w:cs="Arial"/>
          <w:sz w:val="24"/>
          <w:szCs w:val="24"/>
        </w:rPr>
        <w:t xml:space="preserve">. Способом фиксации административной процедуры является письменная отметка на уведомлении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1C457F" w:rsidRDefault="001C457F" w:rsidP="001C457F">
      <w:pPr>
        <w:spacing w:after="0" w:line="240" w:lineRule="auto"/>
        <w:jc w:val="both"/>
        <w:rPr>
          <w:rFonts w:ascii="Arial" w:hAnsi="Arial" w:cs="Arial"/>
          <w:sz w:val="24"/>
          <w:szCs w:val="24"/>
        </w:rPr>
      </w:pPr>
      <w:r>
        <w:rPr>
          <w:rFonts w:ascii="Arial" w:hAnsi="Arial" w:cs="Arial"/>
          <w:sz w:val="24"/>
          <w:szCs w:val="24"/>
        </w:rPr>
        <w:tab/>
        <w:t>86</w:t>
      </w:r>
      <w:r w:rsidRPr="001C457F">
        <w:rPr>
          <w:rFonts w:ascii="Arial" w:hAnsi="Arial" w:cs="Arial"/>
          <w:sz w:val="24"/>
          <w:szCs w:val="24"/>
        </w:rPr>
        <w:t>. Общая продолжительность административной процедуры не превышает 3</w:t>
      </w:r>
      <w:r w:rsidR="00B51FB1">
        <w:rPr>
          <w:rFonts w:ascii="Arial" w:hAnsi="Arial" w:cs="Arial"/>
          <w:sz w:val="24"/>
          <w:szCs w:val="24"/>
        </w:rPr>
        <w:t>-х</w:t>
      </w:r>
      <w:r w:rsidRPr="001C457F">
        <w:rPr>
          <w:rFonts w:ascii="Arial" w:hAnsi="Arial" w:cs="Arial"/>
          <w:sz w:val="24"/>
          <w:szCs w:val="24"/>
        </w:rPr>
        <w:t xml:space="preserve"> рабочих дней</w:t>
      </w:r>
      <w:r w:rsidR="00525A30">
        <w:rPr>
          <w:rFonts w:ascii="Arial" w:hAnsi="Arial" w:cs="Arial"/>
          <w:sz w:val="24"/>
          <w:szCs w:val="24"/>
        </w:rPr>
        <w:t>, со дня поступления уведомления в Администрацию Кривошеинского сельского поселения</w:t>
      </w:r>
      <w:r w:rsidRPr="001C457F">
        <w:rPr>
          <w:rFonts w:ascii="Arial" w:hAnsi="Arial" w:cs="Arial"/>
          <w:sz w:val="24"/>
          <w:szCs w:val="24"/>
        </w:rPr>
        <w:t>.</w:t>
      </w:r>
    </w:p>
    <w:p w:rsidR="001C457F" w:rsidRDefault="001C457F" w:rsidP="00EF2E81">
      <w:pPr>
        <w:spacing w:after="0" w:line="240" w:lineRule="auto"/>
        <w:jc w:val="center"/>
        <w:rPr>
          <w:rFonts w:ascii="Arial" w:hAnsi="Arial" w:cs="Arial"/>
          <w:b/>
          <w:sz w:val="24"/>
          <w:szCs w:val="24"/>
        </w:rPr>
      </w:pPr>
    </w:p>
    <w:p w:rsidR="00DA5258" w:rsidRPr="00D417D8" w:rsidRDefault="00DA5258" w:rsidP="00EF2E81">
      <w:pPr>
        <w:spacing w:after="0" w:line="240" w:lineRule="auto"/>
        <w:jc w:val="center"/>
        <w:rPr>
          <w:rFonts w:ascii="Arial" w:hAnsi="Arial" w:cs="Arial"/>
          <w:b/>
          <w:sz w:val="24"/>
          <w:szCs w:val="24"/>
        </w:rPr>
      </w:pPr>
      <w:r w:rsidRPr="00D417D8">
        <w:rPr>
          <w:rFonts w:ascii="Arial" w:hAnsi="Arial" w:cs="Arial"/>
          <w:b/>
          <w:sz w:val="24"/>
          <w:szCs w:val="24"/>
        </w:rPr>
        <w:t>Формирование и направление межведомственного запроса</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1C457F">
        <w:rPr>
          <w:rFonts w:ascii="Arial" w:hAnsi="Arial" w:cs="Arial"/>
          <w:sz w:val="24"/>
          <w:szCs w:val="24"/>
        </w:rPr>
        <w:t>87</w:t>
      </w:r>
      <w:r w:rsidRPr="00D67B15">
        <w:rPr>
          <w:rFonts w:ascii="Arial" w:hAnsi="Arial" w:cs="Arial"/>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735B9C">
        <w:rPr>
          <w:rFonts w:ascii="Arial" w:hAnsi="Arial" w:cs="Arial"/>
          <w:sz w:val="24"/>
          <w:szCs w:val="24"/>
        </w:rPr>
        <w:t>А</w:t>
      </w:r>
      <w:r w:rsidRPr="00D67B15">
        <w:rPr>
          <w:rFonts w:ascii="Arial" w:hAnsi="Arial" w:cs="Arial"/>
          <w:sz w:val="24"/>
          <w:szCs w:val="24"/>
        </w:rPr>
        <w:t xml:space="preserve">дминистрацию Кривошеинского сельского поселения, в МФЦ документов и информации, которые могут быть получены в рамках межведомственного информационного взаимодействия. </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1C457F">
        <w:rPr>
          <w:rFonts w:ascii="Arial" w:hAnsi="Arial" w:cs="Arial"/>
          <w:sz w:val="24"/>
          <w:szCs w:val="24"/>
        </w:rPr>
        <w:t>88</w:t>
      </w:r>
      <w:r w:rsidR="00DA5258" w:rsidRPr="00D67B15">
        <w:rPr>
          <w:rFonts w:ascii="Arial" w:hAnsi="Arial" w:cs="Arial"/>
          <w:sz w:val="24"/>
          <w:szCs w:val="24"/>
        </w:rPr>
        <w:t xml:space="preserve">. Специалист подготавливает и направляет (в то числе с использованием единой системы межведомственного электронного взаимодействия) запрос о предоставлении в Администрацию Кривошеинского сельского поселения документов (их копий или сведений, содержащихся в них) предусмотренных пунктом </w:t>
      </w:r>
      <w:r w:rsidR="0072171D" w:rsidRPr="0072171D">
        <w:rPr>
          <w:rFonts w:ascii="Arial" w:hAnsi="Arial" w:cs="Arial"/>
          <w:sz w:val="24"/>
          <w:szCs w:val="24"/>
        </w:rPr>
        <w:t>30</w:t>
      </w:r>
      <w:r w:rsidR="00DA5258" w:rsidRPr="006E0E2E">
        <w:rPr>
          <w:rFonts w:ascii="Arial" w:hAnsi="Arial" w:cs="Arial"/>
          <w:color w:val="FF0000"/>
          <w:sz w:val="24"/>
          <w:szCs w:val="24"/>
        </w:rPr>
        <w:t xml:space="preserve"> </w:t>
      </w:r>
      <w:r w:rsidR="00DA5258" w:rsidRPr="00D67B15">
        <w:rPr>
          <w:rFonts w:ascii="Arial" w:hAnsi="Arial" w:cs="Arial"/>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1C457F">
        <w:rPr>
          <w:rFonts w:ascii="Arial" w:hAnsi="Arial" w:cs="Arial"/>
          <w:sz w:val="24"/>
          <w:szCs w:val="24"/>
        </w:rPr>
        <w:t>89</w:t>
      </w:r>
      <w:r w:rsidR="00DA5258" w:rsidRPr="00D67B15">
        <w:rPr>
          <w:rFonts w:ascii="Arial" w:hAnsi="Arial" w:cs="Arial"/>
          <w:sz w:val="24"/>
          <w:szCs w:val="24"/>
        </w:rPr>
        <w:t>. Формирование и направление межведомственных запросов осуществляется в соответствии с требованиями Федерального закона от 27 июля 2010</w:t>
      </w:r>
      <w:r w:rsidR="006E0E2E">
        <w:rPr>
          <w:rFonts w:ascii="Arial" w:hAnsi="Arial" w:cs="Arial"/>
          <w:sz w:val="24"/>
          <w:szCs w:val="24"/>
        </w:rPr>
        <w:t xml:space="preserve"> года</w:t>
      </w:r>
      <w:r w:rsidR="00DA5258" w:rsidRPr="00D67B15">
        <w:rPr>
          <w:rFonts w:ascii="Arial" w:hAnsi="Arial" w:cs="Arial"/>
          <w:sz w:val="24"/>
          <w:szCs w:val="24"/>
        </w:rPr>
        <w:t xml:space="preserve"> № 210-ФЗ «Об организации предоставления государственных и муниципальных услуг». </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lastRenderedPageBreak/>
        <w:tab/>
      </w:r>
      <w:r w:rsidR="001C457F">
        <w:rPr>
          <w:rFonts w:ascii="Arial" w:hAnsi="Arial" w:cs="Arial"/>
          <w:sz w:val="24"/>
          <w:szCs w:val="24"/>
        </w:rPr>
        <w:t>90</w:t>
      </w:r>
      <w:r w:rsidR="00DA5258" w:rsidRPr="00D67B15">
        <w:rPr>
          <w:rFonts w:ascii="Arial" w:hAnsi="Arial" w:cs="Arial"/>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sidR="008E5418">
        <w:rPr>
          <w:rFonts w:ascii="Arial" w:hAnsi="Arial" w:cs="Arial"/>
          <w:sz w:val="24"/>
          <w:szCs w:val="24"/>
        </w:rPr>
        <w:t>заявлению</w:t>
      </w:r>
      <w:r w:rsidR="00DA5258" w:rsidRPr="00D67B15">
        <w:rPr>
          <w:rFonts w:ascii="Arial" w:hAnsi="Arial" w:cs="Arial"/>
          <w:sz w:val="24"/>
          <w:szCs w:val="24"/>
        </w:rPr>
        <w:t xml:space="preserve">. </w:t>
      </w:r>
    </w:p>
    <w:p w:rsidR="00DA5258" w:rsidRPr="00D67B15" w:rsidRDefault="00435D97" w:rsidP="00EF2E81">
      <w:pPr>
        <w:spacing w:after="0" w:line="240" w:lineRule="auto"/>
        <w:jc w:val="both"/>
        <w:rPr>
          <w:rFonts w:ascii="Arial" w:hAnsi="Arial" w:cs="Arial"/>
          <w:sz w:val="24"/>
          <w:szCs w:val="24"/>
        </w:rPr>
      </w:pPr>
      <w:r>
        <w:rPr>
          <w:rFonts w:ascii="Arial" w:hAnsi="Arial" w:cs="Arial"/>
          <w:sz w:val="24"/>
          <w:szCs w:val="24"/>
        </w:rPr>
        <w:tab/>
      </w:r>
      <w:r w:rsidR="001C457F">
        <w:rPr>
          <w:rFonts w:ascii="Arial" w:hAnsi="Arial" w:cs="Arial"/>
          <w:sz w:val="24"/>
          <w:szCs w:val="24"/>
        </w:rPr>
        <w:t>91</w:t>
      </w:r>
      <w:r w:rsidR="00DA5258"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A5258" w:rsidRPr="00D67B15" w:rsidRDefault="00435D97" w:rsidP="00EF2E81">
      <w:pPr>
        <w:spacing w:after="0" w:line="240" w:lineRule="auto"/>
        <w:jc w:val="both"/>
        <w:rPr>
          <w:rFonts w:ascii="Arial" w:hAnsi="Arial" w:cs="Arial"/>
          <w:sz w:val="24"/>
          <w:szCs w:val="24"/>
        </w:rPr>
      </w:pPr>
      <w:r>
        <w:rPr>
          <w:rFonts w:ascii="Arial" w:hAnsi="Arial" w:cs="Arial"/>
          <w:sz w:val="24"/>
          <w:szCs w:val="24"/>
        </w:rPr>
        <w:tab/>
      </w:r>
      <w:r w:rsidR="001C457F">
        <w:rPr>
          <w:rFonts w:ascii="Arial" w:hAnsi="Arial" w:cs="Arial"/>
          <w:sz w:val="24"/>
          <w:szCs w:val="24"/>
        </w:rPr>
        <w:t>92</w:t>
      </w:r>
      <w:r w:rsidR="00DA5258" w:rsidRPr="00D67B15">
        <w:rPr>
          <w:rFonts w:ascii="Arial" w:hAnsi="Arial" w:cs="Arial"/>
          <w:sz w:val="24"/>
          <w:szCs w:val="24"/>
        </w:rPr>
        <w:t>. Срок направления запроса - 1 день</w:t>
      </w:r>
      <w:r w:rsidR="00525A30">
        <w:rPr>
          <w:rFonts w:ascii="Arial" w:hAnsi="Arial" w:cs="Arial"/>
          <w:sz w:val="24"/>
          <w:szCs w:val="24"/>
        </w:rPr>
        <w:t>,</w:t>
      </w:r>
      <w:r w:rsidR="00525A30" w:rsidRPr="00525A30">
        <w:rPr>
          <w:rFonts w:ascii="Arial" w:hAnsi="Arial" w:cs="Arial"/>
          <w:sz w:val="24"/>
          <w:szCs w:val="24"/>
        </w:rPr>
        <w:t xml:space="preserve"> </w:t>
      </w:r>
      <w:r w:rsidR="00525A30">
        <w:rPr>
          <w:rFonts w:ascii="Arial" w:hAnsi="Arial" w:cs="Arial"/>
          <w:sz w:val="24"/>
          <w:szCs w:val="24"/>
        </w:rPr>
        <w:t>со дня поступления уведомления в Администрацию Кривошеинского сельского поселения</w:t>
      </w:r>
      <w:r w:rsidR="00DA5258" w:rsidRPr="00D67B15">
        <w:rPr>
          <w:rFonts w:ascii="Arial" w:hAnsi="Arial" w:cs="Arial"/>
          <w:sz w:val="24"/>
          <w:szCs w:val="24"/>
        </w:rPr>
        <w:t xml:space="preserve">. </w:t>
      </w:r>
    </w:p>
    <w:p w:rsidR="001C457F" w:rsidRPr="001C457F" w:rsidRDefault="00435D97" w:rsidP="001C457F">
      <w:pPr>
        <w:spacing w:after="0" w:line="240" w:lineRule="auto"/>
        <w:jc w:val="both"/>
        <w:rPr>
          <w:rFonts w:ascii="Arial" w:hAnsi="Arial" w:cs="Arial"/>
          <w:sz w:val="24"/>
          <w:szCs w:val="24"/>
        </w:rPr>
      </w:pPr>
      <w:r>
        <w:rPr>
          <w:rFonts w:ascii="Arial" w:hAnsi="Arial" w:cs="Arial"/>
          <w:sz w:val="24"/>
          <w:szCs w:val="24"/>
        </w:rPr>
        <w:tab/>
      </w:r>
      <w:r w:rsidR="001C457F">
        <w:rPr>
          <w:rFonts w:ascii="Arial" w:hAnsi="Arial" w:cs="Arial"/>
          <w:sz w:val="24"/>
          <w:szCs w:val="24"/>
        </w:rPr>
        <w:t xml:space="preserve">93. </w:t>
      </w:r>
      <w:r w:rsidR="001C457F" w:rsidRPr="001C457F">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Pr="001C457F">
        <w:rPr>
          <w:rFonts w:ascii="Arial" w:hAnsi="Arial" w:cs="Arial"/>
          <w:sz w:val="24"/>
          <w:szCs w:val="24"/>
        </w:rPr>
        <w:t>9</w:t>
      </w:r>
      <w:r>
        <w:rPr>
          <w:rFonts w:ascii="Arial" w:hAnsi="Arial" w:cs="Arial"/>
          <w:sz w:val="24"/>
          <w:szCs w:val="24"/>
        </w:rPr>
        <w:t>4</w:t>
      </w:r>
      <w:r w:rsidRPr="001C457F">
        <w:rPr>
          <w:rFonts w:ascii="Arial" w:hAnsi="Arial" w:cs="Arial"/>
          <w:sz w:val="24"/>
          <w:szCs w:val="24"/>
        </w:rPr>
        <w:t>. Способом фиксации административной процедуры является регистрация запрашиваемых документов.</w:t>
      </w:r>
    </w:p>
    <w:p w:rsidR="00D03C37" w:rsidRDefault="001C457F" w:rsidP="001C457F">
      <w:pPr>
        <w:spacing w:after="0" w:line="240" w:lineRule="auto"/>
        <w:jc w:val="both"/>
        <w:rPr>
          <w:rFonts w:ascii="Arial" w:hAnsi="Arial" w:cs="Arial"/>
          <w:sz w:val="24"/>
          <w:szCs w:val="24"/>
        </w:rPr>
      </w:pPr>
      <w:r>
        <w:rPr>
          <w:rFonts w:ascii="Arial" w:hAnsi="Arial" w:cs="Arial"/>
          <w:sz w:val="24"/>
          <w:szCs w:val="24"/>
        </w:rPr>
        <w:tab/>
        <w:t>95</w:t>
      </w:r>
      <w:r w:rsidRPr="001C457F">
        <w:rPr>
          <w:rFonts w:ascii="Arial" w:hAnsi="Arial" w:cs="Arial"/>
          <w:sz w:val="24"/>
          <w:szCs w:val="24"/>
        </w:rPr>
        <w:t>. Общая продолжительность административной процедуры не может превышать 5 рабочих дней</w:t>
      </w:r>
      <w:r w:rsidR="00525A30">
        <w:rPr>
          <w:rFonts w:ascii="Arial" w:hAnsi="Arial" w:cs="Arial"/>
          <w:sz w:val="24"/>
          <w:szCs w:val="24"/>
        </w:rPr>
        <w:t xml:space="preserve"> со дня поступления уведомления в Администрацию Кривошеинского сельского поселения</w:t>
      </w:r>
      <w:r w:rsidRPr="001C457F">
        <w:rPr>
          <w:rFonts w:ascii="Arial" w:hAnsi="Arial" w:cs="Arial"/>
          <w:sz w:val="24"/>
          <w:szCs w:val="24"/>
        </w:rPr>
        <w:t>.</w:t>
      </w:r>
    </w:p>
    <w:p w:rsidR="00787B69" w:rsidRDefault="00787B69" w:rsidP="00787B69">
      <w:pPr>
        <w:spacing w:after="0" w:line="240" w:lineRule="auto"/>
        <w:jc w:val="both"/>
        <w:rPr>
          <w:rFonts w:ascii="Arial" w:hAnsi="Arial" w:cs="Arial"/>
          <w:sz w:val="24"/>
          <w:szCs w:val="24"/>
        </w:rPr>
      </w:pPr>
    </w:p>
    <w:p w:rsidR="00787B69" w:rsidRPr="00787B69" w:rsidRDefault="00787B69" w:rsidP="00787B69">
      <w:pPr>
        <w:spacing w:after="0" w:line="240" w:lineRule="auto"/>
        <w:jc w:val="center"/>
        <w:rPr>
          <w:rFonts w:ascii="Arial" w:hAnsi="Arial" w:cs="Arial"/>
          <w:b/>
          <w:sz w:val="24"/>
          <w:szCs w:val="24"/>
        </w:rPr>
      </w:pPr>
      <w:r w:rsidRPr="00787B69">
        <w:rPr>
          <w:rFonts w:ascii="Arial" w:hAnsi="Arial" w:cs="Arial"/>
          <w:b/>
          <w:sz w:val="24"/>
          <w:szCs w:val="24"/>
        </w:rPr>
        <w:t>Принятие решения о предоставлении (об отказе в предоставлении) муниципальной услуги</w:t>
      </w:r>
    </w:p>
    <w:p w:rsidR="00787B69" w:rsidRPr="00787B69" w:rsidRDefault="00787B69" w:rsidP="00787B69">
      <w:pPr>
        <w:spacing w:after="0" w:line="240" w:lineRule="auto"/>
        <w:jc w:val="both"/>
        <w:rPr>
          <w:rFonts w:ascii="Arial" w:hAnsi="Arial" w:cs="Arial"/>
          <w:sz w:val="24"/>
          <w:szCs w:val="24"/>
        </w:rPr>
      </w:pPr>
    </w:p>
    <w:p w:rsidR="00787B69" w:rsidRPr="00787B69" w:rsidRDefault="00787B69" w:rsidP="00787B69">
      <w:pPr>
        <w:spacing w:after="0" w:line="240" w:lineRule="auto"/>
        <w:ind w:firstLine="709"/>
        <w:jc w:val="both"/>
        <w:rPr>
          <w:rFonts w:ascii="Arial" w:hAnsi="Arial" w:cs="Arial"/>
          <w:sz w:val="24"/>
          <w:szCs w:val="24"/>
        </w:rPr>
      </w:pPr>
      <w:r w:rsidRPr="00787B69">
        <w:rPr>
          <w:rFonts w:ascii="Arial" w:hAnsi="Arial" w:cs="Arial"/>
          <w:sz w:val="24"/>
          <w:szCs w:val="24"/>
        </w:rPr>
        <w:t>9</w:t>
      </w:r>
      <w:r>
        <w:rPr>
          <w:rFonts w:ascii="Arial" w:hAnsi="Arial" w:cs="Arial"/>
          <w:sz w:val="24"/>
          <w:szCs w:val="24"/>
        </w:rPr>
        <w:t>6</w:t>
      </w:r>
      <w:r w:rsidRPr="00787B69">
        <w:rPr>
          <w:rFonts w:ascii="Arial" w:hAnsi="Arial" w:cs="Arial"/>
          <w:sz w:val="24"/>
          <w:szCs w:val="24"/>
        </w:rPr>
        <w:t xml:space="preserve">. Основанием для начала административной процедуры является наличие полного пакета документов, определенных пунктами </w:t>
      </w:r>
      <w:r w:rsidRPr="002E1B79">
        <w:rPr>
          <w:rFonts w:ascii="Arial" w:hAnsi="Arial" w:cs="Arial"/>
          <w:sz w:val="24"/>
          <w:szCs w:val="24"/>
        </w:rPr>
        <w:t>2</w:t>
      </w:r>
      <w:r w:rsidR="002E1B79" w:rsidRPr="002E1B79">
        <w:rPr>
          <w:rFonts w:ascii="Arial" w:hAnsi="Arial" w:cs="Arial"/>
          <w:sz w:val="24"/>
          <w:szCs w:val="24"/>
        </w:rPr>
        <w:t>8</w:t>
      </w:r>
      <w:r w:rsidRPr="002E1B79">
        <w:rPr>
          <w:rFonts w:ascii="Arial" w:hAnsi="Arial" w:cs="Arial"/>
          <w:sz w:val="24"/>
          <w:szCs w:val="24"/>
        </w:rPr>
        <w:t>-3</w:t>
      </w:r>
      <w:r w:rsidR="002E1B79" w:rsidRPr="002E1B79">
        <w:rPr>
          <w:rFonts w:ascii="Arial" w:hAnsi="Arial" w:cs="Arial"/>
          <w:sz w:val="24"/>
          <w:szCs w:val="24"/>
        </w:rPr>
        <w:t>0</w:t>
      </w:r>
      <w:r w:rsidRPr="00787B69">
        <w:rPr>
          <w:rFonts w:ascii="Arial" w:hAnsi="Arial" w:cs="Arial"/>
          <w:sz w:val="24"/>
          <w:szCs w:val="24"/>
        </w:rPr>
        <w:t xml:space="preserve"> Административного регламента.</w:t>
      </w:r>
    </w:p>
    <w:p w:rsidR="00787B69" w:rsidRPr="00787B69" w:rsidRDefault="00787B69" w:rsidP="00787B69">
      <w:pPr>
        <w:spacing w:after="0" w:line="240" w:lineRule="auto"/>
        <w:ind w:firstLine="709"/>
        <w:jc w:val="both"/>
        <w:rPr>
          <w:rFonts w:ascii="Arial" w:hAnsi="Arial" w:cs="Arial"/>
          <w:sz w:val="24"/>
          <w:szCs w:val="24"/>
        </w:rPr>
      </w:pPr>
      <w:r w:rsidRPr="00787B69">
        <w:rPr>
          <w:rFonts w:ascii="Arial" w:hAnsi="Arial" w:cs="Arial"/>
          <w:sz w:val="24"/>
          <w:szCs w:val="24"/>
        </w:rPr>
        <w:t>9</w:t>
      </w:r>
      <w:r>
        <w:rPr>
          <w:rFonts w:ascii="Arial" w:hAnsi="Arial" w:cs="Arial"/>
          <w:sz w:val="24"/>
          <w:szCs w:val="24"/>
        </w:rPr>
        <w:t>7</w:t>
      </w:r>
      <w:r w:rsidRPr="00787B69">
        <w:rPr>
          <w:rFonts w:ascii="Arial" w:hAnsi="Arial" w:cs="Arial"/>
          <w:sz w:val="24"/>
          <w:szCs w:val="24"/>
        </w:rPr>
        <w:t>. Специалист, ответственный за подготовку документов, в срок, не превышающий 6 рабочих дней с даты регистрации документов:</w:t>
      </w:r>
    </w:p>
    <w:p w:rsidR="00787B69" w:rsidRPr="00787B69" w:rsidRDefault="00787B69" w:rsidP="00787B69">
      <w:pPr>
        <w:spacing w:after="0" w:line="240" w:lineRule="auto"/>
        <w:ind w:firstLine="709"/>
        <w:jc w:val="both"/>
        <w:rPr>
          <w:rFonts w:ascii="Arial" w:hAnsi="Arial" w:cs="Arial"/>
          <w:sz w:val="24"/>
          <w:szCs w:val="24"/>
        </w:rPr>
      </w:pPr>
      <w:r w:rsidRPr="00787B69">
        <w:rPr>
          <w:rFonts w:ascii="Arial" w:hAnsi="Arial" w:cs="Arial"/>
          <w:sz w:val="24"/>
          <w:szCs w:val="24"/>
        </w:rPr>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Pr>
          <w:rFonts w:ascii="Arial" w:hAnsi="Arial" w:cs="Arial"/>
          <w:sz w:val="24"/>
          <w:szCs w:val="24"/>
        </w:rPr>
        <w:t>Кривошеинского</w:t>
      </w:r>
      <w:r w:rsidRPr="00787B69">
        <w:rPr>
          <w:rFonts w:ascii="Arial" w:hAnsi="Arial" w:cs="Arial"/>
          <w:sz w:val="24"/>
          <w:szCs w:val="24"/>
        </w:rPr>
        <w:t xml:space="preserve"> сельского поселения;</w:t>
      </w:r>
    </w:p>
    <w:p w:rsidR="00787B69" w:rsidRP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Pr="00787B69">
        <w:rPr>
          <w:rFonts w:ascii="Arial" w:hAnsi="Arial" w:cs="Arial"/>
          <w:sz w:val="24"/>
          <w:szCs w:val="24"/>
        </w:rPr>
        <w:t>б) оценивает полноту представленных документов и достоверность сведений, содержащихся в них;</w:t>
      </w:r>
    </w:p>
    <w:p w:rsidR="00787B69" w:rsidRP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Pr="00787B69">
        <w:rPr>
          <w:rFonts w:ascii="Arial" w:hAnsi="Arial" w:cs="Arial"/>
          <w:sz w:val="24"/>
          <w:szCs w:val="24"/>
        </w:rPr>
        <w:t xml:space="preserve">в) при признании возможным выдачи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 необходимые документы и направляет их на утверждение Главе  </w:t>
      </w:r>
      <w:r>
        <w:rPr>
          <w:rFonts w:ascii="Arial" w:hAnsi="Arial" w:cs="Arial"/>
          <w:sz w:val="24"/>
          <w:szCs w:val="24"/>
        </w:rPr>
        <w:t>Кривошеинского</w:t>
      </w:r>
      <w:r w:rsidRPr="00787B69">
        <w:rPr>
          <w:rFonts w:ascii="Arial" w:hAnsi="Arial" w:cs="Arial"/>
          <w:sz w:val="24"/>
          <w:szCs w:val="24"/>
        </w:rPr>
        <w:t xml:space="preserve"> сельского поселения; </w:t>
      </w:r>
    </w:p>
    <w:p w:rsidR="00787B69" w:rsidRP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Pr="00787B69">
        <w:rPr>
          <w:rFonts w:ascii="Arial" w:hAnsi="Arial" w:cs="Arial"/>
          <w:sz w:val="24"/>
          <w:szCs w:val="24"/>
        </w:rPr>
        <w:t xml:space="preserve">г) при признании невозможным выдачи уведомления о соответствии указанных в уведомлении о планируемом строительстве или реконструкции </w:t>
      </w:r>
      <w:r w:rsidRPr="00787B69">
        <w:rPr>
          <w:rFonts w:ascii="Arial" w:hAnsi="Arial" w:cs="Arial"/>
          <w:sz w:val="24"/>
          <w:szCs w:val="24"/>
        </w:rPr>
        <w:lastRenderedPageBreak/>
        <w:t xml:space="preserve">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оформляет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направляет его на утверждение Главе </w:t>
      </w:r>
      <w:r>
        <w:rPr>
          <w:rFonts w:ascii="Arial" w:hAnsi="Arial" w:cs="Arial"/>
          <w:sz w:val="24"/>
          <w:szCs w:val="24"/>
        </w:rPr>
        <w:t>Кривошеинского</w:t>
      </w:r>
      <w:r w:rsidRPr="00787B69">
        <w:rPr>
          <w:rFonts w:ascii="Arial" w:hAnsi="Arial" w:cs="Arial"/>
          <w:sz w:val="24"/>
          <w:szCs w:val="24"/>
        </w:rPr>
        <w:t xml:space="preserve"> сельского поселения.</w:t>
      </w:r>
    </w:p>
    <w:p w:rsidR="00787B69" w:rsidRPr="00787B69" w:rsidRDefault="00787B69" w:rsidP="00787B69">
      <w:pPr>
        <w:spacing w:after="0" w:line="240" w:lineRule="auto"/>
        <w:jc w:val="both"/>
        <w:rPr>
          <w:rFonts w:ascii="Arial" w:hAnsi="Arial" w:cs="Arial"/>
          <w:sz w:val="24"/>
          <w:szCs w:val="24"/>
        </w:rPr>
      </w:pPr>
      <w:r>
        <w:rPr>
          <w:rFonts w:ascii="Arial" w:hAnsi="Arial" w:cs="Arial"/>
          <w:sz w:val="24"/>
          <w:szCs w:val="24"/>
        </w:rPr>
        <w:tab/>
        <w:t>98</w:t>
      </w:r>
      <w:r w:rsidRPr="00787B69">
        <w:rPr>
          <w:rFonts w:ascii="Arial" w:hAnsi="Arial" w:cs="Arial"/>
          <w:sz w:val="24"/>
          <w:szCs w:val="24"/>
        </w:rPr>
        <w:t>. Утвержденное Главой</w:t>
      </w:r>
      <w:r>
        <w:rPr>
          <w:rFonts w:ascii="Arial" w:hAnsi="Arial" w:cs="Arial"/>
          <w:sz w:val="24"/>
          <w:szCs w:val="24"/>
        </w:rPr>
        <w:t xml:space="preserve"> Кривошеинского</w:t>
      </w:r>
      <w:r w:rsidRPr="00787B69">
        <w:rPr>
          <w:rFonts w:ascii="Arial" w:hAnsi="Arial" w:cs="Arial"/>
          <w:sz w:val="24"/>
          <w:szCs w:val="24"/>
        </w:rPr>
        <w:t xml:space="preserve"> сельского поселения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регистрируются в срок не позднее одного рабочего дня с даты утверждения (подписания) и передаются специалисту, ответственному за предоставление муниципальной услуги.</w:t>
      </w:r>
    </w:p>
    <w:p w:rsidR="00787B69" w:rsidRPr="00787B69" w:rsidRDefault="00787B69" w:rsidP="00787B69">
      <w:pPr>
        <w:spacing w:after="0" w:line="240" w:lineRule="auto"/>
        <w:jc w:val="both"/>
        <w:rPr>
          <w:rFonts w:ascii="Arial" w:hAnsi="Arial" w:cs="Arial"/>
          <w:sz w:val="24"/>
          <w:szCs w:val="24"/>
        </w:rPr>
      </w:pPr>
      <w:r>
        <w:rPr>
          <w:rFonts w:ascii="Arial" w:hAnsi="Arial" w:cs="Arial"/>
          <w:sz w:val="24"/>
          <w:szCs w:val="24"/>
        </w:rPr>
        <w:tab/>
        <w:t>99</w:t>
      </w:r>
      <w:r w:rsidRPr="00787B69">
        <w:rPr>
          <w:rFonts w:ascii="Arial" w:hAnsi="Arial" w:cs="Arial"/>
          <w:sz w:val="24"/>
          <w:szCs w:val="24"/>
        </w:rPr>
        <w:t>. Результатом административной процедуры является подготовка и регистрация документов.</w:t>
      </w:r>
    </w:p>
    <w:p w:rsidR="00787B69" w:rsidRPr="00787B69" w:rsidRDefault="00787B69" w:rsidP="00787B69">
      <w:pPr>
        <w:spacing w:after="0" w:line="240" w:lineRule="auto"/>
        <w:jc w:val="both"/>
        <w:rPr>
          <w:rFonts w:ascii="Arial" w:hAnsi="Arial" w:cs="Arial"/>
          <w:sz w:val="24"/>
          <w:szCs w:val="24"/>
        </w:rPr>
      </w:pPr>
      <w:r>
        <w:rPr>
          <w:rFonts w:ascii="Arial" w:hAnsi="Arial" w:cs="Arial"/>
          <w:sz w:val="24"/>
          <w:szCs w:val="24"/>
        </w:rPr>
        <w:tab/>
        <w:t>100</w:t>
      </w:r>
      <w:r w:rsidRPr="00787B69">
        <w:rPr>
          <w:rFonts w:ascii="Arial" w:hAnsi="Arial" w:cs="Arial"/>
          <w:sz w:val="24"/>
          <w:szCs w:val="24"/>
        </w:rPr>
        <w:t xml:space="preserve">. Способом фиксации результата является регистрация документов. </w:t>
      </w:r>
    </w:p>
    <w:p w:rsidR="00D03C37" w:rsidRDefault="00787B69" w:rsidP="00787B69">
      <w:pPr>
        <w:spacing w:after="0" w:line="240" w:lineRule="auto"/>
        <w:jc w:val="both"/>
        <w:rPr>
          <w:rFonts w:ascii="Arial" w:hAnsi="Arial" w:cs="Arial"/>
          <w:sz w:val="24"/>
          <w:szCs w:val="24"/>
        </w:rPr>
      </w:pPr>
      <w:r>
        <w:rPr>
          <w:rFonts w:ascii="Arial" w:hAnsi="Arial" w:cs="Arial"/>
          <w:sz w:val="24"/>
          <w:szCs w:val="24"/>
        </w:rPr>
        <w:tab/>
        <w:t>101</w:t>
      </w:r>
      <w:r w:rsidRPr="00787B69">
        <w:rPr>
          <w:rFonts w:ascii="Arial" w:hAnsi="Arial" w:cs="Arial"/>
          <w:sz w:val="24"/>
          <w:szCs w:val="24"/>
        </w:rPr>
        <w:t>. Общая продолжительность административной процедуры не должна превышать 7 рабочих дней</w:t>
      </w:r>
      <w:r w:rsidR="00525A30" w:rsidRPr="00525A30">
        <w:rPr>
          <w:rFonts w:ascii="Arial" w:hAnsi="Arial" w:cs="Arial"/>
          <w:sz w:val="24"/>
          <w:szCs w:val="24"/>
        </w:rPr>
        <w:t xml:space="preserve"> </w:t>
      </w:r>
      <w:r w:rsidR="00525A30">
        <w:rPr>
          <w:rFonts w:ascii="Arial" w:hAnsi="Arial" w:cs="Arial"/>
          <w:sz w:val="24"/>
          <w:szCs w:val="24"/>
        </w:rPr>
        <w:t>со дня поступления уведомления в Администрацию Кривошеинского сельского поселения</w:t>
      </w:r>
      <w:r w:rsidRPr="00787B69">
        <w:rPr>
          <w:rFonts w:ascii="Arial" w:hAnsi="Arial" w:cs="Arial"/>
          <w:sz w:val="24"/>
          <w:szCs w:val="24"/>
        </w:rPr>
        <w:t>.</w:t>
      </w:r>
    </w:p>
    <w:p w:rsidR="00DA5258" w:rsidRPr="00157AF5" w:rsidRDefault="00DA5258" w:rsidP="00157AF5">
      <w:pPr>
        <w:spacing w:after="0" w:line="240" w:lineRule="auto"/>
        <w:jc w:val="center"/>
        <w:rPr>
          <w:rFonts w:ascii="Arial" w:hAnsi="Arial" w:cs="Arial"/>
          <w:b/>
          <w:sz w:val="24"/>
          <w:szCs w:val="24"/>
        </w:rPr>
      </w:pPr>
      <w:r w:rsidRPr="00157AF5">
        <w:rPr>
          <w:rFonts w:ascii="Arial" w:hAnsi="Arial" w:cs="Arial"/>
          <w:b/>
          <w:sz w:val="24"/>
          <w:szCs w:val="24"/>
        </w:rPr>
        <w:lastRenderedPageBreak/>
        <w:t>Выдача результата муниципальной услуги</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93530">
        <w:rPr>
          <w:rFonts w:ascii="Arial" w:hAnsi="Arial" w:cs="Arial"/>
          <w:sz w:val="24"/>
          <w:szCs w:val="24"/>
        </w:rPr>
        <w:t>102</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93530">
        <w:rPr>
          <w:rFonts w:ascii="Arial" w:hAnsi="Arial" w:cs="Arial"/>
          <w:sz w:val="24"/>
          <w:szCs w:val="24"/>
        </w:rPr>
        <w:t>103</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93530">
        <w:rPr>
          <w:rFonts w:ascii="Arial" w:hAnsi="Arial" w:cs="Arial"/>
          <w:sz w:val="24"/>
          <w:szCs w:val="24"/>
        </w:rPr>
        <w:t>104</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10</w:t>
      </w:r>
      <w:r w:rsidR="00893530">
        <w:rPr>
          <w:rFonts w:ascii="Arial" w:hAnsi="Arial" w:cs="Arial"/>
          <w:sz w:val="24"/>
          <w:szCs w:val="24"/>
        </w:rPr>
        <w:t>5</w:t>
      </w:r>
      <w:r w:rsidRPr="00D67B15">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sidR="00954C4C">
        <w:rPr>
          <w:rFonts w:ascii="Arial" w:hAnsi="Arial" w:cs="Arial"/>
          <w:sz w:val="24"/>
          <w:szCs w:val="24"/>
        </w:rPr>
        <w:t>, со дня поступления результата предоставления муниципальной услуги специалисту ответственному за выдачу результата</w:t>
      </w:r>
      <w:r w:rsidRPr="00D67B15">
        <w:rPr>
          <w:rFonts w:ascii="Arial" w:hAnsi="Arial" w:cs="Arial"/>
          <w:sz w:val="24"/>
          <w:szCs w:val="24"/>
        </w:rPr>
        <w:t>.</w:t>
      </w:r>
    </w:p>
    <w:p w:rsidR="00893530" w:rsidRDefault="00DA5258" w:rsidP="00893530">
      <w:pPr>
        <w:spacing w:after="0" w:line="240" w:lineRule="auto"/>
        <w:jc w:val="both"/>
        <w:rPr>
          <w:rFonts w:ascii="Arial" w:hAnsi="Arial" w:cs="Arial"/>
          <w:sz w:val="24"/>
          <w:szCs w:val="24"/>
        </w:rPr>
      </w:pPr>
      <w:r w:rsidRPr="00D67B15">
        <w:rPr>
          <w:rFonts w:ascii="Arial" w:hAnsi="Arial" w:cs="Arial"/>
          <w:sz w:val="24"/>
          <w:szCs w:val="24"/>
        </w:rPr>
        <w:tab/>
        <w:t>10</w:t>
      </w:r>
      <w:r w:rsidR="00893530">
        <w:rPr>
          <w:rFonts w:ascii="Arial" w:hAnsi="Arial" w:cs="Arial"/>
          <w:sz w:val="24"/>
          <w:szCs w:val="24"/>
        </w:rPr>
        <w:t>6</w:t>
      </w:r>
      <w:r w:rsidRPr="00D67B15">
        <w:rPr>
          <w:rFonts w:ascii="Arial" w:hAnsi="Arial" w:cs="Arial"/>
          <w:sz w:val="24"/>
          <w:szCs w:val="24"/>
        </w:rPr>
        <w:t>. Результатом административной процедуры является выдача одного экземпляра</w:t>
      </w:r>
      <w:r w:rsidR="00893530">
        <w:rPr>
          <w:rFonts w:ascii="Arial" w:hAnsi="Arial" w:cs="Arial"/>
          <w:sz w:val="24"/>
          <w:szCs w:val="24"/>
        </w:rPr>
        <w:t>:</w:t>
      </w:r>
    </w:p>
    <w:p w:rsidR="00893530" w:rsidRPr="00893530" w:rsidRDefault="00893530" w:rsidP="00893530">
      <w:pPr>
        <w:spacing w:after="0" w:line="240" w:lineRule="auto"/>
        <w:jc w:val="both"/>
        <w:rPr>
          <w:rFonts w:ascii="Arial" w:hAnsi="Arial" w:cs="Arial"/>
          <w:sz w:val="24"/>
          <w:szCs w:val="24"/>
        </w:rPr>
      </w:pPr>
      <w:r>
        <w:rPr>
          <w:rFonts w:ascii="Arial" w:hAnsi="Arial" w:cs="Arial"/>
          <w:sz w:val="24"/>
          <w:szCs w:val="24"/>
        </w:rPr>
        <w:tab/>
        <w:t>а)</w:t>
      </w:r>
      <w:r w:rsidR="00FA0326">
        <w:rPr>
          <w:rFonts w:ascii="Arial" w:hAnsi="Arial" w:cs="Arial"/>
          <w:sz w:val="24"/>
          <w:szCs w:val="24"/>
        </w:rPr>
        <w:t xml:space="preserve"> </w:t>
      </w:r>
      <w:r>
        <w:rPr>
          <w:rFonts w:ascii="Arial" w:hAnsi="Arial" w:cs="Arial"/>
          <w:sz w:val="24"/>
          <w:szCs w:val="24"/>
        </w:rPr>
        <w:t>у</w:t>
      </w:r>
      <w:r w:rsidRPr="00893530">
        <w:rPr>
          <w:rFonts w:ascii="Arial" w:hAnsi="Arial" w:cs="Arial"/>
          <w:sz w:val="24"/>
          <w:szCs w:val="24"/>
        </w:rPr>
        <w:t>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93530" w:rsidRPr="00893530" w:rsidRDefault="00893530" w:rsidP="00893530">
      <w:pPr>
        <w:spacing w:after="0" w:line="240" w:lineRule="auto"/>
        <w:jc w:val="both"/>
        <w:rPr>
          <w:rFonts w:ascii="Arial" w:hAnsi="Arial" w:cs="Arial"/>
          <w:sz w:val="24"/>
          <w:szCs w:val="24"/>
        </w:rPr>
      </w:pPr>
      <w:r w:rsidRPr="00893530">
        <w:rPr>
          <w:rFonts w:ascii="Arial" w:hAnsi="Arial" w:cs="Arial"/>
          <w:sz w:val="24"/>
          <w:szCs w:val="24"/>
        </w:rPr>
        <w:tab/>
        <w:t>б)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93530" w:rsidRPr="00893530" w:rsidRDefault="00893530" w:rsidP="00893530">
      <w:pPr>
        <w:spacing w:after="0" w:line="240" w:lineRule="auto"/>
        <w:jc w:val="both"/>
        <w:rPr>
          <w:rFonts w:ascii="Arial" w:hAnsi="Arial" w:cs="Arial"/>
          <w:sz w:val="24"/>
          <w:szCs w:val="24"/>
        </w:rPr>
      </w:pPr>
      <w:r w:rsidRPr="00893530">
        <w:rPr>
          <w:rFonts w:ascii="Arial" w:hAnsi="Arial" w:cs="Arial"/>
          <w:sz w:val="24"/>
          <w:szCs w:val="24"/>
        </w:rPr>
        <w:tab/>
        <w:t xml:space="preserve">в) уведомления о соответствии </w:t>
      </w:r>
      <w:proofErr w:type="gramStart"/>
      <w:r w:rsidRPr="00893530">
        <w:rPr>
          <w:rFonts w:ascii="Arial" w:hAnsi="Arial" w:cs="Arial"/>
          <w:sz w:val="24"/>
          <w:szCs w:val="24"/>
        </w:rPr>
        <w:t>построенных</w:t>
      </w:r>
      <w:proofErr w:type="gramEnd"/>
      <w:r w:rsidRPr="00893530">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A5258" w:rsidRDefault="00893530" w:rsidP="00893530">
      <w:pPr>
        <w:spacing w:after="0" w:line="240" w:lineRule="auto"/>
        <w:jc w:val="both"/>
        <w:rPr>
          <w:rFonts w:ascii="Arial" w:hAnsi="Arial" w:cs="Arial"/>
          <w:sz w:val="24"/>
          <w:szCs w:val="24"/>
        </w:rPr>
      </w:pPr>
      <w:r w:rsidRPr="00893530">
        <w:rPr>
          <w:rFonts w:ascii="Arial" w:hAnsi="Arial" w:cs="Arial"/>
          <w:sz w:val="24"/>
          <w:szCs w:val="24"/>
        </w:rPr>
        <w:tab/>
        <w:t xml:space="preserve">г) уведомления о несоответствии </w:t>
      </w:r>
      <w:proofErr w:type="gramStart"/>
      <w:r w:rsidRPr="00893530">
        <w:rPr>
          <w:rFonts w:ascii="Arial" w:hAnsi="Arial" w:cs="Arial"/>
          <w:sz w:val="24"/>
          <w:szCs w:val="24"/>
        </w:rPr>
        <w:t>построенных</w:t>
      </w:r>
      <w:proofErr w:type="gramEnd"/>
      <w:r w:rsidRPr="00893530">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567D" w:rsidRDefault="002E1B79" w:rsidP="00893530">
      <w:pPr>
        <w:spacing w:after="0" w:line="240" w:lineRule="auto"/>
        <w:jc w:val="both"/>
        <w:rPr>
          <w:rFonts w:ascii="Arial" w:hAnsi="Arial" w:cs="Arial"/>
          <w:sz w:val="24"/>
          <w:szCs w:val="24"/>
        </w:rPr>
      </w:pPr>
      <w:r>
        <w:rPr>
          <w:rFonts w:ascii="Arial" w:hAnsi="Arial" w:cs="Arial"/>
          <w:sz w:val="24"/>
          <w:szCs w:val="24"/>
        </w:rPr>
        <w:tab/>
        <w:t>В</w:t>
      </w:r>
      <w:r w:rsidRPr="002E1B79">
        <w:rPr>
          <w:rFonts w:ascii="Arial" w:hAnsi="Arial" w:cs="Arial"/>
          <w:sz w:val="24"/>
          <w:szCs w:val="24"/>
        </w:rPr>
        <w:t xml:space="preserve">озможность подачи заявления и документов для предоставления муниципальной услуги, направления результата предоставления муниципальной услуги с использованием Единого портала государственных и муниципальных услуг (www.gosuslugi.ru) (далее – Портал) будет организована после обеспечения на уровне муниципального образования Кривошеинское сельское поселение технической </w:t>
      </w:r>
      <w:r>
        <w:rPr>
          <w:rFonts w:ascii="Arial" w:hAnsi="Arial" w:cs="Arial"/>
          <w:sz w:val="24"/>
          <w:szCs w:val="24"/>
        </w:rPr>
        <w:t>возможности работы через Портал.</w:t>
      </w:r>
    </w:p>
    <w:p w:rsidR="0066104D" w:rsidRDefault="0066104D" w:rsidP="00893530">
      <w:pPr>
        <w:spacing w:after="0" w:line="240" w:lineRule="auto"/>
        <w:jc w:val="both"/>
        <w:rPr>
          <w:rFonts w:ascii="Arial" w:hAnsi="Arial" w:cs="Arial"/>
          <w:sz w:val="24"/>
          <w:szCs w:val="24"/>
        </w:rPr>
      </w:pPr>
    </w:p>
    <w:p w:rsidR="0066104D" w:rsidRDefault="0066104D" w:rsidP="0066104D">
      <w:pPr>
        <w:spacing w:after="0" w:line="240" w:lineRule="auto"/>
        <w:ind w:firstLine="708"/>
        <w:jc w:val="center"/>
        <w:rPr>
          <w:rFonts w:ascii="Arial" w:hAnsi="Arial" w:cs="Arial"/>
        </w:rPr>
      </w:pPr>
      <w:r w:rsidRPr="00C04D41">
        <w:rPr>
          <w:rFonts w:ascii="Arial" w:hAnsi="Arial" w:cs="Arial"/>
          <w:sz w:val="24"/>
          <w:szCs w:val="24"/>
        </w:rPr>
        <w:lastRenderedPageBreak/>
        <w:t>Особенности выполнения административных процедур в электронной форме</w:t>
      </w:r>
    </w:p>
    <w:p w:rsidR="0066104D" w:rsidRDefault="0066104D" w:rsidP="0066104D">
      <w:pPr>
        <w:spacing w:after="0" w:line="240" w:lineRule="auto"/>
        <w:ind w:firstLine="708"/>
        <w:jc w:val="both"/>
        <w:rPr>
          <w:rFonts w:ascii="Arial" w:hAnsi="Arial" w:cs="Arial"/>
        </w:rPr>
      </w:pPr>
      <w:r>
        <w:rPr>
          <w:rFonts w:ascii="Arial" w:hAnsi="Arial" w:cs="Arial"/>
        </w:rPr>
        <w:t xml:space="preserve">106.1. </w:t>
      </w:r>
      <w:r w:rsidRPr="00587750">
        <w:rPr>
          <w:rFonts w:ascii="Arial" w:hAnsi="Arial" w:cs="Arial"/>
        </w:rPr>
        <w:t xml:space="preserve">Порядок предоставления </w:t>
      </w:r>
      <w:r>
        <w:rPr>
          <w:rFonts w:ascii="Arial" w:hAnsi="Arial" w:cs="Arial"/>
        </w:rPr>
        <w:t>муниципальной</w:t>
      </w:r>
      <w:r w:rsidRPr="00587750">
        <w:rPr>
          <w:rFonts w:ascii="Arial" w:hAnsi="Arial" w:cs="Arial"/>
        </w:rPr>
        <w:t xml:space="preserve"> услуги не зависит от категории объединенных общими признаками заявителей, указанных в пункте 2 </w:t>
      </w:r>
      <w:r>
        <w:rPr>
          <w:rFonts w:ascii="Arial" w:hAnsi="Arial" w:cs="Arial"/>
        </w:rPr>
        <w:t>Административного регламента</w:t>
      </w:r>
      <w:r w:rsidRPr="00587750">
        <w:rPr>
          <w:rFonts w:ascii="Arial" w:hAnsi="Arial" w:cs="Arial"/>
        </w:rPr>
        <w:t xml:space="preserve">. В связи с этим варианты предоставления </w:t>
      </w:r>
      <w:r>
        <w:rPr>
          <w:rFonts w:ascii="Arial" w:hAnsi="Arial" w:cs="Arial"/>
        </w:rPr>
        <w:t>муниципальной</w:t>
      </w:r>
      <w:r w:rsidRPr="00587750">
        <w:rPr>
          <w:rFonts w:ascii="Arial" w:hAnsi="Arial" w:cs="Arial"/>
        </w:rPr>
        <w:t xml:space="preserve">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Pr>
          <w:rFonts w:ascii="Arial" w:hAnsi="Arial" w:cs="Arial"/>
        </w:rPr>
        <w:t>муниципальной</w:t>
      </w:r>
      <w:r w:rsidRPr="00587750">
        <w:rPr>
          <w:rFonts w:ascii="Arial" w:hAnsi="Arial" w:cs="Arial"/>
        </w:rPr>
        <w:t xml:space="preserve"> услуги, за получением которого они обратились, не устанавливаются.</w:t>
      </w:r>
    </w:p>
    <w:p w:rsidR="0066104D" w:rsidRDefault="0066104D" w:rsidP="0066104D">
      <w:pPr>
        <w:spacing w:after="0" w:line="240" w:lineRule="auto"/>
        <w:ind w:firstLine="708"/>
        <w:jc w:val="both"/>
        <w:rPr>
          <w:rFonts w:ascii="Arial" w:hAnsi="Arial" w:cs="Arial"/>
          <w:sz w:val="24"/>
          <w:szCs w:val="24"/>
        </w:rPr>
      </w:pPr>
      <w:r>
        <w:rPr>
          <w:rFonts w:ascii="Arial" w:hAnsi="Arial" w:cs="Arial"/>
        </w:rPr>
        <w:t>(Изменения Постановление №79 от 06.08.2021)</w:t>
      </w:r>
    </w:p>
    <w:p w:rsidR="002E1B79" w:rsidRDefault="002E1B79" w:rsidP="00FA0326">
      <w:pPr>
        <w:spacing w:after="0" w:line="240" w:lineRule="auto"/>
        <w:jc w:val="center"/>
        <w:rPr>
          <w:rFonts w:ascii="Arial" w:hAnsi="Arial" w:cs="Arial"/>
          <w:b/>
          <w:sz w:val="24"/>
          <w:szCs w:val="24"/>
        </w:rPr>
      </w:pPr>
    </w:p>
    <w:p w:rsidR="00DA5258" w:rsidRPr="00FA0326" w:rsidRDefault="00DA5258" w:rsidP="00FA0326">
      <w:pPr>
        <w:spacing w:after="0" w:line="240" w:lineRule="auto"/>
        <w:jc w:val="center"/>
        <w:rPr>
          <w:rFonts w:ascii="Arial" w:hAnsi="Arial" w:cs="Arial"/>
          <w:b/>
          <w:sz w:val="24"/>
          <w:szCs w:val="24"/>
        </w:rPr>
      </w:pPr>
      <w:r w:rsidRPr="00FA0326">
        <w:rPr>
          <w:rFonts w:ascii="Arial" w:hAnsi="Arial" w:cs="Arial"/>
          <w:b/>
          <w:sz w:val="24"/>
          <w:szCs w:val="24"/>
        </w:rPr>
        <w:t>4. Формы контроля</w:t>
      </w:r>
    </w:p>
    <w:p w:rsidR="00DA5258" w:rsidRDefault="00DA5258" w:rsidP="00FA0326">
      <w:pPr>
        <w:spacing w:after="0" w:line="240" w:lineRule="auto"/>
        <w:jc w:val="center"/>
        <w:rPr>
          <w:rFonts w:ascii="Arial" w:hAnsi="Arial" w:cs="Arial"/>
          <w:b/>
          <w:sz w:val="24"/>
          <w:szCs w:val="24"/>
        </w:rPr>
      </w:pPr>
      <w:r w:rsidRPr="00FA0326">
        <w:rPr>
          <w:rFonts w:ascii="Arial" w:hAnsi="Arial" w:cs="Arial"/>
          <w:b/>
          <w:sz w:val="24"/>
          <w:szCs w:val="24"/>
        </w:rPr>
        <w:t>за исполнением административного регламента</w:t>
      </w:r>
    </w:p>
    <w:p w:rsidR="00FA0326" w:rsidRPr="00FA0326" w:rsidRDefault="00FA0326" w:rsidP="00FA0326">
      <w:pPr>
        <w:spacing w:after="0" w:line="240" w:lineRule="auto"/>
        <w:jc w:val="center"/>
        <w:rPr>
          <w:rFonts w:ascii="Arial" w:hAnsi="Arial" w:cs="Arial"/>
          <w:b/>
          <w:sz w:val="24"/>
          <w:szCs w:val="24"/>
        </w:rPr>
      </w:pPr>
    </w:p>
    <w:p w:rsidR="00DA5258" w:rsidRPr="00D67B15"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t>1</w:t>
      </w:r>
      <w:r w:rsidR="00FA0326">
        <w:rPr>
          <w:rFonts w:ascii="Arial" w:hAnsi="Arial" w:cs="Arial"/>
          <w:sz w:val="24"/>
          <w:szCs w:val="24"/>
        </w:rPr>
        <w:t>0</w:t>
      </w:r>
      <w:r w:rsidR="002E1B79">
        <w:rPr>
          <w:rFonts w:ascii="Arial" w:hAnsi="Arial" w:cs="Arial"/>
          <w:sz w:val="24"/>
          <w:szCs w:val="24"/>
        </w:rPr>
        <w:t>7</w:t>
      </w:r>
      <w:r w:rsidRPr="00D67B15">
        <w:rPr>
          <w:rFonts w:ascii="Arial" w:hAnsi="Arial" w:cs="Arial"/>
          <w:sz w:val="24"/>
          <w:szCs w:val="24"/>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Кривошеинского сельского поселения.</w:t>
      </w:r>
    </w:p>
    <w:p w:rsidR="00DA5258" w:rsidRPr="00D67B15"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t>1</w:t>
      </w:r>
      <w:r w:rsidR="00913480">
        <w:rPr>
          <w:rFonts w:ascii="Arial" w:hAnsi="Arial" w:cs="Arial"/>
          <w:sz w:val="24"/>
          <w:szCs w:val="24"/>
        </w:rPr>
        <w:t>0</w:t>
      </w:r>
      <w:r w:rsidR="002E1B79">
        <w:rPr>
          <w:rFonts w:ascii="Arial" w:hAnsi="Arial" w:cs="Arial"/>
          <w:sz w:val="24"/>
          <w:szCs w:val="24"/>
        </w:rPr>
        <w:t>8</w:t>
      </w:r>
      <w:r w:rsidRPr="00D67B15">
        <w:rPr>
          <w:rFonts w:ascii="Arial" w:hAnsi="Arial" w:cs="Arial"/>
          <w:sz w:val="24"/>
          <w:szCs w:val="24"/>
        </w:rPr>
        <w:t>. Контроль за полнотой и качеством предоставления муниципальной услуги осуществляется в формах:</w:t>
      </w:r>
    </w:p>
    <w:p w:rsidR="00DA5258" w:rsidRPr="00D67B15"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t>1) проведения проверок;</w:t>
      </w:r>
    </w:p>
    <w:p w:rsidR="002E1B79"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t>2) рассмотрения жалоб заявителей на действия (бездействие) должностных лиц Администрации Кривошеинского сельского поселения, муниципальных служащих, ответственных за предо</w:t>
      </w:r>
      <w:r w:rsidR="002E1B79">
        <w:rPr>
          <w:rFonts w:ascii="Arial" w:hAnsi="Arial" w:cs="Arial"/>
          <w:sz w:val="24"/>
          <w:szCs w:val="24"/>
        </w:rPr>
        <w:t>ставление муниципальной услуги.</w:t>
      </w:r>
    </w:p>
    <w:p w:rsidR="002E1B79" w:rsidRDefault="002E1B79" w:rsidP="002E1B79">
      <w:pPr>
        <w:spacing w:after="0" w:line="240" w:lineRule="auto"/>
        <w:ind w:firstLine="709"/>
        <w:jc w:val="both"/>
        <w:rPr>
          <w:rFonts w:ascii="Arial" w:hAnsi="Arial" w:cs="Arial"/>
          <w:sz w:val="24"/>
          <w:szCs w:val="24"/>
        </w:rPr>
      </w:pPr>
      <w:r>
        <w:rPr>
          <w:rFonts w:ascii="Arial" w:hAnsi="Arial" w:cs="Arial"/>
          <w:sz w:val="24"/>
          <w:szCs w:val="24"/>
        </w:rPr>
        <w:t xml:space="preserve"> </w:t>
      </w:r>
      <w:r w:rsidR="00DA5258" w:rsidRPr="00D67B15">
        <w:rPr>
          <w:rFonts w:ascii="Arial" w:hAnsi="Arial" w:cs="Arial"/>
          <w:sz w:val="24"/>
          <w:szCs w:val="24"/>
        </w:rPr>
        <w:t>1</w:t>
      </w:r>
      <w:r w:rsidR="00913480">
        <w:rPr>
          <w:rFonts w:ascii="Arial" w:hAnsi="Arial" w:cs="Arial"/>
          <w:sz w:val="24"/>
          <w:szCs w:val="24"/>
        </w:rPr>
        <w:t>0</w:t>
      </w:r>
      <w:r>
        <w:rPr>
          <w:rFonts w:ascii="Arial" w:hAnsi="Arial" w:cs="Arial"/>
          <w:sz w:val="24"/>
          <w:szCs w:val="24"/>
        </w:rPr>
        <w:t>9</w:t>
      </w:r>
      <w:r w:rsidR="00DA5258" w:rsidRPr="00D67B15">
        <w:rPr>
          <w:rFonts w:ascii="Arial" w:hAnsi="Arial" w:cs="Arial"/>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Кривошеинского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Pr>
          <w:rFonts w:ascii="Arial" w:hAnsi="Arial" w:cs="Arial"/>
          <w:sz w:val="24"/>
          <w:szCs w:val="24"/>
        </w:rPr>
        <w:t>по конкретной жалобе заявителя.</w:t>
      </w:r>
    </w:p>
    <w:p w:rsidR="002E1B79"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t>1</w:t>
      </w:r>
      <w:r w:rsidR="002E1B79">
        <w:rPr>
          <w:rFonts w:ascii="Arial" w:hAnsi="Arial" w:cs="Arial"/>
          <w:sz w:val="24"/>
          <w:szCs w:val="24"/>
        </w:rPr>
        <w:t>10</w:t>
      </w:r>
      <w:r w:rsidRPr="00D67B15">
        <w:rPr>
          <w:rFonts w:ascii="Arial" w:hAnsi="Arial" w:cs="Arial"/>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Крив</w:t>
      </w:r>
      <w:r w:rsidR="002E1B79">
        <w:rPr>
          <w:rFonts w:ascii="Arial" w:hAnsi="Arial" w:cs="Arial"/>
          <w:sz w:val="24"/>
          <w:szCs w:val="24"/>
        </w:rPr>
        <w:t>ошеинского сельского поселения.</w:t>
      </w:r>
    </w:p>
    <w:p w:rsidR="00DA5258" w:rsidRPr="00D67B15" w:rsidRDefault="00DA5258" w:rsidP="002E1B79">
      <w:pPr>
        <w:spacing w:after="0" w:line="240" w:lineRule="auto"/>
        <w:ind w:firstLine="709"/>
        <w:jc w:val="both"/>
        <w:rPr>
          <w:rFonts w:ascii="Arial" w:hAnsi="Arial" w:cs="Arial"/>
          <w:sz w:val="24"/>
          <w:szCs w:val="24"/>
        </w:rPr>
      </w:pPr>
      <w:r w:rsidRPr="00D67B15">
        <w:rPr>
          <w:rFonts w:ascii="Arial" w:hAnsi="Arial" w:cs="Arial"/>
          <w:sz w:val="24"/>
          <w:szCs w:val="24"/>
        </w:rPr>
        <w:t>1</w:t>
      </w:r>
      <w:r w:rsidR="002E1B79">
        <w:rPr>
          <w:rFonts w:ascii="Arial" w:hAnsi="Arial" w:cs="Arial"/>
          <w:sz w:val="24"/>
          <w:szCs w:val="24"/>
        </w:rPr>
        <w:t>11</w:t>
      </w:r>
      <w:r w:rsidRPr="00D67B15">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DA5258" w:rsidRPr="00D67B15" w:rsidRDefault="00DA5258" w:rsidP="00913480">
      <w:pPr>
        <w:spacing w:after="0" w:line="240" w:lineRule="auto"/>
        <w:jc w:val="both"/>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A5258" w:rsidRPr="00D67B15" w:rsidRDefault="00355F34" w:rsidP="00913480">
      <w:pPr>
        <w:spacing w:after="0" w:line="240" w:lineRule="auto"/>
        <w:jc w:val="both"/>
        <w:rPr>
          <w:rFonts w:ascii="Arial" w:hAnsi="Arial" w:cs="Arial"/>
          <w:sz w:val="24"/>
          <w:szCs w:val="24"/>
        </w:rPr>
      </w:pPr>
      <w:r>
        <w:rPr>
          <w:rFonts w:ascii="Arial" w:hAnsi="Arial" w:cs="Arial"/>
          <w:sz w:val="24"/>
          <w:szCs w:val="24"/>
        </w:rPr>
        <w:t xml:space="preserve">            112</w:t>
      </w:r>
      <w:r w:rsidR="00DA5258" w:rsidRPr="00D67B15">
        <w:rPr>
          <w:rFonts w:ascii="Arial" w:hAnsi="Arial" w:cs="Arial"/>
          <w:sz w:val="24"/>
          <w:szCs w:val="24"/>
        </w:rPr>
        <w:t>.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Кривошеинского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A5258" w:rsidRPr="00D67B15" w:rsidRDefault="00355F34" w:rsidP="00913480">
      <w:pPr>
        <w:spacing w:after="0" w:line="240" w:lineRule="auto"/>
        <w:jc w:val="both"/>
        <w:rPr>
          <w:rFonts w:ascii="Arial" w:hAnsi="Arial" w:cs="Arial"/>
          <w:sz w:val="24"/>
          <w:szCs w:val="24"/>
        </w:rPr>
      </w:pPr>
      <w:r>
        <w:rPr>
          <w:rFonts w:ascii="Arial" w:hAnsi="Arial" w:cs="Arial"/>
          <w:sz w:val="24"/>
          <w:szCs w:val="24"/>
        </w:rPr>
        <w:t xml:space="preserve">            113</w:t>
      </w:r>
      <w:r w:rsidR="00DA5258" w:rsidRPr="00D67B15">
        <w:rPr>
          <w:rFonts w:ascii="Arial" w:hAnsi="Arial" w:cs="Arial"/>
          <w:sz w:val="24"/>
          <w:szCs w:val="24"/>
        </w:rPr>
        <w:t>. Персональная ответственность должностных лиц Администрации Кривошеинского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5258" w:rsidRPr="00D67B15" w:rsidRDefault="00355F34" w:rsidP="00913480">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913480">
        <w:rPr>
          <w:rFonts w:ascii="Arial" w:hAnsi="Arial" w:cs="Arial"/>
          <w:sz w:val="24"/>
          <w:szCs w:val="24"/>
        </w:rPr>
        <w:t>1</w:t>
      </w:r>
      <w:r>
        <w:rPr>
          <w:rFonts w:ascii="Arial" w:hAnsi="Arial" w:cs="Arial"/>
          <w:sz w:val="24"/>
          <w:szCs w:val="24"/>
        </w:rPr>
        <w:t>4</w:t>
      </w:r>
      <w:r w:rsidR="00DA5258" w:rsidRPr="00D67B15">
        <w:rPr>
          <w:rFonts w:ascii="Arial" w:hAnsi="Arial" w:cs="Arial"/>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Кривошеинского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w:t>
      </w:r>
      <w:r w:rsidR="00193C7E">
        <w:rPr>
          <w:rFonts w:ascii="Arial" w:hAnsi="Arial" w:cs="Arial"/>
          <w:b/>
          <w:sz w:val="24"/>
          <w:szCs w:val="24"/>
        </w:rPr>
        <w:t xml:space="preserve"> года</w:t>
      </w:r>
      <w:r w:rsidRPr="00913480">
        <w:rPr>
          <w:rFonts w:ascii="Arial" w:hAnsi="Arial" w:cs="Arial"/>
          <w:b/>
          <w:sz w:val="24"/>
          <w:szCs w:val="24"/>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w:t>
      </w:r>
      <w:r w:rsidR="00193C7E">
        <w:rPr>
          <w:rFonts w:ascii="Arial" w:hAnsi="Arial" w:cs="Arial"/>
          <w:b/>
          <w:sz w:val="24"/>
          <w:szCs w:val="24"/>
        </w:rPr>
        <w:t xml:space="preserve"> года</w:t>
      </w:r>
      <w:r w:rsidRPr="00913480">
        <w:rPr>
          <w:rFonts w:ascii="Arial" w:hAnsi="Arial" w:cs="Arial"/>
          <w:b/>
          <w:sz w:val="24"/>
          <w:szCs w:val="24"/>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11</w:t>
      </w:r>
      <w:r w:rsidR="00355F34">
        <w:rPr>
          <w:rFonts w:ascii="Arial" w:hAnsi="Arial" w:cs="Arial"/>
          <w:sz w:val="24"/>
          <w:szCs w:val="24"/>
        </w:rPr>
        <w:t>5</w:t>
      </w:r>
      <w:r w:rsidRPr="00D67B15">
        <w:rPr>
          <w:rFonts w:ascii="Arial" w:hAnsi="Arial" w:cs="Arial"/>
          <w:sz w:val="24"/>
          <w:szCs w:val="24"/>
        </w:rPr>
        <w:t>. Заявители вправе обжаловать решения, действия (бездействие) Администрации Кривошеинского сельского поселения,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11</w:t>
      </w:r>
      <w:r w:rsidR="00355F34">
        <w:rPr>
          <w:rFonts w:ascii="Arial" w:hAnsi="Arial" w:cs="Arial"/>
          <w:sz w:val="24"/>
          <w:szCs w:val="24"/>
        </w:rPr>
        <w:t>6</w:t>
      </w:r>
      <w:r w:rsidRPr="00D67B15">
        <w:rPr>
          <w:rFonts w:ascii="Arial" w:hAnsi="Arial" w:cs="Arial"/>
          <w:sz w:val="24"/>
          <w:szCs w:val="24"/>
        </w:rPr>
        <w:t xml:space="preserve">. Обжалование действий (бездействия) Администрации Кривошеинского сельского поселения, должностных лиц Администрации Кривошеинского сельского поселения,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1</w:t>
      </w:r>
      <w:r w:rsidR="00355F34">
        <w:rPr>
          <w:rFonts w:ascii="Arial" w:hAnsi="Arial" w:cs="Arial"/>
          <w:sz w:val="24"/>
          <w:szCs w:val="24"/>
        </w:rPr>
        <w:t>7</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Кривошеинского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Органы власти и уполномоченные на рассмотрение жалобы</w:t>
      </w: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должностные лица, которым может быть направлена жалоба</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1</w:t>
      </w:r>
      <w:r w:rsidR="00444196">
        <w:rPr>
          <w:rFonts w:ascii="Arial" w:hAnsi="Arial" w:cs="Arial"/>
          <w:sz w:val="24"/>
          <w:szCs w:val="24"/>
        </w:rPr>
        <w:t>8</w:t>
      </w:r>
      <w:r w:rsidRPr="00D67B15">
        <w:rPr>
          <w:rFonts w:ascii="Arial" w:hAnsi="Arial" w:cs="Arial"/>
          <w:sz w:val="24"/>
          <w:szCs w:val="24"/>
        </w:rPr>
        <w:t xml:space="preserve">. Жалоба на действия (бездействие) Администрации Кривошеинского сельского поселения, должностных лиц Администрации Кривошеинского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Главе Кривошеинского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1</w:t>
      </w:r>
      <w:r w:rsidR="006805E1">
        <w:rPr>
          <w:rFonts w:ascii="Arial" w:hAnsi="Arial" w:cs="Arial"/>
          <w:sz w:val="24"/>
          <w:szCs w:val="24"/>
        </w:rPr>
        <w:t>9</w:t>
      </w:r>
      <w:r w:rsidRPr="00D67B15">
        <w:rPr>
          <w:rFonts w:ascii="Arial" w:hAnsi="Arial" w:cs="Arial"/>
          <w:sz w:val="24"/>
          <w:szCs w:val="24"/>
        </w:rPr>
        <w:t>. Жалоба на действия (бездействие) МФЦ, работников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 </w:t>
      </w:r>
      <w:r w:rsidRPr="00D67B15">
        <w:rPr>
          <w:rFonts w:ascii="Arial" w:hAnsi="Arial" w:cs="Arial"/>
          <w:sz w:val="24"/>
          <w:szCs w:val="24"/>
        </w:rPr>
        <w:t xml:space="preserve">№210-ФЗ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Порядок подачи и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6805E1">
        <w:rPr>
          <w:rFonts w:ascii="Arial" w:hAnsi="Arial" w:cs="Arial"/>
          <w:sz w:val="24"/>
          <w:szCs w:val="24"/>
        </w:rPr>
        <w:t>20</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6805E1">
        <w:rPr>
          <w:rFonts w:ascii="Arial" w:hAnsi="Arial" w:cs="Arial"/>
          <w:sz w:val="24"/>
          <w:szCs w:val="24"/>
        </w:rPr>
        <w:t>21</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6805E1">
        <w:rPr>
          <w:rFonts w:ascii="Arial" w:hAnsi="Arial" w:cs="Arial"/>
          <w:sz w:val="24"/>
          <w:szCs w:val="24"/>
        </w:rPr>
        <w:t>22</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6805E1">
        <w:rPr>
          <w:rFonts w:ascii="Arial" w:hAnsi="Arial" w:cs="Arial"/>
          <w:sz w:val="24"/>
          <w:szCs w:val="24"/>
        </w:rPr>
        <w:t>23</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12</w:t>
      </w:r>
      <w:r w:rsidR="006805E1">
        <w:rPr>
          <w:rFonts w:ascii="Arial" w:hAnsi="Arial" w:cs="Arial"/>
          <w:sz w:val="24"/>
          <w:szCs w:val="24"/>
        </w:rPr>
        <w:t>4</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2</w:t>
      </w:r>
      <w:r w:rsidR="006805E1">
        <w:rPr>
          <w:rFonts w:ascii="Arial" w:hAnsi="Arial" w:cs="Arial"/>
          <w:sz w:val="24"/>
          <w:szCs w:val="24"/>
        </w:rPr>
        <w:t>5</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12</w:t>
      </w:r>
      <w:r w:rsidR="006805E1">
        <w:rPr>
          <w:rFonts w:ascii="Arial" w:hAnsi="Arial" w:cs="Arial"/>
          <w:sz w:val="24"/>
          <w:szCs w:val="24"/>
        </w:rPr>
        <w:t>6</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2</w:t>
      </w:r>
      <w:r w:rsidR="006805E1">
        <w:rPr>
          <w:rFonts w:ascii="Arial" w:hAnsi="Arial" w:cs="Arial"/>
          <w:sz w:val="24"/>
          <w:szCs w:val="24"/>
        </w:rPr>
        <w:t>7</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2</w:t>
      </w:r>
      <w:r w:rsidR="006805E1">
        <w:rPr>
          <w:rFonts w:ascii="Arial" w:hAnsi="Arial" w:cs="Arial"/>
          <w:sz w:val="24"/>
          <w:szCs w:val="24"/>
        </w:rPr>
        <w:t>8</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2</w:t>
      </w:r>
      <w:r w:rsidR="006805E1">
        <w:rPr>
          <w:rFonts w:ascii="Arial" w:hAnsi="Arial" w:cs="Arial"/>
          <w:sz w:val="24"/>
          <w:szCs w:val="24"/>
        </w:rPr>
        <w:t>9</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6805E1">
        <w:rPr>
          <w:rFonts w:ascii="Arial" w:hAnsi="Arial" w:cs="Arial"/>
          <w:sz w:val="24"/>
          <w:szCs w:val="24"/>
        </w:rPr>
        <w:t>30</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6805E1">
        <w:rPr>
          <w:rFonts w:ascii="Arial" w:hAnsi="Arial" w:cs="Arial"/>
          <w:sz w:val="24"/>
          <w:szCs w:val="24"/>
        </w:rPr>
        <w:t>31</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E855C9">
        <w:rPr>
          <w:rFonts w:ascii="Arial" w:hAnsi="Arial" w:cs="Arial"/>
          <w:sz w:val="24"/>
          <w:szCs w:val="24"/>
        </w:rPr>
        <w:t>32</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3</w:t>
      </w:r>
      <w:r w:rsidR="00E855C9">
        <w:rPr>
          <w:rFonts w:ascii="Arial" w:hAnsi="Arial" w:cs="Arial"/>
          <w:sz w:val="24"/>
          <w:szCs w:val="24"/>
        </w:rPr>
        <w:t>3</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3</w:t>
      </w:r>
      <w:r w:rsidR="00E855C9">
        <w:rPr>
          <w:rFonts w:ascii="Arial" w:hAnsi="Arial" w:cs="Arial"/>
          <w:sz w:val="24"/>
          <w:szCs w:val="24"/>
        </w:rPr>
        <w:t>4</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13</w:t>
      </w:r>
      <w:r w:rsidR="00E855C9">
        <w:rPr>
          <w:rFonts w:ascii="Arial" w:hAnsi="Arial" w:cs="Arial"/>
          <w:sz w:val="24"/>
          <w:szCs w:val="24"/>
        </w:rPr>
        <w:t>5</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Порядок информирования заявителя о результатах</w:t>
      </w: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13</w:t>
      </w:r>
      <w:r w:rsidR="00E855C9">
        <w:rPr>
          <w:rFonts w:ascii="Arial" w:hAnsi="Arial" w:cs="Arial"/>
          <w:sz w:val="24"/>
          <w:szCs w:val="24"/>
        </w:rPr>
        <w:t>6</w:t>
      </w:r>
      <w:r w:rsidRPr="00D67B15">
        <w:rPr>
          <w:rFonts w:ascii="Arial" w:hAnsi="Arial" w:cs="Arial"/>
          <w:sz w:val="24"/>
          <w:szCs w:val="24"/>
        </w:rPr>
        <w:t>. Не позднее дня, следующего за днем принятия решения, указанного в пункте 13</w:t>
      </w:r>
      <w:r w:rsidR="00E855C9">
        <w:rPr>
          <w:rFonts w:ascii="Arial" w:hAnsi="Arial" w:cs="Arial"/>
          <w:sz w:val="24"/>
          <w:szCs w:val="24"/>
        </w:rPr>
        <w:t>4</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3</w:t>
      </w:r>
      <w:r w:rsidR="001F4129">
        <w:rPr>
          <w:rFonts w:ascii="Arial" w:hAnsi="Arial" w:cs="Arial"/>
          <w:sz w:val="24"/>
          <w:szCs w:val="24"/>
        </w:rPr>
        <w:t>7</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3</w:t>
      </w:r>
      <w:r w:rsidR="001F4129">
        <w:rPr>
          <w:rFonts w:ascii="Arial" w:hAnsi="Arial" w:cs="Arial"/>
          <w:sz w:val="24"/>
          <w:szCs w:val="24"/>
        </w:rPr>
        <w:t>8</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Порядок обжалования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913480">
        <w:rPr>
          <w:rFonts w:ascii="Arial" w:hAnsi="Arial" w:cs="Arial"/>
          <w:sz w:val="24"/>
          <w:szCs w:val="24"/>
        </w:rPr>
        <w:t>3</w:t>
      </w:r>
      <w:r w:rsidR="001F4129">
        <w:rPr>
          <w:rFonts w:ascii="Arial" w:hAnsi="Arial" w:cs="Arial"/>
          <w:sz w:val="24"/>
          <w:szCs w:val="24"/>
        </w:rPr>
        <w:t>9</w:t>
      </w:r>
      <w:r w:rsidRPr="00D67B15">
        <w:rPr>
          <w:rFonts w:ascii="Arial" w:hAnsi="Arial" w:cs="Arial"/>
          <w:sz w:val="24"/>
          <w:szCs w:val="24"/>
        </w:rPr>
        <w:t>. Заявитель вправе обжаловать решение по жалобе, принимаемое должностным лицом Администрации Кривошеинского сельского поселения,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Право заявителя на получение информации и документов,</w:t>
      </w:r>
    </w:p>
    <w:p w:rsidR="00DA5258" w:rsidRPr="00913480" w:rsidRDefault="00DA5258" w:rsidP="00913480">
      <w:pPr>
        <w:spacing w:after="0" w:line="240" w:lineRule="auto"/>
        <w:jc w:val="center"/>
        <w:rPr>
          <w:rFonts w:ascii="Arial" w:hAnsi="Arial" w:cs="Arial"/>
          <w:b/>
          <w:sz w:val="24"/>
          <w:szCs w:val="24"/>
        </w:rPr>
      </w:pPr>
      <w:proofErr w:type="gramStart"/>
      <w:r w:rsidRPr="00913480">
        <w:rPr>
          <w:rFonts w:ascii="Arial" w:hAnsi="Arial" w:cs="Arial"/>
          <w:b/>
          <w:sz w:val="24"/>
          <w:szCs w:val="24"/>
        </w:rPr>
        <w:t>необходимых</w:t>
      </w:r>
      <w:proofErr w:type="gramEnd"/>
      <w:r w:rsidRPr="00913480">
        <w:rPr>
          <w:rFonts w:ascii="Arial" w:hAnsi="Arial" w:cs="Arial"/>
          <w:b/>
          <w:sz w:val="24"/>
          <w:szCs w:val="24"/>
        </w:rPr>
        <w:t xml:space="preserve"> для обоснования и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F4129">
        <w:rPr>
          <w:rFonts w:ascii="Arial" w:hAnsi="Arial" w:cs="Arial"/>
          <w:sz w:val="24"/>
          <w:szCs w:val="24"/>
        </w:rPr>
        <w:t>40</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F4129">
        <w:rPr>
          <w:rFonts w:ascii="Arial" w:hAnsi="Arial" w:cs="Arial"/>
          <w:sz w:val="24"/>
          <w:szCs w:val="24"/>
        </w:rPr>
        <w:t>41</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Кривошеинского сельского поселения,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w:t>
      </w:r>
      <w:r w:rsidRPr="00D67B15">
        <w:rPr>
          <w:rFonts w:ascii="Arial" w:hAnsi="Arial" w:cs="Arial"/>
          <w:sz w:val="24"/>
          <w:szCs w:val="24"/>
        </w:rPr>
        <w:lastRenderedPageBreak/>
        <w:t xml:space="preserve">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F4129">
        <w:rPr>
          <w:rFonts w:ascii="Arial" w:hAnsi="Arial" w:cs="Arial"/>
          <w:sz w:val="24"/>
          <w:szCs w:val="24"/>
        </w:rPr>
        <w:t>42</w:t>
      </w:r>
      <w:r w:rsidRPr="00D67B15">
        <w:rPr>
          <w:rFonts w:ascii="Arial" w:hAnsi="Arial" w:cs="Arial"/>
          <w:sz w:val="24"/>
          <w:szCs w:val="24"/>
        </w:rPr>
        <w:t>. При подаче жалобы заинтересованное лицо вправе получить в Администрации Кривошеинского сельского поселения,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1F4129" w:rsidRDefault="001F4129" w:rsidP="00913480">
      <w:pPr>
        <w:spacing w:after="0" w:line="240" w:lineRule="auto"/>
        <w:jc w:val="center"/>
        <w:rPr>
          <w:rFonts w:ascii="Arial" w:hAnsi="Arial" w:cs="Arial"/>
          <w:b/>
          <w:sz w:val="24"/>
          <w:szCs w:val="24"/>
        </w:rPr>
      </w:pPr>
    </w:p>
    <w:p w:rsidR="001F4129" w:rsidRDefault="001F4129" w:rsidP="00913480">
      <w:pPr>
        <w:spacing w:after="0" w:line="240" w:lineRule="auto"/>
        <w:jc w:val="center"/>
        <w:rPr>
          <w:rFonts w:ascii="Arial" w:hAnsi="Arial" w:cs="Arial"/>
          <w:b/>
          <w:sz w:val="24"/>
          <w:szCs w:val="24"/>
        </w:rPr>
      </w:pPr>
    </w:p>
    <w:p w:rsidR="001F4129" w:rsidRDefault="001F4129" w:rsidP="00913480">
      <w:pPr>
        <w:spacing w:after="0" w:line="240" w:lineRule="auto"/>
        <w:jc w:val="center"/>
        <w:rPr>
          <w:rFonts w:ascii="Arial" w:hAnsi="Arial" w:cs="Arial"/>
          <w:b/>
          <w:sz w:val="24"/>
          <w:szCs w:val="24"/>
        </w:rPr>
      </w:pP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Способы информирования заявителей о порядке</w:t>
      </w:r>
    </w:p>
    <w:p w:rsidR="00DA5258" w:rsidRPr="00913480" w:rsidRDefault="00DA5258" w:rsidP="00913480">
      <w:pPr>
        <w:spacing w:after="0" w:line="240" w:lineRule="auto"/>
        <w:jc w:val="center"/>
        <w:rPr>
          <w:rFonts w:ascii="Arial" w:hAnsi="Arial" w:cs="Arial"/>
          <w:b/>
          <w:sz w:val="24"/>
          <w:szCs w:val="24"/>
        </w:rPr>
      </w:pPr>
      <w:r w:rsidRPr="00913480">
        <w:rPr>
          <w:rFonts w:ascii="Arial" w:hAnsi="Arial" w:cs="Arial"/>
          <w:b/>
          <w:sz w:val="24"/>
          <w:szCs w:val="24"/>
        </w:rPr>
        <w:t>подачи и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14</w:t>
      </w:r>
      <w:r w:rsidR="002E6B96">
        <w:rPr>
          <w:rFonts w:ascii="Arial" w:hAnsi="Arial" w:cs="Arial"/>
          <w:sz w:val="24"/>
          <w:szCs w:val="24"/>
        </w:rPr>
        <w:t>3</w:t>
      </w:r>
      <w:r w:rsidRPr="00D67B15">
        <w:rPr>
          <w:rFonts w:ascii="Arial" w:hAnsi="Arial" w:cs="Arial"/>
          <w:sz w:val="24"/>
          <w:szCs w:val="24"/>
        </w:rPr>
        <w:t>. Информирование заявителей о порядке подачи и рассмотрения жалобы на решения и действия (бездействие) Администрации Кривошеинского сельского поселения, должностных лиц Администрации Кривошеинского сельского поселения,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913480">
        <w:rPr>
          <w:rFonts w:ascii="Arial" w:hAnsi="Arial" w:cs="Arial"/>
          <w:sz w:val="24"/>
          <w:szCs w:val="24"/>
        </w:rPr>
        <w:t xml:space="preserve">      </w:t>
      </w:r>
      <w:r w:rsidRPr="00D67B15">
        <w:rPr>
          <w:rFonts w:ascii="Arial" w:hAnsi="Arial" w:cs="Arial"/>
          <w:sz w:val="24"/>
          <w:szCs w:val="24"/>
        </w:rPr>
        <w:t xml:space="preserve">             </w:t>
      </w:r>
      <w:r w:rsidR="00913480">
        <w:rPr>
          <w:rFonts w:ascii="Arial" w:hAnsi="Arial" w:cs="Arial"/>
          <w:sz w:val="24"/>
          <w:szCs w:val="24"/>
        </w:rPr>
        <w:t xml:space="preserve">                  </w:t>
      </w:r>
      <w:r w:rsidRPr="00D67B15">
        <w:rPr>
          <w:rFonts w:ascii="Arial" w:hAnsi="Arial" w:cs="Arial"/>
          <w:sz w:val="24"/>
          <w:szCs w:val="24"/>
        </w:rPr>
        <w:t xml:space="preserve">О.П. Казырский </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B84E79" w:rsidRDefault="00B84E79" w:rsidP="00913480">
      <w:pPr>
        <w:spacing w:after="0" w:line="240" w:lineRule="auto"/>
        <w:jc w:val="right"/>
        <w:rPr>
          <w:rFonts w:ascii="Arial" w:hAnsi="Arial" w:cs="Arial"/>
          <w:sz w:val="24"/>
          <w:szCs w:val="24"/>
        </w:rPr>
      </w:pPr>
    </w:p>
    <w:p w:rsidR="00B84E79" w:rsidRDefault="00B84E79" w:rsidP="00913480">
      <w:pPr>
        <w:spacing w:after="0" w:line="240" w:lineRule="auto"/>
        <w:jc w:val="right"/>
        <w:rPr>
          <w:rFonts w:ascii="Arial" w:hAnsi="Arial" w:cs="Arial"/>
          <w:sz w:val="24"/>
          <w:szCs w:val="24"/>
        </w:rPr>
      </w:pPr>
    </w:p>
    <w:p w:rsidR="00B84E79" w:rsidRDefault="00B84E79" w:rsidP="00913480">
      <w:pPr>
        <w:spacing w:after="0" w:line="240" w:lineRule="auto"/>
        <w:jc w:val="right"/>
        <w:rPr>
          <w:rFonts w:ascii="Arial" w:hAnsi="Arial" w:cs="Arial"/>
          <w:sz w:val="24"/>
          <w:szCs w:val="24"/>
        </w:rPr>
      </w:pPr>
    </w:p>
    <w:p w:rsidR="00B84E79" w:rsidRDefault="00B84E79" w:rsidP="00913480">
      <w:pPr>
        <w:spacing w:after="0" w:line="240" w:lineRule="auto"/>
        <w:jc w:val="right"/>
        <w:rPr>
          <w:rFonts w:ascii="Arial" w:hAnsi="Arial" w:cs="Arial"/>
          <w:sz w:val="24"/>
          <w:szCs w:val="24"/>
        </w:rPr>
      </w:pPr>
    </w:p>
    <w:p w:rsidR="00B84E79" w:rsidRDefault="00B84E79" w:rsidP="00913480">
      <w:pPr>
        <w:spacing w:after="0" w:line="240" w:lineRule="auto"/>
        <w:jc w:val="right"/>
        <w:rPr>
          <w:rFonts w:ascii="Arial" w:hAnsi="Arial" w:cs="Arial"/>
          <w:sz w:val="24"/>
          <w:szCs w:val="24"/>
        </w:rPr>
      </w:pPr>
    </w:p>
    <w:p w:rsidR="00B84E79" w:rsidRDefault="00B84E79"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54095D" w:rsidRDefault="0054095D" w:rsidP="00913480">
      <w:pPr>
        <w:spacing w:after="0" w:line="240" w:lineRule="auto"/>
        <w:jc w:val="right"/>
        <w:rPr>
          <w:rFonts w:ascii="Arial" w:hAnsi="Arial" w:cs="Arial"/>
          <w:sz w:val="24"/>
          <w:szCs w:val="24"/>
        </w:rPr>
      </w:pPr>
    </w:p>
    <w:p w:rsidR="00DA5258" w:rsidRPr="00D67B15" w:rsidRDefault="00DA5258" w:rsidP="00913480">
      <w:pPr>
        <w:spacing w:after="0" w:line="240" w:lineRule="auto"/>
        <w:jc w:val="right"/>
        <w:rPr>
          <w:rFonts w:ascii="Arial" w:hAnsi="Arial" w:cs="Arial"/>
          <w:sz w:val="24"/>
          <w:szCs w:val="24"/>
        </w:rPr>
      </w:pPr>
      <w:bookmarkStart w:id="0" w:name="_GoBack"/>
      <w:bookmarkEnd w:id="0"/>
      <w:r w:rsidRPr="00D67B15">
        <w:rPr>
          <w:rFonts w:ascii="Arial" w:hAnsi="Arial" w:cs="Arial"/>
          <w:sz w:val="24"/>
          <w:szCs w:val="24"/>
        </w:rPr>
        <w:t>Приложение 1</w:t>
      </w:r>
    </w:p>
    <w:p w:rsidR="00DA5258" w:rsidRPr="00D67B15" w:rsidRDefault="00DA5258" w:rsidP="00EF2E81">
      <w:pPr>
        <w:spacing w:after="0" w:line="240" w:lineRule="auto"/>
        <w:rPr>
          <w:rFonts w:ascii="Arial" w:hAnsi="Arial" w:cs="Arial"/>
          <w:sz w:val="24"/>
          <w:szCs w:val="24"/>
        </w:rPr>
      </w:pPr>
    </w:p>
    <w:p w:rsidR="00865193" w:rsidRPr="00112651" w:rsidRDefault="00DA5258" w:rsidP="00B84E79">
      <w:pPr>
        <w:spacing w:after="0" w:line="240" w:lineRule="auto"/>
        <w:jc w:val="right"/>
        <w:rPr>
          <w:rFonts w:ascii="Arial" w:hAnsi="Arial" w:cs="Arial"/>
          <w:sz w:val="24"/>
          <w:szCs w:val="24"/>
        </w:rPr>
      </w:pPr>
      <w:r w:rsidRPr="00112651">
        <w:rPr>
          <w:rFonts w:ascii="Arial" w:hAnsi="Arial" w:cs="Arial"/>
          <w:sz w:val="24"/>
          <w:szCs w:val="24"/>
        </w:rPr>
        <w:t xml:space="preserve">к </w:t>
      </w:r>
      <w:r w:rsidR="001E6D55">
        <w:rPr>
          <w:rFonts w:ascii="Arial" w:hAnsi="Arial" w:cs="Arial"/>
          <w:sz w:val="24"/>
          <w:szCs w:val="24"/>
        </w:rPr>
        <w:t>а</w:t>
      </w:r>
      <w:r w:rsidRPr="00112651">
        <w:rPr>
          <w:rFonts w:ascii="Arial" w:hAnsi="Arial" w:cs="Arial"/>
          <w:sz w:val="24"/>
          <w:szCs w:val="24"/>
        </w:rPr>
        <w:t>дминистративному регламенту</w:t>
      </w:r>
      <w:r w:rsidR="00865193" w:rsidRPr="00112651">
        <w:rPr>
          <w:rFonts w:ascii="Arial" w:hAnsi="Arial" w:cs="Arial"/>
          <w:sz w:val="24"/>
          <w:szCs w:val="24"/>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913480">
      <w:pPr>
        <w:spacing w:after="0" w:line="240" w:lineRule="auto"/>
        <w:jc w:val="center"/>
        <w:rPr>
          <w:rFonts w:ascii="Arial" w:hAnsi="Arial" w:cs="Arial"/>
          <w:sz w:val="24"/>
          <w:szCs w:val="24"/>
        </w:rPr>
      </w:pPr>
      <w:r w:rsidRPr="00D67B15">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Контактный телефон: 8 (38-251) 2-29-91.</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lastRenderedPageBreak/>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Телефон: 4-24-01, 4-24-03.</w:t>
      </w:r>
    </w:p>
    <w:p w:rsidR="00DA5258" w:rsidRDefault="00DA5258" w:rsidP="00EF2E81">
      <w:pPr>
        <w:spacing w:after="0" w:line="240" w:lineRule="auto"/>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9" w:history="1">
        <w:r w:rsidR="00F7246F" w:rsidRPr="0003157D">
          <w:rPr>
            <w:rStyle w:val="a3"/>
            <w:rFonts w:ascii="Arial" w:hAnsi="Arial" w:cs="Arial"/>
            <w:sz w:val="24"/>
            <w:szCs w:val="24"/>
          </w:rPr>
          <w:t>https://www.mfc.tomsk.ru/</w:t>
        </w:r>
      </w:hyperlink>
    </w:p>
    <w:p w:rsidR="00F7246F" w:rsidRDefault="00F7246F" w:rsidP="00EF2E81">
      <w:pPr>
        <w:spacing w:after="0" w:line="240" w:lineRule="auto"/>
        <w:rPr>
          <w:rFonts w:ascii="Arial" w:hAnsi="Arial" w:cs="Arial"/>
          <w:sz w:val="24"/>
          <w:szCs w:val="24"/>
        </w:rPr>
      </w:pPr>
    </w:p>
    <w:p w:rsidR="00F7246F" w:rsidRDefault="00F7246F" w:rsidP="00F7246F">
      <w:pPr>
        <w:pStyle w:val="ConsPlusNonformat"/>
        <w:jc w:val="both"/>
      </w:pPr>
      <w:r>
        <w:t xml:space="preserve">                                           </w:t>
      </w: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B84E79" w:rsidRDefault="00B84E79" w:rsidP="00B31F8D">
      <w:pPr>
        <w:pStyle w:val="ConsPlusNonformat"/>
        <w:jc w:val="right"/>
        <w:rPr>
          <w:rFonts w:ascii="Arial" w:hAnsi="Arial" w:cs="Arial"/>
          <w:sz w:val="24"/>
          <w:szCs w:val="24"/>
        </w:rPr>
      </w:pPr>
    </w:p>
    <w:p w:rsidR="001465BE" w:rsidRDefault="00B31F8D" w:rsidP="00B31F8D">
      <w:pPr>
        <w:pStyle w:val="ConsPlusNonformat"/>
        <w:jc w:val="right"/>
        <w:rPr>
          <w:rFonts w:ascii="Arial" w:hAnsi="Arial" w:cs="Arial"/>
          <w:sz w:val="24"/>
          <w:szCs w:val="24"/>
        </w:rPr>
      </w:pPr>
      <w:r w:rsidRPr="00B31F8D">
        <w:rPr>
          <w:rFonts w:ascii="Arial" w:hAnsi="Arial" w:cs="Arial"/>
          <w:sz w:val="24"/>
          <w:szCs w:val="24"/>
        </w:rPr>
        <w:t>Приложение</w:t>
      </w:r>
      <w:r w:rsidR="001465BE">
        <w:rPr>
          <w:rFonts w:ascii="Arial" w:hAnsi="Arial" w:cs="Arial"/>
          <w:sz w:val="24"/>
          <w:szCs w:val="24"/>
        </w:rPr>
        <w:t xml:space="preserve"> 2</w:t>
      </w:r>
    </w:p>
    <w:p w:rsidR="001465BE" w:rsidRDefault="001465BE" w:rsidP="00B31F8D">
      <w:pPr>
        <w:pStyle w:val="ConsPlusNonformat"/>
        <w:jc w:val="right"/>
        <w:rPr>
          <w:rFonts w:ascii="Arial" w:hAnsi="Arial" w:cs="Arial"/>
          <w:sz w:val="24"/>
          <w:szCs w:val="24"/>
        </w:rPr>
      </w:pPr>
    </w:p>
    <w:p w:rsidR="00B31F8D" w:rsidRPr="00B84E79" w:rsidRDefault="00B31F8D" w:rsidP="00B84E79">
      <w:pPr>
        <w:pStyle w:val="ConsPlusNonformat"/>
        <w:jc w:val="right"/>
        <w:rPr>
          <w:sz w:val="24"/>
          <w:szCs w:val="24"/>
        </w:rPr>
      </w:pPr>
      <w:r w:rsidRPr="00B84E79">
        <w:rPr>
          <w:rFonts w:ascii="Arial" w:hAnsi="Arial" w:cs="Arial"/>
          <w:sz w:val="24"/>
          <w:szCs w:val="24"/>
        </w:rPr>
        <w:t xml:space="preserve"> </w:t>
      </w:r>
      <w:r w:rsidR="00B84E79" w:rsidRPr="00B84E79">
        <w:rPr>
          <w:rFonts w:ascii="Arial" w:hAnsi="Arial" w:cs="Arial"/>
          <w:sz w:val="24"/>
          <w:szCs w:val="24"/>
        </w:rPr>
        <w:t xml:space="preserve">к </w:t>
      </w:r>
      <w:r w:rsidR="001E6D55">
        <w:rPr>
          <w:rFonts w:ascii="Arial" w:hAnsi="Arial" w:cs="Arial"/>
          <w:sz w:val="24"/>
          <w:szCs w:val="24"/>
        </w:rPr>
        <w:t>а</w:t>
      </w:r>
      <w:r w:rsidR="00B84E79" w:rsidRPr="00B84E79">
        <w:rPr>
          <w:rFonts w:ascii="Arial" w:hAnsi="Arial" w:cs="Arial"/>
          <w:sz w:val="24"/>
          <w:szCs w:val="24"/>
        </w:rPr>
        <w:t xml:space="preserve">дминистративному регламенту </w:t>
      </w:r>
    </w:p>
    <w:p w:rsidR="00B84E79" w:rsidRDefault="00B84E79" w:rsidP="00B31F8D">
      <w:pPr>
        <w:pStyle w:val="ConsPlusNonformat"/>
        <w:jc w:val="center"/>
        <w:rPr>
          <w:rFonts w:ascii="Arial" w:hAnsi="Arial" w:cs="Arial"/>
          <w:sz w:val="24"/>
          <w:szCs w:val="24"/>
        </w:rPr>
      </w:pPr>
    </w:p>
    <w:p w:rsidR="00B31F8D" w:rsidRPr="00B31F8D" w:rsidRDefault="00B31F8D" w:rsidP="00B31F8D">
      <w:pPr>
        <w:pStyle w:val="ConsPlusNonformat"/>
        <w:jc w:val="center"/>
        <w:rPr>
          <w:rFonts w:ascii="Arial" w:hAnsi="Arial" w:cs="Arial"/>
          <w:sz w:val="24"/>
          <w:szCs w:val="24"/>
        </w:rPr>
      </w:pPr>
      <w:r w:rsidRPr="00B31F8D">
        <w:rPr>
          <w:rFonts w:ascii="Arial" w:hAnsi="Arial" w:cs="Arial"/>
          <w:sz w:val="24"/>
          <w:szCs w:val="24"/>
        </w:rPr>
        <w:t>БЛОК-СХЕМА</w:t>
      </w:r>
    </w:p>
    <w:p w:rsidR="00112651" w:rsidRPr="00112651" w:rsidRDefault="00112651" w:rsidP="00112651">
      <w:pPr>
        <w:pStyle w:val="ConsPlusNonformat"/>
        <w:jc w:val="both"/>
        <w:rPr>
          <w:rFonts w:ascii="Arial" w:hAnsi="Arial" w:cs="Arial"/>
          <w:sz w:val="24"/>
          <w:szCs w:val="24"/>
        </w:rPr>
      </w:pPr>
    </w:p>
    <w:p w:rsidR="00112651" w:rsidRPr="00112651" w:rsidRDefault="00F905E3" w:rsidP="00112651">
      <w:pPr>
        <w:pStyle w:val="ConsPlusNonformat"/>
        <w:jc w:val="both"/>
        <w:rPr>
          <w:rFonts w:ascii="Arial" w:hAnsi="Arial" w:cs="Arial"/>
          <w:sz w:val="24"/>
          <w:szCs w:val="24"/>
        </w:rPr>
      </w:pPr>
      <w:r>
        <w:rPr>
          <w:rFonts w:ascii="Arial" w:hAnsi="Arial" w:cs="Arial"/>
          <w:noProof/>
          <w:sz w:val="24"/>
          <w:szCs w:val="24"/>
        </w:rPr>
        <w:pict>
          <v:roundrect id="_x0000_s1046" style="position:absolute;left:0;text-align:left;margin-left:45.45pt;margin-top:1.2pt;width:366pt;height:27.75pt;z-index:251658240" arcsize="10923f">
            <v:textbox>
              <w:txbxContent>
                <w:p w:rsidR="00C67F80" w:rsidRDefault="00C67F80" w:rsidP="00A43E99">
                  <w:pPr>
                    <w:jc w:val="center"/>
                  </w:pPr>
                  <w:r>
                    <w:t>Прием и регистрация уведомления и представленных документов</w:t>
                  </w:r>
                </w:p>
              </w:txbxContent>
            </v:textbox>
          </v:roundrect>
        </w:pict>
      </w:r>
    </w:p>
    <w:p w:rsidR="00112651" w:rsidRPr="00112651" w:rsidRDefault="00112651" w:rsidP="00112651">
      <w:pPr>
        <w:pStyle w:val="ConsPlusNonformat"/>
        <w:jc w:val="both"/>
        <w:rPr>
          <w:rFonts w:ascii="Arial" w:hAnsi="Arial" w:cs="Arial"/>
          <w:sz w:val="24"/>
          <w:szCs w:val="24"/>
        </w:rPr>
      </w:pPr>
    </w:p>
    <w:p w:rsidR="00112651" w:rsidRPr="00112651" w:rsidRDefault="00F905E3" w:rsidP="00112651">
      <w:pPr>
        <w:pStyle w:val="ConsPlusNonformat"/>
        <w:jc w:val="both"/>
        <w:rPr>
          <w:rFonts w:ascii="Arial" w:hAnsi="Arial" w:cs="Arial"/>
          <w:sz w:val="24"/>
          <w:szCs w:val="24"/>
        </w:rPr>
      </w:pPr>
      <w:r>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21.3pt;margin-top:1.35pt;width:7.15pt;height:14.25pt;z-index:251659264">
            <v:textbox style="layout-flow:vertical-ideographic"/>
          </v:shape>
        </w:pict>
      </w:r>
    </w:p>
    <w:p w:rsidR="00112651" w:rsidRPr="00112651" w:rsidRDefault="00F905E3" w:rsidP="00112651">
      <w:pPr>
        <w:pStyle w:val="ConsPlusNonformat"/>
        <w:jc w:val="both"/>
        <w:rPr>
          <w:rFonts w:ascii="Arial" w:hAnsi="Arial" w:cs="Arial"/>
          <w:sz w:val="24"/>
          <w:szCs w:val="24"/>
        </w:rPr>
      </w:pPr>
      <w:r>
        <w:rPr>
          <w:rFonts w:ascii="Arial" w:hAnsi="Arial" w:cs="Arial"/>
          <w:noProof/>
          <w:sz w:val="24"/>
          <w:szCs w:val="24"/>
        </w:rPr>
        <w:pict>
          <v:roundrect id="_x0000_s1048" style="position:absolute;left:0;text-align:left;margin-left:45.45pt;margin-top:1.8pt;width:366pt;height:27.75pt;z-index:251660288" arcsize="10923f">
            <v:textbox>
              <w:txbxContent>
                <w:p w:rsidR="00C67F80" w:rsidRDefault="00C67F80" w:rsidP="00A43E99">
                  <w:pPr>
                    <w:jc w:val="center"/>
                  </w:pPr>
                  <w:r>
                    <w:t>Визирование Главой Кривошеинского сельского поселения</w:t>
                  </w:r>
                </w:p>
              </w:txbxContent>
            </v:textbox>
          </v:roundrect>
        </w:pict>
      </w:r>
    </w:p>
    <w:p w:rsidR="00112651" w:rsidRPr="00112651" w:rsidRDefault="00112651" w:rsidP="00112651">
      <w:pPr>
        <w:pStyle w:val="ConsPlusNonformat"/>
        <w:jc w:val="both"/>
        <w:rPr>
          <w:rFonts w:ascii="Arial" w:hAnsi="Arial" w:cs="Arial"/>
          <w:sz w:val="24"/>
          <w:szCs w:val="24"/>
        </w:rPr>
      </w:pPr>
    </w:p>
    <w:p w:rsidR="00112651" w:rsidRPr="00112651" w:rsidRDefault="00F905E3" w:rsidP="00112651">
      <w:pPr>
        <w:pStyle w:val="ConsPlusNonformat"/>
        <w:jc w:val="both"/>
        <w:rPr>
          <w:rFonts w:ascii="Arial" w:hAnsi="Arial" w:cs="Arial"/>
          <w:sz w:val="24"/>
          <w:szCs w:val="24"/>
        </w:rPr>
      </w:pPr>
      <w:r>
        <w:rPr>
          <w:rFonts w:ascii="Arial" w:hAnsi="Arial" w:cs="Arial"/>
          <w:noProof/>
          <w:sz w:val="24"/>
          <w:szCs w:val="24"/>
        </w:rPr>
        <w:pict>
          <v:roundrect id="_x0000_s1050" style="position:absolute;left:0;text-align:left;margin-left:45.45pt;margin-top:13.95pt;width:366pt;height:35.25pt;z-index:251662336" arcsize="10923f">
            <v:textbox>
              <w:txbxContent>
                <w:p w:rsidR="00C67F80" w:rsidRDefault="00C67F80" w:rsidP="00181472">
                  <w:pPr>
                    <w:jc w:val="center"/>
                  </w:pPr>
                  <w:r>
                    <w:t>Направление специалисту, ответственному за предоставление муниципальной услуги</w:t>
                  </w:r>
                </w:p>
              </w:txbxContent>
            </v:textbox>
          </v:roundrect>
        </w:pict>
      </w:r>
      <w:r>
        <w:rPr>
          <w:rFonts w:ascii="Arial" w:hAnsi="Arial" w:cs="Arial"/>
          <w:noProof/>
          <w:sz w:val="24"/>
          <w:szCs w:val="24"/>
        </w:rPr>
        <w:pict>
          <v:shape id="_x0000_s1049" type="#_x0000_t67" style="position:absolute;left:0;text-align:left;margin-left:221.3pt;margin-top:1.95pt;width:7.15pt;height:12pt;z-index:251661312">
            <v:textbox style="layout-flow:vertical-ideographic"/>
          </v:shape>
        </w:pict>
      </w:r>
    </w:p>
    <w:p w:rsidR="008767E1" w:rsidRDefault="008767E1" w:rsidP="00112651">
      <w:pPr>
        <w:pStyle w:val="ConsPlusNonformat"/>
        <w:jc w:val="both"/>
        <w:rPr>
          <w:rFonts w:ascii="Arial" w:hAnsi="Arial" w:cs="Arial"/>
          <w:sz w:val="24"/>
          <w:szCs w:val="24"/>
        </w:rPr>
      </w:pPr>
    </w:p>
    <w:p w:rsidR="00021157" w:rsidRDefault="00021157" w:rsidP="00F7246F">
      <w:pPr>
        <w:pStyle w:val="ConsPlusNonformat"/>
        <w:jc w:val="right"/>
        <w:rPr>
          <w:rFonts w:ascii="Arial" w:hAnsi="Arial" w:cs="Arial"/>
          <w:sz w:val="24"/>
          <w:szCs w:val="24"/>
        </w:rPr>
      </w:pPr>
    </w:p>
    <w:p w:rsidR="00021157" w:rsidRDefault="00F905E3" w:rsidP="008A2F26">
      <w:pPr>
        <w:pStyle w:val="ConsPlusNonformat"/>
        <w:jc w:val="right"/>
        <w:rPr>
          <w:rFonts w:ascii="Arial" w:hAnsi="Arial" w:cs="Arial"/>
          <w:sz w:val="24"/>
          <w:szCs w:val="24"/>
        </w:rPr>
      </w:pPr>
      <w:r>
        <w:rPr>
          <w:rFonts w:ascii="Arial" w:hAnsi="Arial" w:cs="Arial"/>
          <w:noProof/>
          <w:sz w:val="24"/>
          <w:szCs w:val="24"/>
        </w:rPr>
        <w:pict>
          <v:shape id="_x0000_s1051" type="#_x0000_t67" style="position:absolute;left:0;text-align:left;margin-left:221.3pt;margin-top:7.8pt;width:7.15pt;height:13.5pt;z-index:251663360">
            <v:textbox style="layout-flow:vertical-ideographic"/>
          </v:shape>
        </w:pict>
      </w:r>
    </w:p>
    <w:p w:rsidR="00021157" w:rsidRDefault="00F905E3" w:rsidP="008A2F26">
      <w:pPr>
        <w:pStyle w:val="ConsPlusNonformat"/>
        <w:jc w:val="right"/>
        <w:rPr>
          <w:rFonts w:ascii="Arial" w:hAnsi="Arial" w:cs="Arial"/>
          <w:sz w:val="24"/>
          <w:szCs w:val="24"/>
        </w:rPr>
      </w:pPr>
      <w:r>
        <w:rPr>
          <w:rFonts w:ascii="Arial" w:hAnsi="Arial" w:cs="Arial"/>
          <w:noProof/>
          <w:sz w:val="24"/>
          <w:szCs w:val="24"/>
        </w:rPr>
        <w:pict>
          <v:roundrect id="_x0000_s1052" style="position:absolute;left:0;text-align:left;margin-left:45.45pt;margin-top:7.5pt;width:258.75pt;height:59.25pt;z-index:251664384" arcsize="10923f">
            <v:textbox>
              <w:txbxContent>
                <w:p w:rsidR="00C67F80" w:rsidRDefault="00C67F80" w:rsidP="00181472">
                  <w:pPr>
                    <w:jc w:val="center"/>
                  </w:pPr>
                  <w:r>
                    <w:t>Заявителем представлен полный пакет документов (за исключением сведений, имеющихся в распоряжении других органов)</w:t>
                  </w:r>
                </w:p>
              </w:txbxContent>
            </v:textbox>
          </v:roundrect>
        </w:pict>
      </w:r>
    </w:p>
    <w:p w:rsidR="00021157" w:rsidRDefault="00021157" w:rsidP="008A2F26">
      <w:pPr>
        <w:pStyle w:val="ConsPlusNonformat"/>
        <w:jc w:val="right"/>
        <w:rPr>
          <w:rFonts w:ascii="Arial" w:hAnsi="Arial" w:cs="Arial"/>
          <w:sz w:val="24"/>
          <w:szCs w:val="24"/>
        </w:rPr>
      </w:pPr>
    </w:p>
    <w:p w:rsidR="00021157" w:rsidRDefault="00181472" w:rsidP="00181472">
      <w:pPr>
        <w:pStyle w:val="ConsPlusNonformat"/>
        <w:jc w:val="center"/>
        <w:rPr>
          <w:rFonts w:ascii="Arial" w:hAnsi="Arial" w:cs="Arial"/>
          <w:sz w:val="24"/>
          <w:szCs w:val="24"/>
        </w:rPr>
      </w:pPr>
      <w:r>
        <w:rPr>
          <w:rFonts w:ascii="Arial" w:hAnsi="Arial" w:cs="Arial"/>
          <w:sz w:val="24"/>
          <w:szCs w:val="24"/>
        </w:rPr>
        <w:t xml:space="preserve">                      Нет          </w:t>
      </w:r>
      <w:proofErr w:type="spellStart"/>
      <w:r>
        <w:rPr>
          <w:rFonts w:ascii="Arial" w:hAnsi="Arial" w:cs="Arial"/>
          <w:sz w:val="24"/>
          <w:szCs w:val="24"/>
        </w:rPr>
        <w:t>н</w:t>
      </w:r>
      <w:proofErr w:type="spellEnd"/>
      <w:r>
        <w:rPr>
          <w:rFonts w:ascii="Arial" w:hAnsi="Arial" w:cs="Arial"/>
          <w:sz w:val="24"/>
          <w:szCs w:val="24"/>
        </w:rPr>
        <w:t xml:space="preserve">   </w:t>
      </w:r>
      <w:proofErr w:type="spellStart"/>
      <w:r>
        <w:rPr>
          <w:rFonts w:ascii="Arial" w:hAnsi="Arial" w:cs="Arial"/>
          <w:sz w:val="24"/>
          <w:szCs w:val="24"/>
        </w:rPr>
        <w:t>н</w:t>
      </w:r>
      <w:proofErr w:type="spellEnd"/>
      <w:r>
        <w:rPr>
          <w:rFonts w:ascii="Arial" w:hAnsi="Arial" w:cs="Arial"/>
          <w:sz w:val="24"/>
          <w:szCs w:val="24"/>
        </w:rPr>
        <w:t xml:space="preserve">     нет</w:t>
      </w:r>
    </w:p>
    <w:p w:rsidR="00021157" w:rsidRDefault="00F905E3" w:rsidP="00181472">
      <w:pPr>
        <w:pStyle w:val="ConsPlusNonformat"/>
        <w:jc w:val="center"/>
        <w:rPr>
          <w:rFonts w:ascii="Arial" w:hAnsi="Arial" w:cs="Arial"/>
          <w:sz w:val="24"/>
          <w:szCs w:val="24"/>
        </w:rPr>
      </w:pPr>
      <w:r>
        <w:rPr>
          <w:rFonts w:ascii="Arial" w:hAnsi="Arial" w:cs="Arial"/>
          <w:noProof/>
          <w:sz w:val="24"/>
          <w:szCs w:val="24"/>
        </w:rPr>
        <w:pict>
          <v:roundrect id="_x0000_s1056" style="position:absolute;left:0;text-align:left;margin-left:323.7pt;margin-top:.6pt;width:111pt;height:53.25pt;z-index:251668480" arcsize="10923f">
            <v:textbox>
              <w:txbxContent>
                <w:p w:rsidR="00C67F80" w:rsidRDefault="00C67F80">
                  <w:r>
                    <w:t>Возврат документов заявителю</w:t>
                  </w:r>
                </w:p>
              </w:txbxContent>
            </v:textbox>
          </v:roundrect>
        </w:pict>
      </w:r>
      <w:r>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left:0;text-align:left;margin-left:304.2pt;margin-top:6.6pt;width:19.5pt;height:7.15pt;z-index:251665408"/>
        </w:pict>
      </w:r>
      <w:r w:rsidR="00181472">
        <w:rPr>
          <w:rFonts w:ascii="Arial" w:hAnsi="Arial" w:cs="Arial"/>
          <w:sz w:val="24"/>
          <w:szCs w:val="24"/>
        </w:rPr>
        <w:t xml:space="preserve">                            </w:t>
      </w:r>
    </w:p>
    <w:p w:rsidR="00021157" w:rsidRDefault="00F905E3" w:rsidP="008A2F26">
      <w:pPr>
        <w:pStyle w:val="ConsPlusNonformat"/>
        <w:jc w:val="right"/>
        <w:rPr>
          <w:rFonts w:ascii="Arial" w:hAnsi="Arial" w:cs="Arial"/>
          <w:sz w:val="24"/>
          <w:szCs w:val="24"/>
        </w:rPr>
      </w:pPr>
      <w:r>
        <w:rPr>
          <w:rFonts w:ascii="Arial" w:hAnsi="Arial" w:cs="Arial"/>
          <w:noProof/>
          <w:sz w:val="24"/>
          <w:szCs w:val="24"/>
        </w:rPr>
        <w:pict>
          <v:shape id="_x0000_s1054" type="#_x0000_t67" style="position:absolute;left:0;text-align:left;margin-left:200.7pt;margin-top:11.55pt;width:7.15pt;height:17.25pt;z-index:251666432">
            <v:textbox style="layout-flow:vertical-ideographic"/>
          </v:shape>
        </w:pict>
      </w:r>
    </w:p>
    <w:p w:rsidR="00021157" w:rsidRDefault="001E6D55" w:rsidP="001E6D55">
      <w:pPr>
        <w:pStyle w:val="ConsPlusNonformat"/>
        <w:jc w:val="center"/>
        <w:rPr>
          <w:rFonts w:ascii="Arial" w:hAnsi="Arial" w:cs="Arial"/>
          <w:sz w:val="24"/>
          <w:szCs w:val="24"/>
        </w:rPr>
      </w:pPr>
      <w:r>
        <w:rPr>
          <w:rFonts w:ascii="Arial" w:hAnsi="Arial" w:cs="Arial"/>
          <w:sz w:val="24"/>
          <w:szCs w:val="24"/>
        </w:rPr>
        <w:t>да</w:t>
      </w:r>
    </w:p>
    <w:p w:rsidR="00021157" w:rsidRDefault="00F905E3" w:rsidP="008A2F26">
      <w:pPr>
        <w:pStyle w:val="ConsPlusNonformat"/>
        <w:jc w:val="right"/>
        <w:rPr>
          <w:rFonts w:ascii="Arial" w:hAnsi="Arial" w:cs="Arial"/>
          <w:sz w:val="24"/>
          <w:szCs w:val="24"/>
        </w:rPr>
      </w:pPr>
      <w:r>
        <w:rPr>
          <w:rFonts w:ascii="Arial" w:hAnsi="Arial" w:cs="Arial"/>
          <w:noProof/>
          <w:sz w:val="24"/>
          <w:szCs w:val="24"/>
        </w:rPr>
        <w:pict>
          <v:roundrect id="_x0000_s1055" style="position:absolute;left:0;text-align:left;margin-left:49.2pt;margin-top:1.2pt;width:234.75pt;height:39.75pt;z-index:251667456" arcsize="10923f">
            <v:textbox>
              <w:txbxContent>
                <w:p w:rsidR="00C67F80" w:rsidRDefault="00C67F80" w:rsidP="00181472">
                  <w:pPr>
                    <w:jc w:val="center"/>
                  </w:pPr>
                  <w:r>
                    <w:t>Проверка необходимости направления межведомственного запросов</w:t>
                  </w:r>
                </w:p>
              </w:txbxContent>
            </v:textbox>
          </v:roundrect>
        </w:pict>
      </w:r>
    </w:p>
    <w:p w:rsidR="00021157" w:rsidRDefault="00021157" w:rsidP="00181472">
      <w:pPr>
        <w:pStyle w:val="ConsPlusNonformat"/>
        <w:jc w:val="center"/>
        <w:rPr>
          <w:rFonts w:ascii="Arial" w:hAnsi="Arial" w:cs="Arial"/>
          <w:sz w:val="24"/>
          <w:szCs w:val="24"/>
        </w:rPr>
      </w:pPr>
    </w:p>
    <w:p w:rsidR="00021157" w:rsidRDefault="00F905E3" w:rsidP="008A2F26">
      <w:pPr>
        <w:pStyle w:val="ConsPlusNonformat"/>
        <w:jc w:val="right"/>
        <w:rPr>
          <w:rFonts w:ascii="Arial" w:hAnsi="Arial" w:cs="Arial"/>
          <w:sz w:val="24"/>
          <w:szCs w:val="24"/>
        </w:rPr>
      </w:pPr>
      <w:r>
        <w:rPr>
          <w:rFonts w:ascii="Arial" w:hAnsi="Arial" w:cs="Arial"/>
          <w:noProof/>
          <w:sz w:val="24"/>
          <w:szCs w:val="24"/>
        </w:rPr>
        <w:pict>
          <v:shape id="_x0000_s1058" type="#_x0000_t67" style="position:absolute;left:0;text-align:left;margin-left:200.7pt;margin-top:13.35pt;width:7.15pt;height:20.25pt;z-index:251670528">
            <v:textbox style="layout-flow:vertical-ideographic"/>
          </v:shape>
        </w:pict>
      </w:r>
    </w:p>
    <w:p w:rsidR="00021157" w:rsidRDefault="00021157" w:rsidP="008A2F26">
      <w:pPr>
        <w:pStyle w:val="ConsPlusNonformat"/>
        <w:jc w:val="right"/>
        <w:rPr>
          <w:rFonts w:ascii="Arial" w:hAnsi="Arial" w:cs="Arial"/>
          <w:sz w:val="24"/>
          <w:szCs w:val="24"/>
        </w:rPr>
      </w:pPr>
    </w:p>
    <w:p w:rsidR="00021157" w:rsidRDefault="00F905E3" w:rsidP="008A2F26">
      <w:pPr>
        <w:pStyle w:val="ConsPlusNonformat"/>
        <w:jc w:val="right"/>
        <w:rPr>
          <w:rFonts w:ascii="Arial" w:hAnsi="Arial" w:cs="Arial"/>
          <w:sz w:val="24"/>
          <w:szCs w:val="24"/>
        </w:rPr>
      </w:pPr>
      <w:r>
        <w:rPr>
          <w:rFonts w:ascii="Arial" w:hAnsi="Arial" w:cs="Arial"/>
          <w:noProof/>
          <w:sz w:val="24"/>
          <w:szCs w:val="24"/>
        </w:rPr>
        <w:pict>
          <v:roundrect id="_x0000_s1057" style="position:absolute;left:0;text-align:left;margin-left:34.95pt;margin-top:6pt;width:265.5pt;height:50.25pt;z-index:251669504" arcsize="10923f">
            <v:textbox>
              <w:txbxContent>
                <w:p w:rsidR="00C67F80" w:rsidRDefault="00C67F80" w:rsidP="009A749A">
                  <w:pPr>
                    <w:jc w:val="center"/>
                  </w:pPr>
                  <w:r>
                    <w:t>Заявителем представлены документы и сведения, имеющиеся в распоряжении других органов</w:t>
                  </w:r>
                </w:p>
              </w:txbxContent>
            </v:textbox>
          </v:roundrect>
        </w:pict>
      </w:r>
    </w:p>
    <w:p w:rsidR="00021157" w:rsidRDefault="001E6D55" w:rsidP="001E6D55">
      <w:pPr>
        <w:pStyle w:val="ConsPlusNonformat"/>
        <w:tabs>
          <w:tab w:val="left" w:pos="6150"/>
        </w:tabs>
        <w:rPr>
          <w:rFonts w:ascii="Arial" w:hAnsi="Arial" w:cs="Arial"/>
          <w:sz w:val="24"/>
          <w:szCs w:val="24"/>
        </w:rPr>
      </w:pPr>
      <w:r>
        <w:rPr>
          <w:rFonts w:ascii="Arial" w:hAnsi="Arial" w:cs="Arial"/>
          <w:sz w:val="24"/>
          <w:szCs w:val="24"/>
        </w:rPr>
        <w:tab/>
        <w:t>да</w:t>
      </w:r>
    </w:p>
    <w:p w:rsidR="00021157" w:rsidRDefault="00F905E3" w:rsidP="008A2F26">
      <w:pPr>
        <w:pStyle w:val="ConsPlusNonformat"/>
        <w:jc w:val="right"/>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64" type="#_x0000_t32" style="position:absolute;left:0;text-align:left;margin-left:340.2pt;margin-top:3.2pt;width:0;height:120pt;z-index:251676672" o:connectortype="straight"/>
        </w:pict>
      </w:r>
      <w:r>
        <w:rPr>
          <w:rFonts w:ascii="Arial" w:hAnsi="Arial" w:cs="Arial"/>
          <w:noProof/>
          <w:sz w:val="24"/>
          <w:szCs w:val="24"/>
        </w:rPr>
        <w:pict>
          <v:shape id="_x0000_s1063" type="#_x0000_t32" style="position:absolute;left:0;text-align:left;margin-left:300.45pt;margin-top:3.2pt;width:39.75pt;height:0;z-index:251675648" o:connectortype="straight"/>
        </w:pict>
      </w:r>
    </w:p>
    <w:p w:rsidR="00021157" w:rsidRDefault="00021157" w:rsidP="008A2F26">
      <w:pPr>
        <w:pStyle w:val="ConsPlusNonformat"/>
        <w:jc w:val="right"/>
        <w:rPr>
          <w:rFonts w:ascii="Arial" w:hAnsi="Arial" w:cs="Arial"/>
          <w:sz w:val="24"/>
          <w:szCs w:val="24"/>
        </w:rPr>
      </w:pPr>
    </w:p>
    <w:p w:rsidR="00021157" w:rsidRDefault="001E6D55" w:rsidP="001E6D55">
      <w:pPr>
        <w:pStyle w:val="ConsPlusNonformat"/>
        <w:tabs>
          <w:tab w:val="left" w:pos="3195"/>
          <w:tab w:val="right" w:pos="9355"/>
        </w:tabs>
        <w:rPr>
          <w:rFonts w:ascii="Arial" w:hAnsi="Arial" w:cs="Arial"/>
          <w:sz w:val="24"/>
          <w:szCs w:val="24"/>
        </w:rPr>
      </w:pPr>
      <w:r>
        <w:rPr>
          <w:rFonts w:ascii="Arial" w:hAnsi="Arial" w:cs="Arial"/>
          <w:sz w:val="24"/>
          <w:szCs w:val="24"/>
        </w:rPr>
        <w:tab/>
        <w:t>нет</w:t>
      </w:r>
      <w:r>
        <w:rPr>
          <w:rFonts w:ascii="Arial" w:hAnsi="Arial" w:cs="Arial"/>
          <w:sz w:val="24"/>
          <w:szCs w:val="24"/>
        </w:rPr>
        <w:tab/>
      </w:r>
      <w:r w:rsidR="00F905E3">
        <w:rPr>
          <w:rFonts w:ascii="Arial" w:hAnsi="Arial" w:cs="Arial"/>
          <w:noProof/>
          <w:sz w:val="24"/>
          <w:szCs w:val="24"/>
        </w:rPr>
        <w:pict>
          <v:shape id="_x0000_s1059" type="#_x0000_t67" style="position:absolute;margin-left:142.95pt;margin-top:1.1pt;width:7.15pt;height:18pt;z-index:251671552;mso-position-horizontal-relative:text;mso-position-vertical-relative:text">
            <v:textbox style="layout-flow:vertical-ideographic"/>
          </v:shape>
        </w:pict>
      </w:r>
    </w:p>
    <w:p w:rsidR="00021157" w:rsidRDefault="00F905E3" w:rsidP="00A1371C">
      <w:pPr>
        <w:pStyle w:val="ConsPlusNonformat"/>
        <w:tabs>
          <w:tab w:val="left" w:pos="930"/>
          <w:tab w:val="center" w:pos="4677"/>
        </w:tabs>
        <w:rPr>
          <w:rFonts w:ascii="Arial" w:hAnsi="Arial" w:cs="Arial"/>
          <w:sz w:val="24"/>
          <w:szCs w:val="24"/>
        </w:rPr>
      </w:pPr>
      <w:r>
        <w:rPr>
          <w:rFonts w:ascii="Arial" w:hAnsi="Arial" w:cs="Arial"/>
          <w:noProof/>
          <w:sz w:val="24"/>
          <w:szCs w:val="24"/>
        </w:rPr>
        <w:pict>
          <v:roundrect id="_x0000_s1060" style="position:absolute;margin-left:41.7pt;margin-top:5.3pt;width:255pt;height:45pt;z-index:251672576" arcsize="10923f">
            <v:textbox style="mso-next-textbox:#_x0000_s1060">
              <w:txbxContent>
                <w:p w:rsidR="00C67F80" w:rsidRDefault="00C67F80" w:rsidP="009A749A">
                  <w:pPr>
                    <w:jc w:val="center"/>
                  </w:pPr>
                  <w:r>
                    <w:t>Направление межведомственного запроса и получение сведений</w:t>
                  </w:r>
                </w:p>
              </w:txbxContent>
            </v:textbox>
          </v:roundrect>
        </w:pict>
      </w:r>
      <w:r w:rsidR="00A1371C">
        <w:rPr>
          <w:rFonts w:ascii="Arial" w:hAnsi="Arial" w:cs="Arial"/>
          <w:sz w:val="24"/>
          <w:szCs w:val="24"/>
        </w:rPr>
        <w:tab/>
        <w:t xml:space="preserve">                                 </w:t>
      </w:r>
      <w:r w:rsidR="00A1371C">
        <w:rPr>
          <w:rFonts w:ascii="Arial" w:hAnsi="Arial" w:cs="Arial"/>
          <w:sz w:val="24"/>
          <w:szCs w:val="24"/>
        </w:rPr>
        <w:tab/>
      </w:r>
    </w:p>
    <w:p w:rsidR="00021157" w:rsidRDefault="00021157" w:rsidP="008A2F26">
      <w:pPr>
        <w:pStyle w:val="ConsPlusNonformat"/>
        <w:jc w:val="right"/>
        <w:rPr>
          <w:rFonts w:ascii="Arial" w:hAnsi="Arial" w:cs="Arial"/>
          <w:sz w:val="24"/>
          <w:szCs w:val="24"/>
        </w:rPr>
      </w:pPr>
    </w:p>
    <w:p w:rsidR="00021157" w:rsidRDefault="00021157" w:rsidP="008A2F26">
      <w:pPr>
        <w:pStyle w:val="ConsPlusNonformat"/>
        <w:jc w:val="right"/>
        <w:rPr>
          <w:rFonts w:ascii="Arial" w:hAnsi="Arial" w:cs="Arial"/>
          <w:sz w:val="24"/>
          <w:szCs w:val="24"/>
        </w:rPr>
      </w:pPr>
    </w:p>
    <w:p w:rsidR="001E6D55" w:rsidRDefault="00F905E3" w:rsidP="008A2F26">
      <w:pPr>
        <w:pStyle w:val="ConsPlusNonformat"/>
        <w:jc w:val="right"/>
        <w:rPr>
          <w:rFonts w:ascii="Arial" w:hAnsi="Arial" w:cs="Arial"/>
          <w:sz w:val="24"/>
          <w:szCs w:val="24"/>
        </w:rPr>
      </w:pPr>
      <w:r>
        <w:rPr>
          <w:rFonts w:ascii="Arial" w:hAnsi="Arial" w:cs="Arial"/>
          <w:noProof/>
          <w:sz w:val="24"/>
          <w:szCs w:val="24"/>
        </w:rPr>
        <w:pict>
          <v:shape id="_x0000_s1061" type="#_x0000_t67" style="position:absolute;left:0;text-align:left;margin-left:142.95pt;margin-top:8.9pt;width:7.15pt;height:19.5pt;z-index:251673600">
            <v:textbox style="layout-flow:vertical-ideographic"/>
          </v:shape>
        </w:pict>
      </w:r>
      <w:r>
        <w:rPr>
          <w:rFonts w:ascii="Arial" w:hAnsi="Arial" w:cs="Arial"/>
          <w:noProof/>
          <w:sz w:val="24"/>
          <w:szCs w:val="24"/>
        </w:rPr>
        <w:pict>
          <v:shape id="_x0000_s1075" type="#_x0000_t32" style="position:absolute;left:0;text-align:left;margin-left:-13.05pt;margin-top:144.5pt;width:0;height:36pt;z-index:251686912" o:connectortype="straight">
            <v:stroke endarrow="block"/>
          </v:shape>
        </w:pict>
      </w:r>
      <w:r>
        <w:rPr>
          <w:rFonts w:ascii="Arial" w:hAnsi="Arial" w:cs="Arial"/>
          <w:noProof/>
          <w:sz w:val="24"/>
          <w:szCs w:val="24"/>
        </w:rPr>
        <w:pict>
          <v:shape id="_x0000_s1070" type="#_x0000_t32" style="position:absolute;left:0;text-align:left;margin-left:-13.05pt;margin-top:144.5pt;width:58.5pt;height:0;flip:x;z-index:251682816" o:connectortype="straight"/>
        </w:pict>
      </w:r>
      <w:r>
        <w:rPr>
          <w:rFonts w:ascii="Arial" w:hAnsi="Arial" w:cs="Arial"/>
          <w:noProof/>
          <w:sz w:val="24"/>
          <w:szCs w:val="24"/>
        </w:rPr>
        <w:pict>
          <v:roundrect id="_x0000_s1073" style="position:absolute;left:0;text-align:left;margin-left:288.45pt;margin-top:180.5pt;width:173.25pt;height:51.75pt;z-index:251685888" arcsize="10923f">
            <v:textbox>
              <w:txbxContent>
                <w:p w:rsidR="00C67F80" w:rsidRDefault="00C67F80" w:rsidP="00DD6797">
                  <w:pPr>
                    <w:jc w:val="center"/>
                  </w:pPr>
                  <w:r>
                    <w:t>Оформление уведомления о несоответствии параметров строительства</w:t>
                  </w:r>
                </w:p>
              </w:txbxContent>
            </v:textbox>
          </v:roundrect>
        </w:pict>
      </w:r>
      <w:r>
        <w:rPr>
          <w:rFonts w:ascii="Arial" w:hAnsi="Arial" w:cs="Arial"/>
          <w:noProof/>
          <w:sz w:val="24"/>
          <w:szCs w:val="24"/>
        </w:rPr>
        <w:pict>
          <v:roundrect id="_x0000_s1072" style="position:absolute;left:0;text-align:left;margin-left:98.7pt;margin-top:184.25pt;width:156.75pt;height:48pt;z-index:251684864" arcsize="10923f">
            <v:textbox>
              <w:txbxContent>
                <w:p w:rsidR="00C67F80" w:rsidRDefault="00C67F80" w:rsidP="00DD6797">
                  <w:pPr>
                    <w:jc w:val="center"/>
                  </w:pPr>
                  <w:r>
                    <w:t>Подписание и регистрация уведомления</w:t>
                  </w:r>
                </w:p>
              </w:txbxContent>
            </v:textbox>
          </v:roundrect>
        </w:pict>
      </w:r>
      <w:r>
        <w:rPr>
          <w:rFonts w:ascii="Arial" w:hAnsi="Arial" w:cs="Arial"/>
          <w:noProof/>
          <w:sz w:val="24"/>
          <w:szCs w:val="24"/>
        </w:rPr>
        <w:pict>
          <v:roundrect id="_x0000_s1071" style="position:absolute;left:0;text-align:left;margin-left:-67.8pt;margin-top:180.5pt;width:147pt;height:73.5pt;z-index:251683840" arcsize="10923f">
            <v:textbox>
              <w:txbxContent>
                <w:p w:rsidR="00C67F80" w:rsidRDefault="00C67F80" w:rsidP="003E73BF">
                  <w:pPr>
                    <w:jc w:val="center"/>
                  </w:pPr>
                  <w:r>
                    <w:t>Оформление уведомления о соответствии параметров строительства</w:t>
                  </w:r>
                </w:p>
              </w:txbxContent>
            </v:textbox>
          </v:roundrect>
        </w:pict>
      </w:r>
    </w:p>
    <w:p w:rsidR="001E6D55" w:rsidRPr="001E6D55" w:rsidRDefault="00F905E3" w:rsidP="001E6D55">
      <w:pPr>
        <w:rPr>
          <w:lang w:eastAsia="ru-RU"/>
        </w:rPr>
      </w:pPr>
      <w:r w:rsidRPr="00F905E3">
        <w:rPr>
          <w:rFonts w:ascii="Arial" w:hAnsi="Arial" w:cs="Arial"/>
          <w:noProof/>
          <w:sz w:val="24"/>
          <w:szCs w:val="24"/>
        </w:rPr>
        <w:pict>
          <v:roundrect id="_x0000_s1062" style="position:absolute;margin-left:45.45pt;margin-top:14.6pt;width:255pt;height:24pt;z-index:251674624" arcsize="10923f">
            <v:textbox>
              <w:txbxContent>
                <w:p w:rsidR="00C67F80" w:rsidRDefault="00C67F80" w:rsidP="00A1371C">
                  <w:pPr>
                    <w:jc w:val="center"/>
                  </w:pPr>
                  <w:r>
                    <w:t>Формирование полного пакета документов</w:t>
                  </w:r>
                </w:p>
              </w:txbxContent>
            </v:textbox>
          </v:roundrect>
        </w:pict>
      </w:r>
    </w:p>
    <w:p w:rsidR="001E6D55" w:rsidRPr="001E6D55" w:rsidRDefault="00F905E3" w:rsidP="001E6D55">
      <w:pPr>
        <w:rPr>
          <w:lang w:eastAsia="ru-RU"/>
        </w:rPr>
      </w:pPr>
      <w:r w:rsidRPr="00F905E3">
        <w:rPr>
          <w:rFonts w:ascii="Arial" w:hAnsi="Arial" w:cs="Arial"/>
          <w:noProof/>
          <w:sz w:val="24"/>
          <w:szCs w:val="24"/>
        </w:rPr>
        <w:pict>
          <v:shape id="_x0000_s1066" type="#_x0000_t67" style="position:absolute;margin-left:142.95pt;margin-top:16.1pt;width:7.15pt;height:21pt;z-index:251678720">
            <v:textbox style="layout-flow:vertical-ideographic"/>
          </v:shape>
        </w:pict>
      </w:r>
      <w:r w:rsidRPr="00F905E3">
        <w:rPr>
          <w:rFonts w:ascii="Arial" w:hAnsi="Arial" w:cs="Arial"/>
          <w:noProof/>
          <w:sz w:val="24"/>
          <w:szCs w:val="24"/>
        </w:rPr>
        <w:pict>
          <v:shape id="_x0000_s1065" type="#_x0000_t32" style="position:absolute;margin-left:296.7pt;margin-top:4.1pt;width:43.5pt;height:0;flip:x;z-index:251677696" o:connectortype="straight">
            <v:stroke endarrow="block"/>
          </v:shape>
        </w:pict>
      </w:r>
    </w:p>
    <w:p w:rsidR="001E6D55" w:rsidRPr="001E6D55" w:rsidRDefault="00F905E3" w:rsidP="001E6D55">
      <w:pPr>
        <w:rPr>
          <w:lang w:eastAsia="ru-RU"/>
        </w:rPr>
      </w:pPr>
      <w:r w:rsidRPr="00F905E3">
        <w:rPr>
          <w:rFonts w:ascii="Arial" w:hAnsi="Arial" w:cs="Arial"/>
          <w:noProof/>
          <w:sz w:val="24"/>
          <w:szCs w:val="24"/>
        </w:rPr>
        <w:pict>
          <v:roundrect id="_x0000_s1067" style="position:absolute;margin-left:49.2pt;margin-top:14.6pt;width:251.25pt;height:29.25pt;z-index:251679744" arcsize="10923f">
            <v:textbox>
              <w:txbxContent>
                <w:p w:rsidR="00C67F80" w:rsidRDefault="00C67F80" w:rsidP="003E73BF">
                  <w:pPr>
                    <w:jc w:val="center"/>
                  </w:pPr>
                  <w:r>
                    <w:t>Рассмотрение документов</w:t>
                  </w:r>
                </w:p>
              </w:txbxContent>
            </v:textbox>
          </v:roundrect>
        </w:pict>
      </w:r>
    </w:p>
    <w:p w:rsidR="001E6D55" w:rsidRPr="001E6D55" w:rsidRDefault="00F905E3" w:rsidP="001E6D55">
      <w:pPr>
        <w:rPr>
          <w:lang w:eastAsia="ru-RU"/>
        </w:rPr>
      </w:pPr>
      <w:r w:rsidRPr="00F905E3">
        <w:rPr>
          <w:rFonts w:ascii="Arial" w:hAnsi="Arial" w:cs="Arial"/>
          <w:noProof/>
          <w:sz w:val="24"/>
          <w:szCs w:val="24"/>
        </w:rPr>
        <w:lastRenderedPageBreak/>
        <w:pict>
          <v:shape id="_x0000_s1068" type="#_x0000_t67" style="position:absolute;margin-left:142.95pt;margin-top:21.35pt;width:7.15pt;height:16.5pt;z-index:251680768">
            <v:textbox style="layout-flow:vertical-ideographic"/>
          </v:shape>
        </w:pict>
      </w:r>
    </w:p>
    <w:p w:rsidR="001E6D55" w:rsidRDefault="00F905E3" w:rsidP="001E6D55">
      <w:pPr>
        <w:rPr>
          <w:lang w:eastAsia="ru-RU"/>
        </w:rPr>
      </w:pPr>
      <w:r w:rsidRPr="00F905E3">
        <w:rPr>
          <w:rFonts w:ascii="Arial" w:hAnsi="Arial" w:cs="Arial"/>
          <w:noProof/>
          <w:sz w:val="24"/>
          <w:szCs w:val="24"/>
        </w:rPr>
        <w:pict>
          <v:roundrect id="_x0000_s1069" style="position:absolute;margin-left:45.45pt;margin-top:15.35pt;width:251.25pt;height:35.25pt;z-index:251681792" arcsize="10923f">
            <v:textbox>
              <w:txbxContent>
                <w:p w:rsidR="00C67F80" w:rsidRDefault="00C67F80" w:rsidP="003E73BF">
                  <w:pPr>
                    <w:jc w:val="center"/>
                  </w:pPr>
                  <w:r>
                    <w:t>Выявлены несоответствия представленных сведений действующим нормативам</w:t>
                  </w:r>
                </w:p>
              </w:txbxContent>
            </v:textbox>
          </v:roundrect>
        </w:pict>
      </w:r>
    </w:p>
    <w:p w:rsidR="00021157" w:rsidRPr="001E6D55" w:rsidRDefault="00F905E3" w:rsidP="001E6D55">
      <w:pPr>
        <w:tabs>
          <w:tab w:val="left" w:pos="6240"/>
        </w:tabs>
        <w:rPr>
          <w:lang w:eastAsia="ru-RU"/>
        </w:rPr>
      </w:pPr>
      <w:r>
        <w:rPr>
          <w:noProof/>
          <w:lang w:eastAsia="ru-RU"/>
        </w:rPr>
        <w:pict>
          <v:shape id="_x0000_s1079" type="#_x0000_t32" style="position:absolute;margin-left:255.45pt;margin-top:79.75pt;width:33pt;height:0;flip:x;z-index:251691008" o:connectortype="straight">
            <v:stroke endarrow="block"/>
          </v:shape>
        </w:pict>
      </w:r>
      <w:r>
        <w:rPr>
          <w:noProof/>
          <w:lang w:eastAsia="ru-RU"/>
        </w:rPr>
        <w:pict>
          <v:shape id="_x0000_s1078" type="#_x0000_t13" style="position:absolute;margin-left:79.2pt;margin-top:85pt;width:19.5pt;height:7.15pt;z-index:251689984"/>
        </w:pict>
      </w:r>
      <w:r>
        <w:rPr>
          <w:noProof/>
          <w:lang w:eastAsia="ru-RU"/>
        </w:rPr>
        <w:pict>
          <v:shape id="_x0000_s1077" type="#_x0000_t32" style="position:absolute;margin-left:343.95pt;margin-top:18.25pt;width:0;height:36pt;z-index:251688960" o:connectortype="straight">
            <v:stroke endarrow="block"/>
          </v:shape>
        </w:pict>
      </w:r>
      <w:r>
        <w:rPr>
          <w:noProof/>
          <w:lang w:eastAsia="ru-RU"/>
        </w:rPr>
        <w:pict>
          <v:shape id="_x0000_s1076" type="#_x0000_t32" style="position:absolute;margin-left:296.7pt;margin-top:18.25pt;width:47.25pt;height:0;z-index:251687936" o:connectortype="straight"/>
        </w:pict>
      </w:r>
      <w:r w:rsidR="001E6D55">
        <w:rPr>
          <w:lang w:eastAsia="ru-RU"/>
        </w:rPr>
        <w:t>нет</w:t>
      </w:r>
      <w:r w:rsidR="001E6D55">
        <w:rPr>
          <w:lang w:eastAsia="ru-RU"/>
        </w:rPr>
        <w:tab/>
        <w:t>да</w:t>
      </w:r>
    </w:p>
    <w:sectPr w:rsidR="00021157" w:rsidRPr="001E6D55" w:rsidSect="002175B8">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B8E" w:rsidRDefault="00260B8E" w:rsidP="002175B8">
      <w:pPr>
        <w:spacing w:after="0" w:line="240" w:lineRule="auto"/>
      </w:pPr>
      <w:r>
        <w:separator/>
      </w:r>
    </w:p>
  </w:endnote>
  <w:endnote w:type="continuationSeparator" w:id="0">
    <w:p w:rsidR="00260B8E" w:rsidRDefault="00260B8E"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80" w:rsidRDefault="00C67F80"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B8E" w:rsidRDefault="00260B8E" w:rsidP="002175B8">
      <w:pPr>
        <w:spacing w:after="0" w:line="240" w:lineRule="auto"/>
      </w:pPr>
      <w:r>
        <w:separator/>
      </w:r>
    </w:p>
  </w:footnote>
  <w:footnote w:type="continuationSeparator" w:id="0">
    <w:p w:rsidR="00260B8E" w:rsidRDefault="00260B8E"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C67F80" w:rsidRDefault="00F905E3">
        <w:pPr>
          <w:pStyle w:val="a4"/>
          <w:jc w:val="center"/>
        </w:pPr>
        <w:fldSimple w:instr=" PAGE   \* MERGEFORMAT ">
          <w:r w:rsidR="0066104D">
            <w:rPr>
              <w:noProof/>
            </w:rPr>
            <w:t>24</w:t>
          </w:r>
        </w:fldSimple>
      </w:p>
    </w:sdtContent>
  </w:sdt>
  <w:p w:rsidR="00C67F80" w:rsidRDefault="00C67F8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462C"/>
    <w:rsid w:val="00021157"/>
    <w:rsid w:val="00022CCB"/>
    <w:rsid w:val="00032BDF"/>
    <w:rsid w:val="00044F91"/>
    <w:rsid w:val="00046AE6"/>
    <w:rsid w:val="0005125B"/>
    <w:rsid w:val="0008746A"/>
    <w:rsid w:val="00095B65"/>
    <w:rsid w:val="000A2A3A"/>
    <w:rsid w:val="000B2179"/>
    <w:rsid w:val="00112651"/>
    <w:rsid w:val="00113060"/>
    <w:rsid w:val="001465BE"/>
    <w:rsid w:val="00157AF5"/>
    <w:rsid w:val="00181472"/>
    <w:rsid w:val="00193C7E"/>
    <w:rsid w:val="001B4B64"/>
    <w:rsid w:val="001B6EA4"/>
    <w:rsid w:val="001C185C"/>
    <w:rsid w:val="001C2E02"/>
    <w:rsid w:val="001C37BF"/>
    <w:rsid w:val="001C457F"/>
    <w:rsid w:val="001C6DE6"/>
    <w:rsid w:val="001D43E0"/>
    <w:rsid w:val="001E6D55"/>
    <w:rsid w:val="001F4129"/>
    <w:rsid w:val="00201C45"/>
    <w:rsid w:val="002163F3"/>
    <w:rsid w:val="00217203"/>
    <w:rsid w:val="002175B8"/>
    <w:rsid w:val="00217ED1"/>
    <w:rsid w:val="002205FA"/>
    <w:rsid w:val="00227247"/>
    <w:rsid w:val="00242257"/>
    <w:rsid w:val="00247D21"/>
    <w:rsid w:val="002541F4"/>
    <w:rsid w:val="00260B8E"/>
    <w:rsid w:val="00265077"/>
    <w:rsid w:val="0027286D"/>
    <w:rsid w:val="002910DA"/>
    <w:rsid w:val="002D2DA1"/>
    <w:rsid w:val="002E1B79"/>
    <w:rsid w:val="002E1FB0"/>
    <w:rsid w:val="002E6B96"/>
    <w:rsid w:val="002F0591"/>
    <w:rsid w:val="00305959"/>
    <w:rsid w:val="003111DF"/>
    <w:rsid w:val="0031224F"/>
    <w:rsid w:val="003224D9"/>
    <w:rsid w:val="0033131F"/>
    <w:rsid w:val="00331979"/>
    <w:rsid w:val="003348D3"/>
    <w:rsid w:val="0035321E"/>
    <w:rsid w:val="00355F34"/>
    <w:rsid w:val="00357046"/>
    <w:rsid w:val="0036560B"/>
    <w:rsid w:val="003754E5"/>
    <w:rsid w:val="00380149"/>
    <w:rsid w:val="00390905"/>
    <w:rsid w:val="003931FB"/>
    <w:rsid w:val="003B3EF6"/>
    <w:rsid w:val="003B409A"/>
    <w:rsid w:val="003D2193"/>
    <w:rsid w:val="003D2620"/>
    <w:rsid w:val="003D354E"/>
    <w:rsid w:val="003E487E"/>
    <w:rsid w:val="003E73BF"/>
    <w:rsid w:val="00435D97"/>
    <w:rsid w:val="00444196"/>
    <w:rsid w:val="00464510"/>
    <w:rsid w:val="0046465B"/>
    <w:rsid w:val="004E335D"/>
    <w:rsid w:val="004F236E"/>
    <w:rsid w:val="004F2F1A"/>
    <w:rsid w:val="00521CC8"/>
    <w:rsid w:val="00525A30"/>
    <w:rsid w:val="00533474"/>
    <w:rsid w:val="0054095D"/>
    <w:rsid w:val="00542FC8"/>
    <w:rsid w:val="005541C0"/>
    <w:rsid w:val="005668EF"/>
    <w:rsid w:val="00580AA4"/>
    <w:rsid w:val="005855A5"/>
    <w:rsid w:val="005D3A5F"/>
    <w:rsid w:val="005D492F"/>
    <w:rsid w:val="005E549E"/>
    <w:rsid w:val="00602796"/>
    <w:rsid w:val="00603661"/>
    <w:rsid w:val="00612369"/>
    <w:rsid w:val="00640120"/>
    <w:rsid w:val="0066104D"/>
    <w:rsid w:val="0066115E"/>
    <w:rsid w:val="006805E1"/>
    <w:rsid w:val="00692829"/>
    <w:rsid w:val="00697FEA"/>
    <w:rsid w:val="006D603C"/>
    <w:rsid w:val="006E08B4"/>
    <w:rsid w:val="006E0E2E"/>
    <w:rsid w:val="006E5660"/>
    <w:rsid w:val="006F288B"/>
    <w:rsid w:val="006F386D"/>
    <w:rsid w:val="0072171D"/>
    <w:rsid w:val="00735B9C"/>
    <w:rsid w:val="00740FC5"/>
    <w:rsid w:val="00744F33"/>
    <w:rsid w:val="007511A5"/>
    <w:rsid w:val="007636EF"/>
    <w:rsid w:val="007853E6"/>
    <w:rsid w:val="00787B69"/>
    <w:rsid w:val="00797E24"/>
    <w:rsid w:val="007A746A"/>
    <w:rsid w:val="007B6535"/>
    <w:rsid w:val="007B7B7F"/>
    <w:rsid w:val="007C4D88"/>
    <w:rsid w:val="007E2073"/>
    <w:rsid w:val="00812DF8"/>
    <w:rsid w:val="00845F34"/>
    <w:rsid w:val="008642F4"/>
    <w:rsid w:val="00865193"/>
    <w:rsid w:val="008767E1"/>
    <w:rsid w:val="008831FD"/>
    <w:rsid w:val="00893530"/>
    <w:rsid w:val="00897E83"/>
    <w:rsid w:val="008A2F26"/>
    <w:rsid w:val="008C0EB9"/>
    <w:rsid w:val="008D0224"/>
    <w:rsid w:val="008D3BB6"/>
    <w:rsid w:val="008E249D"/>
    <w:rsid w:val="008E5418"/>
    <w:rsid w:val="008E770A"/>
    <w:rsid w:val="008F1D4B"/>
    <w:rsid w:val="00913480"/>
    <w:rsid w:val="00916A13"/>
    <w:rsid w:val="009210CE"/>
    <w:rsid w:val="00923181"/>
    <w:rsid w:val="00944666"/>
    <w:rsid w:val="00954C4C"/>
    <w:rsid w:val="00971681"/>
    <w:rsid w:val="009A749A"/>
    <w:rsid w:val="00A10408"/>
    <w:rsid w:val="00A13565"/>
    <w:rsid w:val="00A1371C"/>
    <w:rsid w:val="00A142B1"/>
    <w:rsid w:val="00A27919"/>
    <w:rsid w:val="00A32FD8"/>
    <w:rsid w:val="00A43E99"/>
    <w:rsid w:val="00A6125B"/>
    <w:rsid w:val="00A678B6"/>
    <w:rsid w:val="00AA34DB"/>
    <w:rsid w:val="00AA392C"/>
    <w:rsid w:val="00AB78B8"/>
    <w:rsid w:val="00AB7BAF"/>
    <w:rsid w:val="00B03E28"/>
    <w:rsid w:val="00B07ABA"/>
    <w:rsid w:val="00B2565C"/>
    <w:rsid w:val="00B27D54"/>
    <w:rsid w:val="00B31F8D"/>
    <w:rsid w:val="00B34948"/>
    <w:rsid w:val="00B511F8"/>
    <w:rsid w:val="00B51FB1"/>
    <w:rsid w:val="00B61A00"/>
    <w:rsid w:val="00B62B39"/>
    <w:rsid w:val="00B63D64"/>
    <w:rsid w:val="00B6554A"/>
    <w:rsid w:val="00B84E79"/>
    <w:rsid w:val="00B94125"/>
    <w:rsid w:val="00BA7C53"/>
    <w:rsid w:val="00BB567D"/>
    <w:rsid w:val="00BC7AA4"/>
    <w:rsid w:val="00BD101D"/>
    <w:rsid w:val="00BE15DE"/>
    <w:rsid w:val="00BE7AC3"/>
    <w:rsid w:val="00BF3FED"/>
    <w:rsid w:val="00BF43C2"/>
    <w:rsid w:val="00BF720F"/>
    <w:rsid w:val="00C005AF"/>
    <w:rsid w:val="00C015DD"/>
    <w:rsid w:val="00C2183D"/>
    <w:rsid w:val="00C24B8F"/>
    <w:rsid w:val="00C616F4"/>
    <w:rsid w:val="00C67F80"/>
    <w:rsid w:val="00C95418"/>
    <w:rsid w:val="00CA5488"/>
    <w:rsid w:val="00CD5314"/>
    <w:rsid w:val="00D034B3"/>
    <w:rsid w:val="00D03C37"/>
    <w:rsid w:val="00D10A07"/>
    <w:rsid w:val="00D23B36"/>
    <w:rsid w:val="00D417D8"/>
    <w:rsid w:val="00D62586"/>
    <w:rsid w:val="00D67B15"/>
    <w:rsid w:val="00D722EE"/>
    <w:rsid w:val="00D75F35"/>
    <w:rsid w:val="00D84CEA"/>
    <w:rsid w:val="00D861E4"/>
    <w:rsid w:val="00D86F72"/>
    <w:rsid w:val="00D943F3"/>
    <w:rsid w:val="00DA5258"/>
    <w:rsid w:val="00DB5544"/>
    <w:rsid w:val="00DB5C1E"/>
    <w:rsid w:val="00DC7D3E"/>
    <w:rsid w:val="00DD0759"/>
    <w:rsid w:val="00DD46FE"/>
    <w:rsid w:val="00DD6797"/>
    <w:rsid w:val="00DE4C5B"/>
    <w:rsid w:val="00DE5B9E"/>
    <w:rsid w:val="00E06CB8"/>
    <w:rsid w:val="00E10C30"/>
    <w:rsid w:val="00E27EBC"/>
    <w:rsid w:val="00E30EFE"/>
    <w:rsid w:val="00E41EB2"/>
    <w:rsid w:val="00E74CAA"/>
    <w:rsid w:val="00E80B6E"/>
    <w:rsid w:val="00E855C9"/>
    <w:rsid w:val="00E90E5B"/>
    <w:rsid w:val="00ED3F88"/>
    <w:rsid w:val="00EE129A"/>
    <w:rsid w:val="00EF2E81"/>
    <w:rsid w:val="00F03B7D"/>
    <w:rsid w:val="00F1754C"/>
    <w:rsid w:val="00F17E63"/>
    <w:rsid w:val="00F202D4"/>
    <w:rsid w:val="00F2113B"/>
    <w:rsid w:val="00F3276E"/>
    <w:rsid w:val="00F60324"/>
    <w:rsid w:val="00F67435"/>
    <w:rsid w:val="00F7246F"/>
    <w:rsid w:val="00F843C3"/>
    <w:rsid w:val="00F8609F"/>
    <w:rsid w:val="00F905E3"/>
    <w:rsid w:val="00F91B00"/>
    <w:rsid w:val="00FA0326"/>
    <w:rsid w:val="00FA14E9"/>
    <w:rsid w:val="00FB1917"/>
    <w:rsid w:val="00FB426B"/>
    <w:rsid w:val="00FB4D3C"/>
    <w:rsid w:val="00FB6980"/>
    <w:rsid w:val="00FC256D"/>
    <w:rsid w:val="00FD2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79"/>
        <o:r id="V:Rule10" type="connector" idref="#_x0000_s1075"/>
        <o:r id="V:Rule11" type="connector" idref="#_x0000_s1070"/>
        <o:r id="V:Rule12" type="connector" idref="#_x0000_s1077"/>
        <o:r id="V:Rule13" type="connector" idref="#_x0000_s1063"/>
        <o:r id="V:Rule14" type="connector" idref="#_x0000_s1076"/>
        <o:r id="V:Rule15" type="connector" idref="#_x0000_s1065"/>
        <o:r id="V:Rule16"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character" w:styleId="a8">
    <w:name w:val="Emphasis"/>
    <w:basedOn w:val="a0"/>
    <w:uiPriority w:val="20"/>
    <w:qFormat/>
    <w:rsid w:val="00217203"/>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15204-81A6-492A-923F-0AE34ACC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13672</Words>
  <Characters>77935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3</cp:revision>
  <dcterms:created xsi:type="dcterms:W3CDTF">2021-08-10T03:28:00Z</dcterms:created>
  <dcterms:modified xsi:type="dcterms:W3CDTF">2021-08-10T03:31:00Z</dcterms:modified>
</cp:coreProperties>
</file>