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C952D4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7401C" w:rsidRPr="00467D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D7401C" w:rsidRPr="00467D2C">
        <w:rPr>
          <w:rFonts w:ascii="Arial" w:hAnsi="Arial" w:cs="Arial"/>
          <w:sz w:val="24"/>
          <w:szCs w:val="24"/>
        </w:rPr>
        <w:t>.20</w:t>
      </w:r>
      <w:r w:rsidR="0006688F">
        <w:rPr>
          <w:rFonts w:ascii="Arial" w:hAnsi="Arial" w:cs="Arial"/>
          <w:sz w:val="24"/>
          <w:szCs w:val="24"/>
        </w:rPr>
        <w:t xml:space="preserve">21                                                                                                             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 w:rsidR="00047FEB">
        <w:rPr>
          <w:rFonts w:ascii="Arial" w:hAnsi="Arial" w:cs="Arial"/>
          <w:sz w:val="24"/>
          <w:szCs w:val="24"/>
        </w:rPr>
        <w:t xml:space="preserve"> </w:t>
      </w:r>
      <w:r w:rsidR="00F132E6">
        <w:rPr>
          <w:rFonts w:ascii="Arial" w:hAnsi="Arial" w:cs="Arial"/>
          <w:sz w:val="24"/>
          <w:szCs w:val="24"/>
        </w:rPr>
        <w:t>55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952D4" w:rsidRPr="00C952D4" w:rsidRDefault="00C952D4" w:rsidP="00C952D4">
      <w:pPr>
        <w:ind w:left="360"/>
        <w:jc w:val="center"/>
        <w:rPr>
          <w:rFonts w:ascii="Arial" w:hAnsi="Arial" w:cs="Arial"/>
          <w:sz w:val="24"/>
          <w:szCs w:val="24"/>
        </w:rPr>
      </w:pPr>
      <w:r w:rsidRPr="00C952D4">
        <w:rPr>
          <w:rFonts w:ascii="Arial" w:hAnsi="Arial" w:cs="Arial"/>
          <w:sz w:val="24"/>
          <w:szCs w:val="24"/>
        </w:rPr>
        <w:t xml:space="preserve">Об утверждении Правил представления лицом, поступающим на </w:t>
      </w:r>
      <w:proofErr w:type="gramStart"/>
      <w:r w:rsidRPr="00C952D4">
        <w:rPr>
          <w:rFonts w:ascii="Arial" w:hAnsi="Arial" w:cs="Arial"/>
          <w:sz w:val="24"/>
          <w:szCs w:val="24"/>
        </w:rPr>
        <w:t>работу</w:t>
      </w:r>
      <w:proofErr w:type="gramEnd"/>
      <w:r w:rsidRPr="00C952D4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</w:t>
      </w:r>
      <w:r>
        <w:rPr>
          <w:rFonts w:ascii="Arial" w:hAnsi="Arial" w:cs="Arial"/>
          <w:iCs/>
          <w:sz w:val="24"/>
          <w:szCs w:val="24"/>
        </w:rPr>
        <w:t>Кривошеинского сельского поселения</w:t>
      </w:r>
      <w:r w:rsidRPr="00C952D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952D4">
        <w:rPr>
          <w:rFonts w:ascii="Arial" w:hAnsi="Arial" w:cs="Arial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952D4" w:rsidRPr="00C952D4" w:rsidRDefault="00C952D4" w:rsidP="00C952D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952D4" w:rsidRDefault="00C952D4" w:rsidP="00C952D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952D4">
        <w:rPr>
          <w:rFonts w:ascii="Arial" w:hAnsi="Arial" w:cs="Arial"/>
          <w:sz w:val="24"/>
          <w:szCs w:val="24"/>
        </w:rPr>
        <w:t xml:space="preserve">В соответствии со статьей 275 Трудового кодекса Российской Федерации, статьей 8 Федерального закона от 25 декабря 2008 года № 2 27З-ФЗ «О противодействии коррупции» </w:t>
      </w:r>
    </w:p>
    <w:p w:rsidR="001D62FA" w:rsidRPr="00C952D4" w:rsidRDefault="001D62FA" w:rsidP="00C952D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952D4" w:rsidRDefault="00C952D4" w:rsidP="00C952D4">
      <w:pPr>
        <w:jc w:val="both"/>
        <w:rPr>
          <w:rFonts w:ascii="Arial" w:hAnsi="Arial" w:cs="Arial"/>
          <w:sz w:val="24"/>
          <w:szCs w:val="24"/>
        </w:rPr>
      </w:pPr>
      <w:r w:rsidRPr="00C952D4">
        <w:rPr>
          <w:rFonts w:ascii="Arial" w:hAnsi="Arial" w:cs="Arial"/>
          <w:sz w:val="24"/>
          <w:szCs w:val="24"/>
        </w:rPr>
        <w:t xml:space="preserve">ПОСТАНОВЛЯЮ: </w:t>
      </w:r>
    </w:p>
    <w:p w:rsidR="001D62FA" w:rsidRPr="00C952D4" w:rsidRDefault="001D62FA" w:rsidP="00C952D4">
      <w:pPr>
        <w:jc w:val="both"/>
        <w:rPr>
          <w:rFonts w:ascii="Arial" w:hAnsi="Arial" w:cs="Arial"/>
          <w:sz w:val="24"/>
          <w:szCs w:val="24"/>
        </w:rPr>
      </w:pPr>
    </w:p>
    <w:p w:rsidR="00C952D4" w:rsidRPr="001D62FA" w:rsidRDefault="001D62FA" w:rsidP="001D62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C952D4" w:rsidRPr="001D62FA">
        <w:rPr>
          <w:rFonts w:ascii="Arial" w:hAnsi="Arial" w:cs="Arial"/>
          <w:sz w:val="24"/>
          <w:szCs w:val="24"/>
        </w:rPr>
        <w:t xml:space="preserve">Утвердить прилагаемые Правила представления лицом, поступающим на </w:t>
      </w:r>
      <w:proofErr w:type="gramStart"/>
      <w:r w:rsidR="00C952D4" w:rsidRPr="001D62FA">
        <w:rPr>
          <w:rFonts w:ascii="Arial" w:hAnsi="Arial" w:cs="Arial"/>
          <w:sz w:val="24"/>
          <w:szCs w:val="24"/>
        </w:rPr>
        <w:t>работу</w:t>
      </w:r>
      <w:proofErr w:type="gramEnd"/>
      <w:r w:rsidR="00C952D4" w:rsidRPr="001D62FA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</w:t>
      </w:r>
      <w:r w:rsidR="00C952D4" w:rsidRPr="001D62FA">
        <w:rPr>
          <w:rFonts w:ascii="Arial" w:hAnsi="Arial" w:cs="Arial"/>
          <w:iCs/>
          <w:sz w:val="24"/>
          <w:szCs w:val="24"/>
        </w:rPr>
        <w:t>Кривошеинского сельского поселения</w:t>
      </w:r>
      <w:r w:rsidR="00C952D4" w:rsidRPr="001D62FA">
        <w:rPr>
          <w:rFonts w:ascii="Arial" w:hAnsi="Arial" w:cs="Arial"/>
          <w:i/>
          <w:iCs/>
          <w:sz w:val="24"/>
          <w:szCs w:val="24"/>
        </w:rPr>
        <w:t xml:space="preserve"> </w:t>
      </w:r>
      <w:r w:rsidR="00C952D4" w:rsidRPr="001D62FA">
        <w:rPr>
          <w:rFonts w:ascii="Arial" w:hAnsi="Arial" w:cs="Arial"/>
          <w:sz w:val="24"/>
          <w:szCs w:val="24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 </w:t>
      </w:r>
    </w:p>
    <w:p w:rsidR="00C952D4" w:rsidRDefault="001D62FA" w:rsidP="001D62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2.</w:t>
      </w:r>
      <w:r w:rsidR="00C952D4" w:rsidRPr="001D62FA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от 19.11.2019 № 133 «Об утверждении Порядка предоставления лицом, поступающим на должность руководителя муниципального учреждения, руководителем муниципального 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 считать утратившим силу.</w:t>
      </w:r>
      <w:proofErr w:type="gramEnd"/>
    </w:p>
    <w:p w:rsidR="009C2067" w:rsidRPr="009C2067" w:rsidRDefault="00627F55" w:rsidP="009C20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2067">
        <w:rPr>
          <w:rFonts w:ascii="Arial" w:hAnsi="Arial" w:cs="Arial"/>
          <w:sz w:val="24"/>
          <w:szCs w:val="24"/>
        </w:rPr>
        <w:t>3.</w:t>
      </w:r>
      <w:r w:rsidR="009C2067" w:rsidRPr="009C2067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9C2067" w:rsidRPr="009C2067" w:rsidRDefault="009C2067" w:rsidP="009C20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r w:rsidRPr="009C2067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</w:t>
      </w:r>
      <w:r>
        <w:rPr>
          <w:rFonts w:ascii="Arial" w:hAnsi="Arial" w:cs="Arial"/>
          <w:sz w:val="24"/>
          <w:szCs w:val="24"/>
        </w:rPr>
        <w:t>.</w:t>
      </w:r>
    </w:p>
    <w:p w:rsidR="00C952D4" w:rsidRPr="00C952D4" w:rsidRDefault="009C2067" w:rsidP="00C95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</w:t>
      </w:r>
      <w:proofErr w:type="gramStart"/>
      <w:r w:rsidR="00C952D4" w:rsidRPr="00C952D4">
        <w:rPr>
          <w:rFonts w:ascii="Arial" w:hAnsi="Arial" w:cs="Arial"/>
          <w:sz w:val="24"/>
          <w:szCs w:val="24"/>
        </w:rPr>
        <w:t>Контроль за</w:t>
      </w:r>
      <w:proofErr w:type="gramEnd"/>
      <w:r w:rsidR="00C952D4" w:rsidRPr="00C952D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D62FA">
        <w:rPr>
          <w:rFonts w:ascii="Arial" w:hAnsi="Arial" w:cs="Arial"/>
          <w:sz w:val="24"/>
          <w:szCs w:val="24"/>
        </w:rPr>
        <w:t xml:space="preserve">возложить на </w:t>
      </w:r>
      <w:r>
        <w:rPr>
          <w:rFonts w:ascii="Arial" w:hAnsi="Arial" w:cs="Arial"/>
          <w:sz w:val="24"/>
          <w:szCs w:val="24"/>
        </w:rPr>
        <w:t>У</w:t>
      </w:r>
      <w:r w:rsidR="001D62FA">
        <w:rPr>
          <w:rFonts w:ascii="Arial" w:hAnsi="Arial" w:cs="Arial"/>
          <w:sz w:val="24"/>
          <w:szCs w:val="24"/>
        </w:rPr>
        <w:t>правляющего делами Администрации Кривошеинского сельского поселения</w:t>
      </w:r>
      <w:r w:rsidR="00C952D4" w:rsidRPr="00C952D4">
        <w:rPr>
          <w:rFonts w:ascii="Arial" w:hAnsi="Arial" w:cs="Arial"/>
          <w:sz w:val="24"/>
          <w:szCs w:val="24"/>
        </w:rPr>
        <w:t xml:space="preserve">. </w:t>
      </w:r>
    </w:p>
    <w:p w:rsidR="008251C1" w:rsidRPr="00467D2C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="009269A2">
        <w:rPr>
          <w:rFonts w:ascii="Arial" w:hAnsi="Arial" w:cs="Arial"/>
          <w:sz w:val="24"/>
          <w:szCs w:val="24"/>
        </w:rPr>
        <w:t xml:space="preserve"> </w:t>
      </w:r>
      <w:r w:rsidRPr="00467D2C">
        <w:rPr>
          <w:rFonts w:ascii="Arial" w:hAnsi="Arial" w:cs="Arial"/>
          <w:sz w:val="24"/>
          <w:szCs w:val="24"/>
        </w:rPr>
        <w:t xml:space="preserve">Кривошеинского сельского поселения  </w:t>
      </w:r>
      <w:r w:rsidR="009911A0">
        <w:rPr>
          <w:rFonts w:ascii="Arial" w:hAnsi="Arial" w:cs="Arial"/>
          <w:sz w:val="24"/>
          <w:szCs w:val="24"/>
        </w:rPr>
        <w:t xml:space="preserve">       </w:t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  <w:t xml:space="preserve">     </w:t>
      </w:r>
      <w:r w:rsidR="009911A0">
        <w:rPr>
          <w:rFonts w:ascii="Arial" w:hAnsi="Arial" w:cs="Arial"/>
          <w:sz w:val="24"/>
          <w:szCs w:val="24"/>
        </w:rPr>
        <w:t>О.П. Казырский</w:t>
      </w:r>
    </w:p>
    <w:p w:rsidR="00955831" w:rsidRDefault="00955831" w:rsidP="00955831">
      <w:pPr>
        <w:rPr>
          <w:rFonts w:ascii="Arial" w:hAnsi="Arial" w:cs="Arial"/>
          <w:sz w:val="24"/>
          <w:szCs w:val="24"/>
        </w:rPr>
      </w:pPr>
    </w:p>
    <w:p w:rsidR="00F23A46" w:rsidRDefault="00F23A46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F23A46" w:rsidRPr="00467D2C" w:rsidRDefault="00F23A46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Н.Д. Зейля</w:t>
      </w:r>
    </w:p>
    <w:p w:rsidR="008251C1" w:rsidRPr="001D62FA" w:rsidRDefault="008251C1" w:rsidP="00960343">
      <w:pPr>
        <w:rPr>
          <w:rFonts w:ascii="Arial" w:hAnsi="Arial" w:cs="Arial"/>
          <w:sz w:val="16"/>
          <w:szCs w:val="16"/>
        </w:rPr>
      </w:pPr>
    </w:p>
    <w:p w:rsidR="00960343" w:rsidRPr="001D62FA" w:rsidRDefault="009269A2" w:rsidP="00960343">
      <w:pPr>
        <w:rPr>
          <w:rFonts w:ascii="Arial" w:hAnsi="Arial" w:cs="Arial"/>
          <w:sz w:val="16"/>
          <w:szCs w:val="16"/>
        </w:rPr>
      </w:pPr>
      <w:proofErr w:type="spellStart"/>
      <w:r w:rsidRPr="001D62FA">
        <w:rPr>
          <w:rFonts w:ascii="Arial" w:hAnsi="Arial" w:cs="Arial"/>
          <w:sz w:val="16"/>
          <w:szCs w:val="16"/>
        </w:rPr>
        <w:t>Н.Д.Зейля</w:t>
      </w:r>
      <w:proofErr w:type="spellEnd"/>
    </w:p>
    <w:p w:rsidR="00C952D4" w:rsidRDefault="00960343" w:rsidP="008251C1">
      <w:pPr>
        <w:rPr>
          <w:rFonts w:ascii="Arial" w:hAnsi="Arial" w:cs="Arial"/>
          <w:sz w:val="16"/>
          <w:szCs w:val="16"/>
        </w:rPr>
      </w:pPr>
      <w:r w:rsidRPr="001D62FA">
        <w:rPr>
          <w:rFonts w:ascii="Arial" w:hAnsi="Arial" w:cs="Arial"/>
          <w:sz w:val="16"/>
          <w:szCs w:val="16"/>
        </w:rPr>
        <w:t>8 (38251) 2-</w:t>
      </w:r>
      <w:r w:rsidR="009269A2" w:rsidRPr="001D62FA">
        <w:rPr>
          <w:rFonts w:ascii="Arial" w:hAnsi="Arial" w:cs="Arial"/>
          <w:sz w:val="16"/>
          <w:szCs w:val="16"/>
        </w:rPr>
        <w:t>29-87</w:t>
      </w:r>
      <w:r w:rsidR="007373F7" w:rsidRPr="0014046A">
        <w:rPr>
          <w:rFonts w:ascii="Arial" w:hAnsi="Arial" w:cs="Arial"/>
        </w:rPr>
        <w:br/>
      </w:r>
    </w:p>
    <w:p w:rsidR="00C952D4" w:rsidRDefault="001D62FA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Прокуратура,  МУП «ЖКХ КСП» </w:t>
      </w:r>
      <w:r w:rsidR="00C952D4">
        <w:rPr>
          <w:rFonts w:ascii="Arial" w:hAnsi="Arial" w:cs="Arial"/>
          <w:sz w:val="16"/>
          <w:szCs w:val="16"/>
        </w:rPr>
        <w:br w:type="page"/>
      </w:r>
    </w:p>
    <w:p w:rsidR="007373F7" w:rsidRDefault="00C952D4" w:rsidP="008251C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</w:t>
      </w:r>
    </w:p>
    <w:p w:rsidR="00C952D4" w:rsidRDefault="00C952D4" w:rsidP="008251C1">
      <w:pPr>
        <w:jc w:val="right"/>
        <w:rPr>
          <w:rFonts w:ascii="Arial" w:hAnsi="Arial" w:cs="Arial"/>
          <w:sz w:val="16"/>
          <w:szCs w:val="16"/>
        </w:rPr>
      </w:pPr>
    </w:p>
    <w:p w:rsidR="00C952D4" w:rsidRDefault="00C952D4" w:rsidP="008251C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Постановлению Администрации                                                                                                                                                  Кривошеинского сельского поселения                                                                                                                                                                        от 30.04.2021 № 55</w:t>
      </w:r>
    </w:p>
    <w:p w:rsidR="007373F7" w:rsidRDefault="007373F7" w:rsidP="009269A2">
      <w:pPr>
        <w:rPr>
          <w:rFonts w:ascii="Arial" w:hAnsi="Arial" w:cs="Arial"/>
          <w:sz w:val="24"/>
          <w:szCs w:val="24"/>
        </w:rPr>
      </w:pPr>
    </w:p>
    <w:p w:rsidR="007373F7" w:rsidRPr="007373F7" w:rsidRDefault="007373F7" w:rsidP="007373F7">
      <w:pPr>
        <w:rPr>
          <w:rFonts w:ascii="Arial" w:hAnsi="Arial" w:cs="Arial"/>
          <w:sz w:val="24"/>
          <w:szCs w:val="24"/>
        </w:rPr>
      </w:pPr>
    </w:p>
    <w:p w:rsidR="007373F7" w:rsidRDefault="007373F7" w:rsidP="007373F7">
      <w:pPr>
        <w:rPr>
          <w:rFonts w:ascii="Arial" w:hAnsi="Arial" w:cs="Arial"/>
          <w:sz w:val="24"/>
          <w:szCs w:val="24"/>
        </w:rPr>
      </w:pPr>
    </w:p>
    <w:p w:rsidR="001D62FA" w:rsidRDefault="001D62FA" w:rsidP="001D62F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Правила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Pr="001D62FA">
        <w:rPr>
          <w:rFonts w:ascii="Arial" w:hAnsi="Arial" w:cs="Arial"/>
          <w:iCs/>
          <w:sz w:val="24"/>
          <w:szCs w:val="24"/>
        </w:rPr>
        <w:t>Кривошеинского сельского поселения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D62FA">
        <w:rPr>
          <w:rFonts w:ascii="Arial" w:hAnsi="Arial" w:cs="Arial"/>
          <w:sz w:val="24"/>
          <w:szCs w:val="24"/>
        </w:rPr>
        <w:t>сведений о своих доходах, имуществе и обязательствах имущественного характера</w:t>
      </w:r>
      <w:proofErr w:type="gramStart"/>
      <w:r w:rsidRPr="001D62FA">
        <w:rPr>
          <w:rFonts w:ascii="Arial" w:hAnsi="Arial" w:cs="Arial"/>
          <w:sz w:val="24"/>
          <w:szCs w:val="24"/>
        </w:rPr>
        <w:t>.</w:t>
      </w:r>
      <w:proofErr w:type="gramEnd"/>
      <w:r w:rsidRPr="001D62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2FA">
        <w:rPr>
          <w:rFonts w:ascii="Arial" w:hAnsi="Arial" w:cs="Arial"/>
          <w:sz w:val="24"/>
          <w:szCs w:val="24"/>
        </w:rPr>
        <w:t>и</w:t>
      </w:r>
      <w:proofErr w:type="gramEnd"/>
      <w:r w:rsidRPr="001D62FA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Arial" w:hAnsi="Arial" w:cs="Arial"/>
          <w:sz w:val="24"/>
          <w:szCs w:val="24"/>
        </w:rPr>
        <w:t>.</w:t>
      </w:r>
    </w:p>
    <w:p w:rsidR="001D62FA" w:rsidRPr="001D62FA" w:rsidRDefault="001D62FA" w:rsidP="001D62F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D62FA">
        <w:rPr>
          <w:rFonts w:ascii="Arial" w:hAnsi="Arial" w:cs="Arial"/>
          <w:sz w:val="24"/>
          <w:szCs w:val="24"/>
        </w:rPr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Pr="001D62FA">
        <w:rPr>
          <w:rFonts w:ascii="Arial" w:hAnsi="Arial" w:cs="Arial"/>
          <w:iCs/>
          <w:sz w:val="24"/>
          <w:szCs w:val="24"/>
        </w:rPr>
        <w:t xml:space="preserve">Кривошеинского сельского поселения </w:t>
      </w:r>
      <w:r w:rsidRPr="001D62FA">
        <w:rPr>
          <w:rFonts w:ascii="Arial" w:hAnsi="Arial" w:cs="Arial"/>
          <w:sz w:val="24"/>
          <w:szCs w:val="24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 </w:t>
      </w:r>
      <w:proofErr w:type="gramEnd"/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D62FA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представляются: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D62FA">
        <w:rPr>
          <w:rFonts w:ascii="Arial" w:hAnsi="Arial" w:cs="Arial"/>
          <w:sz w:val="24"/>
          <w:szCs w:val="24"/>
        </w:rPr>
        <w:t xml:space="preserve">лицом, поступающим на должность руководителя муниципального учреждения, - при поступлении на работу;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1D62FA">
        <w:rPr>
          <w:rFonts w:ascii="Arial" w:hAnsi="Arial" w:cs="Arial"/>
          <w:sz w:val="24"/>
          <w:szCs w:val="24"/>
        </w:rPr>
        <w:t xml:space="preserve">руководителем муниципального учреждения - ежегодно, не позднее 30 апреля года, следующего </w:t>
      </w:r>
      <w:proofErr w:type="gramStart"/>
      <w:r w:rsidRPr="001D62FA">
        <w:rPr>
          <w:rFonts w:ascii="Arial" w:hAnsi="Arial" w:cs="Arial"/>
          <w:sz w:val="24"/>
          <w:szCs w:val="24"/>
        </w:rPr>
        <w:t>за</w:t>
      </w:r>
      <w:proofErr w:type="gramEnd"/>
      <w:r w:rsidRPr="001D62FA">
        <w:rPr>
          <w:rFonts w:ascii="Arial" w:hAnsi="Arial" w:cs="Arial"/>
          <w:sz w:val="24"/>
          <w:szCs w:val="24"/>
        </w:rPr>
        <w:t xml:space="preserve"> отчетным,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в </w:t>
      </w:r>
      <w:r w:rsidRPr="001D62FA">
        <w:rPr>
          <w:rFonts w:ascii="Arial" w:hAnsi="Arial" w:cs="Arial"/>
          <w:iCs/>
          <w:sz w:val="24"/>
          <w:szCs w:val="24"/>
        </w:rPr>
        <w:t>Администрацию Кривошеинского сельского поселения, Управляющему делами</w:t>
      </w:r>
      <w:r w:rsidRPr="001D62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D62FA">
        <w:rPr>
          <w:rFonts w:ascii="Arial" w:hAnsi="Arial" w:cs="Arial"/>
          <w:sz w:val="24"/>
          <w:szCs w:val="24"/>
        </w:rPr>
        <w:t>по утвержденной Президентом Российской Федерации форме справки, заполненной с использованием специального програм</w:t>
      </w:r>
      <w:r>
        <w:rPr>
          <w:rFonts w:ascii="Arial" w:hAnsi="Arial" w:cs="Arial"/>
          <w:sz w:val="24"/>
          <w:szCs w:val="24"/>
        </w:rPr>
        <w:t>много обеспечения «Справки БК».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4. Лицо, поступающее на должность руководителя муниципального учреждения, представляет: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1D62FA">
        <w:rPr>
          <w:rFonts w:ascii="Arial" w:hAnsi="Arial" w:cs="Arial"/>
          <w:sz w:val="24"/>
          <w:szCs w:val="24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1D62FA">
        <w:rPr>
          <w:rFonts w:ascii="Arial" w:hAnsi="Arial" w:cs="Arial"/>
          <w:sz w:val="24"/>
          <w:szCs w:val="24"/>
        </w:rPr>
        <w:t xml:space="preserve"> 1-e число месяца, предшествующего месяцу подачи документов для поступления на работу на должность руководителя муниципального учреждения;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1D62FA">
        <w:rPr>
          <w:rFonts w:ascii="Arial" w:hAnsi="Arial" w:cs="Arial"/>
          <w:sz w:val="24"/>
          <w:szCs w:val="24"/>
        </w:rPr>
        <w:t>2)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l-е число месяца</w:t>
      </w:r>
      <w:proofErr w:type="gramEnd"/>
      <w:r w:rsidRPr="001D62FA">
        <w:rPr>
          <w:rFonts w:ascii="Arial" w:hAnsi="Arial" w:cs="Arial"/>
          <w:sz w:val="24"/>
          <w:szCs w:val="24"/>
        </w:rPr>
        <w:t xml:space="preserve">, предшествующего месяцу подачи документов для поступления на работу на должность руководителя муниципального учреждения.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5. Руководитель муниципального учреждения представляет: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lastRenderedPageBreak/>
        <w:t xml:space="preserve"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1D62FA">
        <w:rPr>
          <w:rFonts w:ascii="Arial" w:hAnsi="Arial" w:cs="Arial"/>
          <w:sz w:val="24"/>
          <w:szCs w:val="24"/>
        </w:rPr>
        <w:t xml:space="preserve"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  <w:proofErr w:type="gramEnd"/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1D62FA">
        <w:rPr>
          <w:rFonts w:ascii="Arial" w:hAnsi="Arial" w:cs="Arial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 </w:t>
      </w:r>
      <w:proofErr w:type="gramEnd"/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1D62FA">
        <w:rPr>
          <w:rFonts w:ascii="Arial" w:hAnsi="Arial" w:cs="Arial"/>
          <w:sz w:val="24"/>
          <w:szCs w:val="24"/>
        </w:rPr>
        <w:t xml:space="preserve"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 </w:t>
      </w:r>
      <w:proofErr w:type="gramEnd"/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1D62FA">
        <w:rPr>
          <w:rFonts w:ascii="Arial" w:hAnsi="Arial" w:cs="Arial"/>
          <w:sz w:val="24"/>
          <w:szCs w:val="24"/>
        </w:rPr>
        <w:t>работу</w:t>
      </w:r>
      <w:proofErr w:type="gramEnd"/>
      <w:r w:rsidRPr="001D62FA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предоставляются </w:t>
      </w:r>
      <w:r w:rsidR="009C2067" w:rsidRPr="009C2067">
        <w:rPr>
          <w:rFonts w:ascii="Arial" w:hAnsi="Arial" w:cs="Arial"/>
          <w:iCs/>
          <w:sz w:val="24"/>
          <w:szCs w:val="24"/>
        </w:rPr>
        <w:t>Главе Кривошеинского сельского поселения</w:t>
      </w:r>
      <w:r w:rsidRPr="001D62FA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1D62FA" w:rsidRPr="001D62FA" w:rsidRDefault="001D62FA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 w:rsidRPr="001D62FA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D62FA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9C2067">
        <w:rPr>
          <w:rFonts w:ascii="Arial" w:hAnsi="Arial" w:cs="Arial"/>
          <w:iCs/>
          <w:sz w:val="24"/>
          <w:szCs w:val="24"/>
        </w:rPr>
        <w:t>Администрации Кривошеинского сельского поселения</w:t>
      </w:r>
      <w:r w:rsidRPr="009C2067">
        <w:rPr>
          <w:rFonts w:ascii="Arial" w:hAnsi="Arial" w:cs="Arial"/>
          <w:iCs/>
          <w:sz w:val="24"/>
          <w:szCs w:val="24"/>
        </w:rPr>
        <w:t>,</w:t>
      </w:r>
      <w:r w:rsidRPr="001D62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D62FA">
        <w:rPr>
          <w:rFonts w:ascii="Arial" w:hAnsi="Arial" w:cs="Arial"/>
          <w:sz w:val="24"/>
          <w:szCs w:val="24"/>
        </w:rPr>
        <w:t xml:space="preserve">или по его решению - на официальном сайте муниципального учреждения </w:t>
      </w:r>
      <w:r w:rsidRPr="006A15CC">
        <w:rPr>
          <w:rFonts w:ascii="Arial" w:hAnsi="Arial" w:cs="Arial"/>
          <w:sz w:val="24"/>
          <w:szCs w:val="24"/>
        </w:rPr>
        <w:t xml:space="preserve">не позднее </w:t>
      </w:r>
      <w:r w:rsidR="009C2067" w:rsidRPr="006A15CC">
        <w:rPr>
          <w:rFonts w:ascii="Arial" w:hAnsi="Arial" w:cs="Arial"/>
          <w:iCs/>
          <w:sz w:val="24"/>
          <w:szCs w:val="24"/>
        </w:rPr>
        <w:t>15 мая</w:t>
      </w:r>
      <w:r w:rsidRPr="001D62F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1D62FA">
        <w:rPr>
          <w:rFonts w:ascii="Arial" w:hAnsi="Arial" w:cs="Arial"/>
          <w:iCs/>
          <w:sz w:val="24"/>
          <w:szCs w:val="24"/>
        </w:rPr>
        <w:t>и</w:t>
      </w:r>
      <w:r w:rsidRPr="001D62FA">
        <w:rPr>
          <w:rFonts w:ascii="Arial" w:hAnsi="Arial" w:cs="Arial"/>
          <w:sz w:val="24"/>
          <w:szCs w:val="24"/>
        </w:rPr>
        <w:t xml:space="preserve">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 </w:t>
      </w:r>
      <w:proofErr w:type="gramEnd"/>
    </w:p>
    <w:p w:rsidR="007373F7" w:rsidRPr="007373F7" w:rsidRDefault="006A15CC" w:rsidP="001D62FA">
      <w:pPr>
        <w:tabs>
          <w:tab w:val="left" w:pos="2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7373F7" w:rsidRPr="007373F7" w:rsidSect="001D62FA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8E" w:rsidRDefault="0023398E" w:rsidP="00AD78CF">
      <w:r>
        <w:separator/>
      </w:r>
    </w:p>
  </w:endnote>
  <w:endnote w:type="continuationSeparator" w:id="0">
    <w:p w:rsidR="0023398E" w:rsidRDefault="0023398E" w:rsidP="00AD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8E" w:rsidRDefault="0023398E" w:rsidP="00AD78CF">
      <w:r>
        <w:separator/>
      </w:r>
    </w:p>
  </w:footnote>
  <w:footnote w:type="continuationSeparator" w:id="0">
    <w:p w:rsidR="0023398E" w:rsidRDefault="0023398E" w:rsidP="00AD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065297"/>
      <w:docPartObj>
        <w:docPartGallery w:val="Page Numbers (Top of Page)"/>
        <w:docPartUnique/>
      </w:docPartObj>
    </w:sdtPr>
    <w:sdtEndPr/>
    <w:sdtContent>
      <w:p w:rsidR="001D62FA" w:rsidRDefault="001D62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CC">
          <w:rPr>
            <w:noProof/>
          </w:rPr>
          <w:t>3</w:t>
        </w:r>
        <w:r>
          <w:fldChar w:fldCharType="end"/>
        </w:r>
      </w:p>
    </w:sdtContent>
  </w:sdt>
  <w:p w:rsidR="001D62FA" w:rsidRDefault="001D62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179D5"/>
    <w:multiLevelType w:val="hybridMultilevel"/>
    <w:tmpl w:val="42120CC0"/>
    <w:lvl w:ilvl="0" w:tplc="6BA62CD8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5"/>
    <w:rsid w:val="0001126A"/>
    <w:rsid w:val="00012416"/>
    <w:rsid w:val="00042ED6"/>
    <w:rsid w:val="00047FEB"/>
    <w:rsid w:val="0006675D"/>
    <w:rsid w:val="0006688F"/>
    <w:rsid w:val="00091615"/>
    <w:rsid w:val="000A1CE5"/>
    <w:rsid w:val="000A61E9"/>
    <w:rsid w:val="000C6A89"/>
    <w:rsid w:val="000E0B3F"/>
    <w:rsid w:val="001173C3"/>
    <w:rsid w:val="001269EA"/>
    <w:rsid w:val="0014046A"/>
    <w:rsid w:val="001715EC"/>
    <w:rsid w:val="001B5673"/>
    <w:rsid w:val="001B7AE3"/>
    <w:rsid w:val="001C435A"/>
    <w:rsid w:val="001D62FA"/>
    <w:rsid w:val="002014B9"/>
    <w:rsid w:val="0023398E"/>
    <w:rsid w:val="00286A8C"/>
    <w:rsid w:val="002B295C"/>
    <w:rsid w:val="002C2753"/>
    <w:rsid w:val="002C7E46"/>
    <w:rsid w:val="002E2101"/>
    <w:rsid w:val="003A0501"/>
    <w:rsid w:val="003A1403"/>
    <w:rsid w:val="003B5A32"/>
    <w:rsid w:val="00400214"/>
    <w:rsid w:val="00410E0E"/>
    <w:rsid w:val="00411FF3"/>
    <w:rsid w:val="0043055B"/>
    <w:rsid w:val="00467D2C"/>
    <w:rsid w:val="00473F35"/>
    <w:rsid w:val="004808F8"/>
    <w:rsid w:val="00492DFF"/>
    <w:rsid w:val="00555997"/>
    <w:rsid w:val="005600C8"/>
    <w:rsid w:val="00562496"/>
    <w:rsid w:val="005C4E64"/>
    <w:rsid w:val="005E6227"/>
    <w:rsid w:val="00627F55"/>
    <w:rsid w:val="00664685"/>
    <w:rsid w:val="006A15CC"/>
    <w:rsid w:val="006B7593"/>
    <w:rsid w:val="006C4BD9"/>
    <w:rsid w:val="00702BC2"/>
    <w:rsid w:val="007265E4"/>
    <w:rsid w:val="007336E2"/>
    <w:rsid w:val="007373F7"/>
    <w:rsid w:val="00770386"/>
    <w:rsid w:val="007B5528"/>
    <w:rsid w:val="0080602F"/>
    <w:rsid w:val="008251C1"/>
    <w:rsid w:val="008F7A33"/>
    <w:rsid w:val="009269A2"/>
    <w:rsid w:val="00932260"/>
    <w:rsid w:val="00955831"/>
    <w:rsid w:val="00960343"/>
    <w:rsid w:val="00963FA7"/>
    <w:rsid w:val="009911A0"/>
    <w:rsid w:val="009B00A5"/>
    <w:rsid w:val="009C2067"/>
    <w:rsid w:val="00A201FF"/>
    <w:rsid w:val="00A237F3"/>
    <w:rsid w:val="00A67345"/>
    <w:rsid w:val="00A72B76"/>
    <w:rsid w:val="00AC0AFA"/>
    <w:rsid w:val="00AD78CF"/>
    <w:rsid w:val="00AE2F07"/>
    <w:rsid w:val="00B11047"/>
    <w:rsid w:val="00B2241D"/>
    <w:rsid w:val="00B27293"/>
    <w:rsid w:val="00B345CE"/>
    <w:rsid w:val="00B84200"/>
    <w:rsid w:val="00BA5469"/>
    <w:rsid w:val="00BE75F6"/>
    <w:rsid w:val="00C3389A"/>
    <w:rsid w:val="00C74066"/>
    <w:rsid w:val="00C81928"/>
    <w:rsid w:val="00C8551B"/>
    <w:rsid w:val="00C952D4"/>
    <w:rsid w:val="00CA39F8"/>
    <w:rsid w:val="00CD312C"/>
    <w:rsid w:val="00CE16BB"/>
    <w:rsid w:val="00CF1521"/>
    <w:rsid w:val="00D1063B"/>
    <w:rsid w:val="00D165EF"/>
    <w:rsid w:val="00D7401C"/>
    <w:rsid w:val="00D91B4C"/>
    <w:rsid w:val="00DA3027"/>
    <w:rsid w:val="00E11BBF"/>
    <w:rsid w:val="00E539FA"/>
    <w:rsid w:val="00E9681B"/>
    <w:rsid w:val="00EE74E8"/>
    <w:rsid w:val="00F07797"/>
    <w:rsid w:val="00F132E6"/>
    <w:rsid w:val="00F23A46"/>
    <w:rsid w:val="00FA2EE3"/>
    <w:rsid w:val="00FB4048"/>
    <w:rsid w:val="00FB7470"/>
    <w:rsid w:val="00FC2550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F1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9C20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F1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9C20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2021-05-05T03:26:00Z</cp:lastPrinted>
  <dcterms:created xsi:type="dcterms:W3CDTF">2021-05-04T05:57:00Z</dcterms:created>
  <dcterms:modified xsi:type="dcterms:W3CDTF">2021-05-05T04:12:00Z</dcterms:modified>
</cp:coreProperties>
</file>