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24" w:rsidRPr="00EF0E9A" w:rsidRDefault="00E21624" w:rsidP="00E21624">
      <w:pPr>
        <w:spacing w:after="0"/>
        <w:jc w:val="center"/>
        <w:rPr>
          <w:rFonts w:ascii="Arial" w:hAnsi="Arial" w:cs="Arial"/>
          <w:sz w:val="24"/>
          <w:szCs w:val="24"/>
        </w:rPr>
      </w:pPr>
      <w:r w:rsidRPr="00EF0E9A">
        <w:rPr>
          <w:rFonts w:ascii="Arial" w:hAnsi="Arial" w:cs="Arial"/>
          <w:sz w:val="24"/>
          <w:szCs w:val="24"/>
        </w:rPr>
        <w:t>ИСПОЛНИТЕЛЬНО – РАСПОРЯДИТЕЛЬНЫЙ ОРГАН</w:t>
      </w:r>
    </w:p>
    <w:p w:rsidR="00E21624" w:rsidRPr="00EF0E9A" w:rsidRDefault="00E21624" w:rsidP="00E21624">
      <w:pPr>
        <w:spacing w:after="0"/>
        <w:jc w:val="center"/>
        <w:rPr>
          <w:rFonts w:ascii="Arial" w:hAnsi="Arial" w:cs="Arial"/>
          <w:sz w:val="24"/>
          <w:szCs w:val="24"/>
        </w:rPr>
      </w:pPr>
      <w:r w:rsidRPr="00EF0E9A">
        <w:rPr>
          <w:rFonts w:ascii="Arial" w:hAnsi="Arial" w:cs="Arial"/>
          <w:sz w:val="24"/>
          <w:szCs w:val="24"/>
        </w:rPr>
        <w:t>КРИВОШЕИНСКОГО СЕЛЬСКОГО ПОСЕЛЕНИЯ</w:t>
      </w:r>
    </w:p>
    <w:p w:rsidR="00E21624" w:rsidRPr="00EF0E9A" w:rsidRDefault="00E21624" w:rsidP="00E21624">
      <w:pPr>
        <w:spacing w:after="0"/>
        <w:jc w:val="center"/>
        <w:rPr>
          <w:rFonts w:ascii="Arial" w:hAnsi="Arial" w:cs="Arial"/>
          <w:sz w:val="24"/>
          <w:szCs w:val="24"/>
        </w:rPr>
      </w:pPr>
    </w:p>
    <w:p w:rsidR="00E21624" w:rsidRPr="00EF0E9A" w:rsidRDefault="00E21624" w:rsidP="00E21624">
      <w:pPr>
        <w:jc w:val="center"/>
        <w:rPr>
          <w:rFonts w:ascii="Arial" w:hAnsi="Arial" w:cs="Arial"/>
          <w:sz w:val="24"/>
          <w:szCs w:val="24"/>
        </w:rPr>
      </w:pPr>
      <w:r w:rsidRPr="00EF0E9A">
        <w:rPr>
          <w:rFonts w:ascii="Arial" w:hAnsi="Arial" w:cs="Arial"/>
          <w:sz w:val="24"/>
          <w:szCs w:val="24"/>
        </w:rPr>
        <w:t>АДМИНИСТРАЦИЯ КРИВОШЕИНСКОГО СЕЛЬСКОГО ПОСЕЛЕНИЯ</w:t>
      </w:r>
    </w:p>
    <w:p w:rsidR="00E21624" w:rsidRPr="00EF0E9A" w:rsidRDefault="00E21624" w:rsidP="00E21624">
      <w:pPr>
        <w:jc w:val="center"/>
        <w:rPr>
          <w:rFonts w:ascii="Arial" w:hAnsi="Arial" w:cs="Arial"/>
          <w:sz w:val="24"/>
          <w:szCs w:val="24"/>
        </w:rPr>
      </w:pPr>
    </w:p>
    <w:p w:rsidR="00E21624" w:rsidRPr="00EF0E9A" w:rsidRDefault="00E21624" w:rsidP="00E21624">
      <w:pPr>
        <w:jc w:val="center"/>
        <w:rPr>
          <w:rFonts w:ascii="Arial" w:hAnsi="Arial" w:cs="Arial"/>
          <w:sz w:val="24"/>
          <w:szCs w:val="24"/>
        </w:rPr>
      </w:pPr>
      <w:r w:rsidRPr="00EF0E9A">
        <w:rPr>
          <w:rFonts w:ascii="Arial" w:hAnsi="Arial" w:cs="Arial"/>
          <w:sz w:val="24"/>
          <w:szCs w:val="24"/>
        </w:rPr>
        <w:t>ПОСТАНОВЛЕНИЕ</w:t>
      </w:r>
    </w:p>
    <w:p w:rsidR="00E21624" w:rsidRPr="00EF0E9A" w:rsidRDefault="00A50B96" w:rsidP="00E21624">
      <w:pPr>
        <w:rPr>
          <w:rFonts w:ascii="Arial" w:hAnsi="Arial" w:cs="Arial"/>
          <w:sz w:val="24"/>
          <w:szCs w:val="24"/>
        </w:rPr>
      </w:pPr>
      <w:r>
        <w:rPr>
          <w:rFonts w:ascii="Arial" w:hAnsi="Arial" w:cs="Arial"/>
          <w:sz w:val="24"/>
          <w:szCs w:val="24"/>
        </w:rPr>
        <w:t>25</w:t>
      </w:r>
      <w:r w:rsidR="00E21624" w:rsidRPr="00EF0E9A">
        <w:rPr>
          <w:rFonts w:ascii="Arial" w:hAnsi="Arial" w:cs="Arial"/>
          <w:sz w:val="24"/>
          <w:szCs w:val="24"/>
        </w:rPr>
        <w:t>.</w:t>
      </w:r>
      <w:r>
        <w:rPr>
          <w:rFonts w:ascii="Arial" w:hAnsi="Arial" w:cs="Arial"/>
          <w:sz w:val="24"/>
          <w:szCs w:val="24"/>
        </w:rPr>
        <w:t>03</w:t>
      </w:r>
      <w:r w:rsidR="00E21624">
        <w:rPr>
          <w:rFonts w:ascii="Arial" w:hAnsi="Arial" w:cs="Arial"/>
          <w:sz w:val="24"/>
          <w:szCs w:val="24"/>
        </w:rPr>
        <w:t>.</w:t>
      </w:r>
      <w:r w:rsidR="00E21624" w:rsidRPr="00EF0E9A">
        <w:rPr>
          <w:rFonts w:ascii="Arial" w:hAnsi="Arial" w:cs="Arial"/>
          <w:sz w:val="24"/>
          <w:szCs w:val="24"/>
        </w:rPr>
        <w:t>202</w:t>
      </w:r>
      <w:r w:rsidR="00E21624">
        <w:rPr>
          <w:rFonts w:ascii="Arial" w:hAnsi="Arial" w:cs="Arial"/>
          <w:sz w:val="24"/>
          <w:szCs w:val="24"/>
        </w:rPr>
        <w:t>1</w:t>
      </w:r>
      <w:r w:rsidR="00E21624" w:rsidRPr="00EF0E9A">
        <w:rPr>
          <w:rFonts w:ascii="Arial" w:hAnsi="Arial" w:cs="Arial"/>
          <w:sz w:val="24"/>
          <w:szCs w:val="24"/>
        </w:rPr>
        <w:t xml:space="preserve">                                                                                     </w:t>
      </w:r>
      <w:r w:rsidR="00E21624">
        <w:rPr>
          <w:rFonts w:ascii="Arial" w:hAnsi="Arial" w:cs="Arial"/>
          <w:sz w:val="24"/>
          <w:szCs w:val="24"/>
        </w:rPr>
        <w:t xml:space="preserve">                        </w:t>
      </w:r>
      <w:r w:rsidR="00E21624" w:rsidRPr="00EF0E9A">
        <w:rPr>
          <w:rFonts w:ascii="Arial" w:hAnsi="Arial" w:cs="Arial"/>
          <w:sz w:val="24"/>
          <w:szCs w:val="24"/>
        </w:rPr>
        <w:t xml:space="preserve">№ </w:t>
      </w:r>
      <w:r>
        <w:rPr>
          <w:rFonts w:ascii="Arial" w:hAnsi="Arial" w:cs="Arial"/>
          <w:sz w:val="24"/>
          <w:szCs w:val="24"/>
        </w:rPr>
        <w:t>36</w:t>
      </w:r>
    </w:p>
    <w:p w:rsidR="00E21624" w:rsidRDefault="00E21624" w:rsidP="00E21624">
      <w:pPr>
        <w:spacing w:after="0"/>
        <w:jc w:val="center"/>
        <w:rPr>
          <w:rFonts w:ascii="Arial" w:hAnsi="Arial" w:cs="Arial"/>
          <w:sz w:val="24"/>
          <w:szCs w:val="24"/>
        </w:rPr>
      </w:pPr>
      <w:r>
        <w:rPr>
          <w:rFonts w:ascii="Arial" w:hAnsi="Arial" w:cs="Arial"/>
          <w:sz w:val="24"/>
          <w:szCs w:val="24"/>
        </w:rPr>
        <w:t>с. Кривошеино</w:t>
      </w:r>
    </w:p>
    <w:p w:rsidR="00E21624" w:rsidRPr="00EF0E9A" w:rsidRDefault="00E21624" w:rsidP="00E21624">
      <w:pPr>
        <w:spacing w:after="0"/>
        <w:jc w:val="center"/>
        <w:rPr>
          <w:rFonts w:ascii="Arial" w:hAnsi="Arial" w:cs="Arial"/>
          <w:sz w:val="24"/>
          <w:szCs w:val="24"/>
        </w:rPr>
      </w:pPr>
      <w:r w:rsidRPr="00EF0E9A">
        <w:rPr>
          <w:rFonts w:ascii="Arial" w:hAnsi="Arial" w:cs="Arial"/>
          <w:sz w:val="24"/>
          <w:szCs w:val="24"/>
        </w:rPr>
        <w:t>Томской области</w:t>
      </w:r>
    </w:p>
    <w:p w:rsidR="00E21624" w:rsidRDefault="00E21624" w:rsidP="00E21624">
      <w:pPr>
        <w:jc w:val="center"/>
        <w:rPr>
          <w:rFonts w:ascii="Arial" w:hAnsi="Arial" w:cs="Arial"/>
          <w:sz w:val="24"/>
          <w:szCs w:val="24"/>
        </w:rPr>
      </w:pPr>
    </w:p>
    <w:p w:rsidR="00E21624" w:rsidRDefault="00E21624" w:rsidP="00E21624">
      <w:pPr>
        <w:jc w:val="center"/>
        <w:rPr>
          <w:rFonts w:ascii="Arial" w:hAnsi="Arial" w:cs="Arial"/>
          <w:sz w:val="24"/>
          <w:szCs w:val="24"/>
        </w:rPr>
      </w:pPr>
      <w:r>
        <w:rPr>
          <w:rFonts w:ascii="Arial" w:hAnsi="Arial" w:cs="Arial"/>
          <w:sz w:val="24"/>
          <w:szCs w:val="24"/>
        </w:rPr>
        <w:t xml:space="preserve">О порядке разработки и утверждения административных регламентов предоставления муниципальных услуг </w:t>
      </w:r>
      <w:r w:rsidR="00236367">
        <w:rPr>
          <w:rFonts w:ascii="Arial" w:hAnsi="Arial" w:cs="Arial"/>
          <w:sz w:val="24"/>
          <w:szCs w:val="24"/>
        </w:rPr>
        <w:t>Администрацией Кривошеинского сельского поселения</w:t>
      </w:r>
    </w:p>
    <w:p w:rsidR="00E21624" w:rsidRDefault="00E21624" w:rsidP="00E21624">
      <w:pPr>
        <w:autoSpaceDE w:val="0"/>
        <w:autoSpaceDN w:val="0"/>
        <w:adjustRightInd w:val="0"/>
        <w:spacing w:after="0" w:line="240" w:lineRule="auto"/>
        <w:ind w:firstLine="540"/>
        <w:jc w:val="both"/>
        <w:rPr>
          <w:rFonts w:ascii="Arial" w:hAnsi="Arial" w:cs="Arial"/>
          <w:sz w:val="24"/>
          <w:szCs w:val="24"/>
        </w:rPr>
      </w:pPr>
    </w:p>
    <w:p w:rsidR="00E21624" w:rsidRDefault="00E21624" w:rsidP="00E21624">
      <w:pPr>
        <w:autoSpaceDE w:val="0"/>
        <w:autoSpaceDN w:val="0"/>
        <w:adjustRightInd w:val="0"/>
        <w:spacing w:after="0" w:line="240" w:lineRule="auto"/>
        <w:ind w:firstLine="709"/>
        <w:jc w:val="both"/>
        <w:rPr>
          <w:rFonts w:ascii="Arial" w:hAnsi="Arial" w:cs="Arial"/>
          <w:sz w:val="24"/>
          <w:szCs w:val="24"/>
        </w:rPr>
      </w:pPr>
      <w:r w:rsidRPr="00EA4823">
        <w:rPr>
          <w:rFonts w:ascii="Arial" w:hAnsi="Arial" w:cs="Arial"/>
          <w:sz w:val="24"/>
          <w:szCs w:val="24"/>
        </w:rPr>
        <w:t>В целях совершенствования организации работы по разработке административных регламентов предоставления муниципальных услуг в Кривошеинском сельском поселении в соответствии с пунктом 15 статьи 13 Федерального закона от 27</w:t>
      </w:r>
      <w:r w:rsidR="00830CDE">
        <w:rPr>
          <w:rFonts w:ascii="Arial" w:hAnsi="Arial" w:cs="Arial"/>
          <w:sz w:val="24"/>
          <w:szCs w:val="24"/>
        </w:rPr>
        <w:t xml:space="preserve"> июля </w:t>
      </w:r>
      <w:r w:rsidRPr="00EA4823">
        <w:rPr>
          <w:rFonts w:ascii="Arial" w:hAnsi="Arial" w:cs="Arial"/>
          <w:sz w:val="24"/>
          <w:szCs w:val="24"/>
        </w:rPr>
        <w:t>2010</w:t>
      </w:r>
      <w:r w:rsidR="00A50B96">
        <w:rPr>
          <w:rFonts w:ascii="Arial" w:hAnsi="Arial" w:cs="Arial"/>
          <w:sz w:val="24"/>
          <w:szCs w:val="24"/>
        </w:rPr>
        <w:t xml:space="preserve"> года</w:t>
      </w:r>
      <w:r w:rsidRPr="00EA4823">
        <w:rPr>
          <w:rFonts w:ascii="Arial" w:hAnsi="Arial" w:cs="Arial"/>
          <w:sz w:val="24"/>
          <w:szCs w:val="24"/>
        </w:rPr>
        <w:t xml:space="preserve"> N 210-ФЗ "Об организации предоставления государственных и муниципальных услуг"</w:t>
      </w:r>
    </w:p>
    <w:p w:rsidR="00E21624" w:rsidRDefault="00E21624" w:rsidP="00E21624">
      <w:pPr>
        <w:autoSpaceDE w:val="0"/>
        <w:autoSpaceDN w:val="0"/>
        <w:adjustRightInd w:val="0"/>
        <w:spacing w:after="0" w:line="240" w:lineRule="auto"/>
        <w:ind w:firstLine="540"/>
        <w:jc w:val="both"/>
        <w:rPr>
          <w:rFonts w:ascii="Arial" w:hAnsi="Arial" w:cs="Arial"/>
          <w:sz w:val="24"/>
          <w:szCs w:val="24"/>
        </w:rPr>
      </w:pPr>
    </w:p>
    <w:p w:rsidR="00E21624" w:rsidRPr="00E21624" w:rsidRDefault="00E21624" w:rsidP="00E21624">
      <w:pPr>
        <w:autoSpaceDE w:val="0"/>
        <w:autoSpaceDN w:val="0"/>
        <w:adjustRightInd w:val="0"/>
        <w:spacing w:after="0" w:line="240" w:lineRule="auto"/>
        <w:ind w:firstLine="540"/>
        <w:jc w:val="both"/>
        <w:rPr>
          <w:rFonts w:ascii="Arial" w:hAnsi="Arial" w:cs="Arial"/>
          <w:b/>
          <w:sz w:val="24"/>
          <w:szCs w:val="24"/>
        </w:rPr>
      </w:pPr>
      <w:r w:rsidRPr="00E21624">
        <w:rPr>
          <w:rFonts w:ascii="Arial" w:hAnsi="Arial" w:cs="Arial"/>
          <w:b/>
          <w:sz w:val="24"/>
          <w:szCs w:val="24"/>
        </w:rPr>
        <w:t>ПОСТАНОВЛ</w:t>
      </w:r>
      <w:r w:rsidR="00E80ABF">
        <w:rPr>
          <w:rFonts w:ascii="Arial" w:hAnsi="Arial" w:cs="Arial"/>
          <w:b/>
          <w:sz w:val="24"/>
          <w:szCs w:val="24"/>
        </w:rPr>
        <w:t>Я</w:t>
      </w:r>
      <w:r w:rsidRPr="00E21624">
        <w:rPr>
          <w:rFonts w:ascii="Arial" w:hAnsi="Arial" w:cs="Arial"/>
          <w:b/>
          <w:sz w:val="24"/>
          <w:szCs w:val="24"/>
        </w:rPr>
        <w:t>Ю:</w:t>
      </w:r>
    </w:p>
    <w:p w:rsidR="00E21624" w:rsidRDefault="00E21624" w:rsidP="00E2162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Утвердить прилагаемый порядок разработки и утверждения административных регламентов предоставления муниципальных услуг</w:t>
      </w:r>
      <w:r w:rsidR="005228BF">
        <w:rPr>
          <w:rFonts w:ascii="Arial" w:hAnsi="Arial" w:cs="Arial"/>
          <w:sz w:val="24"/>
          <w:szCs w:val="24"/>
        </w:rPr>
        <w:t xml:space="preserve"> Администрацией Кривошеинского сельского поселения</w:t>
      </w:r>
      <w:r>
        <w:rPr>
          <w:rFonts w:ascii="Arial" w:hAnsi="Arial" w:cs="Arial"/>
          <w:sz w:val="24"/>
          <w:szCs w:val="24"/>
        </w:rPr>
        <w:t>.</w:t>
      </w:r>
    </w:p>
    <w:p w:rsidR="00E21624" w:rsidRDefault="00E21624" w:rsidP="00E2162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Pr="00A842AE">
        <w:rPr>
          <w:rFonts w:ascii="Arial" w:hAnsi="Arial" w:cs="Arial"/>
          <w:sz w:val="24"/>
          <w:szCs w:val="24"/>
        </w:rPr>
        <w:t>Настоящее постановление вступает в силу со дня его</w:t>
      </w:r>
      <w:r>
        <w:rPr>
          <w:rFonts w:ascii="Arial" w:hAnsi="Arial" w:cs="Arial"/>
          <w:sz w:val="24"/>
          <w:szCs w:val="24"/>
        </w:rPr>
        <w:t xml:space="preserve"> подписания и подлежит размещению </w:t>
      </w:r>
      <w:r w:rsidRPr="00E86851">
        <w:rPr>
          <w:rFonts w:ascii="Arial" w:hAnsi="Arial" w:cs="Arial"/>
          <w:sz w:val="24"/>
          <w:szCs w:val="24"/>
        </w:rPr>
        <w:t xml:space="preserve">на официальном сайте Кривошеинского сельского поселения в информационно-телекоммуникационной сети </w:t>
      </w:r>
      <w:r>
        <w:rPr>
          <w:rFonts w:ascii="Arial" w:hAnsi="Arial" w:cs="Arial"/>
          <w:sz w:val="24"/>
          <w:szCs w:val="24"/>
        </w:rPr>
        <w:t>«</w:t>
      </w:r>
      <w:r w:rsidRPr="00E86851">
        <w:rPr>
          <w:rFonts w:ascii="Arial" w:hAnsi="Arial" w:cs="Arial"/>
          <w:sz w:val="24"/>
          <w:szCs w:val="24"/>
        </w:rPr>
        <w:t>Интернет</w:t>
      </w:r>
      <w:r>
        <w:rPr>
          <w:rFonts w:ascii="Arial" w:hAnsi="Arial" w:cs="Arial"/>
          <w:sz w:val="24"/>
          <w:szCs w:val="24"/>
        </w:rPr>
        <w:t>» (</w:t>
      </w:r>
      <w:hyperlink r:id="rId6" w:history="1">
        <w:r w:rsidRPr="004810FD">
          <w:rPr>
            <w:rStyle w:val="a3"/>
            <w:rFonts w:ascii="Arial" w:hAnsi="Arial" w:cs="Arial"/>
            <w:sz w:val="24"/>
            <w:szCs w:val="24"/>
          </w:rPr>
          <w:t>https://krivosheinskoe-sp.ru/</w:t>
        </w:r>
      </w:hyperlink>
      <w:r>
        <w:rPr>
          <w:rFonts w:ascii="Arial" w:hAnsi="Arial" w:cs="Arial"/>
          <w:sz w:val="24"/>
          <w:szCs w:val="24"/>
        </w:rPr>
        <w:t>).</w:t>
      </w:r>
    </w:p>
    <w:p w:rsidR="00E21624" w:rsidRDefault="009173EF" w:rsidP="00E2162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E21624" w:rsidRPr="00A842AE">
        <w:rPr>
          <w:rFonts w:ascii="Arial" w:hAnsi="Arial" w:cs="Arial"/>
          <w:sz w:val="24"/>
          <w:szCs w:val="24"/>
        </w:rPr>
        <w:t>.</w:t>
      </w:r>
      <w:r w:rsidR="00E21624">
        <w:rPr>
          <w:rFonts w:ascii="Arial" w:hAnsi="Arial" w:cs="Arial"/>
          <w:sz w:val="24"/>
          <w:szCs w:val="24"/>
        </w:rPr>
        <w:t xml:space="preserve"> </w:t>
      </w:r>
      <w:r w:rsidR="00E21624" w:rsidRPr="00A842AE">
        <w:rPr>
          <w:rFonts w:ascii="Arial" w:hAnsi="Arial" w:cs="Arial"/>
          <w:sz w:val="24"/>
          <w:szCs w:val="24"/>
        </w:rPr>
        <w:t>Контроль за исполнением настоящего постановления возложить на Управляющего делами Администрации Кривошеинского сельского поселения.</w:t>
      </w:r>
    </w:p>
    <w:p w:rsidR="009173EF" w:rsidRDefault="009173EF" w:rsidP="00E21624">
      <w:pPr>
        <w:autoSpaceDE w:val="0"/>
        <w:autoSpaceDN w:val="0"/>
        <w:adjustRightInd w:val="0"/>
        <w:spacing w:after="0" w:line="240" w:lineRule="auto"/>
        <w:ind w:firstLine="709"/>
        <w:jc w:val="both"/>
        <w:rPr>
          <w:rFonts w:ascii="Arial" w:hAnsi="Arial" w:cs="Arial"/>
          <w:sz w:val="24"/>
          <w:szCs w:val="24"/>
        </w:rPr>
      </w:pPr>
    </w:p>
    <w:p w:rsidR="009173EF" w:rsidRDefault="009173EF" w:rsidP="00E21624">
      <w:pPr>
        <w:autoSpaceDE w:val="0"/>
        <w:autoSpaceDN w:val="0"/>
        <w:adjustRightInd w:val="0"/>
        <w:spacing w:after="0" w:line="240" w:lineRule="auto"/>
        <w:ind w:firstLine="709"/>
        <w:jc w:val="both"/>
        <w:rPr>
          <w:rFonts w:ascii="Arial" w:hAnsi="Arial" w:cs="Arial"/>
          <w:sz w:val="24"/>
          <w:szCs w:val="24"/>
        </w:rPr>
      </w:pPr>
    </w:p>
    <w:p w:rsidR="009173EF" w:rsidRDefault="009173EF" w:rsidP="00E21624">
      <w:pPr>
        <w:autoSpaceDE w:val="0"/>
        <w:autoSpaceDN w:val="0"/>
        <w:adjustRightInd w:val="0"/>
        <w:spacing w:after="0" w:line="240" w:lineRule="auto"/>
        <w:ind w:firstLine="709"/>
        <w:jc w:val="both"/>
        <w:rPr>
          <w:rFonts w:ascii="Arial" w:hAnsi="Arial" w:cs="Arial"/>
          <w:sz w:val="24"/>
          <w:szCs w:val="24"/>
        </w:rPr>
      </w:pPr>
    </w:p>
    <w:p w:rsidR="009173EF" w:rsidRDefault="009173EF" w:rsidP="00E80AB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Глава Кривошеинского сельского поселения                       </w:t>
      </w:r>
      <w:r w:rsidR="00E80ABF">
        <w:rPr>
          <w:rFonts w:ascii="Arial" w:hAnsi="Arial" w:cs="Arial"/>
          <w:sz w:val="24"/>
          <w:szCs w:val="24"/>
        </w:rPr>
        <w:t xml:space="preserve">          </w:t>
      </w:r>
      <w:r w:rsidR="00A50B96">
        <w:rPr>
          <w:rFonts w:ascii="Arial" w:hAnsi="Arial" w:cs="Arial"/>
          <w:sz w:val="24"/>
          <w:szCs w:val="24"/>
        </w:rPr>
        <w:t xml:space="preserve">      </w:t>
      </w:r>
      <w:r>
        <w:rPr>
          <w:rFonts w:ascii="Arial" w:hAnsi="Arial" w:cs="Arial"/>
          <w:sz w:val="24"/>
          <w:szCs w:val="24"/>
        </w:rPr>
        <w:t>О.П. Казырский</w:t>
      </w:r>
    </w:p>
    <w:p w:rsidR="008B7166" w:rsidRDefault="008B7166" w:rsidP="00E21624">
      <w:pPr>
        <w:autoSpaceDE w:val="0"/>
        <w:autoSpaceDN w:val="0"/>
        <w:adjustRightInd w:val="0"/>
        <w:spacing w:after="0" w:line="240" w:lineRule="auto"/>
        <w:ind w:firstLine="709"/>
        <w:jc w:val="both"/>
        <w:rPr>
          <w:rFonts w:ascii="Arial" w:hAnsi="Arial" w:cs="Arial"/>
          <w:sz w:val="24"/>
          <w:szCs w:val="24"/>
        </w:rPr>
      </w:pPr>
    </w:p>
    <w:p w:rsidR="008B7166" w:rsidRDefault="008B7166" w:rsidP="00E21624">
      <w:pPr>
        <w:autoSpaceDE w:val="0"/>
        <w:autoSpaceDN w:val="0"/>
        <w:adjustRightInd w:val="0"/>
        <w:spacing w:after="0" w:line="240" w:lineRule="auto"/>
        <w:ind w:firstLine="709"/>
        <w:jc w:val="both"/>
        <w:rPr>
          <w:rFonts w:ascii="Arial" w:hAnsi="Arial" w:cs="Arial"/>
          <w:sz w:val="24"/>
          <w:szCs w:val="24"/>
        </w:rPr>
      </w:pPr>
    </w:p>
    <w:p w:rsidR="008B7166" w:rsidRDefault="008B7166" w:rsidP="00E21624">
      <w:pPr>
        <w:autoSpaceDE w:val="0"/>
        <w:autoSpaceDN w:val="0"/>
        <w:adjustRightInd w:val="0"/>
        <w:spacing w:after="0" w:line="240" w:lineRule="auto"/>
        <w:ind w:firstLine="709"/>
        <w:jc w:val="both"/>
        <w:rPr>
          <w:rFonts w:ascii="Arial" w:hAnsi="Arial" w:cs="Arial"/>
          <w:sz w:val="24"/>
          <w:szCs w:val="24"/>
        </w:rPr>
      </w:pPr>
    </w:p>
    <w:p w:rsidR="008B7166" w:rsidRDefault="008B7166" w:rsidP="008B71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Верно:</w:t>
      </w:r>
    </w:p>
    <w:p w:rsidR="008B7166" w:rsidRDefault="008B7166" w:rsidP="008B71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Управляющий делами Администрации                                                 Н.Д. Зейля</w:t>
      </w:r>
    </w:p>
    <w:p w:rsidR="009173EF" w:rsidRDefault="009173EF" w:rsidP="00E21624">
      <w:pPr>
        <w:autoSpaceDE w:val="0"/>
        <w:autoSpaceDN w:val="0"/>
        <w:adjustRightInd w:val="0"/>
        <w:spacing w:after="0" w:line="240" w:lineRule="auto"/>
        <w:ind w:firstLine="709"/>
        <w:jc w:val="both"/>
        <w:rPr>
          <w:rFonts w:ascii="Arial" w:hAnsi="Arial" w:cs="Arial"/>
          <w:sz w:val="24"/>
          <w:szCs w:val="24"/>
        </w:rPr>
      </w:pPr>
    </w:p>
    <w:p w:rsidR="009173EF" w:rsidRDefault="009173EF" w:rsidP="00E21624">
      <w:pPr>
        <w:autoSpaceDE w:val="0"/>
        <w:autoSpaceDN w:val="0"/>
        <w:adjustRightInd w:val="0"/>
        <w:spacing w:after="0" w:line="240" w:lineRule="auto"/>
        <w:ind w:firstLine="709"/>
        <w:jc w:val="both"/>
        <w:rPr>
          <w:rFonts w:ascii="Arial" w:hAnsi="Arial" w:cs="Arial"/>
          <w:sz w:val="24"/>
          <w:szCs w:val="24"/>
        </w:rPr>
      </w:pPr>
    </w:p>
    <w:p w:rsidR="009173EF" w:rsidRDefault="009173EF" w:rsidP="00E21624">
      <w:pPr>
        <w:autoSpaceDE w:val="0"/>
        <w:autoSpaceDN w:val="0"/>
        <w:adjustRightInd w:val="0"/>
        <w:spacing w:after="0" w:line="240" w:lineRule="auto"/>
        <w:ind w:firstLine="709"/>
        <w:jc w:val="both"/>
        <w:rPr>
          <w:rFonts w:ascii="Arial" w:hAnsi="Arial" w:cs="Arial"/>
          <w:sz w:val="24"/>
          <w:szCs w:val="24"/>
        </w:rPr>
      </w:pPr>
    </w:p>
    <w:p w:rsidR="009173EF" w:rsidRDefault="009173EF" w:rsidP="00E21624">
      <w:pPr>
        <w:autoSpaceDE w:val="0"/>
        <w:autoSpaceDN w:val="0"/>
        <w:adjustRightInd w:val="0"/>
        <w:spacing w:after="0" w:line="240" w:lineRule="auto"/>
        <w:ind w:firstLine="709"/>
        <w:jc w:val="both"/>
        <w:rPr>
          <w:rFonts w:ascii="Arial" w:hAnsi="Arial" w:cs="Arial"/>
          <w:sz w:val="24"/>
          <w:szCs w:val="24"/>
        </w:rPr>
      </w:pPr>
    </w:p>
    <w:p w:rsidR="009173EF" w:rsidRDefault="009173EF" w:rsidP="00E21624">
      <w:pPr>
        <w:autoSpaceDE w:val="0"/>
        <w:autoSpaceDN w:val="0"/>
        <w:adjustRightInd w:val="0"/>
        <w:spacing w:after="0" w:line="240" w:lineRule="auto"/>
        <w:ind w:firstLine="709"/>
        <w:jc w:val="both"/>
        <w:rPr>
          <w:rFonts w:ascii="Arial" w:hAnsi="Arial" w:cs="Arial"/>
          <w:sz w:val="24"/>
          <w:szCs w:val="24"/>
        </w:rPr>
      </w:pPr>
    </w:p>
    <w:p w:rsidR="009173EF" w:rsidRDefault="009173EF" w:rsidP="00E21624">
      <w:pPr>
        <w:autoSpaceDE w:val="0"/>
        <w:autoSpaceDN w:val="0"/>
        <w:adjustRightInd w:val="0"/>
        <w:spacing w:after="0" w:line="240" w:lineRule="auto"/>
        <w:ind w:firstLine="709"/>
        <w:jc w:val="both"/>
        <w:rPr>
          <w:rFonts w:ascii="Arial" w:hAnsi="Arial" w:cs="Arial"/>
          <w:sz w:val="24"/>
          <w:szCs w:val="24"/>
        </w:rPr>
      </w:pPr>
    </w:p>
    <w:p w:rsidR="00E80ABF" w:rsidRDefault="00E80ABF" w:rsidP="00E21624">
      <w:pPr>
        <w:autoSpaceDE w:val="0"/>
        <w:autoSpaceDN w:val="0"/>
        <w:adjustRightInd w:val="0"/>
        <w:spacing w:after="0" w:line="240" w:lineRule="auto"/>
        <w:ind w:firstLine="709"/>
        <w:jc w:val="both"/>
        <w:rPr>
          <w:rFonts w:ascii="Arial" w:hAnsi="Arial" w:cs="Arial"/>
          <w:sz w:val="24"/>
          <w:szCs w:val="24"/>
        </w:rPr>
      </w:pPr>
    </w:p>
    <w:p w:rsidR="009173EF" w:rsidRDefault="009173EF" w:rsidP="00E21624">
      <w:pPr>
        <w:autoSpaceDE w:val="0"/>
        <w:autoSpaceDN w:val="0"/>
        <w:adjustRightInd w:val="0"/>
        <w:spacing w:after="0" w:line="240" w:lineRule="auto"/>
        <w:ind w:firstLine="709"/>
        <w:jc w:val="both"/>
        <w:rPr>
          <w:rFonts w:ascii="Arial" w:hAnsi="Arial" w:cs="Arial"/>
          <w:sz w:val="16"/>
          <w:szCs w:val="16"/>
        </w:rPr>
      </w:pPr>
    </w:p>
    <w:p w:rsidR="009173EF" w:rsidRPr="009173EF" w:rsidRDefault="009173EF" w:rsidP="00E80ABF">
      <w:pPr>
        <w:autoSpaceDE w:val="0"/>
        <w:autoSpaceDN w:val="0"/>
        <w:adjustRightInd w:val="0"/>
        <w:spacing w:after="0" w:line="240" w:lineRule="auto"/>
        <w:jc w:val="both"/>
        <w:rPr>
          <w:rFonts w:ascii="Arial" w:hAnsi="Arial" w:cs="Arial"/>
          <w:sz w:val="16"/>
          <w:szCs w:val="16"/>
        </w:rPr>
      </w:pPr>
      <w:r w:rsidRPr="009173EF">
        <w:rPr>
          <w:rFonts w:ascii="Arial" w:hAnsi="Arial" w:cs="Arial"/>
          <w:sz w:val="16"/>
          <w:szCs w:val="16"/>
        </w:rPr>
        <w:t>Надежда Сергеевна Гайдученко</w:t>
      </w:r>
    </w:p>
    <w:p w:rsidR="002E2101" w:rsidRDefault="009173EF" w:rsidP="00E80ABF">
      <w:pPr>
        <w:autoSpaceDE w:val="0"/>
        <w:autoSpaceDN w:val="0"/>
        <w:adjustRightInd w:val="0"/>
        <w:spacing w:after="0" w:line="240" w:lineRule="auto"/>
        <w:jc w:val="both"/>
        <w:rPr>
          <w:rFonts w:ascii="Arial" w:hAnsi="Arial" w:cs="Arial"/>
          <w:sz w:val="16"/>
          <w:szCs w:val="16"/>
        </w:rPr>
      </w:pPr>
      <w:r w:rsidRPr="009173EF">
        <w:rPr>
          <w:rFonts w:ascii="Arial" w:hAnsi="Arial" w:cs="Arial"/>
          <w:sz w:val="16"/>
          <w:szCs w:val="16"/>
        </w:rPr>
        <w:t>2-29-87</w:t>
      </w:r>
    </w:p>
    <w:p w:rsidR="009173EF" w:rsidRDefault="009173EF" w:rsidP="009173EF">
      <w:pPr>
        <w:autoSpaceDE w:val="0"/>
        <w:autoSpaceDN w:val="0"/>
        <w:adjustRightInd w:val="0"/>
        <w:spacing w:after="0" w:line="240" w:lineRule="auto"/>
        <w:ind w:left="3544"/>
        <w:jc w:val="right"/>
        <w:outlineLvl w:val="0"/>
        <w:rPr>
          <w:rFonts w:ascii="Arial" w:hAnsi="Arial" w:cs="Arial"/>
          <w:sz w:val="24"/>
          <w:szCs w:val="24"/>
        </w:rPr>
      </w:pPr>
      <w:r w:rsidRPr="00EA4823">
        <w:rPr>
          <w:rFonts w:ascii="Arial" w:hAnsi="Arial" w:cs="Arial"/>
          <w:sz w:val="24"/>
          <w:szCs w:val="24"/>
        </w:rPr>
        <w:lastRenderedPageBreak/>
        <w:t>Приложение</w:t>
      </w:r>
    </w:p>
    <w:p w:rsidR="00E80ABF" w:rsidRPr="00EA4823" w:rsidRDefault="00E80ABF" w:rsidP="009173EF">
      <w:pPr>
        <w:autoSpaceDE w:val="0"/>
        <w:autoSpaceDN w:val="0"/>
        <w:adjustRightInd w:val="0"/>
        <w:spacing w:after="0" w:line="240" w:lineRule="auto"/>
        <w:ind w:left="3544"/>
        <w:jc w:val="right"/>
        <w:outlineLvl w:val="0"/>
        <w:rPr>
          <w:rFonts w:ascii="Arial" w:hAnsi="Arial" w:cs="Arial"/>
          <w:sz w:val="24"/>
          <w:szCs w:val="24"/>
        </w:rPr>
      </w:pPr>
    </w:p>
    <w:p w:rsidR="009173EF" w:rsidRPr="00EA4823" w:rsidRDefault="009173EF" w:rsidP="009173EF">
      <w:pPr>
        <w:autoSpaceDE w:val="0"/>
        <w:autoSpaceDN w:val="0"/>
        <w:adjustRightInd w:val="0"/>
        <w:spacing w:after="0" w:line="240" w:lineRule="auto"/>
        <w:ind w:left="3544"/>
        <w:jc w:val="right"/>
        <w:rPr>
          <w:rFonts w:ascii="Arial" w:hAnsi="Arial" w:cs="Arial"/>
          <w:sz w:val="24"/>
          <w:szCs w:val="24"/>
        </w:rPr>
      </w:pPr>
      <w:r w:rsidRPr="00EA4823">
        <w:rPr>
          <w:rFonts w:ascii="Arial" w:hAnsi="Arial" w:cs="Arial"/>
          <w:sz w:val="24"/>
          <w:szCs w:val="24"/>
        </w:rPr>
        <w:t>к постановлению Администрации Кривошеинского</w:t>
      </w:r>
    </w:p>
    <w:p w:rsidR="009173EF" w:rsidRPr="00EA4823" w:rsidRDefault="009173EF" w:rsidP="009173EF">
      <w:pPr>
        <w:autoSpaceDE w:val="0"/>
        <w:autoSpaceDN w:val="0"/>
        <w:adjustRightInd w:val="0"/>
        <w:spacing w:after="0" w:line="240" w:lineRule="auto"/>
        <w:ind w:left="3544"/>
        <w:jc w:val="right"/>
        <w:rPr>
          <w:rFonts w:ascii="Arial" w:hAnsi="Arial" w:cs="Arial"/>
          <w:sz w:val="24"/>
          <w:szCs w:val="24"/>
        </w:rPr>
      </w:pPr>
      <w:r w:rsidRPr="00EA4823">
        <w:rPr>
          <w:rFonts w:ascii="Arial" w:hAnsi="Arial" w:cs="Arial"/>
          <w:sz w:val="24"/>
          <w:szCs w:val="24"/>
        </w:rPr>
        <w:t>сель</w:t>
      </w:r>
      <w:bookmarkStart w:id="0" w:name="_GoBack"/>
      <w:bookmarkEnd w:id="0"/>
      <w:r w:rsidRPr="00EA4823">
        <w:rPr>
          <w:rFonts w:ascii="Arial" w:hAnsi="Arial" w:cs="Arial"/>
          <w:sz w:val="24"/>
          <w:szCs w:val="24"/>
        </w:rPr>
        <w:t xml:space="preserve">ского поселения </w:t>
      </w:r>
      <w:r w:rsidR="002569DD" w:rsidRPr="00EA4823">
        <w:rPr>
          <w:rFonts w:ascii="Arial" w:hAnsi="Arial" w:cs="Arial"/>
          <w:sz w:val="24"/>
          <w:szCs w:val="24"/>
        </w:rPr>
        <w:t xml:space="preserve">от </w:t>
      </w:r>
      <w:r w:rsidR="00A50B96">
        <w:rPr>
          <w:rFonts w:ascii="Arial" w:hAnsi="Arial" w:cs="Arial"/>
          <w:sz w:val="24"/>
          <w:szCs w:val="24"/>
        </w:rPr>
        <w:t>25</w:t>
      </w:r>
      <w:r w:rsidR="002569DD" w:rsidRPr="00EA4823">
        <w:rPr>
          <w:rFonts w:ascii="Arial" w:hAnsi="Arial" w:cs="Arial"/>
          <w:sz w:val="24"/>
          <w:szCs w:val="24"/>
        </w:rPr>
        <w:t>.</w:t>
      </w:r>
      <w:r w:rsidR="00A50B96">
        <w:rPr>
          <w:rFonts w:ascii="Arial" w:hAnsi="Arial" w:cs="Arial"/>
          <w:sz w:val="24"/>
          <w:szCs w:val="24"/>
        </w:rPr>
        <w:t>03</w:t>
      </w:r>
      <w:r w:rsidR="002569DD" w:rsidRPr="00EA4823">
        <w:rPr>
          <w:rFonts w:ascii="Arial" w:hAnsi="Arial" w:cs="Arial"/>
          <w:sz w:val="24"/>
          <w:szCs w:val="24"/>
        </w:rPr>
        <w:t>.2021г.</w:t>
      </w:r>
      <w:r>
        <w:rPr>
          <w:rFonts w:ascii="Arial" w:hAnsi="Arial" w:cs="Arial"/>
          <w:sz w:val="24"/>
          <w:szCs w:val="24"/>
        </w:rPr>
        <w:t xml:space="preserve"> </w:t>
      </w:r>
      <w:r w:rsidRPr="00EA4823">
        <w:rPr>
          <w:rFonts w:ascii="Arial" w:hAnsi="Arial" w:cs="Arial"/>
          <w:sz w:val="24"/>
          <w:szCs w:val="24"/>
        </w:rPr>
        <w:t xml:space="preserve">N </w:t>
      </w:r>
      <w:r w:rsidR="00A50B96">
        <w:rPr>
          <w:rFonts w:ascii="Arial" w:hAnsi="Arial" w:cs="Arial"/>
          <w:sz w:val="24"/>
          <w:szCs w:val="24"/>
        </w:rPr>
        <w:t>36</w:t>
      </w:r>
    </w:p>
    <w:p w:rsidR="009173EF" w:rsidRPr="00EA4823" w:rsidRDefault="009173EF" w:rsidP="009173EF">
      <w:pPr>
        <w:autoSpaceDE w:val="0"/>
        <w:autoSpaceDN w:val="0"/>
        <w:adjustRightInd w:val="0"/>
        <w:spacing w:after="0" w:line="240" w:lineRule="auto"/>
        <w:rPr>
          <w:rFonts w:ascii="Arial" w:hAnsi="Arial" w:cs="Arial"/>
          <w:sz w:val="24"/>
          <w:szCs w:val="24"/>
        </w:rPr>
      </w:pPr>
    </w:p>
    <w:p w:rsidR="009173EF" w:rsidRPr="00EA4823" w:rsidRDefault="009173EF" w:rsidP="009173EF">
      <w:pPr>
        <w:pStyle w:val="ConsPlusTitle"/>
        <w:widowControl/>
        <w:jc w:val="center"/>
        <w:rPr>
          <w:rFonts w:ascii="Arial" w:hAnsi="Arial" w:cs="Arial"/>
          <w:sz w:val="24"/>
          <w:szCs w:val="24"/>
        </w:rPr>
      </w:pPr>
      <w:r w:rsidRPr="00EA4823">
        <w:rPr>
          <w:rFonts w:ascii="Arial" w:hAnsi="Arial" w:cs="Arial"/>
          <w:sz w:val="24"/>
          <w:szCs w:val="24"/>
        </w:rPr>
        <w:t>ПОРЯДОК</w:t>
      </w:r>
    </w:p>
    <w:p w:rsidR="009173EF" w:rsidRPr="00EA4823" w:rsidRDefault="009173EF" w:rsidP="009173EF">
      <w:pPr>
        <w:pStyle w:val="ConsPlusTitle"/>
        <w:widowControl/>
        <w:jc w:val="center"/>
        <w:rPr>
          <w:rFonts w:ascii="Arial" w:hAnsi="Arial" w:cs="Arial"/>
          <w:sz w:val="24"/>
          <w:szCs w:val="24"/>
        </w:rPr>
      </w:pPr>
      <w:r w:rsidRPr="00EA4823">
        <w:rPr>
          <w:rFonts w:ascii="Arial" w:hAnsi="Arial" w:cs="Arial"/>
          <w:sz w:val="24"/>
          <w:szCs w:val="24"/>
        </w:rPr>
        <w:t>РАЗРАБОТКИ И УТВЕРЖДЕНИЯ АДМИНИСТРАТИВНЫХ РЕГЛАМЕНТОВ</w:t>
      </w:r>
    </w:p>
    <w:p w:rsidR="009173EF" w:rsidRPr="00EA4823" w:rsidRDefault="009173EF" w:rsidP="009173EF">
      <w:pPr>
        <w:pStyle w:val="ConsPlusTitle"/>
        <w:widowControl/>
        <w:jc w:val="center"/>
        <w:rPr>
          <w:rFonts w:ascii="Arial" w:hAnsi="Arial" w:cs="Arial"/>
          <w:sz w:val="24"/>
          <w:szCs w:val="24"/>
        </w:rPr>
      </w:pPr>
      <w:r w:rsidRPr="00EA4823">
        <w:rPr>
          <w:rFonts w:ascii="Arial" w:hAnsi="Arial" w:cs="Arial"/>
          <w:sz w:val="24"/>
          <w:szCs w:val="24"/>
        </w:rPr>
        <w:t xml:space="preserve">ПРЕДОСТАВЛЕНИЯ МУНИЦИПАЛЬНЫХ УСЛУГ </w:t>
      </w:r>
      <w:r w:rsidR="00236367">
        <w:rPr>
          <w:rFonts w:ascii="Arial" w:hAnsi="Arial" w:cs="Arial"/>
          <w:sz w:val="24"/>
          <w:szCs w:val="24"/>
        </w:rPr>
        <w:t>АДМИНИСТРАЦИЕЙ КРИВОШЕИНСКОГО СЕЛЬСКОГО ПОСЕЛЕНИЯ</w:t>
      </w:r>
    </w:p>
    <w:p w:rsidR="009173EF" w:rsidRPr="00EA4823" w:rsidRDefault="009173EF" w:rsidP="009173EF">
      <w:pPr>
        <w:autoSpaceDE w:val="0"/>
        <w:autoSpaceDN w:val="0"/>
        <w:adjustRightInd w:val="0"/>
        <w:spacing w:after="0" w:line="240" w:lineRule="auto"/>
        <w:jc w:val="center"/>
        <w:rPr>
          <w:rFonts w:ascii="Arial" w:hAnsi="Arial" w:cs="Arial"/>
          <w:sz w:val="24"/>
          <w:szCs w:val="24"/>
        </w:rPr>
      </w:pPr>
    </w:p>
    <w:p w:rsidR="009173EF" w:rsidRPr="00EA4823" w:rsidRDefault="008A4C21" w:rsidP="009173EF">
      <w:pPr>
        <w:autoSpaceDE w:val="0"/>
        <w:autoSpaceDN w:val="0"/>
        <w:adjustRightInd w:val="0"/>
        <w:spacing w:after="0" w:line="240" w:lineRule="auto"/>
        <w:jc w:val="center"/>
        <w:outlineLvl w:val="1"/>
        <w:rPr>
          <w:rFonts w:ascii="Arial" w:hAnsi="Arial" w:cs="Arial"/>
          <w:b/>
          <w:sz w:val="24"/>
          <w:szCs w:val="24"/>
        </w:rPr>
      </w:pPr>
      <w:r w:rsidRPr="008A4C21">
        <w:rPr>
          <w:rFonts w:ascii="Arial" w:hAnsi="Arial" w:cs="Arial"/>
          <w:b/>
          <w:sz w:val="24"/>
          <w:szCs w:val="24"/>
        </w:rPr>
        <w:t>1</w:t>
      </w:r>
      <w:r w:rsidR="009173EF" w:rsidRPr="00EA4823">
        <w:rPr>
          <w:rFonts w:ascii="Arial" w:hAnsi="Arial" w:cs="Arial"/>
          <w:b/>
          <w:sz w:val="24"/>
          <w:szCs w:val="24"/>
        </w:rPr>
        <w:t xml:space="preserve">. </w:t>
      </w:r>
      <w:r w:rsidR="003D6B9B">
        <w:rPr>
          <w:rFonts w:ascii="Arial" w:hAnsi="Arial" w:cs="Arial"/>
          <w:b/>
          <w:sz w:val="24"/>
          <w:szCs w:val="24"/>
        </w:rPr>
        <w:t>Общие положения</w:t>
      </w:r>
    </w:p>
    <w:p w:rsidR="005228BF" w:rsidRPr="005228BF" w:rsidRDefault="009173EF"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EA4823">
        <w:rPr>
          <w:rFonts w:ascii="Arial" w:hAnsi="Arial" w:cs="Arial"/>
          <w:sz w:val="24"/>
          <w:szCs w:val="24"/>
        </w:rPr>
        <w:t>1.</w:t>
      </w:r>
      <w:r w:rsidR="008A4C21" w:rsidRPr="008A4C21">
        <w:rPr>
          <w:rFonts w:ascii="Arial" w:hAnsi="Arial" w:cs="Arial"/>
          <w:sz w:val="24"/>
          <w:szCs w:val="24"/>
        </w:rPr>
        <w:t>1.</w:t>
      </w:r>
      <w:r w:rsidRPr="005228BF">
        <w:rPr>
          <w:rFonts w:ascii="Arial" w:hAnsi="Arial" w:cs="Arial"/>
          <w:sz w:val="24"/>
          <w:szCs w:val="24"/>
        </w:rPr>
        <w:t xml:space="preserve"> </w:t>
      </w:r>
      <w:r w:rsidR="005228BF" w:rsidRPr="005228BF">
        <w:rPr>
          <w:rFonts w:ascii="Arial" w:eastAsia="Calibri" w:hAnsi="Arial" w:cs="Arial"/>
          <w:sz w:val="24"/>
          <w:szCs w:val="24"/>
        </w:rPr>
        <w:t>Настоящий Порядок разработки и утверждения административных регламентов</w:t>
      </w:r>
      <w:r w:rsidR="005228BF">
        <w:rPr>
          <w:rFonts w:ascii="Arial" w:hAnsi="Arial" w:cs="Arial"/>
          <w:sz w:val="24"/>
          <w:szCs w:val="24"/>
        </w:rPr>
        <w:t xml:space="preserve"> </w:t>
      </w:r>
      <w:r w:rsidR="005228BF" w:rsidRPr="005228BF">
        <w:rPr>
          <w:rFonts w:ascii="Arial" w:eastAsia="Calibri" w:hAnsi="Arial" w:cs="Arial"/>
          <w:sz w:val="24"/>
          <w:szCs w:val="24"/>
        </w:rPr>
        <w:t xml:space="preserve">предоставления муниципальных услуг Администрацией Кривошеинского </w:t>
      </w:r>
      <w:r w:rsidR="005228BF">
        <w:rPr>
          <w:rFonts w:ascii="Arial" w:hAnsi="Arial" w:cs="Arial"/>
          <w:sz w:val="24"/>
          <w:szCs w:val="24"/>
        </w:rPr>
        <w:t>сельского поселения</w:t>
      </w:r>
      <w:r w:rsidR="005228BF" w:rsidRPr="005228BF">
        <w:rPr>
          <w:rFonts w:ascii="Arial" w:eastAsia="Calibri" w:hAnsi="Arial" w:cs="Arial"/>
          <w:sz w:val="24"/>
          <w:szCs w:val="24"/>
        </w:rPr>
        <w:t xml:space="preserve"> (далее - Порядок) устанавливает требования к порядку разработки, утверждению, применению, изменению и отмене административных регламентов предоставления муниципальных услуг в Администрации </w:t>
      </w:r>
      <w:r w:rsidR="005228BF">
        <w:rPr>
          <w:rFonts w:ascii="Arial" w:hAnsi="Arial" w:cs="Arial"/>
          <w:sz w:val="24"/>
          <w:szCs w:val="24"/>
        </w:rPr>
        <w:t>Кривошеинского сельского поселения</w:t>
      </w:r>
      <w:r w:rsidR="005228BF" w:rsidRPr="005228BF">
        <w:rPr>
          <w:rFonts w:ascii="Arial" w:eastAsia="Calibri" w:hAnsi="Arial" w:cs="Arial"/>
          <w:sz w:val="24"/>
          <w:szCs w:val="24"/>
        </w:rPr>
        <w:t>, её органах и структурных подразделениях, к структуре административных регламентов, а также устанавливает требования к порядку проведения экспертизы проектов административных регламентов (далее - административный регламент).</w:t>
      </w:r>
    </w:p>
    <w:p w:rsidR="005228BF" w:rsidRPr="005228BF" w:rsidRDefault="008A4C21"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1.</w:t>
      </w:r>
      <w:r w:rsidR="005228BF" w:rsidRPr="005228BF">
        <w:rPr>
          <w:rFonts w:ascii="Arial" w:eastAsia="Calibri" w:hAnsi="Arial" w:cs="Arial"/>
          <w:sz w:val="24"/>
          <w:szCs w:val="24"/>
        </w:rPr>
        <w:t xml:space="preserve">2. Предоставление муниципальных услуг осуществляется в соответствии и на основании административных регламентов, утвержденных в установленном порядке муниципальными правовыми актами Администрации Кривошеинского </w:t>
      </w:r>
      <w:r w:rsidR="005228BF">
        <w:rPr>
          <w:rFonts w:ascii="Arial" w:hAnsi="Arial" w:cs="Arial"/>
          <w:sz w:val="24"/>
          <w:szCs w:val="24"/>
        </w:rPr>
        <w:t>сельского поселения</w:t>
      </w:r>
      <w:r w:rsidR="005228BF" w:rsidRPr="005228BF">
        <w:rPr>
          <w:rFonts w:ascii="Arial" w:eastAsia="Calibri" w:hAnsi="Arial" w:cs="Arial"/>
          <w:sz w:val="24"/>
          <w:szCs w:val="24"/>
        </w:rPr>
        <w:t>.</w:t>
      </w:r>
    </w:p>
    <w:p w:rsidR="005228BF" w:rsidRPr="005228BF" w:rsidRDefault="008A4C21"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1.</w:t>
      </w:r>
      <w:r w:rsidR="005228BF" w:rsidRPr="005228BF">
        <w:rPr>
          <w:rFonts w:ascii="Arial" w:eastAsia="Calibri" w:hAnsi="Arial" w:cs="Arial"/>
          <w:sz w:val="24"/>
          <w:szCs w:val="24"/>
        </w:rPr>
        <w:t xml:space="preserve">3. Административные регламенты разрабатываются специалистами, ответственными за предоставление муниципальных услуг, к сфере деятельности которых относится предоставление соответствующей муниципальной услуги в соответствии с законодательством Российской Федерации, Томской области и муниципальными правовыми актами муниципального </w:t>
      </w:r>
      <w:r w:rsidR="002569DD" w:rsidRPr="005228BF">
        <w:rPr>
          <w:rFonts w:ascii="Arial" w:eastAsia="Calibri" w:hAnsi="Arial" w:cs="Arial"/>
          <w:sz w:val="24"/>
          <w:szCs w:val="24"/>
        </w:rPr>
        <w:t>образования Кривошеинское</w:t>
      </w:r>
      <w:r w:rsidR="005228BF">
        <w:rPr>
          <w:rFonts w:ascii="Arial" w:hAnsi="Arial" w:cs="Arial"/>
          <w:sz w:val="24"/>
          <w:szCs w:val="24"/>
        </w:rPr>
        <w:t xml:space="preserve"> сельское поселение</w:t>
      </w:r>
      <w:r w:rsidR="005228BF" w:rsidRPr="005228BF">
        <w:rPr>
          <w:rFonts w:ascii="Arial" w:eastAsia="Calibri" w:hAnsi="Arial" w:cs="Arial"/>
          <w:sz w:val="24"/>
          <w:szCs w:val="24"/>
        </w:rPr>
        <w:t xml:space="preserve"> (далее - муниципальные правовые акты).</w:t>
      </w:r>
    </w:p>
    <w:p w:rsidR="005228BF" w:rsidRPr="005228BF" w:rsidRDefault="008A4C21"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1.</w:t>
      </w:r>
      <w:r w:rsidR="005228BF" w:rsidRPr="005228BF">
        <w:rPr>
          <w:rFonts w:ascii="Arial" w:eastAsia="Calibri" w:hAnsi="Arial" w:cs="Arial"/>
          <w:sz w:val="24"/>
          <w:szCs w:val="24"/>
        </w:rPr>
        <w:t>4. Административный регламент является нормативным правовым актом, обязательным для исполнения специалистами, ответственными за предоставление муниципальной услуги (специалистами, предоставляющими муниципальную услугу).</w:t>
      </w:r>
    </w:p>
    <w:p w:rsidR="005228BF" w:rsidRPr="005228BF" w:rsidRDefault="008A4C21"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1.</w:t>
      </w:r>
      <w:r w:rsidR="005228BF" w:rsidRPr="005228BF">
        <w:rPr>
          <w:rFonts w:ascii="Arial" w:eastAsia="Calibri" w:hAnsi="Arial" w:cs="Arial"/>
          <w:sz w:val="24"/>
          <w:szCs w:val="24"/>
        </w:rPr>
        <w:t>5. Административный регламент является нормативным правовым актом, открытым для ознакомления всеми заинтересованными лицами.</w:t>
      </w:r>
    </w:p>
    <w:p w:rsidR="005228BF" w:rsidRPr="005228BF" w:rsidRDefault="005228BF" w:rsidP="00352ED6">
      <w:pPr>
        <w:autoSpaceDE w:val="0"/>
        <w:autoSpaceDN w:val="0"/>
        <w:adjustRightInd w:val="0"/>
        <w:spacing w:after="0" w:line="240" w:lineRule="auto"/>
        <w:ind w:firstLine="709"/>
        <w:jc w:val="both"/>
        <w:rPr>
          <w:rFonts w:ascii="Arial" w:eastAsia="Calibri" w:hAnsi="Arial" w:cs="Arial"/>
          <w:sz w:val="24"/>
          <w:szCs w:val="24"/>
        </w:rPr>
      </w:pPr>
      <w:r w:rsidRPr="005228BF">
        <w:rPr>
          <w:rFonts w:ascii="Arial" w:eastAsia="Calibri" w:hAnsi="Arial" w:cs="Arial"/>
          <w:sz w:val="24"/>
          <w:szCs w:val="24"/>
        </w:rPr>
        <w:t>Административные регламенты подлежат опубликованию в средствах массовой информации, а также размещаются в сети Интернет на официальном сайте муниципального образования Кривошеинск</w:t>
      </w:r>
      <w:r>
        <w:rPr>
          <w:rFonts w:ascii="Arial" w:hAnsi="Arial" w:cs="Arial"/>
          <w:sz w:val="24"/>
          <w:szCs w:val="24"/>
        </w:rPr>
        <w:t>ое сельское поселение</w:t>
      </w:r>
      <w:r w:rsidRPr="005228BF">
        <w:rPr>
          <w:rFonts w:ascii="Arial" w:eastAsia="Calibri" w:hAnsi="Arial" w:cs="Arial"/>
          <w:sz w:val="24"/>
          <w:szCs w:val="24"/>
        </w:rPr>
        <w:t xml:space="preserve"> </w:t>
      </w:r>
      <w:r>
        <w:rPr>
          <w:rFonts w:ascii="Arial" w:hAnsi="Arial" w:cs="Arial"/>
          <w:sz w:val="24"/>
          <w:szCs w:val="24"/>
        </w:rPr>
        <w:t>(</w:t>
      </w:r>
      <w:hyperlink r:id="rId7" w:history="1">
        <w:r w:rsidRPr="004810FD">
          <w:rPr>
            <w:rStyle w:val="a3"/>
            <w:rFonts w:ascii="Arial" w:hAnsi="Arial" w:cs="Arial"/>
            <w:sz w:val="24"/>
            <w:szCs w:val="24"/>
          </w:rPr>
          <w:t>https://krivosheinskoe-sp.ru/</w:t>
        </w:r>
      </w:hyperlink>
      <w:r>
        <w:rPr>
          <w:rFonts w:ascii="Arial" w:hAnsi="Arial" w:cs="Arial"/>
          <w:sz w:val="24"/>
          <w:szCs w:val="24"/>
        </w:rPr>
        <w:t xml:space="preserve">). </w:t>
      </w:r>
      <w:r w:rsidRPr="005228BF">
        <w:rPr>
          <w:rFonts w:ascii="Arial" w:eastAsia="Calibri" w:hAnsi="Arial" w:cs="Arial"/>
          <w:sz w:val="24"/>
          <w:szCs w:val="24"/>
        </w:rPr>
        <w:t>Тексты административных регламентов размещаются также на информационных стендах в местах предоставления муниципальной услуги.</w:t>
      </w:r>
    </w:p>
    <w:p w:rsidR="005228BF" w:rsidRPr="005228BF" w:rsidRDefault="008A4C21"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1.</w:t>
      </w:r>
      <w:r w:rsidR="005228BF" w:rsidRPr="005228BF">
        <w:rPr>
          <w:rFonts w:ascii="Arial" w:eastAsia="Calibri" w:hAnsi="Arial" w:cs="Arial"/>
          <w:sz w:val="24"/>
          <w:szCs w:val="24"/>
        </w:rPr>
        <w:t xml:space="preserve">6. </w:t>
      </w:r>
      <w:proofErr w:type="gramStart"/>
      <w:r w:rsidR="005228BF" w:rsidRPr="005228BF">
        <w:rPr>
          <w:rFonts w:ascii="Arial" w:eastAsia="Calibri" w:hAnsi="Arial" w:cs="Arial"/>
          <w:sz w:val="24"/>
          <w:szCs w:val="24"/>
        </w:rPr>
        <w:t xml:space="preserve">Административный регламент является документом, на основании которого в соответствии с порядком, утверждаемым муниципальным правовым актом Администрации </w:t>
      </w:r>
      <w:r w:rsidR="005228BF">
        <w:rPr>
          <w:rFonts w:ascii="Arial" w:hAnsi="Arial" w:cs="Arial"/>
          <w:sz w:val="24"/>
          <w:szCs w:val="24"/>
        </w:rPr>
        <w:t>Кривошеинского сельского поселения</w:t>
      </w:r>
      <w:r w:rsidR="005228BF" w:rsidRPr="005228BF">
        <w:rPr>
          <w:rFonts w:ascii="Arial" w:eastAsia="Calibri" w:hAnsi="Arial" w:cs="Arial"/>
          <w:sz w:val="24"/>
          <w:szCs w:val="24"/>
        </w:rPr>
        <w:t>, осуществляется формирование, ведение реестра муниципальных услуг и размещение информации о муниципальной услуге на Едином портале государственных услуг в целях, предусмотренных статьей 21 Федерального закона от 27</w:t>
      </w:r>
      <w:r w:rsidR="003F4738">
        <w:rPr>
          <w:rFonts w:ascii="Arial" w:eastAsia="Calibri" w:hAnsi="Arial" w:cs="Arial"/>
          <w:sz w:val="24"/>
          <w:szCs w:val="24"/>
        </w:rPr>
        <w:t xml:space="preserve"> июля </w:t>
      </w:r>
      <w:r w:rsidR="005228BF" w:rsidRPr="005228BF">
        <w:rPr>
          <w:rFonts w:ascii="Arial" w:eastAsia="Calibri" w:hAnsi="Arial" w:cs="Arial"/>
          <w:sz w:val="24"/>
          <w:szCs w:val="24"/>
        </w:rPr>
        <w:t>2010</w:t>
      </w:r>
      <w:r w:rsidR="00A50B96">
        <w:rPr>
          <w:rFonts w:ascii="Arial" w:eastAsia="Calibri" w:hAnsi="Arial" w:cs="Arial"/>
          <w:sz w:val="24"/>
          <w:szCs w:val="24"/>
        </w:rPr>
        <w:t xml:space="preserve"> года</w:t>
      </w:r>
      <w:r w:rsidR="005228BF" w:rsidRPr="005228BF">
        <w:rPr>
          <w:rFonts w:ascii="Arial" w:eastAsia="Calibri" w:hAnsi="Arial" w:cs="Arial"/>
          <w:sz w:val="24"/>
          <w:szCs w:val="24"/>
        </w:rPr>
        <w:t xml:space="preserve"> № 210-ФЗ «Об организации предоставления государственных и муниципальных услуг».</w:t>
      </w:r>
      <w:proofErr w:type="gramEnd"/>
    </w:p>
    <w:p w:rsidR="005228BF" w:rsidRDefault="008A4C21" w:rsidP="00352ED6">
      <w:pPr>
        <w:widowControl w:val="0"/>
        <w:autoSpaceDE w:val="0"/>
        <w:autoSpaceDN w:val="0"/>
        <w:adjustRightInd w:val="0"/>
        <w:spacing w:after="0"/>
        <w:ind w:firstLine="709"/>
        <w:jc w:val="both"/>
        <w:rPr>
          <w:rFonts w:ascii="Arial" w:hAnsi="Arial" w:cs="Arial"/>
          <w:sz w:val="24"/>
          <w:szCs w:val="24"/>
        </w:rPr>
      </w:pPr>
      <w:r>
        <w:rPr>
          <w:rFonts w:ascii="Arial" w:hAnsi="Arial" w:cs="Arial"/>
          <w:sz w:val="24"/>
          <w:szCs w:val="24"/>
        </w:rPr>
        <w:t>1.</w:t>
      </w:r>
      <w:r w:rsidR="005228BF" w:rsidRPr="005228BF">
        <w:rPr>
          <w:rFonts w:ascii="Arial" w:eastAsia="Calibri" w:hAnsi="Arial" w:cs="Arial"/>
          <w:sz w:val="24"/>
          <w:szCs w:val="24"/>
        </w:rPr>
        <w:t xml:space="preserve">7. На основании утвержденных в установленном порядке административных регламентов формируется перечень муниципальных услуг, </w:t>
      </w:r>
      <w:r w:rsidR="005228BF" w:rsidRPr="005228BF">
        <w:rPr>
          <w:rFonts w:ascii="Arial" w:eastAsia="Calibri" w:hAnsi="Arial" w:cs="Arial"/>
          <w:sz w:val="24"/>
          <w:szCs w:val="24"/>
        </w:rPr>
        <w:lastRenderedPageBreak/>
        <w:t xml:space="preserve">оказываемых Администрацией Кривошеинского </w:t>
      </w:r>
      <w:r w:rsidR="005228BF">
        <w:rPr>
          <w:rFonts w:ascii="Arial" w:hAnsi="Arial" w:cs="Arial"/>
          <w:sz w:val="24"/>
          <w:szCs w:val="24"/>
        </w:rPr>
        <w:t>сельского поселения</w:t>
      </w:r>
      <w:r w:rsidR="005228BF" w:rsidRPr="005228BF">
        <w:rPr>
          <w:rFonts w:ascii="Arial" w:eastAsia="Calibri" w:hAnsi="Arial" w:cs="Arial"/>
          <w:sz w:val="24"/>
          <w:szCs w:val="24"/>
        </w:rPr>
        <w:t xml:space="preserve"> и ее органами, который утверждается постановлением Администрации Кривошеинского </w:t>
      </w:r>
      <w:r w:rsidR="005228BF">
        <w:rPr>
          <w:rFonts w:ascii="Arial" w:hAnsi="Arial" w:cs="Arial"/>
          <w:sz w:val="24"/>
          <w:szCs w:val="24"/>
        </w:rPr>
        <w:t>сельского поселения</w:t>
      </w:r>
      <w:r w:rsidR="003F4738">
        <w:rPr>
          <w:rFonts w:ascii="Arial" w:eastAsia="Calibri" w:hAnsi="Arial" w:cs="Arial"/>
          <w:sz w:val="24"/>
          <w:szCs w:val="24"/>
        </w:rPr>
        <w:t xml:space="preserve"> и определяет наименование</w:t>
      </w:r>
      <w:r w:rsidR="005228BF" w:rsidRPr="005228BF">
        <w:rPr>
          <w:rFonts w:ascii="Arial" w:eastAsia="Calibri" w:hAnsi="Arial" w:cs="Arial"/>
          <w:sz w:val="24"/>
          <w:szCs w:val="24"/>
        </w:rPr>
        <w:t xml:space="preserve"> муниципальных услуг и органы, ответственные за предоставление муниципальных услуг.</w:t>
      </w:r>
    </w:p>
    <w:p w:rsidR="002D523D" w:rsidRDefault="002D523D" w:rsidP="005228BF">
      <w:pPr>
        <w:widowControl w:val="0"/>
        <w:autoSpaceDE w:val="0"/>
        <w:autoSpaceDN w:val="0"/>
        <w:adjustRightInd w:val="0"/>
        <w:spacing w:after="0"/>
        <w:ind w:firstLine="540"/>
        <w:jc w:val="both"/>
        <w:rPr>
          <w:rFonts w:ascii="Arial" w:hAnsi="Arial" w:cs="Arial"/>
          <w:sz w:val="24"/>
          <w:szCs w:val="24"/>
        </w:rPr>
      </w:pPr>
    </w:p>
    <w:p w:rsidR="002D523D" w:rsidRPr="002D523D" w:rsidRDefault="002D523D" w:rsidP="00D521FE">
      <w:pPr>
        <w:widowControl w:val="0"/>
        <w:autoSpaceDE w:val="0"/>
        <w:autoSpaceDN w:val="0"/>
        <w:adjustRightInd w:val="0"/>
        <w:spacing w:after="0" w:line="240" w:lineRule="auto"/>
        <w:jc w:val="center"/>
        <w:outlineLvl w:val="1"/>
        <w:rPr>
          <w:rFonts w:ascii="Arial" w:eastAsia="Calibri" w:hAnsi="Arial" w:cs="Arial"/>
          <w:b/>
          <w:sz w:val="24"/>
          <w:szCs w:val="24"/>
        </w:rPr>
      </w:pPr>
      <w:r w:rsidRPr="002D523D">
        <w:rPr>
          <w:rFonts w:ascii="Arial" w:hAnsi="Arial" w:cs="Arial"/>
          <w:b/>
          <w:sz w:val="24"/>
          <w:szCs w:val="24"/>
        </w:rPr>
        <w:t>2</w:t>
      </w:r>
      <w:r w:rsidRPr="002D523D">
        <w:rPr>
          <w:rFonts w:ascii="Arial" w:eastAsia="Calibri" w:hAnsi="Arial" w:cs="Arial"/>
          <w:b/>
          <w:sz w:val="24"/>
          <w:szCs w:val="24"/>
        </w:rPr>
        <w:t xml:space="preserve">. </w:t>
      </w:r>
      <w:r>
        <w:rPr>
          <w:rFonts w:ascii="Arial" w:hAnsi="Arial" w:cs="Arial"/>
          <w:b/>
          <w:sz w:val="24"/>
          <w:szCs w:val="24"/>
        </w:rPr>
        <w:t>Требования к административным регламентам</w:t>
      </w:r>
    </w:p>
    <w:p w:rsidR="002D523D" w:rsidRPr="002D523D"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2.1</w:t>
      </w:r>
      <w:r w:rsidR="002D523D" w:rsidRPr="002D523D">
        <w:rPr>
          <w:rFonts w:ascii="Arial" w:eastAsia="Calibri" w:hAnsi="Arial" w:cs="Arial"/>
          <w:sz w:val="24"/>
          <w:szCs w:val="24"/>
        </w:rPr>
        <w:t>. Административный регламент должен:</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1) содержать информацию, достаточную для организации предоставления муниципальной услуги;</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2) содержать информацию, необходимую для формирования и ведения реестра муниципальных услуг, предоставления муниципальной услуги в электронном виде и через многофункциональные центры предоставления  государственных  и муниципальных услуг (далее – многофункциональный центр);</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3) исключать возможность различного толкования и коррупциогенные факторы;</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4) не противоречить нормативным правовым актам Российской Федерации, Томской области, муниципальным правовым актам, имеющим большую юридическую силу;</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5) являться внутренне не противоречивым:</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а) не содержать взаимоисключающих требований;</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б)  не содержать взаимоисключающих действий;</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6) являться реалистичным для исполнения:</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а) административный регламент должен содержать выполнимые требования к срокам, объемам и результатам действий;</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б) описанные административные процедуры реализуются при имеющихся ресурсах.</w:t>
      </w:r>
    </w:p>
    <w:p w:rsidR="002D523D" w:rsidRPr="002D523D"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2.2</w:t>
      </w:r>
      <w:r w:rsidR="002D523D" w:rsidRPr="002D523D">
        <w:rPr>
          <w:rFonts w:ascii="Arial" w:eastAsia="Calibri" w:hAnsi="Arial" w:cs="Arial"/>
          <w:sz w:val="24"/>
          <w:szCs w:val="24"/>
        </w:rPr>
        <w:t>. Разработка административных регламентов предполагает оптимизацию (повышение качества) предоставления муниципальных услуг, в том числе:</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1) упорядочение административных процедур и административных действий;</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2) устранение избыточных административных процедур и избыточных административных действий, если это не противоречит действующему законодательству;</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 xml:space="preserve">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Кривошеинского </w:t>
      </w:r>
      <w:r w:rsidR="0085593F">
        <w:rPr>
          <w:rFonts w:ascii="Arial" w:hAnsi="Arial" w:cs="Arial"/>
          <w:sz w:val="24"/>
          <w:szCs w:val="24"/>
        </w:rPr>
        <w:t>сельского поселения</w:t>
      </w:r>
      <w:r w:rsidRPr="002D523D">
        <w:rPr>
          <w:rFonts w:ascii="Arial" w:eastAsia="Calibri" w:hAnsi="Arial" w:cs="Arial"/>
          <w:sz w:val="24"/>
          <w:szCs w:val="24"/>
        </w:rPr>
        <w:t>, ее органов и структурных подразделений, в том числе за счет выполнения отдельных административных процедур (действий) на базе многофункциональных центров и реализации принципа «одного окна», использование межведомственных согласований и получение необходимых сведений при предоставлении муниципальной услуги без участия заявителя, в том числе с использованием информационно-коммуникационных технологий;</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 xml:space="preserve">4)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Орган, ответственный за предоставление муниципальной услуги, может установить в административном регламенте сокращенные сроки предоставления муниципальной услуги, а также сроки исполнения административных процедур в рамках предоставления </w:t>
      </w:r>
      <w:r w:rsidRPr="002D523D">
        <w:rPr>
          <w:rFonts w:ascii="Arial" w:eastAsia="Calibri" w:hAnsi="Arial" w:cs="Arial"/>
          <w:sz w:val="24"/>
          <w:szCs w:val="24"/>
        </w:rPr>
        <w:lastRenderedPageBreak/>
        <w:t>муниципальной услуги по отношению к соответствующим срокам, установленным действующим законодательством;</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5) указание об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w:t>
      </w:r>
    </w:p>
    <w:p w:rsidR="002D523D" w:rsidRPr="002D523D" w:rsidRDefault="002D523D"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2D523D">
        <w:rPr>
          <w:rFonts w:ascii="Arial" w:eastAsia="Calibri" w:hAnsi="Arial" w:cs="Arial"/>
          <w:sz w:val="24"/>
          <w:szCs w:val="24"/>
        </w:rPr>
        <w:t xml:space="preserve">6) предоставление в предусмотренных действующим законодательством и </w:t>
      </w:r>
      <w:r w:rsidR="00FF4BCA">
        <w:rPr>
          <w:rFonts w:ascii="Arial" w:hAnsi="Arial" w:cs="Arial"/>
          <w:sz w:val="24"/>
          <w:szCs w:val="24"/>
        </w:rPr>
        <w:t xml:space="preserve">муниципальными правовыми актами </w:t>
      </w:r>
      <w:r w:rsidRPr="002D523D">
        <w:rPr>
          <w:rFonts w:ascii="Arial" w:eastAsia="Calibri" w:hAnsi="Arial" w:cs="Arial"/>
          <w:sz w:val="24"/>
          <w:szCs w:val="24"/>
        </w:rPr>
        <w:t>случаях муниципальной услуги в электронной форме.</w:t>
      </w:r>
    </w:p>
    <w:p w:rsidR="002D523D" w:rsidRPr="002D523D"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2.3</w:t>
      </w:r>
      <w:r w:rsidR="002D523D" w:rsidRPr="002D523D">
        <w:rPr>
          <w:rFonts w:ascii="Arial" w:eastAsia="Calibri" w:hAnsi="Arial" w:cs="Arial"/>
          <w:sz w:val="24"/>
          <w:szCs w:val="24"/>
        </w:rPr>
        <w:t>. Специалист, ответственный за предоставление муниципальной услуги, одновременно с подготовкой административного регламента вносит предложения по внесению изменений в принятые муниципальные правовые акты, регламентирующие предоставление муниципальной услуги, либо по их отмене, включив необходимые положения указанных муниципальных правовых актов в административный регламент.</w:t>
      </w:r>
    </w:p>
    <w:p w:rsidR="002D523D" w:rsidRPr="002D523D"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2.4</w:t>
      </w:r>
      <w:r w:rsidR="002D523D" w:rsidRPr="002D523D">
        <w:rPr>
          <w:rFonts w:ascii="Arial" w:eastAsia="Calibri" w:hAnsi="Arial" w:cs="Arial"/>
          <w:sz w:val="24"/>
          <w:szCs w:val="24"/>
        </w:rPr>
        <w:t>. В административном регламенте не допускается установление полномочий, не предусмотренных действующим законодательством и муниципальными правовыми актами, а также ограничений в части реализации прав и свобод граждан, прав и законных интересов организаций, за исключением случаев, когда возможность и условия введения таких ограничений прямо предусмотрены законодательством Российской Федерации.</w:t>
      </w:r>
    </w:p>
    <w:p w:rsidR="009173EF" w:rsidRPr="00EA4823" w:rsidRDefault="009173EF" w:rsidP="00352ED6">
      <w:pPr>
        <w:autoSpaceDE w:val="0"/>
        <w:autoSpaceDN w:val="0"/>
        <w:adjustRightInd w:val="0"/>
        <w:spacing w:after="0" w:line="240" w:lineRule="auto"/>
        <w:ind w:firstLine="709"/>
        <w:jc w:val="both"/>
        <w:rPr>
          <w:rFonts w:ascii="Arial" w:hAnsi="Arial" w:cs="Arial"/>
          <w:sz w:val="24"/>
          <w:szCs w:val="24"/>
        </w:rPr>
      </w:pPr>
    </w:p>
    <w:p w:rsidR="00FF4BCA" w:rsidRDefault="00FF4BCA" w:rsidP="00352ED6">
      <w:pPr>
        <w:autoSpaceDE w:val="0"/>
        <w:autoSpaceDN w:val="0"/>
        <w:adjustRightInd w:val="0"/>
        <w:spacing w:after="0" w:line="240" w:lineRule="auto"/>
        <w:ind w:firstLine="709"/>
        <w:jc w:val="center"/>
        <w:outlineLvl w:val="1"/>
        <w:rPr>
          <w:rFonts w:ascii="Arial" w:hAnsi="Arial" w:cs="Arial"/>
          <w:b/>
          <w:sz w:val="24"/>
          <w:szCs w:val="24"/>
        </w:rPr>
      </w:pPr>
      <w:r>
        <w:rPr>
          <w:rFonts w:ascii="Arial" w:hAnsi="Arial" w:cs="Arial"/>
          <w:b/>
          <w:sz w:val="24"/>
          <w:szCs w:val="24"/>
        </w:rPr>
        <w:t>3</w:t>
      </w:r>
      <w:r w:rsidR="009173EF" w:rsidRPr="00EA4823">
        <w:rPr>
          <w:rFonts w:ascii="Arial" w:hAnsi="Arial" w:cs="Arial"/>
          <w:b/>
          <w:sz w:val="24"/>
          <w:szCs w:val="24"/>
        </w:rPr>
        <w:t xml:space="preserve">. </w:t>
      </w:r>
      <w:r w:rsidR="001B7D6F">
        <w:rPr>
          <w:rFonts w:ascii="Arial" w:hAnsi="Arial" w:cs="Arial"/>
          <w:b/>
          <w:sz w:val="24"/>
          <w:szCs w:val="24"/>
        </w:rPr>
        <w:t>Структура административного регламента</w:t>
      </w:r>
    </w:p>
    <w:p w:rsidR="00FF4BCA" w:rsidRPr="00FF4BCA" w:rsidRDefault="00553A22" w:rsidP="00352ED6">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3</w:t>
      </w:r>
      <w:r w:rsidR="009136BC">
        <w:rPr>
          <w:rFonts w:ascii="Arial" w:hAnsi="Arial" w:cs="Arial"/>
          <w:sz w:val="24"/>
          <w:szCs w:val="24"/>
        </w:rPr>
        <w:t>.</w:t>
      </w:r>
      <w:r>
        <w:rPr>
          <w:rFonts w:ascii="Arial" w:hAnsi="Arial" w:cs="Arial"/>
          <w:sz w:val="24"/>
          <w:szCs w:val="24"/>
        </w:rPr>
        <w:t>1.</w:t>
      </w:r>
      <w:r w:rsidR="00FF4BCA" w:rsidRPr="00FF4BCA">
        <w:rPr>
          <w:rFonts w:ascii="Arial" w:hAnsi="Arial" w:cs="Arial"/>
          <w:sz w:val="24"/>
          <w:szCs w:val="24"/>
        </w:rPr>
        <w:t xml:space="preserve"> </w:t>
      </w:r>
      <w:r w:rsidR="00FF4BCA" w:rsidRPr="00FF4BCA">
        <w:rPr>
          <w:rFonts w:ascii="Arial" w:eastAsia="Calibri" w:hAnsi="Arial" w:cs="Arial"/>
          <w:sz w:val="24"/>
          <w:szCs w:val="24"/>
        </w:rPr>
        <w:t>Наименование административного регламента определяется органом, ответственным за предоставление муниципальной услуги и должно содержать наименование муниципальной услуги в соответствии с Федеральным законом от 06</w:t>
      </w:r>
      <w:r w:rsidR="00FF4BCA" w:rsidRPr="00FF4BCA">
        <w:rPr>
          <w:rFonts w:ascii="Arial" w:hAnsi="Arial" w:cs="Arial"/>
          <w:sz w:val="24"/>
          <w:szCs w:val="24"/>
        </w:rPr>
        <w:t xml:space="preserve"> октября </w:t>
      </w:r>
      <w:r w:rsidR="00FF4BCA" w:rsidRPr="00FF4BCA">
        <w:rPr>
          <w:rFonts w:ascii="Arial" w:eastAsia="Calibri" w:hAnsi="Arial" w:cs="Arial"/>
          <w:sz w:val="24"/>
          <w:szCs w:val="24"/>
        </w:rPr>
        <w:t>2003</w:t>
      </w:r>
      <w:r w:rsidR="00A50B96">
        <w:rPr>
          <w:rFonts w:ascii="Arial" w:eastAsia="Calibri" w:hAnsi="Arial" w:cs="Arial"/>
          <w:sz w:val="24"/>
          <w:szCs w:val="24"/>
        </w:rPr>
        <w:t xml:space="preserve"> года</w:t>
      </w:r>
      <w:r w:rsidR="00FF4BCA" w:rsidRPr="00FF4BCA">
        <w:rPr>
          <w:rFonts w:ascii="Arial" w:eastAsia="Calibri" w:hAnsi="Arial" w:cs="Arial"/>
          <w:sz w:val="24"/>
          <w:szCs w:val="24"/>
        </w:rPr>
        <w:t xml:space="preserve"> № 131-ФЗ «Об общих принципах организации местного самоуправления в Российской Федерации», иным федеральным законам, нормативным правовым актам Томской области, Уставом муниципального образования </w:t>
      </w:r>
      <w:r w:rsidR="00FF4BCA" w:rsidRPr="00FF4BCA">
        <w:rPr>
          <w:rFonts w:ascii="Arial" w:hAnsi="Arial" w:cs="Arial"/>
          <w:sz w:val="24"/>
          <w:szCs w:val="24"/>
        </w:rPr>
        <w:t>Кривошеинское сельское поселение</w:t>
      </w:r>
      <w:r w:rsidR="00FF4BCA" w:rsidRPr="00FF4BCA">
        <w:rPr>
          <w:rFonts w:ascii="Arial" w:eastAsia="Calibri" w:hAnsi="Arial" w:cs="Arial"/>
          <w:sz w:val="24"/>
          <w:szCs w:val="24"/>
        </w:rPr>
        <w:t>.</w:t>
      </w:r>
    </w:p>
    <w:p w:rsidR="00FF4BCA" w:rsidRPr="00FF4BCA"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3</w:t>
      </w:r>
      <w:r w:rsidR="00FF4BCA" w:rsidRPr="00FF4BCA">
        <w:rPr>
          <w:rFonts w:ascii="Arial" w:hAnsi="Arial" w:cs="Arial"/>
          <w:sz w:val="24"/>
          <w:szCs w:val="24"/>
        </w:rPr>
        <w:t>.</w:t>
      </w:r>
      <w:r>
        <w:rPr>
          <w:rFonts w:ascii="Arial" w:hAnsi="Arial" w:cs="Arial"/>
          <w:sz w:val="24"/>
          <w:szCs w:val="24"/>
        </w:rPr>
        <w:t>2.</w:t>
      </w:r>
      <w:r w:rsidR="00FF4BCA" w:rsidRPr="00FF4BCA">
        <w:rPr>
          <w:rFonts w:ascii="Arial" w:hAnsi="Arial" w:cs="Arial"/>
          <w:sz w:val="24"/>
          <w:szCs w:val="24"/>
        </w:rPr>
        <w:t xml:space="preserve"> </w:t>
      </w:r>
      <w:r w:rsidR="00FF4BCA" w:rsidRPr="00FF4BCA">
        <w:rPr>
          <w:rFonts w:ascii="Arial" w:eastAsia="Calibri" w:hAnsi="Arial" w:cs="Arial"/>
          <w:sz w:val="24"/>
          <w:szCs w:val="24"/>
        </w:rPr>
        <w:t xml:space="preserve"> В административный регламент включаются следующие разделы:</w:t>
      </w:r>
    </w:p>
    <w:p w:rsidR="009173EF" w:rsidRPr="00EA4823" w:rsidRDefault="009173EF" w:rsidP="00352ED6">
      <w:pPr>
        <w:spacing w:after="0" w:line="240" w:lineRule="auto"/>
        <w:ind w:firstLine="709"/>
        <w:jc w:val="both"/>
        <w:rPr>
          <w:rFonts w:ascii="Arial" w:hAnsi="Arial" w:cs="Arial"/>
          <w:sz w:val="24"/>
          <w:szCs w:val="24"/>
        </w:rPr>
      </w:pPr>
      <w:r w:rsidRPr="00EA4823">
        <w:rPr>
          <w:rFonts w:ascii="Arial" w:hAnsi="Arial" w:cs="Arial"/>
          <w:sz w:val="24"/>
          <w:szCs w:val="24"/>
        </w:rPr>
        <w:t>1) общие положения;</w:t>
      </w:r>
    </w:p>
    <w:p w:rsidR="009173EF" w:rsidRPr="00EA4823" w:rsidRDefault="009173EF" w:rsidP="00352ED6">
      <w:pPr>
        <w:spacing w:after="0" w:line="240" w:lineRule="auto"/>
        <w:ind w:firstLine="709"/>
        <w:jc w:val="both"/>
        <w:rPr>
          <w:rFonts w:ascii="Arial" w:hAnsi="Arial" w:cs="Arial"/>
          <w:sz w:val="24"/>
          <w:szCs w:val="24"/>
        </w:rPr>
      </w:pPr>
      <w:r w:rsidRPr="00EA4823">
        <w:rPr>
          <w:rFonts w:ascii="Arial" w:hAnsi="Arial" w:cs="Arial"/>
          <w:sz w:val="24"/>
          <w:szCs w:val="24"/>
        </w:rPr>
        <w:t>2) стандарт предоставления муниципальной услуги;</w:t>
      </w:r>
    </w:p>
    <w:p w:rsidR="009173EF" w:rsidRPr="00EA4823" w:rsidRDefault="009173EF" w:rsidP="00352ED6">
      <w:pPr>
        <w:spacing w:after="0" w:line="240" w:lineRule="auto"/>
        <w:ind w:firstLine="709"/>
        <w:jc w:val="both"/>
        <w:rPr>
          <w:rFonts w:ascii="Arial" w:hAnsi="Arial" w:cs="Arial"/>
          <w:sz w:val="24"/>
          <w:szCs w:val="24"/>
        </w:rPr>
      </w:pPr>
      <w:r w:rsidRPr="00EA4823">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3D0B5D">
        <w:rPr>
          <w:rFonts w:ascii="Arial" w:hAnsi="Arial" w:cs="Arial"/>
          <w:sz w:val="24"/>
          <w:szCs w:val="24"/>
        </w:rPr>
        <w:t xml:space="preserve">. Раздел должен содержать варианты предоставления </w:t>
      </w:r>
      <w:r w:rsidR="00E209CF">
        <w:rPr>
          <w:rFonts w:ascii="Arial" w:hAnsi="Arial" w:cs="Arial"/>
          <w:sz w:val="24"/>
          <w:szCs w:val="24"/>
        </w:rPr>
        <w:t xml:space="preserve">муниципальной услуги, включающие порядок предоставления </w:t>
      </w:r>
      <w:r w:rsidR="003A6D49">
        <w:rPr>
          <w:rFonts w:ascii="Arial" w:hAnsi="Arial" w:cs="Arial"/>
          <w:sz w:val="24"/>
          <w:szCs w:val="24"/>
        </w:rPr>
        <w:t>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EA4823">
        <w:rPr>
          <w:rFonts w:ascii="Arial" w:hAnsi="Arial" w:cs="Arial"/>
          <w:sz w:val="24"/>
          <w:szCs w:val="24"/>
        </w:rPr>
        <w:t>;</w:t>
      </w:r>
    </w:p>
    <w:p w:rsidR="009173EF" w:rsidRPr="00EA4823" w:rsidRDefault="009173EF" w:rsidP="00352ED6">
      <w:pPr>
        <w:spacing w:after="0" w:line="240" w:lineRule="auto"/>
        <w:ind w:firstLine="709"/>
        <w:jc w:val="both"/>
        <w:rPr>
          <w:rFonts w:ascii="Arial" w:hAnsi="Arial" w:cs="Arial"/>
          <w:sz w:val="24"/>
          <w:szCs w:val="24"/>
        </w:rPr>
      </w:pPr>
      <w:r w:rsidRPr="00EA4823">
        <w:rPr>
          <w:rFonts w:ascii="Arial" w:hAnsi="Arial" w:cs="Arial"/>
          <w:sz w:val="24"/>
          <w:szCs w:val="24"/>
        </w:rPr>
        <w:t>4) формы контроля за исполнением административного регламента;</w:t>
      </w:r>
    </w:p>
    <w:p w:rsidR="009173EF" w:rsidRDefault="009173EF" w:rsidP="00352ED6">
      <w:pPr>
        <w:spacing w:after="0" w:line="240" w:lineRule="auto"/>
        <w:ind w:firstLine="709"/>
        <w:jc w:val="both"/>
        <w:rPr>
          <w:rFonts w:ascii="Arial" w:hAnsi="Arial" w:cs="Arial"/>
          <w:sz w:val="24"/>
          <w:szCs w:val="24"/>
        </w:rPr>
      </w:pPr>
      <w:r w:rsidRPr="00EA4823">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w:t>
      </w:r>
      <w:r w:rsidR="00A50B96">
        <w:rPr>
          <w:rFonts w:ascii="Arial" w:hAnsi="Arial" w:cs="Arial"/>
          <w:sz w:val="24"/>
          <w:szCs w:val="24"/>
        </w:rPr>
        <w:t xml:space="preserve"> </w:t>
      </w:r>
      <w:r w:rsidRPr="00EA4823">
        <w:rPr>
          <w:rFonts w:ascii="Arial" w:hAnsi="Arial" w:cs="Arial"/>
          <w:sz w:val="24"/>
          <w:szCs w:val="24"/>
        </w:rPr>
        <w:t>г</w:t>
      </w:r>
      <w:r w:rsidR="00A50B96">
        <w:rPr>
          <w:rFonts w:ascii="Arial" w:hAnsi="Arial" w:cs="Arial"/>
          <w:sz w:val="24"/>
          <w:szCs w:val="24"/>
        </w:rPr>
        <w:t>ода</w:t>
      </w:r>
      <w:r w:rsidRPr="00EA4823">
        <w:rPr>
          <w:rFonts w:ascii="Arial" w:hAnsi="Arial" w:cs="Arial"/>
          <w:sz w:val="24"/>
          <w:szCs w:val="24"/>
        </w:rPr>
        <w:t xml:space="preserve"> №210-ФЗ «Об организации предоставления государственных и муниципальных услуг», а также их должностных лиц, муниципальных служащих, работников. </w:t>
      </w:r>
    </w:p>
    <w:p w:rsidR="009136BC" w:rsidRPr="009136BC"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3.3</w:t>
      </w:r>
      <w:r w:rsidR="009136BC" w:rsidRPr="009136BC">
        <w:rPr>
          <w:rFonts w:ascii="Arial" w:hAnsi="Arial" w:cs="Arial"/>
          <w:sz w:val="24"/>
          <w:szCs w:val="24"/>
        </w:rPr>
        <w:t xml:space="preserve">. </w:t>
      </w:r>
      <w:r w:rsidR="009136BC" w:rsidRPr="009136BC">
        <w:rPr>
          <w:rFonts w:ascii="Arial" w:eastAsia="Calibri" w:hAnsi="Arial" w:cs="Arial"/>
          <w:sz w:val="24"/>
          <w:szCs w:val="24"/>
        </w:rPr>
        <w:t>Раздел «Общие положения», включает:</w:t>
      </w:r>
    </w:p>
    <w:p w:rsidR="009136BC" w:rsidRPr="009136BC" w:rsidRDefault="009136BC"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предмет регулирования административного регламента;</w:t>
      </w:r>
    </w:p>
    <w:p w:rsidR="009136BC" w:rsidRPr="009136BC" w:rsidRDefault="009136BC"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2) круг заявителей;</w:t>
      </w:r>
    </w:p>
    <w:p w:rsidR="009136BC" w:rsidRPr="009136BC" w:rsidRDefault="003F4738"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3) </w:t>
      </w:r>
      <w:r w:rsidR="009136BC" w:rsidRPr="009136BC">
        <w:rPr>
          <w:rFonts w:ascii="Arial" w:eastAsia="Calibri" w:hAnsi="Arial" w:cs="Arial"/>
          <w:sz w:val="24"/>
          <w:szCs w:val="24"/>
        </w:rPr>
        <w:t xml:space="preserve">требования к </w:t>
      </w:r>
      <w:r w:rsidRPr="009136BC">
        <w:rPr>
          <w:rFonts w:ascii="Arial" w:eastAsia="Calibri" w:hAnsi="Arial" w:cs="Arial"/>
          <w:sz w:val="24"/>
          <w:szCs w:val="24"/>
        </w:rPr>
        <w:t>порядку информирования</w:t>
      </w:r>
      <w:r w:rsidR="009136BC" w:rsidRPr="009136BC">
        <w:rPr>
          <w:rFonts w:ascii="Arial" w:eastAsia="Calibri" w:hAnsi="Arial" w:cs="Arial"/>
          <w:sz w:val="24"/>
          <w:szCs w:val="24"/>
        </w:rPr>
        <w:t xml:space="preserve"> о предоставлении </w:t>
      </w:r>
      <w:r w:rsidR="009136BC" w:rsidRPr="009136BC">
        <w:rPr>
          <w:rFonts w:ascii="Arial" w:eastAsia="Calibri" w:hAnsi="Arial" w:cs="Arial"/>
          <w:sz w:val="24"/>
          <w:szCs w:val="24"/>
        </w:rPr>
        <w:lastRenderedPageBreak/>
        <w:t xml:space="preserve">муниципальной услуги, в том числе: </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информацию о месте нахождения и графике работы органа, ответственного за предоставление муниципальной услуги, структурного подразделения и должностных лиц органа, ответственного за предоставление муниципальной услуги,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организаций, обращение в которые необходимо для получения муниципальной услуги, а также многофункциональных центров;</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б) справочные телефоны органа, ответственного за предоставление муниципальной услуги, структурного подразделения и должностных лиц органа, ответственного за предоставление муниципальной услуги, организаций, участвующих в предоставлении муниципальной услуги, в том числе номер телефона-автоинформатора (при наличии);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 xml:space="preserve">в) адрес официального сайта муниципального образования </w:t>
      </w:r>
      <w:r>
        <w:rPr>
          <w:rFonts w:ascii="Arial" w:hAnsi="Arial" w:cs="Arial"/>
          <w:sz w:val="24"/>
          <w:szCs w:val="24"/>
        </w:rPr>
        <w:t>Кривошеинское сельское поселение</w:t>
      </w:r>
      <w:r w:rsidRPr="009136BC">
        <w:rPr>
          <w:rFonts w:ascii="Arial" w:eastAsia="Calibri" w:hAnsi="Arial" w:cs="Arial"/>
          <w:sz w:val="24"/>
          <w:szCs w:val="24"/>
        </w:rPr>
        <w:t xml:space="preserve"> со ссылкой на раздел соответствующего органа, ответственного за предоставление муниципальной услуги, содержащий информацию о порядке предоставления муниципальной услуги, об услугах, которые являются необходимыми и обязательными для предоставления муниципальной услуги, адреса официальных сайтов организаций, участвующих в предоставлении муниципальной услуги, а также адреса электронной почты;</w:t>
      </w:r>
      <w:proofErr w:type="gramEnd"/>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д) порядок, форму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муниципального образования </w:t>
      </w:r>
      <w:r w:rsidR="000709BC">
        <w:rPr>
          <w:rFonts w:ascii="Arial" w:eastAsia="Calibri" w:hAnsi="Arial" w:cs="Arial"/>
          <w:sz w:val="24"/>
          <w:szCs w:val="24"/>
        </w:rPr>
        <w:t xml:space="preserve">Кривошеинское сельское поселение </w:t>
      </w:r>
      <w:r w:rsidRPr="009136BC">
        <w:rPr>
          <w:rFonts w:ascii="Arial" w:eastAsia="Calibri" w:hAnsi="Arial" w:cs="Arial"/>
          <w:sz w:val="24"/>
          <w:szCs w:val="24"/>
        </w:rPr>
        <w:t>в разделе соответствующего органа, ответственного за предоставление муниципальной услуги, а также на официальных сайтах организаций, участвующих в предоставлении муниципальной услуги, в сети Интернет.</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В случае большого объема такой информации она приводится в приложении к административному регламенту.</w:t>
      </w:r>
    </w:p>
    <w:p w:rsidR="009136BC" w:rsidRPr="009136BC" w:rsidRDefault="00553A22" w:rsidP="00352ED6">
      <w:pPr>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3.4</w:t>
      </w:r>
      <w:r w:rsidR="009136BC">
        <w:rPr>
          <w:rFonts w:ascii="Arial" w:hAnsi="Arial" w:cs="Arial"/>
          <w:sz w:val="24"/>
          <w:szCs w:val="24"/>
        </w:rPr>
        <w:t xml:space="preserve">. </w:t>
      </w:r>
      <w:r w:rsidR="009136BC" w:rsidRPr="009136BC">
        <w:rPr>
          <w:rFonts w:ascii="Arial" w:eastAsia="Calibri" w:hAnsi="Arial" w:cs="Arial"/>
          <w:sz w:val="24"/>
          <w:szCs w:val="24"/>
        </w:rPr>
        <w:t>Раздел «Стандарт предоставления муниципальной услуги», состоит из следующих подразделов:</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наименование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2) наименование органа, ответственного за предоставление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 Если в предоставлении муниципальной услуги участвуют также иные органы, структурные подразделения Администрации </w:t>
      </w:r>
      <w:r>
        <w:rPr>
          <w:rFonts w:ascii="Arial" w:hAnsi="Arial" w:cs="Arial"/>
          <w:sz w:val="24"/>
          <w:szCs w:val="24"/>
        </w:rPr>
        <w:t>Кривошеинского сельского поселения</w:t>
      </w:r>
      <w:r w:rsidRPr="009136BC">
        <w:rPr>
          <w:rFonts w:ascii="Arial" w:eastAsia="Calibri" w:hAnsi="Arial" w:cs="Arial"/>
          <w:sz w:val="24"/>
          <w:szCs w:val="24"/>
        </w:rPr>
        <w:t>, а также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органы местного самоуправления и организации, то указываются все органы и организации, обращение в которые необходимо для предоставления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Также указываются требования пункта 3 части 1 статьи 7 Федерального закона от 27</w:t>
      </w:r>
      <w:r w:rsidR="0071208A">
        <w:rPr>
          <w:rFonts w:ascii="Arial" w:eastAsia="Calibri" w:hAnsi="Arial" w:cs="Arial"/>
          <w:sz w:val="24"/>
          <w:szCs w:val="24"/>
        </w:rPr>
        <w:t xml:space="preserve"> июля </w:t>
      </w:r>
      <w:r w:rsidRPr="009136BC">
        <w:rPr>
          <w:rFonts w:ascii="Arial" w:eastAsia="Calibri" w:hAnsi="Arial" w:cs="Arial"/>
          <w:sz w:val="24"/>
          <w:szCs w:val="24"/>
        </w:rPr>
        <w:t>2010</w:t>
      </w:r>
      <w:r w:rsidR="00A50B96">
        <w:rPr>
          <w:rFonts w:ascii="Arial" w:eastAsia="Calibri" w:hAnsi="Arial" w:cs="Arial"/>
          <w:sz w:val="24"/>
          <w:szCs w:val="24"/>
        </w:rPr>
        <w:t xml:space="preserve"> </w:t>
      </w:r>
      <w:r w:rsidR="0071208A">
        <w:rPr>
          <w:rFonts w:ascii="Arial" w:eastAsia="Calibri" w:hAnsi="Arial" w:cs="Arial"/>
          <w:sz w:val="24"/>
          <w:szCs w:val="24"/>
        </w:rPr>
        <w:t>г</w:t>
      </w:r>
      <w:r w:rsidR="00A50B96">
        <w:rPr>
          <w:rFonts w:ascii="Arial" w:eastAsia="Calibri" w:hAnsi="Arial" w:cs="Arial"/>
          <w:sz w:val="24"/>
          <w:szCs w:val="24"/>
        </w:rPr>
        <w:t>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а именно: установление запрета требовать от заявителя осуществления действий, в том числе согласований, необходимых для получения муниципальной услуги, связанных с обращением в </w:t>
      </w:r>
      <w:r w:rsidRPr="009136BC">
        <w:rPr>
          <w:rFonts w:ascii="Arial" w:eastAsia="Calibri" w:hAnsi="Arial" w:cs="Arial"/>
          <w:sz w:val="24"/>
          <w:szCs w:val="24"/>
        </w:rPr>
        <w:lastRenderedPageBreak/>
        <w:t>иные государственные органы, органы местного самоуправления и организации, за исключением получения услуг, включенных в</w:t>
      </w:r>
      <w:proofErr w:type="gramEnd"/>
      <w:r w:rsidRPr="009136BC">
        <w:rPr>
          <w:rFonts w:ascii="Arial" w:eastAsia="Calibri" w:hAnsi="Arial" w:cs="Arial"/>
          <w:sz w:val="24"/>
          <w:szCs w:val="24"/>
        </w:rPr>
        <w:t xml:space="preserve"> перечень услуг, которые являются необходимыми и обязательными для предоставления муниципальных услуг, утвержденный муниципальным правовым актом представительного органа муниципального образования </w:t>
      </w:r>
      <w:r>
        <w:rPr>
          <w:rFonts w:ascii="Arial" w:hAnsi="Arial" w:cs="Arial"/>
          <w:sz w:val="24"/>
          <w:szCs w:val="24"/>
        </w:rPr>
        <w:t>Кривошеинское сельское поселение</w:t>
      </w:r>
      <w:r w:rsidRPr="009136BC">
        <w:rPr>
          <w:rFonts w:ascii="Arial" w:eastAsia="Calibri" w:hAnsi="Arial" w:cs="Arial"/>
          <w:sz w:val="24"/>
          <w:szCs w:val="24"/>
        </w:rPr>
        <w:t>;</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результат предоставления муниципальной услуги, а также указание на юридические факты, которыми заканчивается предоставление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4)   срок предоставления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В подразделе, касающемся сроков предоставления муниципальной услуги, указываются допустимые сроки: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предоставления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б)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Томской области, муниципальными правовыми актами с указанием перечня оснований для приостановления предоставления муниципальной </w:t>
      </w:r>
      <w:r w:rsidRPr="009136BC">
        <w:rPr>
          <w:rFonts w:ascii="Arial" w:hAnsi="Arial" w:cs="Arial"/>
          <w:sz w:val="24"/>
          <w:szCs w:val="24"/>
        </w:rPr>
        <w:t>услуги,</w:t>
      </w:r>
      <w:r w:rsidRPr="009136BC">
        <w:rPr>
          <w:rFonts w:ascii="Arial" w:eastAsia="Calibri" w:hAnsi="Arial" w:cs="Arial"/>
          <w:sz w:val="24"/>
          <w:szCs w:val="24"/>
        </w:rPr>
        <w:t xml:space="preserve"> либо для отказа в предоставлении муниципальной услуги в соответствии с нормативными правовыми актами Российской Федерации, Томской области, муниципальными правовыми актами, в том числе для отказа в приеме и рассмотрении документов;</w:t>
      </w:r>
    </w:p>
    <w:p w:rsidR="009136BC" w:rsidRPr="009136BC" w:rsidRDefault="0071208A" w:rsidP="00352ED6">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в</w:t>
      </w:r>
      <w:r w:rsidR="009136BC" w:rsidRPr="009136BC">
        <w:rPr>
          <w:rFonts w:ascii="Arial" w:eastAsia="Calibri" w:hAnsi="Arial" w:cs="Arial"/>
          <w:sz w:val="24"/>
          <w:szCs w:val="24"/>
        </w:rPr>
        <w:t>) выдачи или направления документов, являющихся результатом предоставления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Срок предоставления муниципальной услуги указывается в календарных или рабочих днях;</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5)  правовые основания для предоставления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В данном подразделе устанавливается перечень нормативных правовых актов Российской Федерации, Томской области, непосредственно регулирующих предоставление муниципальной услуги, с указанием реквизитов нормативных правовых актов Российской Федерации, Томской области, перечень соответствующих муниципальных правовых актов, непосредственно регулирующих предоставление муниципальной услуги, с указанием реквизитов муниципальных правовых актов.</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Нормативные правовые акты (муниципальные правовые акты) указываются, начиная с актов большей юридической силы;</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6) исчерпывающий перечень документов, необходимых в соответствии с законодательными или иными нормативными правовыми актами Российской Федерации, Томской области, муниципальными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Указываются способы получения указанных документов заявителем, в том числе в электронной форме, порядок их представления (бланки, формы обращений, заявлений и иные документы, подаваемые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Томской области, муниципальными правовыми актами, а также случаев, когда в соответствии с действующим законодательством и муниципальными правовыми актами предусмотрена свободная форма подачи этих документов).</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lastRenderedPageBreak/>
        <w:t>Данный раздел должен содержать указание на запрет требовать от заявителя:</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00424205">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9136BC">
        <w:rPr>
          <w:rFonts w:ascii="Arial" w:eastAsia="Calibri" w:hAnsi="Arial" w:cs="Arial"/>
          <w:sz w:val="24"/>
          <w:szCs w:val="24"/>
        </w:rPr>
        <w:t xml:space="preserve"> в части 6 статьи 7 Федерального закона от 27</w:t>
      </w:r>
      <w:r w:rsidR="0071208A">
        <w:rPr>
          <w:rFonts w:ascii="Arial" w:eastAsia="Calibri" w:hAnsi="Arial" w:cs="Arial"/>
          <w:sz w:val="24"/>
          <w:szCs w:val="24"/>
        </w:rPr>
        <w:t xml:space="preserve"> июля </w:t>
      </w:r>
      <w:r w:rsidRPr="009136BC">
        <w:rPr>
          <w:rFonts w:ascii="Arial" w:eastAsia="Calibri" w:hAnsi="Arial" w:cs="Arial"/>
          <w:sz w:val="24"/>
          <w:szCs w:val="24"/>
        </w:rPr>
        <w:t>2010</w:t>
      </w:r>
      <w:r w:rsidR="00A50B96">
        <w:rPr>
          <w:rFonts w:ascii="Arial" w:eastAsia="Calibri" w:hAnsi="Arial" w:cs="Arial"/>
          <w:sz w:val="24"/>
          <w:szCs w:val="24"/>
        </w:rPr>
        <w:t xml:space="preserve"> </w:t>
      </w:r>
      <w:r w:rsidR="0071208A">
        <w:rPr>
          <w:rFonts w:ascii="Arial" w:eastAsia="Calibri" w:hAnsi="Arial" w:cs="Arial"/>
          <w:sz w:val="24"/>
          <w:szCs w:val="24"/>
        </w:rPr>
        <w:t>г</w:t>
      </w:r>
      <w:r w:rsidR="00A50B96">
        <w:rPr>
          <w:rFonts w:ascii="Arial" w:eastAsia="Calibri" w:hAnsi="Arial" w:cs="Arial"/>
          <w:sz w:val="24"/>
          <w:szCs w:val="24"/>
        </w:rPr>
        <w:t>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w:t>
      </w:r>
    </w:p>
    <w:p w:rsidR="0071208A" w:rsidRDefault="009136BC" w:rsidP="00352ED6">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sidR="0071208A">
        <w:rPr>
          <w:rFonts w:ascii="Arial" w:eastAsia="Calibri" w:hAnsi="Arial" w:cs="Arial"/>
          <w:sz w:val="24"/>
          <w:szCs w:val="24"/>
        </w:rPr>
        <w:t xml:space="preserve"> июля </w:t>
      </w:r>
      <w:r w:rsidRPr="009136BC">
        <w:rPr>
          <w:rFonts w:ascii="Arial" w:eastAsia="Calibri" w:hAnsi="Arial" w:cs="Arial"/>
          <w:sz w:val="24"/>
          <w:szCs w:val="24"/>
        </w:rPr>
        <w:t>2010</w:t>
      </w:r>
      <w:r w:rsidR="00A50B96">
        <w:rPr>
          <w:rFonts w:ascii="Arial" w:eastAsia="Calibri" w:hAnsi="Arial" w:cs="Arial"/>
          <w:sz w:val="24"/>
          <w:szCs w:val="24"/>
        </w:rPr>
        <w:t xml:space="preserve"> </w:t>
      </w:r>
      <w:r w:rsidR="0071208A">
        <w:rPr>
          <w:rFonts w:ascii="Arial" w:eastAsia="Calibri" w:hAnsi="Arial" w:cs="Arial"/>
          <w:sz w:val="24"/>
          <w:szCs w:val="24"/>
        </w:rPr>
        <w:t>г</w:t>
      </w:r>
      <w:r w:rsidR="00A50B96">
        <w:rPr>
          <w:rFonts w:ascii="Arial" w:eastAsia="Calibri" w:hAnsi="Arial" w:cs="Arial"/>
          <w:sz w:val="24"/>
          <w:szCs w:val="24"/>
        </w:rPr>
        <w:t>ода</w:t>
      </w:r>
      <w:r w:rsidRPr="009136BC">
        <w:rPr>
          <w:rFonts w:ascii="Arial" w:eastAsia="Calibri" w:hAnsi="Arial" w:cs="Arial"/>
          <w:sz w:val="24"/>
          <w:szCs w:val="24"/>
        </w:rPr>
        <w:t xml:space="preserve"> № 210-ФЗ «Об организации предоставления государственных</w:t>
      </w:r>
      <w:proofErr w:type="gramEnd"/>
      <w:r w:rsidRPr="009136BC">
        <w:rPr>
          <w:rFonts w:ascii="Arial" w:eastAsia="Calibri" w:hAnsi="Arial" w:cs="Arial"/>
          <w:sz w:val="24"/>
          <w:szCs w:val="24"/>
        </w:rPr>
        <w:t xml:space="preserve"> и муниципальных услуг».</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w:t>
      </w:r>
      <w:r w:rsidR="008B5C57" w:rsidRPr="009136BC">
        <w:rPr>
          <w:rFonts w:ascii="Arial" w:eastAsia="Calibri" w:hAnsi="Arial" w:cs="Arial"/>
          <w:sz w:val="24"/>
          <w:szCs w:val="24"/>
        </w:rPr>
        <w:t>предоставления муниципальной</w:t>
      </w:r>
      <w:r w:rsidRPr="009136BC">
        <w:rPr>
          <w:rFonts w:ascii="Arial" w:eastAsia="Calibri" w:hAnsi="Arial" w:cs="Arial"/>
          <w:sz w:val="24"/>
          <w:szCs w:val="24"/>
        </w:rPr>
        <w:t xml:space="preserve"> услуги, либо в </w:t>
      </w:r>
      <w:r w:rsidR="008B5C57" w:rsidRPr="009136BC">
        <w:rPr>
          <w:rFonts w:ascii="Arial" w:eastAsia="Calibri" w:hAnsi="Arial" w:cs="Arial"/>
          <w:sz w:val="24"/>
          <w:szCs w:val="24"/>
        </w:rPr>
        <w:t>предоставлении муниципальной</w:t>
      </w:r>
      <w:r w:rsidRPr="009136BC">
        <w:rPr>
          <w:rFonts w:ascii="Arial" w:eastAsia="Calibri" w:hAnsi="Arial" w:cs="Arial"/>
          <w:sz w:val="24"/>
          <w:szCs w:val="24"/>
        </w:rPr>
        <w:t xml:space="preserve">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i/>
          <w:sz w:val="24"/>
          <w:szCs w:val="24"/>
        </w:rPr>
      </w:pPr>
      <w:proofErr w:type="gramStart"/>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sidR="00A50B96">
        <w:rPr>
          <w:rFonts w:ascii="Arial" w:eastAsia="Calibri" w:hAnsi="Arial" w:cs="Arial"/>
          <w:sz w:val="24"/>
          <w:szCs w:val="24"/>
        </w:rPr>
        <w:t xml:space="preserve"> </w:t>
      </w:r>
      <w:r w:rsidR="0071208A">
        <w:rPr>
          <w:rFonts w:ascii="Arial" w:eastAsia="Calibri" w:hAnsi="Arial" w:cs="Arial"/>
          <w:sz w:val="24"/>
          <w:szCs w:val="24"/>
        </w:rPr>
        <w:t>г</w:t>
      </w:r>
      <w:r w:rsidR="00A50B96">
        <w:rPr>
          <w:rFonts w:ascii="Arial" w:eastAsia="Calibri" w:hAnsi="Arial" w:cs="Arial"/>
          <w:sz w:val="24"/>
          <w:szCs w:val="24"/>
        </w:rPr>
        <w:t>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sz w:val="24"/>
          <w:szCs w:val="24"/>
        </w:rPr>
        <w:t xml:space="preserve">, </w:t>
      </w:r>
      <w:proofErr w:type="gramStart"/>
      <w:r w:rsidRPr="009136BC">
        <w:rPr>
          <w:rFonts w:ascii="Arial" w:eastAsia="Calibri" w:hAnsi="Arial" w:cs="Arial"/>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9136BC">
        <w:rPr>
          <w:rFonts w:ascii="Arial" w:eastAsia="Calibri" w:hAnsi="Arial" w:cs="Arial"/>
          <w:sz w:val="24"/>
          <w:szCs w:val="24"/>
        </w:rPr>
        <w:lastRenderedPageBreak/>
        <w:t>предусмотренной 1.1 статьи 16 Федерального закона от 27 июля 2010</w:t>
      </w:r>
      <w:r w:rsidR="00A50B96">
        <w:rPr>
          <w:rFonts w:ascii="Arial" w:eastAsia="Calibri" w:hAnsi="Arial" w:cs="Arial"/>
          <w:sz w:val="24"/>
          <w:szCs w:val="24"/>
        </w:rPr>
        <w:t xml:space="preserve"> </w:t>
      </w:r>
      <w:r w:rsidR="0071208A">
        <w:rPr>
          <w:rFonts w:ascii="Arial" w:eastAsia="Calibri" w:hAnsi="Arial" w:cs="Arial"/>
          <w:sz w:val="24"/>
          <w:szCs w:val="24"/>
        </w:rPr>
        <w:t>г</w:t>
      </w:r>
      <w:r w:rsidR="00A50B96">
        <w:rPr>
          <w:rFonts w:ascii="Arial" w:eastAsia="Calibri" w:hAnsi="Arial" w:cs="Arial"/>
          <w:sz w:val="24"/>
          <w:szCs w:val="24"/>
        </w:rPr>
        <w:t>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7) исчерпывающий перечень оснований для отказа в приеме документов, необходимых для предоставления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11) срок регистрации запроса заявителя о предоставлении муниципальной услуги;</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13) показатели доступности и </w:t>
      </w:r>
      <w:r w:rsidR="0071208A" w:rsidRPr="009136BC">
        <w:rPr>
          <w:rFonts w:ascii="Arial" w:eastAsia="Calibri" w:hAnsi="Arial" w:cs="Arial"/>
          <w:sz w:val="24"/>
          <w:szCs w:val="24"/>
        </w:rPr>
        <w:t>качества предоставления</w:t>
      </w:r>
      <w:r w:rsidR="0071208A">
        <w:rPr>
          <w:rFonts w:ascii="Arial" w:eastAsia="Calibri" w:hAnsi="Arial" w:cs="Arial"/>
          <w:sz w:val="24"/>
          <w:szCs w:val="24"/>
        </w:rPr>
        <w:t xml:space="preserve"> муниципальных услуг;</w:t>
      </w:r>
    </w:p>
    <w:p w:rsidR="009136BC" w:rsidRPr="009136BC" w:rsidRDefault="009136BC" w:rsidP="00352ED6">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w:t>
      </w:r>
      <w:r w:rsidR="0071208A">
        <w:rPr>
          <w:rFonts w:ascii="Arial" w:eastAsia="Calibri" w:hAnsi="Arial" w:cs="Arial"/>
          <w:sz w:val="24"/>
          <w:szCs w:val="24"/>
        </w:rPr>
        <w:t>льных услуг в электронной форме.</w:t>
      </w:r>
    </w:p>
    <w:p w:rsidR="00424205" w:rsidRPr="00424205" w:rsidRDefault="00553A22" w:rsidP="00352ED6">
      <w:pPr>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3</w:t>
      </w:r>
      <w:r w:rsidR="00424205" w:rsidRPr="00424205">
        <w:rPr>
          <w:rFonts w:ascii="Arial" w:eastAsia="Calibri" w:hAnsi="Arial" w:cs="Arial"/>
          <w:sz w:val="24"/>
          <w:szCs w:val="24"/>
        </w:rPr>
        <w:t>.</w:t>
      </w:r>
      <w:r>
        <w:rPr>
          <w:rFonts w:ascii="Arial" w:hAnsi="Arial" w:cs="Arial"/>
          <w:sz w:val="24"/>
          <w:szCs w:val="24"/>
        </w:rPr>
        <w:t>5.</w:t>
      </w:r>
      <w:r w:rsidR="00424205" w:rsidRPr="00424205">
        <w:rPr>
          <w:rFonts w:ascii="Arial" w:eastAsia="Calibri" w:hAnsi="Arial" w:cs="Arial"/>
          <w:sz w:val="24"/>
          <w:szCs w:val="24"/>
        </w:rPr>
        <w:t xml:space="preserve"> Раздел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w:t>
      </w:r>
      <w:r w:rsidR="0071208A" w:rsidRPr="00424205">
        <w:rPr>
          <w:rFonts w:ascii="Arial" w:eastAsia="Calibri" w:hAnsi="Arial" w:cs="Arial"/>
          <w:sz w:val="24"/>
          <w:szCs w:val="24"/>
        </w:rPr>
        <w:t>центрах» состоит</w:t>
      </w:r>
      <w:r w:rsidR="00424205" w:rsidRPr="00424205">
        <w:rPr>
          <w:rFonts w:ascii="Arial" w:eastAsia="Calibri" w:hAnsi="Arial" w:cs="Arial"/>
          <w:sz w:val="24"/>
          <w:szCs w:val="24"/>
        </w:rPr>
        <w:t xml:space="preserve"> </w:t>
      </w:r>
      <w:r w:rsidR="0071208A" w:rsidRPr="00424205">
        <w:rPr>
          <w:rFonts w:ascii="Arial" w:eastAsia="Calibri" w:hAnsi="Arial" w:cs="Arial"/>
          <w:sz w:val="24"/>
          <w:szCs w:val="24"/>
        </w:rPr>
        <w:t>из следующих</w:t>
      </w:r>
      <w:r w:rsidR="00424205" w:rsidRPr="00424205">
        <w:rPr>
          <w:rFonts w:ascii="Arial" w:eastAsia="Calibri" w:hAnsi="Arial" w:cs="Arial"/>
          <w:sz w:val="24"/>
          <w:szCs w:val="24"/>
        </w:rPr>
        <w:t xml:space="preserve"> подразделов:</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1) перечень административных процедур (без их описания);</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2) последовательность административных процедур (действий).</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В данном подразделе указывается последовательность административных процедур (действий) при предоставлении муниципальной услуги со ссылкой на блок-схему. Блок-схема предоставления муниципальной услуги в графическом виде приводится в приложении к административному регламенту (с указанием сроков для каждой административной процедуры);</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 xml:space="preserve">3) описание каждой административной процедуры. </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Описание содержит следующие обязательные элементы:</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а) юридические факты, являющиеся основанием для начала административной процедуры;</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б) сведения о должностном лице, ответственном за выполнение административной процедуры;</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в) содержание административной процедуры, продолжительность и (или) максимальный срок ее выполнения;</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lastRenderedPageBreak/>
        <w:t>г) критерии принятия решений;</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д)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722E7B"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4) процедура формирования и направления межведомственных запросов в органы (организации), участвующие в предоставлении муниципальной услуги. Описание процедуры должно содержать положение о составе документов и информации, которые необходимы органу, предоставляющему муниципальную услугу,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424205" w:rsidRPr="00424205" w:rsidRDefault="00424205" w:rsidP="00352ED6">
      <w:pPr>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 xml:space="preserve">5) особенности выполнения административных процедур в электронной форме (если организовано предоставление муниципальной услуги в электронной форме). О наличии возможности предоставления муниципальной услуги в электронной форме управление информатизации и муниципальных услуг Администрации Кривошеинского </w:t>
      </w:r>
      <w:r>
        <w:rPr>
          <w:rFonts w:ascii="Arial" w:hAnsi="Arial" w:cs="Arial"/>
          <w:sz w:val="24"/>
          <w:szCs w:val="24"/>
        </w:rPr>
        <w:t>сельского поселения</w:t>
      </w:r>
      <w:r w:rsidRPr="00424205">
        <w:rPr>
          <w:rFonts w:ascii="Arial" w:eastAsia="Calibri" w:hAnsi="Arial" w:cs="Arial"/>
          <w:sz w:val="24"/>
          <w:szCs w:val="24"/>
        </w:rPr>
        <w:t xml:space="preserve"> информирует орган, ответственный за предоставление муниципальной услуги (орган, предоставляющий муниципальную услугу).</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 xml:space="preserve"> Данный подраздел также должен содержать порядок осуществления в электронной форме следующих административных процедур (действий):</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а) предоставление в установленном порядке информации заявителям и обеспечение доступа заявителей к сведениям о муниципальной услуге;</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б) подача заявителем запроса и иных документов, необходимых для предоставления муниципальной услуги, и прием таких запроса и документов;</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в) получение заявителем сведений о ходе выполнения запроса о предоставлении муниципальной услуги;</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г) взаимодействие органа, ответственного за предоставление муниципальной услуги, с иными органами местного самоуправления, органами государственной власти и организациями, участвующими в предоставлении муниципальной услуги, в том числе порядок и условия такого взаимодействия;</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д) получение заявителем результата предоставления муниципальной услуги;</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ж) иные действия, необходимые для предоставления муниципальной услуги.</w:t>
      </w:r>
    </w:p>
    <w:p w:rsidR="00424205" w:rsidRPr="00424205" w:rsidRDefault="00424205" w:rsidP="00352ED6">
      <w:pPr>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 xml:space="preserve">При отсутствии возможности предоставления муниципальной услуги в электронной форме в данном подразделе указывается на то, что возможность подачи заявления и документов для предоставления муниципальной услуги, направления результата предоставления муниципальной услуги с использованием Единого  портала государственных и муниципальных услуг (www.gosuslugi.ru)  (далее – Портал) будет организована после обеспечения на  уровне муниципального образования </w:t>
      </w:r>
      <w:r>
        <w:rPr>
          <w:rFonts w:ascii="Arial" w:hAnsi="Arial" w:cs="Arial"/>
          <w:sz w:val="24"/>
          <w:szCs w:val="24"/>
        </w:rPr>
        <w:t>Кривошеинское сельское поселение</w:t>
      </w:r>
      <w:r w:rsidRPr="00424205">
        <w:rPr>
          <w:rFonts w:ascii="Arial" w:eastAsia="Calibri" w:hAnsi="Arial" w:cs="Arial"/>
          <w:sz w:val="24"/>
          <w:szCs w:val="24"/>
        </w:rPr>
        <w:t xml:space="preserve"> технической возможности работы через Портал;</w:t>
      </w:r>
    </w:p>
    <w:p w:rsidR="00424205" w:rsidRPr="00424205" w:rsidRDefault="00424205" w:rsidP="00352ED6">
      <w:pPr>
        <w:autoSpaceDE w:val="0"/>
        <w:autoSpaceDN w:val="0"/>
        <w:adjustRightInd w:val="0"/>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6) особенности выполнения административных процедур в многофункциональных центрах (если организовано предоставление муниципальной услуги в многофункциональном центре).</w:t>
      </w:r>
    </w:p>
    <w:p w:rsidR="00424205" w:rsidRPr="00424205" w:rsidRDefault="00424205" w:rsidP="00352ED6">
      <w:pPr>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 xml:space="preserve">Особенности выполнения административных процедур в многофункциональных центрах указываются при наличии заключенного соглашения о взаимодействия между органом, ответственным за предоставление </w:t>
      </w:r>
      <w:r w:rsidRPr="00424205">
        <w:rPr>
          <w:rFonts w:ascii="Arial" w:eastAsia="Calibri" w:hAnsi="Arial" w:cs="Arial"/>
          <w:sz w:val="24"/>
          <w:szCs w:val="24"/>
        </w:rPr>
        <w:lastRenderedPageBreak/>
        <w:t xml:space="preserve">муниципальной услуги (органом, предоставляющим муниципальную услугу), и многофункциональном центром (далее – соглашение о взаимодействии). </w:t>
      </w:r>
    </w:p>
    <w:p w:rsidR="00424205" w:rsidRDefault="00424205" w:rsidP="00352ED6">
      <w:pPr>
        <w:spacing w:after="0" w:line="240" w:lineRule="auto"/>
        <w:ind w:firstLine="709"/>
        <w:jc w:val="both"/>
        <w:rPr>
          <w:rFonts w:ascii="Arial" w:eastAsia="Calibri" w:hAnsi="Arial" w:cs="Arial"/>
          <w:sz w:val="24"/>
          <w:szCs w:val="24"/>
        </w:rPr>
      </w:pPr>
      <w:r w:rsidRPr="00424205">
        <w:rPr>
          <w:rFonts w:ascii="Arial" w:eastAsia="Calibri" w:hAnsi="Arial" w:cs="Arial"/>
          <w:sz w:val="24"/>
          <w:szCs w:val="24"/>
        </w:rPr>
        <w:t xml:space="preserve">При отсутствии соглашения о взаимодействии в данном подразделе указывается на то, что возможность подачи заявления и документов для предоставления муниципальной услуги, направление результата </w:t>
      </w:r>
      <w:r w:rsidR="008B5C57" w:rsidRPr="00424205">
        <w:rPr>
          <w:rFonts w:ascii="Arial" w:eastAsia="Calibri" w:hAnsi="Arial" w:cs="Arial"/>
          <w:sz w:val="24"/>
          <w:szCs w:val="24"/>
        </w:rPr>
        <w:t>предоставления муниципальной</w:t>
      </w:r>
      <w:r w:rsidRPr="00424205">
        <w:rPr>
          <w:rFonts w:ascii="Arial" w:eastAsia="Calibri" w:hAnsi="Arial" w:cs="Arial"/>
          <w:sz w:val="24"/>
          <w:szCs w:val="24"/>
        </w:rPr>
        <w:t xml:space="preserve"> услуги посредством многофункционального </w:t>
      </w:r>
      <w:r w:rsidR="008B5C57" w:rsidRPr="00424205">
        <w:rPr>
          <w:rFonts w:ascii="Arial" w:eastAsia="Calibri" w:hAnsi="Arial" w:cs="Arial"/>
          <w:sz w:val="24"/>
          <w:szCs w:val="24"/>
        </w:rPr>
        <w:t>центра будет</w:t>
      </w:r>
      <w:r w:rsidRPr="00424205">
        <w:rPr>
          <w:rFonts w:ascii="Arial" w:eastAsia="Calibri" w:hAnsi="Arial" w:cs="Arial"/>
          <w:sz w:val="24"/>
          <w:szCs w:val="24"/>
        </w:rPr>
        <w:t xml:space="preserve"> организована после заключения в установленном порядке соглашения о взаимодействии.</w:t>
      </w:r>
    </w:p>
    <w:p w:rsidR="00EE1596" w:rsidRPr="00EA4823" w:rsidRDefault="00EE1596" w:rsidP="00352ED6">
      <w:pPr>
        <w:spacing w:after="0" w:line="240" w:lineRule="auto"/>
        <w:ind w:firstLine="709"/>
        <w:jc w:val="both"/>
        <w:rPr>
          <w:rFonts w:ascii="Arial" w:hAnsi="Arial" w:cs="Arial"/>
          <w:sz w:val="24"/>
          <w:szCs w:val="24"/>
        </w:rPr>
      </w:pPr>
      <w:r>
        <w:rPr>
          <w:rFonts w:ascii="Arial" w:eastAsia="Calibri" w:hAnsi="Arial" w:cs="Arial"/>
          <w:sz w:val="24"/>
          <w:szCs w:val="24"/>
        </w:rPr>
        <w:t xml:space="preserve">Данный раздел должен </w:t>
      </w:r>
      <w:r>
        <w:rPr>
          <w:rFonts w:ascii="Arial" w:hAnsi="Arial" w:cs="Arial"/>
          <w:sz w:val="24"/>
          <w:szCs w:val="24"/>
        </w:rPr>
        <w:t>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A4E23" w:rsidRPr="00EA4E23" w:rsidRDefault="00553A22" w:rsidP="00352ED6">
      <w:pPr>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3</w:t>
      </w:r>
      <w:r w:rsidR="00EA4E23" w:rsidRPr="00EA4E23">
        <w:rPr>
          <w:rFonts w:ascii="Arial" w:eastAsia="Calibri" w:hAnsi="Arial" w:cs="Arial"/>
          <w:sz w:val="24"/>
          <w:szCs w:val="24"/>
        </w:rPr>
        <w:t>.</w:t>
      </w:r>
      <w:r>
        <w:rPr>
          <w:rFonts w:ascii="Arial" w:hAnsi="Arial" w:cs="Arial"/>
          <w:sz w:val="24"/>
          <w:szCs w:val="24"/>
        </w:rPr>
        <w:t>6.</w:t>
      </w:r>
      <w:r w:rsidR="00EA4E23" w:rsidRPr="00EA4E23">
        <w:rPr>
          <w:rFonts w:ascii="Arial" w:eastAsia="Calibri" w:hAnsi="Arial" w:cs="Arial"/>
          <w:sz w:val="24"/>
          <w:szCs w:val="24"/>
        </w:rPr>
        <w:t xml:space="preserve">  Раздел «Формы контроля </w:t>
      </w:r>
      <w:r w:rsidR="008B5C57" w:rsidRPr="00EA4E23">
        <w:rPr>
          <w:rFonts w:ascii="Arial" w:eastAsia="Calibri" w:hAnsi="Arial" w:cs="Arial"/>
          <w:sz w:val="24"/>
          <w:szCs w:val="24"/>
        </w:rPr>
        <w:t>за исполнением</w:t>
      </w:r>
      <w:r w:rsidR="00EA4E23" w:rsidRPr="00EA4E23">
        <w:rPr>
          <w:rFonts w:ascii="Arial" w:eastAsia="Calibri" w:hAnsi="Arial" w:cs="Arial"/>
          <w:sz w:val="24"/>
          <w:szCs w:val="24"/>
        </w:rPr>
        <w:t xml:space="preserve"> административного регламента» состоит </w:t>
      </w:r>
      <w:r w:rsidR="008B5C57" w:rsidRPr="00EA4E23">
        <w:rPr>
          <w:rFonts w:ascii="Arial" w:eastAsia="Calibri" w:hAnsi="Arial" w:cs="Arial"/>
          <w:sz w:val="24"/>
          <w:szCs w:val="24"/>
        </w:rPr>
        <w:t>из следующих</w:t>
      </w:r>
      <w:r w:rsidR="00EA4E23" w:rsidRPr="00EA4E23">
        <w:rPr>
          <w:rFonts w:ascii="Arial" w:eastAsia="Calibri" w:hAnsi="Arial" w:cs="Arial"/>
          <w:sz w:val="24"/>
          <w:szCs w:val="24"/>
        </w:rPr>
        <w:t xml:space="preserve"> подразделов:</w:t>
      </w:r>
    </w:p>
    <w:p w:rsidR="00EA4E23" w:rsidRPr="00EA4E23" w:rsidRDefault="00EA4E23" w:rsidP="00352ED6">
      <w:pPr>
        <w:autoSpaceDE w:val="0"/>
        <w:autoSpaceDN w:val="0"/>
        <w:adjustRightInd w:val="0"/>
        <w:spacing w:after="0" w:line="240" w:lineRule="auto"/>
        <w:ind w:firstLine="709"/>
        <w:jc w:val="both"/>
        <w:rPr>
          <w:rFonts w:ascii="Arial" w:eastAsia="Calibri" w:hAnsi="Arial" w:cs="Arial"/>
          <w:sz w:val="24"/>
          <w:szCs w:val="24"/>
        </w:rPr>
      </w:pPr>
      <w:r w:rsidRPr="00EA4E23">
        <w:rPr>
          <w:rFonts w:ascii="Arial" w:eastAsia="Calibri" w:hAnsi="Arial" w:cs="Arial"/>
          <w:sz w:val="24"/>
          <w:szCs w:val="24"/>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Томской области, муниципальных правовых актов, устанавливающих требования к предоставлению муниципальной услуги, а также принятием решений ответственными лицами;</w:t>
      </w:r>
    </w:p>
    <w:p w:rsidR="00EA4E23" w:rsidRPr="00EA4E23" w:rsidRDefault="00EA4E23" w:rsidP="00352ED6">
      <w:pPr>
        <w:autoSpaceDE w:val="0"/>
        <w:autoSpaceDN w:val="0"/>
        <w:adjustRightInd w:val="0"/>
        <w:spacing w:after="0" w:line="240" w:lineRule="auto"/>
        <w:ind w:firstLine="709"/>
        <w:jc w:val="both"/>
        <w:rPr>
          <w:rFonts w:ascii="Arial" w:eastAsia="Calibri" w:hAnsi="Arial" w:cs="Arial"/>
          <w:sz w:val="24"/>
          <w:szCs w:val="24"/>
        </w:rPr>
      </w:pPr>
      <w:r w:rsidRPr="00EA4E23">
        <w:rPr>
          <w:rFonts w:ascii="Arial" w:eastAsia="Calibri" w:hAnsi="Arial" w:cs="Arial"/>
          <w:sz w:val="24"/>
          <w:szCs w:val="24"/>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4E23" w:rsidRPr="00EA4E23" w:rsidRDefault="00EA4E23" w:rsidP="00352ED6">
      <w:pPr>
        <w:autoSpaceDE w:val="0"/>
        <w:autoSpaceDN w:val="0"/>
        <w:adjustRightInd w:val="0"/>
        <w:spacing w:after="0" w:line="240" w:lineRule="auto"/>
        <w:ind w:firstLine="709"/>
        <w:jc w:val="both"/>
        <w:rPr>
          <w:rFonts w:ascii="Arial" w:eastAsia="Calibri" w:hAnsi="Arial" w:cs="Arial"/>
          <w:sz w:val="24"/>
          <w:szCs w:val="24"/>
        </w:rPr>
      </w:pPr>
      <w:r w:rsidRPr="00EA4E23">
        <w:rPr>
          <w:rFonts w:ascii="Arial" w:eastAsia="Calibri" w:hAnsi="Arial" w:cs="Arial"/>
          <w:sz w:val="24"/>
          <w:szCs w:val="24"/>
        </w:rPr>
        <w:t>3) ответственность муниципальных служащих органов, организующих предоставление муниципальной услуги, и иных должностных лиц за решения и действия (бездействие), принимаемые (осуществляемые) в ходе предоставления муниципальной услуги;</w:t>
      </w:r>
    </w:p>
    <w:p w:rsidR="00EA4E23" w:rsidRDefault="00EA4E23" w:rsidP="00352ED6">
      <w:pPr>
        <w:autoSpaceDE w:val="0"/>
        <w:autoSpaceDN w:val="0"/>
        <w:adjustRightInd w:val="0"/>
        <w:spacing w:after="0" w:line="240" w:lineRule="auto"/>
        <w:ind w:firstLine="709"/>
        <w:jc w:val="both"/>
        <w:rPr>
          <w:rFonts w:ascii="Arial" w:hAnsi="Arial" w:cs="Arial"/>
          <w:sz w:val="24"/>
          <w:szCs w:val="24"/>
        </w:rPr>
      </w:pPr>
      <w:r w:rsidRPr="00EA4E23">
        <w:rPr>
          <w:rFonts w:ascii="Arial" w:eastAsia="Calibri" w:hAnsi="Arial" w:cs="Arial"/>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4C66" w:rsidRPr="00184C66" w:rsidRDefault="00553A22" w:rsidP="00352ED6">
      <w:pPr>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3</w:t>
      </w:r>
      <w:r w:rsidR="00184C66" w:rsidRPr="00184C66">
        <w:rPr>
          <w:rFonts w:ascii="Arial" w:eastAsia="Calibri" w:hAnsi="Arial" w:cs="Arial"/>
          <w:sz w:val="24"/>
          <w:szCs w:val="24"/>
        </w:rPr>
        <w:t>.</w:t>
      </w:r>
      <w:r>
        <w:rPr>
          <w:rFonts w:ascii="Arial" w:hAnsi="Arial" w:cs="Arial"/>
          <w:sz w:val="24"/>
          <w:szCs w:val="24"/>
        </w:rPr>
        <w:t>7.</w:t>
      </w:r>
      <w:r w:rsidR="00184C66" w:rsidRPr="00184C66">
        <w:rPr>
          <w:rFonts w:ascii="Arial" w:eastAsia="Calibri" w:hAnsi="Arial" w:cs="Arial"/>
          <w:sz w:val="24"/>
          <w:szCs w:val="24"/>
        </w:rPr>
        <w:t xml:space="preserve">  Раздел «Досудебный (внесудебный) порядок обжалования решений </w:t>
      </w:r>
      <w:r w:rsidR="00722E7B" w:rsidRPr="00184C66">
        <w:rPr>
          <w:rFonts w:ascii="Arial" w:eastAsia="Calibri" w:hAnsi="Arial" w:cs="Arial"/>
          <w:sz w:val="24"/>
          <w:szCs w:val="24"/>
        </w:rPr>
        <w:t>и действий</w:t>
      </w:r>
      <w:r w:rsidR="00184C66" w:rsidRPr="00184C66">
        <w:rPr>
          <w:rFonts w:ascii="Arial" w:eastAsia="Calibri" w:hAnsi="Arial" w:cs="Arial"/>
          <w:sz w:val="24"/>
          <w:szCs w:val="24"/>
        </w:rPr>
        <w:t xml:space="preserve"> (бездействия) органа, предоставляющего муниципальную услугу, многофункционального центра, организаций, указанных в части 1.1</w:t>
      </w:r>
      <w:r w:rsidR="00722E7B" w:rsidRPr="00184C66">
        <w:rPr>
          <w:rFonts w:ascii="Arial" w:eastAsia="Calibri" w:hAnsi="Arial" w:cs="Arial"/>
          <w:sz w:val="24"/>
          <w:szCs w:val="24"/>
        </w:rPr>
        <w:t>, статьи</w:t>
      </w:r>
      <w:r w:rsidR="00184C66" w:rsidRPr="00184C66">
        <w:rPr>
          <w:rFonts w:ascii="Arial" w:eastAsia="Calibri" w:hAnsi="Arial" w:cs="Arial"/>
          <w:sz w:val="24"/>
          <w:szCs w:val="24"/>
        </w:rPr>
        <w:t xml:space="preserve"> 16 Федерального закона от 27</w:t>
      </w:r>
      <w:r w:rsidR="00722E7B">
        <w:rPr>
          <w:rFonts w:ascii="Arial" w:eastAsia="Calibri" w:hAnsi="Arial" w:cs="Arial"/>
          <w:sz w:val="24"/>
          <w:szCs w:val="24"/>
        </w:rPr>
        <w:t xml:space="preserve"> июля </w:t>
      </w:r>
      <w:r w:rsidR="00184C66" w:rsidRPr="00184C66">
        <w:rPr>
          <w:rFonts w:ascii="Arial" w:eastAsia="Calibri" w:hAnsi="Arial" w:cs="Arial"/>
          <w:sz w:val="24"/>
          <w:szCs w:val="24"/>
        </w:rPr>
        <w:t>2010</w:t>
      </w:r>
      <w:r w:rsidR="00A50B96">
        <w:rPr>
          <w:rFonts w:ascii="Arial" w:eastAsia="Calibri" w:hAnsi="Arial" w:cs="Arial"/>
          <w:sz w:val="24"/>
          <w:szCs w:val="24"/>
        </w:rPr>
        <w:t xml:space="preserve"> </w:t>
      </w:r>
      <w:r w:rsidR="00722E7B">
        <w:rPr>
          <w:rFonts w:ascii="Arial" w:eastAsia="Calibri" w:hAnsi="Arial" w:cs="Arial"/>
          <w:sz w:val="24"/>
          <w:szCs w:val="24"/>
        </w:rPr>
        <w:t>г</w:t>
      </w:r>
      <w:r w:rsidR="00A50B96">
        <w:rPr>
          <w:rFonts w:ascii="Arial" w:eastAsia="Calibri" w:hAnsi="Arial" w:cs="Arial"/>
          <w:sz w:val="24"/>
          <w:szCs w:val="24"/>
        </w:rPr>
        <w:t>ода</w:t>
      </w:r>
      <w:r w:rsidR="00184C66" w:rsidRPr="00184C66">
        <w:rPr>
          <w:rFonts w:ascii="Arial" w:eastAsia="Calibri" w:hAnsi="Arial" w:cs="Arial"/>
          <w:sz w:val="24"/>
          <w:szCs w:val="24"/>
        </w:rPr>
        <w:t xml:space="preserve"> № 210-ФЗ «Об организации предоставления государственных и муниципальных услуг», а также их должностных лиц муниципальных служащих, работников», содержит следующую информацию:</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2) предмет досудебного (внесудебного) обжалования;</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b/>
          <w:sz w:val="24"/>
          <w:szCs w:val="24"/>
        </w:rPr>
      </w:pPr>
      <w:r w:rsidRPr="00184C66">
        <w:rPr>
          <w:rFonts w:ascii="Arial" w:eastAsia="Calibri" w:hAnsi="Arial" w:cs="Arial"/>
          <w:sz w:val="24"/>
          <w:szCs w:val="24"/>
        </w:rPr>
        <w:t>а) нарушение срока регистрации запроса заявителя о предоставлении муниципальной услуги, запроса, указанного в статье 15.1</w:t>
      </w:r>
      <w:r w:rsidRPr="00184C66">
        <w:rPr>
          <w:rFonts w:ascii="Arial" w:eastAsia="Calibri" w:hAnsi="Arial" w:cs="Arial"/>
          <w:b/>
          <w:sz w:val="24"/>
          <w:szCs w:val="24"/>
        </w:rPr>
        <w:t xml:space="preserve"> </w:t>
      </w:r>
      <w:r w:rsidRPr="00184C66">
        <w:rPr>
          <w:rFonts w:ascii="Arial" w:eastAsia="Calibri" w:hAnsi="Arial" w:cs="Arial"/>
          <w:sz w:val="24"/>
          <w:szCs w:val="24"/>
        </w:rPr>
        <w:t xml:space="preserve">Федерального закона от </w:t>
      </w:r>
      <w:r w:rsidRPr="00184C66">
        <w:rPr>
          <w:rFonts w:ascii="Arial" w:eastAsia="Calibri" w:hAnsi="Arial" w:cs="Arial"/>
          <w:sz w:val="24"/>
          <w:szCs w:val="24"/>
        </w:rPr>
        <w:lastRenderedPageBreak/>
        <w:t>27</w:t>
      </w:r>
      <w:r w:rsidR="00722E7B">
        <w:rPr>
          <w:rFonts w:ascii="Arial" w:eastAsia="Calibri" w:hAnsi="Arial" w:cs="Arial"/>
          <w:sz w:val="24"/>
          <w:szCs w:val="24"/>
        </w:rPr>
        <w:t xml:space="preserve"> июля </w:t>
      </w:r>
      <w:r w:rsidRPr="00184C66">
        <w:rPr>
          <w:rFonts w:ascii="Arial" w:eastAsia="Calibri" w:hAnsi="Arial" w:cs="Arial"/>
          <w:sz w:val="24"/>
          <w:szCs w:val="24"/>
        </w:rPr>
        <w:t>2010</w:t>
      </w:r>
      <w:r w:rsidR="00A50B96">
        <w:rPr>
          <w:rFonts w:ascii="Arial" w:eastAsia="Calibri" w:hAnsi="Arial" w:cs="Arial"/>
          <w:sz w:val="24"/>
          <w:szCs w:val="24"/>
        </w:rPr>
        <w:t xml:space="preserve"> </w:t>
      </w:r>
      <w:r w:rsidR="00722E7B">
        <w:rPr>
          <w:rFonts w:ascii="Arial" w:eastAsia="Calibri" w:hAnsi="Arial" w:cs="Arial"/>
          <w:sz w:val="24"/>
          <w:szCs w:val="24"/>
        </w:rPr>
        <w:t>г</w:t>
      </w:r>
      <w:r w:rsidR="00A50B96">
        <w:rPr>
          <w:rFonts w:ascii="Arial" w:eastAsia="Calibri" w:hAnsi="Arial" w:cs="Arial"/>
          <w:sz w:val="24"/>
          <w:szCs w:val="24"/>
        </w:rPr>
        <w:t>ода</w:t>
      </w:r>
      <w:r w:rsidRPr="00184C66">
        <w:rPr>
          <w:rFonts w:ascii="Arial" w:eastAsia="Calibri" w:hAnsi="Arial" w:cs="Arial"/>
          <w:sz w:val="24"/>
          <w:szCs w:val="24"/>
        </w:rPr>
        <w:t xml:space="preserve"> № 210-ФЗ «Об организации предоставления государственных и муниципальных услуг»;</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б) нарушение срока предоставления муниципальной услуги;</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i/>
          <w:sz w:val="24"/>
          <w:szCs w:val="24"/>
        </w:rPr>
      </w:pPr>
      <w:r w:rsidRPr="00184C66">
        <w:rPr>
          <w:rFonts w:ascii="Arial" w:eastAsia="Calibri" w:hAnsi="Arial" w:cs="Arial"/>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proofErr w:type="gramStart"/>
      <w:r w:rsidRPr="00184C66">
        <w:rPr>
          <w:rFonts w:ascii="Arial" w:eastAsia="Calibri" w:hAnsi="Arial" w:cs="Arial"/>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roofErr w:type="gramEnd"/>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ж)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proofErr w:type="gramStart"/>
      <w:r w:rsidRPr="00184C66">
        <w:rPr>
          <w:rFonts w:ascii="Arial" w:eastAsia="Calibri" w:hAnsi="Arial" w:cs="Arial"/>
          <w:sz w:val="24"/>
          <w:szCs w:val="24"/>
        </w:rPr>
        <w:t>з)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w:t>
      </w:r>
      <w:r w:rsidR="00722E7B">
        <w:rPr>
          <w:rFonts w:ascii="Arial" w:eastAsia="Calibri" w:hAnsi="Arial" w:cs="Arial"/>
          <w:sz w:val="24"/>
          <w:szCs w:val="24"/>
        </w:rPr>
        <w:t xml:space="preserve"> июля </w:t>
      </w:r>
      <w:r w:rsidRPr="00184C66">
        <w:rPr>
          <w:rFonts w:ascii="Arial" w:eastAsia="Calibri" w:hAnsi="Arial" w:cs="Arial"/>
          <w:sz w:val="24"/>
          <w:szCs w:val="24"/>
        </w:rPr>
        <w:t>2010</w:t>
      </w:r>
      <w:r w:rsidR="00A50B96">
        <w:rPr>
          <w:rFonts w:ascii="Arial" w:eastAsia="Calibri" w:hAnsi="Arial" w:cs="Arial"/>
          <w:sz w:val="24"/>
          <w:szCs w:val="24"/>
        </w:rPr>
        <w:t xml:space="preserve"> </w:t>
      </w:r>
      <w:r w:rsidR="00722E7B">
        <w:rPr>
          <w:rFonts w:ascii="Arial" w:eastAsia="Calibri" w:hAnsi="Arial" w:cs="Arial"/>
          <w:sz w:val="24"/>
          <w:szCs w:val="24"/>
        </w:rPr>
        <w:t>г</w:t>
      </w:r>
      <w:r w:rsidR="00A50B96">
        <w:rPr>
          <w:rFonts w:ascii="Arial" w:eastAsia="Calibri" w:hAnsi="Arial" w:cs="Arial"/>
          <w:sz w:val="24"/>
          <w:szCs w:val="24"/>
        </w:rPr>
        <w:t>ода</w:t>
      </w:r>
      <w:r w:rsidRPr="00184C66">
        <w:rPr>
          <w:rFonts w:ascii="Arial" w:eastAsia="Calibri"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184C66">
        <w:rPr>
          <w:rFonts w:ascii="Arial" w:eastAsia="Calibri" w:hAnsi="Arial" w:cs="Arial"/>
          <w:sz w:val="24"/>
          <w:szCs w:val="24"/>
        </w:rPr>
        <w:t xml:space="preserve"> таких исправлений;</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и) нарушение срока или порядка выдачи документов по результатам предоставления муниципальной услуги;</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proofErr w:type="gramStart"/>
      <w:r w:rsidRPr="00184C66">
        <w:rPr>
          <w:rFonts w:ascii="Arial" w:eastAsia="Calibri" w:hAnsi="Arial" w:cs="Arial"/>
          <w:sz w:val="24"/>
          <w:szCs w:val="24"/>
        </w:rPr>
        <w:t>к)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84C66" w:rsidRPr="00184C66" w:rsidRDefault="00184C66" w:rsidP="00184C66">
      <w:pPr>
        <w:autoSpaceDE w:val="0"/>
        <w:autoSpaceDN w:val="0"/>
        <w:adjustRightInd w:val="0"/>
        <w:spacing w:after="0" w:line="240" w:lineRule="auto"/>
        <w:ind w:firstLine="709"/>
        <w:jc w:val="both"/>
        <w:rPr>
          <w:rFonts w:ascii="Arial" w:eastAsia="Calibri" w:hAnsi="Arial" w:cs="Arial"/>
          <w:i/>
          <w:sz w:val="24"/>
          <w:szCs w:val="24"/>
        </w:rPr>
      </w:pPr>
      <w:proofErr w:type="gramStart"/>
      <w:r w:rsidRPr="00184C66">
        <w:rPr>
          <w:rFonts w:ascii="Arial" w:eastAsia="Calibri" w:hAnsi="Arial" w:cs="Arial"/>
          <w:sz w:val="24"/>
          <w:szCs w:val="24"/>
        </w:rPr>
        <w:t>л)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w:t>
      </w:r>
      <w:r w:rsidR="00A50B96">
        <w:rPr>
          <w:rFonts w:ascii="Arial" w:eastAsia="Calibri" w:hAnsi="Arial" w:cs="Arial"/>
          <w:sz w:val="24"/>
          <w:szCs w:val="24"/>
        </w:rPr>
        <w:t xml:space="preserve"> </w:t>
      </w:r>
      <w:r w:rsidR="00722E7B">
        <w:rPr>
          <w:rFonts w:ascii="Arial" w:eastAsia="Calibri" w:hAnsi="Arial" w:cs="Arial"/>
          <w:sz w:val="24"/>
          <w:szCs w:val="24"/>
        </w:rPr>
        <w:t>г</w:t>
      </w:r>
      <w:r w:rsidR="00A50B96">
        <w:rPr>
          <w:rFonts w:ascii="Arial" w:eastAsia="Calibri" w:hAnsi="Arial" w:cs="Arial"/>
          <w:sz w:val="24"/>
          <w:szCs w:val="24"/>
        </w:rPr>
        <w:t>ода</w:t>
      </w:r>
      <w:r w:rsidRPr="00184C66">
        <w:rPr>
          <w:rFonts w:ascii="Arial" w:eastAsia="Calibri" w:hAnsi="Arial" w:cs="Arial"/>
          <w:sz w:val="24"/>
          <w:szCs w:val="24"/>
        </w:rPr>
        <w:t xml:space="preserve"> № 210-ФЗ «Об организации предоставления государственных и муниципальных услуг».</w:t>
      </w:r>
      <w:proofErr w:type="gramEnd"/>
      <w:r w:rsidRPr="00184C66">
        <w:rPr>
          <w:rFonts w:ascii="Arial" w:eastAsia="Calibri" w:hAnsi="Arial" w:cs="Arial"/>
          <w:sz w:val="24"/>
          <w:szCs w:val="24"/>
        </w:rPr>
        <w:t xml:space="preserve"> </w:t>
      </w:r>
      <w:proofErr w:type="gramStart"/>
      <w:r w:rsidRPr="00184C66">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w:t>
      </w:r>
      <w:r w:rsidR="00A50B96">
        <w:rPr>
          <w:rFonts w:ascii="Arial" w:eastAsia="Calibri" w:hAnsi="Arial" w:cs="Arial"/>
          <w:sz w:val="24"/>
          <w:szCs w:val="24"/>
        </w:rPr>
        <w:t xml:space="preserve"> </w:t>
      </w:r>
      <w:r w:rsidR="00722E7B">
        <w:rPr>
          <w:rFonts w:ascii="Arial" w:eastAsia="Calibri" w:hAnsi="Arial" w:cs="Arial"/>
          <w:sz w:val="24"/>
          <w:szCs w:val="24"/>
        </w:rPr>
        <w:t>г</w:t>
      </w:r>
      <w:r w:rsidR="00A50B96">
        <w:rPr>
          <w:rFonts w:ascii="Arial" w:eastAsia="Calibri" w:hAnsi="Arial" w:cs="Arial"/>
          <w:sz w:val="24"/>
          <w:szCs w:val="24"/>
        </w:rPr>
        <w:t>ода</w:t>
      </w:r>
      <w:r w:rsidRPr="00184C66">
        <w:rPr>
          <w:rFonts w:ascii="Arial" w:eastAsia="Calibri" w:hAnsi="Arial" w:cs="Arial"/>
          <w:sz w:val="24"/>
          <w:szCs w:val="24"/>
        </w:rPr>
        <w:t xml:space="preserve"> № 210-ФЗ «Об организации предоставления государственных</w:t>
      </w:r>
      <w:proofErr w:type="gramEnd"/>
      <w:r w:rsidRPr="00184C66">
        <w:rPr>
          <w:rFonts w:ascii="Arial" w:eastAsia="Calibri" w:hAnsi="Arial" w:cs="Arial"/>
          <w:sz w:val="24"/>
          <w:szCs w:val="24"/>
        </w:rPr>
        <w:t xml:space="preserve"> и муниципальных услуг.  </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3)</w:t>
      </w:r>
      <w:r w:rsidRPr="00184C66">
        <w:rPr>
          <w:rFonts w:ascii="Arial" w:eastAsia="Calibri" w:hAnsi="Arial" w:cs="Arial"/>
          <w:b/>
          <w:sz w:val="24"/>
          <w:szCs w:val="24"/>
        </w:rPr>
        <w:t xml:space="preserve"> </w:t>
      </w:r>
      <w:r w:rsidRPr="00184C66">
        <w:rPr>
          <w:rFonts w:ascii="Arial" w:eastAsia="Calibri" w:hAnsi="Arial" w:cs="Arial"/>
          <w:sz w:val="24"/>
          <w:szCs w:val="24"/>
        </w:rPr>
        <w:t>формы подачи жалобы.</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proofErr w:type="gramStart"/>
      <w:r w:rsidRPr="00184C66">
        <w:rPr>
          <w:rFonts w:ascii="Arial" w:eastAsia="Calibri" w:hAnsi="Arial" w:cs="Arial"/>
          <w:sz w:val="24"/>
          <w:szCs w:val="24"/>
        </w:rPr>
        <w:lastRenderedPageBreak/>
        <w:t>Жалоба на решения и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w:t>
      </w:r>
      <w:r w:rsidR="00A50B96">
        <w:rPr>
          <w:rFonts w:ascii="Arial" w:eastAsia="Calibri" w:hAnsi="Arial" w:cs="Arial"/>
          <w:sz w:val="24"/>
          <w:szCs w:val="24"/>
        </w:rPr>
        <w:t xml:space="preserve"> </w:t>
      </w:r>
      <w:r w:rsidR="00722E7B">
        <w:rPr>
          <w:rFonts w:ascii="Arial" w:eastAsia="Calibri" w:hAnsi="Arial" w:cs="Arial"/>
          <w:sz w:val="24"/>
          <w:szCs w:val="24"/>
        </w:rPr>
        <w:t>г</w:t>
      </w:r>
      <w:r w:rsidR="00A50B96">
        <w:rPr>
          <w:rFonts w:ascii="Arial" w:eastAsia="Calibri" w:hAnsi="Arial" w:cs="Arial"/>
          <w:sz w:val="24"/>
          <w:szCs w:val="24"/>
        </w:rPr>
        <w:t>ода</w:t>
      </w:r>
      <w:r w:rsidR="00722E7B">
        <w:rPr>
          <w:rFonts w:ascii="Arial" w:eastAsia="Calibri" w:hAnsi="Arial" w:cs="Arial"/>
          <w:sz w:val="24"/>
          <w:szCs w:val="24"/>
        </w:rPr>
        <w:t xml:space="preserve"> </w:t>
      </w:r>
      <w:r w:rsidRPr="00184C66">
        <w:rPr>
          <w:rFonts w:ascii="Arial" w:eastAsia="Calibri" w:hAnsi="Arial" w:cs="Arial"/>
          <w:sz w:val="24"/>
          <w:szCs w:val="24"/>
        </w:rPr>
        <w:t>№ 210-ФЗ «Об организации предоставления государственных и муниципальных услуг», или их работников может быть подана по выбору гражданина:</w:t>
      </w:r>
      <w:proofErr w:type="gramEnd"/>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а) в письменной форме на бумажном носителе (при личном приеме заявителя, посредством почтового отправления, через многофункциональный центр (в том случае, если организовано предоставление муниципальной услуги в многофункциональном центре);</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 xml:space="preserve">б) в электронной форме (посредством размещения на официальном сайте муниципального образования </w:t>
      </w:r>
      <w:r>
        <w:rPr>
          <w:rFonts w:ascii="Arial" w:hAnsi="Arial" w:cs="Arial"/>
          <w:sz w:val="24"/>
          <w:szCs w:val="24"/>
        </w:rPr>
        <w:t>Кривошеинское сельское поселение</w:t>
      </w:r>
      <w:r w:rsidRPr="00184C66">
        <w:rPr>
          <w:rFonts w:ascii="Arial" w:eastAsia="Calibri" w:hAnsi="Arial" w:cs="Arial"/>
          <w:sz w:val="24"/>
          <w:szCs w:val="24"/>
        </w:rPr>
        <w:t>, через многофункциональный центр, с использованием информационно-телекоммуникационной сети Интернет (в том случае, если организовано предоставление муниципальной услуги в многофункциональном центре), с использованием официальных сайтов организаций;</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4) требования к содержанию жалобы и порядку ее подачи.</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Жалоба заявителя должна содержать следующую информацию:</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proofErr w:type="gramStart"/>
      <w:r w:rsidRPr="00184C66">
        <w:rPr>
          <w:rFonts w:ascii="Arial" w:eastAsia="Calibri" w:hAnsi="Arial" w:cs="Arial"/>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w:t>
      </w:r>
      <w:r w:rsidR="00A50B96">
        <w:rPr>
          <w:rFonts w:ascii="Arial" w:eastAsia="Calibri" w:hAnsi="Arial" w:cs="Arial"/>
          <w:sz w:val="24"/>
          <w:szCs w:val="24"/>
        </w:rPr>
        <w:t xml:space="preserve"> </w:t>
      </w:r>
      <w:r w:rsidR="00722E7B">
        <w:rPr>
          <w:rFonts w:ascii="Arial" w:eastAsia="Calibri" w:hAnsi="Arial" w:cs="Arial"/>
          <w:sz w:val="24"/>
          <w:szCs w:val="24"/>
        </w:rPr>
        <w:t>г</w:t>
      </w:r>
      <w:r w:rsidR="00A50B96">
        <w:rPr>
          <w:rFonts w:ascii="Arial" w:eastAsia="Calibri" w:hAnsi="Arial" w:cs="Arial"/>
          <w:sz w:val="24"/>
          <w:szCs w:val="24"/>
        </w:rPr>
        <w:t>ода</w:t>
      </w:r>
      <w:r w:rsidR="00722E7B">
        <w:rPr>
          <w:rFonts w:ascii="Arial" w:eastAsia="Calibri" w:hAnsi="Arial" w:cs="Arial"/>
          <w:sz w:val="24"/>
          <w:szCs w:val="24"/>
        </w:rPr>
        <w:t xml:space="preserve"> </w:t>
      </w:r>
      <w:r w:rsidRPr="00184C66">
        <w:rPr>
          <w:rFonts w:ascii="Arial" w:eastAsia="Calibri" w:hAnsi="Arial" w:cs="Arial"/>
          <w:sz w:val="24"/>
          <w:szCs w:val="24"/>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proofErr w:type="gramStart"/>
      <w:r w:rsidRPr="00184C66">
        <w:rPr>
          <w:rFonts w:ascii="Arial" w:eastAsia="Calibri"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w:t>
      </w:r>
      <w:r w:rsidR="00A50B96">
        <w:rPr>
          <w:rFonts w:ascii="Arial" w:eastAsia="Calibri" w:hAnsi="Arial" w:cs="Arial"/>
          <w:sz w:val="24"/>
          <w:szCs w:val="24"/>
        </w:rPr>
        <w:t xml:space="preserve"> </w:t>
      </w:r>
      <w:r w:rsidR="00F05091">
        <w:rPr>
          <w:rFonts w:ascii="Arial" w:eastAsia="Calibri" w:hAnsi="Arial" w:cs="Arial"/>
          <w:sz w:val="24"/>
          <w:szCs w:val="24"/>
        </w:rPr>
        <w:t>г</w:t>
      </w:r>
      <w:r w:rsidR="00A50B96">
        <w:rPr>
          <w:rFonts w:ascii="Arial" w:eastAsia="Calibri" w:hAnsi="Arial" w:cs="Arial"/>
          <w:sz w:val="24"/>
          <w:szCs w:val="24"/>
        </w:rPr>
        <w:t>ода</w:t>
      </w:r>
      <w:r w:rsidR="00F05091">
        <w:rPr>
          <w:rFonts w:ascii="Arial" w:eastAsia="Calibri" w:hAnsi="Arial" w:cs="Arial"/>
          <w:sz w:val="24"/>
          <w:szCs w:val="24"/>
        </w:rPr>
        <w:t xml:space="preserve"> </w:t>
      </w:r>
      <w:r w:rsidRPr="00184C66">
        <w:rPr>
          <w:rFonts w:ascii="Arial" w:eastAsia="Calibri" w:hAnsi="Arial" w:cs="Arial"/>
          <w:sz w:val="24"/>
          <w:szCs w:val="24"/>
        </w:rPr>
        <w:t>№ 210-ФЗ «Об организации предоставления государственных и муниципальных услуг», их работников;</w:t>
      </w:r>
    </w:p>
    <w:p w:rsidR="00184C66" w:rsidRPr="00184C66" w:rsidRDefault="00184C66" w:rsidP="00184C66">
      <w:pPr>
        <w:autoSpaceDE w:val="0"/>
        <w:autoSpaceDN w:val="0"/>
        <w:adjustRightInd w:val="0"/>
        <w:spacing w:after="0" w:line="240" w:lineRule="auto"/>
        <w:ind w:firstLine="709"/>
        <w:jc w:val="both"/>
        <w:rPr>
          <w:rFonts w:ascii="Arial" w:eastAsia="Calibri" w:hAnsi="Arial" w:cs="Arial"/>
          <w:sz w:val="24"/>
          <w:szCs w:val="24"/>
        </w:rPr>
      </w:pPr>
      <w:proofErr w:type="gramStart"/>
      <w:r w:rsidRPr="00184C66">
        <w:rPr>
          <w:rFonts w:ascii="Arial" w:eastAsia="Calibri" w:hAnsi="Arial" w:cs="Arial"/>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w:t>
      </w:r>
      <w:r w:rsidR="00A50B96">
        <w:rPr>
          <w:rFonts w:ascii="Arial" w:eastAsia="Calibri" w:hAnsi="Arial" w:cs="Arial"/>
          <w:sz w:val="24"/>
          <w:szCs w:val="24"/>
        </w:rPr>
        <w:t xml:space="preserve"> </w:t>
      </w:r>
      <w:r w:rsidR="00F05091">
        <w:rPr>
          <w:rFonts w:ascii="Arial" w:eastAsia="Calibri" w:hAnsi="Arial" w:cs="Arial"/>
          <w:sz w:val="24"/>
          <w:szCs w:val="24"/>
        </w:rPr>
        <w:t>г</w:t>
      </w:r>
      <w:r w:rsidR="00A50B96">
        <w:rPr>
          <w:rFonts w:ascii="Arial" w:eastAsia="Calibri" w:hAnsi="Arial" w:cs="Arial"/>
          <w:sz w:val="24"/>
          <w:szCs w:val="24"/>
        </w:rPr>
        <w:t>ода</w:t>
      </w:r>
      <w:r w:rsidR="00F05091">
        <w:rPr>
          <w:rFonts w:ascii="Arial" w:eastAsia="Calibri" w:hAnsi="Arial" w:cs="Arial"/>
          <w:sz w:val="24"/>
          <w:szCs w:val="24"/>
        </w:rPr>
        <w:t xml:space="preserve"> </w:t>
      </w:r>
      <w:r w:rsidRPr="00184C66">
        <w:rPr>
          <w:rFonts w:ascii="Arial" w:eastAsia="Calibri" w:hAnsi="Arial" w:cs="Arial"/>
          <w:sz w:val="24"/>
          <w:szCs w:val="24"/>
        </w:rPr>
        <w:t>№ 210-ФЗ «Об организации предоставления государственных и муниципальных услуг», их работников.</w:t>
      </w:r>
      <w:proofErr w:type="gramEnd"/>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Заявителем могут быть представлены документы (при наличии), подтверждающие доводы заявителя, либо их копии;</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5) вышестоящие органы и должностные лица, которым может быть адресована жалоба заявителя в досудебном (внесудебном) порядке.</w:t>
      </w:r>
    </w:p>
    <w:p w:rsidR="00184C66" w:rsidRPr="00184C66" w:rsidRDefault="00184C66" w:rsidP="00352ED6">
      <w:pPr>
        <w:pStyle w:val="1"/>
        <w:widowControl w:val="0"/>
        <w:tabs>
          <w:tab w:val="num" w:pos="851"/>
          <w:tab w:val="left" w:pos="1134"/>
          <w:tab w:val="left" w:pos="1276"/>
        </w:tabs>
        <w:autoSpaceDE w:val="0"/>
        <w:autoSpaceDN w:val="0"/>
        <w:adjustRightInd w:val="0"/>
        <w:spacing w:after="0" w:line="240" w:lineRule="auto"/>
        <w:ind w:left="0" w:firstLine="709"/>
        <w:jc w:val="both"/>
        <w:rPr>
          <w:rFonts w:ascii="Arial" w:hAnsi="Arial" w:cs="Arial"/>
          <w:bCs/>
          <w:sz w:val="24"/>
          <w:szCs w:val="24"/>
        </w:rPr>
      </w:pPr>
      <w:r w:rsidRPr="00184C66">
        <w:rPr>
          <w:rFonts w:ascii="Arial" w:hAnsi="Arial" w:cs="Arial"/>
          <w:bCs/>
          <w:sz w:val="24"/>
          <w:szCs w:val="24"/>
        </w:rPr>
        <w:t xml:space="preserve">Жалоба на решения и действия (бездействия) должностных лиц Администрации </w:t>
      </w:r>
      <w:r>
        <w:rPr>
          <w:rFonts w:ascii="Arial" w:hAnsi="Arial" w:cs="Arial"/>
          <w:bCs/>
          <w:sz w:val="24"/>
          <w:szCs w:val="24"/>
        </w:rPr>
        <w:t>Кривошеинского сельского поселения</w:t>
      </w:r>
      <w:r w:rsidRPr="00184C66">
        <w:rPr>
          <w:rFonts w:ascii="Arial" w:hAnsi="Arial" w:cs="Arial"/>
          <w:bCs/>
          <w:sz w:val="24"/>
          <w:szCs w:val="24"/>
        </w:rPr>
        <w:t xml:space="preserve"> и муниципальных служащих рассматривается Глав</w:t>
      </w:r>
      <w:r>
        <w:rPr>
          <w:rFonts w:ascii="Arial" w:hAnsi="Arial" w:cs="Arial"/>
          <w:bCs/>
          <w:sz w:val="24"/>
          <w:szCs w:val="24"/>
        </w:rPr>
        <w:t>ой</w:t>
      </w:r>
      <w:r w:rsidRPr="00184C66">
        <w:rPr>
          <w:rFonts w:ascii="Arial" w:hAnsi="Arial" w:cs="Arial"/>
          <w:bCs/>
          <w:sz w:val="24"/>
          <w:szCs w:val="24"/>
        </w:rPr>
        <w:t xml:space="preserve"> </w:t>
      </w:r>
      <w:r>
        <w:rPr>
          <w:rFonts w:ascii="Arial" w:hAnsi="Arial" w:cs="Arial"/>
          <w:bCs/>
          <w:sz w:val="24"/>
          <w:szCs w:val="24"/>
        </w:rPr>
        <w:t>Кривошеинского сельского поселения</w:t>
      </w:r>
      <w:r w:rsidRPr="00184C66">
        <w:rPr>
          <w:rFonts w:ascii="Arial" w:hAnsi="Arial" w:cs="Arial"/>
          <w:bCs/>
          <w:sz w:val="24"/>
          <w:szCs w:val="24"/>
        </w:rPr>
        <w:t xml:space="preserve">. </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lastRenderedPageBreak/>
        <w:t>6) сроки рассмотрения жалобы.</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7) результаты рассмотрения жалобы.</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По результатам рассмотрения жалобы принимается одно из следующих решений:</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proofErr w:type="gramStart"/>
      <w:r w:rsidRPr="00184C66">
        <w:rPr>
          <w:rFonts w:ascii="Arial" w:eastAsia="Calibri" w:hAnsi="Arial" w:cs="Arial"/>
          <w:sz w:val="24"/>
          <w:szCs w:val="24"/>
        </w:rPr>
        <w:t>а)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б) об отказе в удовлетворении жалобы;</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8) порядок информирования заявителя о результатах рассмотрения жалобы.</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об удовлетворении жалобы (отказе в удовлетворении жалобы);</w:t>
      </w:r>
    </w:p>
    <w:p w:rsidR="00184C66" w:rsidRPr="00184C66" w:rsidRDefault="00553A22" w:rsidP="00352ED6">
      <w:pPr>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3</w:t>
      </w:r>
      <w:r w:rsidR="00184C66" w:rsidRPr="00184C66">
        <w:rPr>
          <w:rFonts w:ascii="Arial" w:eastAsia="Calibri" w:hAnsi="Arial" w:cs="Arial"/>
          <w:sz w:val="24"/>
          <w:szCs w:val="24"/>
        </w:rPr>
        <w:t>.</w:t>
      </w:r>
      <w:r>
        <w:rPr>
          <w:rFonts w:ascii="Arial" w:hAnsi="Arial" w:cs="Arial"/>
          <w:sz w:val="24"/>
          <w:szCs w:val="24"/>
        </w:rPr>
        <w:t>8.</w:t>
      </w:r>
      <w:r w:rsidR="00184C66" w:rsidRPr="00184C66">
        <w:rPr>
          <w:rFonts w:ascii="Arial" w:eastAsia="Calibri" w:hAnsi="Arial" w:cs="Arial"/>
          <w:sz w:val="24"/>
          <w:szCs w:val="24"/>
        </w:rPr>
        <w:t xml:space="preserve"> </w:t>
      </w:r>
      <w:proofErr w:type="gramStart"/>
      <w:r w:rsidR="00184C66" w:rsidRPr="00184C66">
        <w:rPr>
          <w:rFonts w:ascii="Arial" w:eastAsia="Calibri" w:hAnsi="Arial" w:cs="Arial"/>
          <w:sz w:val="24"/>
          <w:szCs w:val="24"/>
        </w:rPr>
        <w:t xml:space="preserve">В случае признания жалобы подлежащей удовлетворению в ответе заявителю, указанном в </w:t>
      </w:r>
      <w:r w:rsidR="00041542">
        <w:rPr>
          <w:rFonts w:ascii="Arial" w:eastAsia="Calibri" w:hAnsi="Arial" w:cs="Arial"/>
          <w:sz w:val="24"/>
          <w:szCs w:val="24"/>
        </w:rPr>
        <w:t>под</w:t>
      </w:r>
      <w:r w:rsidR="00184C66" w:rsidRPr="00184C66">
        <w:rPr>
          <w:rFonts w:ascii="Arial" w:eastAsia="Calibri" w:hAnsi="Arial" w:cs="Arial"/>
          <w:sz w:val="24"/>
          <w:szCs w:val="24"/>
        </w:rPr>
        <w:t>пункте 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w:t>
      </w:r>
      <w:r w:rsidR="00A50B96">
        <w:rPr>
          <w:rFonts w:ascii="Arial" w:eastAsia="Calibri" w:hAnsi="Arial" w:cs="Arial"/>
          <w:sz w:val="24"/>
          <w:szCs w:val="24"/>
        </w:rPr>
        <w:t xml:space="preserve"> </w:t>
      </w:r>
      <w:r w:rsidR="00F05091">
        <w:rPr>
          <w:rFonts w:ascii="Arial" w:eastAsia="Calibri" w:hAnsi="Arial" w:cs="Arial"/>
          <w:sz w:val="24"/>
          <w:szCs w:val="24"/>
        </w:rPr>
        <w:t>г</w:t>
      </w:r>
      <w:r w:rsidR="00A50B96">
        <w:rPr>
          <w:rFonts w:ascii="Arial" w:eastAsia="Calibri" w:hAnsi="Arial" w:cs="Arial"/>
          <w:sz w:val="24"/>
          <w:szCs w:val="24"/>
        </w:rPr>
        <w:t>ода</w:t>
      </w:r>
      <w:r w:rsidR="00184C66" w:rsidRPr="00184C66">
        <w:rPr>
          <w:rFonts w:ascii="Arial" w:eastAsia="Calibri" w:hAnsi="Arial" w:cs="Arial"/>
          <w:sz w:val="24"/>
          <w:szCs w:val="24"/>
        </w:rPr>
        <w:t xml:space="preserve">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w:t>
      </w:r>
      <w:proofErr w:type="gramEnd"/>
      <w:r w:rsidR="00184C66" w:rsidRPr="00184C66">
        <w:rPr>
          <w:rFonts w:ascii="Arial" w:eastAsia="Calibri" w:hAnsi="Arial" w:cs="Arial"/>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4C66" w:rsidRPr="00184C66" w:rsidRDefault="00553A22" w:rsidP="00352ED6">
      <w:pPr>
        <w:autoSpaceDE w:val="0"/>
        <w:autoSpaceDN w:val="0"/>
        <w:adjustRightInd w:val="0"/>
        <w:spacing w:after="0" w:line="240" w:lineRule="auto"/>
        <w:ind w:firstLine="709"/>
        <w:jc w:val="both"/>
        <w:rPr>
          <w:rFonts w:ascii="Arial" w:eastAsia="Calibri" w:hAnsi="Arial" w:cs="Arial"/>
          <w:i/>
          <w:sz w:val="24"/>
          <w:szCs w:val="24"/>
        </w:rPr>
      </w:pPr>
      <w:r>
        <w:rPr>
          <w:rFonts w:ascii="Arial" w:hAnsi="Arial" w:cs="Arial"/>
          <w:sz w:val="24"/>
          <w:szCs w:val="24"/>
        </w:rPr>
        <w:t>3</w:t>
      </w:r>
      <w:r w:rsidR="00184C66" w:rsidRPr="00184C66">
        <w:rPr>
          <w:rFonts w:ascii="Arial" w:eastAsia="Calibri" w:hAnsi="Arial" w:cs="Arial"/>
          <w:sz w:val="24"/>
          <w:szCs w:val="24"/>
        </w:rPr>
        <w:t>.</w:t>
      </w:r>
      <w:r>
        <w:rPr>
          <w:rFonts w:ascii="Arial" w:hAnsi="Arial" w:cs="Arial"/>
          <w:sz w:val="24"/>
          <w:szCs w:val="24"/>
        </w:rPr>
        <w:t>9</w:t>
      </w:r>
      <w:r w:rsidR="00184C66" w:rsidRPr="00184C66">
        <w:rPr>
          <w:rFonts w:ascii="Arial" w:eastAsia="Calibri" w:hAnsi="Arial" w:cs="Arial"/>
          <w:sz w:val="24"/>
          <w:szCs w:val="24"/>
        </w:rPr>
        <w:t xml:space="preserve">. В случае признания жалобы, не подлежащей удовлетворению в ответе заявителю, указанном в подпункте 8, даются аргументированные разъяснения о причинах принятого решения, а также информация о порядке обжалования принятого решения. </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9) порядок обжалования решения по жалобе;</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10) право заявителя на получение информации и документов, необходимых для обоснования и рассмотрения жалобы;</w:t>
      </w:r>
    </w:p>
    <w:p w:rsidR="00184C66" w:rsidRPr="00184C66" w:rsidRDefault="00184C66" w:rsidP="00352ED6">
      <w:pPr>
        <w:autoSpaceDE w:val="0"/>
        <w:autoSpaceDN w:val="0"/>
        <w:adjustRightInd w:val="0"/>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11) способы информирования заявителей о порядке подачи и рассмотрения жалобы.</w:t>
      </w:r>
    </w:p>
    <w:p w:rsidR="00184C66" w:rsidRPr="00184C66" w:rsidRDefault="00553A22" w:rsidP="00352ED6">
      <w:pPr>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3.10</w:t>
      </w:r>
      <w:r w:rsidR="00184C66" w:rsidRPr="00184C66">
        <w:rPr>
          <w:rFonts w:ascii="Arial" w:eastAsia="Calibri" w:hAnsi="Arial" w:cs="Arial"/>
          <w:sz w:val="24"/>
          <w:szCs w:val="24"/>
        </w:rPr>
        <w:t>. Приложениями к административному регламенту являются:</w:t>
      </w:r>
    </w:p>
    <w:p w:rsidR="00184C66" w:rsidRPr="00184C66" w:rsidRDefault="00184C66" w:rsidP="00352ED6">
      <w:pPr>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 xml:space="preserve">1) приложение 1 – информация об органах (органе), предоставляющих муниципальную услугу (номера телефонов, адреса, режим работы, иная информация, необходимая для информирования заявителя о предоставлении муниципальной услуги, в том </w:t>
      </w:r>
      <w:r w:rsidR="002569DD" w:rsidRPr="00184C66">
        <w:rPr>
          <w:rFonts w:ascii="Arial" w:eastAsia="Calibri" w:hAnsi="Arial" w:cs="Arial"/>
          <w:sz w:val="24"/>
          <w:szCs w:val="24"/>
        </w:rPr>
        <w:t>числе о</w:t>
      </w:r>
      <w:r w:rsidRPr="00184C66">
        <w:rPr>
          <w:rFonts w:ascii="Arial" w:eastAsia="Calibri" w:hAnsi="Arial" w:cs="Arial"/>
          <w:sz w:val="24"/>
          <w:szCs w:val="24"/>
        </w:rPr>
        <w:t xml:space="preserve"> ходе </w:t>
      </w:r>
      <w:r w:rsidR="002569DD" w:rsidRPr="00184C66">
        <w:rPr>
          <w:rFonts w:ascii="Arial" w:eastAsia="Calibri" w:hAnsi="Arial" w:cs="Arial"/>
          <w:sz w:val="24"/>
          <w:szCs w:val="24"/>
        </w:rPr>
        <w:t>предоставления муниципальной</w:t>
      </w:r>
      <w:r w:rsidRPr="00184C66">
        <w:rPr>
          <w:rFonts w:ascii="Arial" w:eastAsia="Calibri" w:hAnsi="Arial" w:cs="Arial"/>
          <w:sz w:val="24"/>
          <w:szCs w:val="24"/>
        </w:rPr>
        <w:t xml:space="preserve"> услуги);</w:t>
      </w:r>
    </w:p>
    <w:p w:rsidR="00184C66" w:rsidRPr="00184C66" w:rsidRDefault="00184C66" w:rsidP="00352ED6">
      <w:pPr>
        <w:spacing w:after="0" w:line="240" w:lineRule="auto"/>
        <w:ind w:firstLine="709"/>
        <w:jc w:val="both"/>
        <w:rPr>
          <w:rFonts w:ascii="Arial" w:eastAsia="Calibri" w:hAnsi="Arial" w:cs="Arial"/>
          <w:sz w:val="24"/>
          <w:szCs w:val="24"/>
        </w:rPr>
      </w:pPr>
      <w:r w:rsidRPr="00184C66">
        <w:rPr>
          <w:rFonts w:ascii="Arial" w:eastAsia="Calibri" w:hAnsi="Arial" w:cs="Arial"/>
          <w:sz w:val="24"/>
          <w:szCs w:val="24"/>
        </w:rPr>
        <w:t>2) приложение 2 - бланки, формы обращений, заявлений и иные документы, подаваемые заявителем в связи с предоставлением муниципальной услуги;</w:t>
      </w:r>
    </w:p>
    <w:p w:rsidR="00184C66" w:rsidRDefault="00184C66" w:rsidP="00352ED6">
      <w:pPr>
        <w:autoSpaceDE w:val="0"/>
        <w:autoSpaceDN w:val="0"/>
        <w:adjustRightInd w:val="0"/>
        <w:spacing w:after="0" w:line="240" w:lineRule="auto"/>
        <w:ind w:firstLine="709"/>
        <w:jc w:val="both"/>
        <w:rPr>
          <w:rFonts w:ascii="Arial" w:hAnsi="Arial" w:cs="Arial"/>
          <w:sz w:val="24"/>
          <w:szCs w:val="24"/>
        </w:rPr>
      </w:pPr>
      <w:r w:rsidRPr="00184C66">
        <w:rPr>
          <w:rFonts w:ascii="Arial" w:eastAsia="Calibri" w:hAnsi="Arial" w:cs="Arial"/>
          <w:sz w:val="24"/>
          <w:szCs w:val="24"/>
        </w:rPr>
        <w:lastRenderedPageBreak/>
        <w:t>3) приложение 3 – блок-схема административных процедур.</w:t>
      </w:r>
    </w:p>
    <w:p w:rsidR="00381922" w:rsidRDefault="00381922" w:rsidP="00352ED6">
      <w:pPr>
        <w:autoSpaceDE w:val="0"/>
        <w:autoSpaceDN w:val="0"/>
        <w:adjustRightInd w:val="0"/>
        <w:spacing w:after="0" w:line="240" w:lineRule="auto"/>
        <w:ind w:firstLine="709"/>
        <w:jc w:val="both"/>
        <w:rPr>
          <w:rFonts w:ascii="Arial" w:hAnsi="Arial" w:cs="Arial"/>
          <w:sz w:val="24"/>
          <w:szCs w:val="24"/>
        </w:rPr>
      </w:pPr>
    </w:p>
    <w:p w:rsidR="00381922" w:rsidRPr="00381922" w:rsidRDefault="00381922" w:rsidP="00352ED6">
      <w:pPr>
        <w:autoSpaceDE w:val="0"/>
        <w:autoSpaceDN w:val="0"/>
        <w:adjustRightInd w:val="0"/>
        <w:spacing w:after="0" w:line="240" w:lineRule="auto"/>
        <w:ind w:firstLine="709"/>
        <w:jc w:val="center"/>
        <w:rPr>
          <w:rFonts w:ascii="Calibri" w:eastAsia="Calibri" w:hAnsi="Calibri" w:cs="Times New Roman"/>
          <w:b/>
        </w:rPr>
      </w:pPr>
      <w:r w:rsidRPr="00381922">
        <w:rPr>
          <w:rFonts w:ascii="Arial" w:hAnsi="Arial" w:cs="Arial"/>
          <w:b/>
          <w:sz w:val="24"/>
          <w:szCs w:val="24"/>
        </w:rPr>
        <w:t>4. Разработка, экспертиза и утверждение административных регламентов</w:t>
      </w:r>
    </w:p>
    <w:p w:rsidR="00381922" w:rsidRPr="00381922"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4.1</w:t>
      </w:r>
      <w:r w:rsidR="00381922" w:rsidRPr="00381922">
        <w:rPr>
          <w:rFonts w:ascii="Arial" w:eastAsia="Calibri" w:hAnsi="Arial" w:cs="Arial"/>
          <w:sz w:val="24"/>
          <w:szCs w:val="24"/>
        </w:rPr>
        <w:t>. Административные регламенты разрабатываются специалистами, ответственными за предоставление муниципальной услуги, к сфере деятельности которых относится предоставление соответствующей муниципальной услуги.</w:t>
      </w:r>
    </w:p>
    <w:p w:rsidR="00381922" w:rsidRPr="00381922"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4.2</w:t>
      </w:r>
      <w:r w:rsidR="00381922" w:rsidRPr="00381922">
        <w:rPr>
          <w:rFonts w:ascii="Arial" w:eastAsia="Calibri" w:hAnsi="Arial" w:cs="Arial"/>
          <w:sz w:val="24"/>
          <w:szCs w:val="24"/>
        </w:rPr>
        <w:t>. Разработка и утверждение административного регламента предоставления муниципальной услуги предполагают выполнение следующих обязательных этапов:</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1) подготовка текста проекта административного регламента;</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2) размещение проекта административного регламента в сети Интернет;</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3) независимая экспертиза проекта административного регламента (далее - независимая экспертиза);</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4) доработка проекта административного регламента с учетом полученных заключений независимой экспертизы;</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5) экспертиза, проводимая уполномоченным органом местного самоуправления;</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6) доработка проекта административного регламента с учетом экспертизы, проводимой уполномоченным органом местного самоуправления;</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7) согласование проекта административного регламента;</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8) утверждение административного регламента.</w:t>
      </w:r>
    </w:p>
    <w:p w:rsidR="00381922" w:rsidRPr="00381922"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4</w:t>
      </w:r>
      <w:r w:rsidR="00381922" w:rsidRPr="00381922">
        <w:rPr>
          <w:rFonts w:ascii="Arial" w:eastAsia="Calibri" w:hAnsi="Arial" w:cs="Arial"/>
          <w:sz w:val="24"/>
          <w:szCs w:val="24"/>
        </w:rPr>
        <w:t>.</w:t>
      </w:r>
      <w:r>
        <w:rPr>
          <w:rFonts w:ascii="Arial" w:hAnsi="Arial" w:cs="Arial"/>
          <w:sz w:val="24"/>
          <w:szCs w:val="24"/>
        </w:rPr>
        <w:t>3.</w:t>
      </w:r>
      <w:r w:rsidR="00381922" w:rsidRPr="00381922">
        <w:rPr>
          <w:rFonts w:ascii="Arial" w:eastAsia="Calibri" w:hAnsi="Arial" w:cs="Arial"/>
          <w:sz w:val="24"/>
          <w:szCs w:val="24"/>
        </w:rPr>
        <w:t xml:space="preserve"> При разработке проекта административного регламента используется следующая информация:</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1) нормативные правовые акты Российской Федерации, Томской области и муниципальные правовые акты;</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2) информация, собираемая из открытых источников (Интернет, средства массовой информации);</w:t>
      </w:r>
    </w:p>
    <w:p w:rsidR="00381922" w:rsidRPr="00381922" w:rsidRDefault="00381922" w:rsidP="00352ED6">
      <w:pPr>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3) информация, получаемая в результате проведения опросов получателей муниципальной услуги, а также лиц, предоставляющих муниципальную услугу;</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 xml:space="preserve">4) анализ практики применения административных регламентов других муниципальных услуг, оказываемых Администрацией </w:t>
      </w:r>
      <w:r>
        <w:rPr>
          <w:rFonts w:ascii="Arial" w:hAnsi="Arial" w:cs="Arial"/>
          <w:sz w:val="24"/>
          <w:szCs w:val="24"/>
        </w:rPr>
        <w:t>Кривошеинского сельского поселения</w:t>
      </w:r>
      <w:r w:rsidRPr="00381922">
        <w:rPr>
          <w:rFonts w:ascii="Arial" w:eastAsia="Calibri" w:hAnsi="Arial" w:cs="Arial"/>
          <w:sz w:val="24"/>
          <w:szCs w:val="24"/>
        </w:rPr>
        <w:t xml:space="preserve"> и ее органами.</w:t>
      </w:r>
    </w:p>
    <w:p w:rsidR="00381922" w:rsidRPr="00381922" w:rsidRDefault="00553A22" w:rsidP="00352ED6">
      <w:pPr>
        <w:widowControl w:val="0"/>
        <w:autoSpaceDE w:val="0"/>
        <w:autoSpaceDN w:val="0"/>
        <w:adjustRightInd w:val="0"/>
        <w:spacing w:after="0" w:line="240" w:lineRule="auto"/>
        <w:ind w:firstLine="709"/>
        <w:jc w:val="both"/>
        <w:rPr>
          <w:rFonts w:ascii="Arial" w:eastAsia="Calibri" w:hAnsi="Arial" w:cs="Arial"/>
          <w:color w:val="FF0000"/>
          <w:sz w:val="24"/>
          <w:szCs w:val="24"/>
        </w:rPr>
      </w:pPr>
      <w:r>
        <w:rPr>
          <w:rFonts w:ascii="Arial" w:hAnsi="Arial" w:cs="Arial"/>
          <w:sz w:val="24"/>
          <w:szCs w:val="24"/>
        </w:rPr>
        <w:t>4</w:t>
      </w:r>
      <w:r w:rsidR="00381922" w:rsidRPr="00381922">
        <w:rPr>
          <w:rFonts w:ascii="Arial" w:eastAsia="Calibri" w:hAnsi="Arial" w:cs="Arial"/>
          <w:sz w:val="24"/>
          <w:szCs w:val="24"/>
        </w:rPr>
        <w:t>.</w:t>
      </w:r>
      <w:r>
        <w:rPr>
          <w:rFonts w:ascii="Arial" w:hAnsi="Arial" w:cs="Arial"/>
          <w:sz w:val="24"/>
          <w:szCs w:val="24"/>
        </w:rPr>
        <w:t>4.</w:t>
      </w:r>
      <w:r w:rsidR="00381922" w:rsidRPr="00381922">
        <w:rPr>
          <w:rFonts w:ascii="Arial" w:eastAsia="Calibri" w:hAnsi="Arial" w:cs="Arial"/>
          <w:sz w:val="24"/>
          <w:szCs w:val="24"/>
        </w:rPr>
        <w:t xml:space="preserve"> После завершения разработки проекта административного регламента разработчик размещает указанный проект в сети Интернет </w:t>
      </w:r>
      <w:r w:rsidR="008E28C8" w:rsidRPr="00381922">
        <w:rPr>
          <w:rFonts w:ascii="Arial" w:eastAsia="Calibri" w:hAnsi="Arial" w:cs="Arial"/>
          <w:sz w:val="24"/>
          <w:szCs w:val="24"/>
        </w:rPr>
        <w:t>на официальном сайте</w:t>
      </w:r>
      <w:r w:rsidR="00381922" w:rsidRPr="00381922">
        <w:rPr>
          <w:rFonts w:ascii="Arial" w:eastAsia="Calibri" w:hAnsi="Arial" w:cs="Arial"/>
          <w:sz w:val="24"/>
          <w:szCs w:val="24"/>
        </w:rPr>
        <w:t xml:space="preserve"> муниципального образования </w:t>
      </w:r>
      <w:r w:rsidR="00381922">
        <w:rPr>
          <w:rFonts w:ascii="Arial" w:hAnsi="Arial" w:cs="Arial"/>
          <w:sz w:val="24"/>
          <w:szCs w:val="24"/>
        </w:rPr>
        <w:t>Кривошеинское сельское поселение</w:t>
      </w:r>
      <w:r w:rsidR="00381922" w:rsidRPr="00381922">
        <w:rPr>
          <w:rFonts w:ascii="Arial" w:eastAsia="Calibri" w:hAnsi="Arial" w:cs="Arial"/>
          <w:sz w:val="24"/>
          <w:szCs w:val="24"/>
        </w:rPr>
        <w:t xml:space="preserve"> </w:t>
      </w:r>
      <w:r w:rsidR="00381922">
        <w:rPr>
          <w:rFonts w:ascii="Arial" w:hAnsi="Arial" w:cs="Arial"/>
          <w:sz w:val="24"/>
          <w:szCs w:val="24"/>
        </w:rPr>
        <w:t>(</w:t>
      </w:r>
      <w:hyperlink r:id="rId8" w:history="1">
        <w:r w:rsidR="00381922" w:rsidRPr="004810FD">
          <w:rPr>
            <w:rStyle w:val="a3"/>
            <w:rFonts w:ascii="Arial" w:hAnsi="Arial" w:cs="Arial"/>
            <w:sz w:val="24"/>
            <w:szCs w:val="24"/>
          </w:rPr>
          <w:t>https://krivosheinskoe-sp.ru/</w:t>
        </w:r>
      </w:hyperlink>
      <w:r w:rsidR="00381922">
        <w:rPr>
          <w:rFonts w:ascii="Arial" w:hAnsi="Arial" w:cs="Arial"/>
          <w:sz w:val="24"/>
          <w:szCs w:val="24"/>
        </w:rPr>
        <w:t>).</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При размещении проекта административного регламента в сети Интернет одновременно должно быть указано:</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proofErr w:type="gramStart"/>
      <w:r w:rsidRPr="00381922">
        <w:rPr>
          <w:rFonts w:ascii="Arial" w:eastAsia="Calibri" w:hAnsi="Arial" w:cs="Arial"/>
          <w:sz w:val="24"/>
          <w:szCs w:val="24"/>
        </w:rPr>
        <w:t xml:space="preserve">1) в какой орган, структурное подразделение Администрации </w:t>
      </w:r>
      <w:r>
        <w:rPr>
          <w:rFonts w:ascii="Arial" w:hAnsi="Arial" w:cs="Arial"/>
          <w:sz w:val="24"/>
          <w:szCs w:val="24"/>
        </w:rPr>
        <w:t>Кривошеинского сельского поселения</w:t>
      </w:r>
      <w:r w:rsidRPr="00381922">
        <w:rPr>
          <w:rFonts w:ascii="Arial" w:eastAsia="Calibri" w:hAnsi="Arial" w:cs="Arial"/>
          <w:sz w:val="24"/>
          <w:szCs w:val="24"/>
        </w:rPr>
        <w:t xml:space="preserve"> может быть представлено заключение независимой экспертизы по проекту административного регламента, проведенной заинтересованными лицами в соответствии с частями 6 - 10 статьи 13 Федерального закона от 27</w:t>
      </w:r>
      <w:r w:rsidR="00F05091">
        <w:rPr>
          <w:rFonts w:ascii="Arial" w:eastAsia="Calibri" w:hAnsi="Arial" w:cs="Arial"/>
          <w:sz w:val="24"/>
          <w:szCs w:val="24"/>
        </w:rPr>
        <w:t xml:space="preserve"> июля </w:t>
      </w:r>
      <w:r w:rsidRPr="00381922">
        <w:rPr>
          <w:rFonts w:ascii="Arial" w:eastAsia="Calibri" w:hAnsi="Arial" w:cs="Arial"/>
          <w:sz w:val="24"/>
          <w:szCs w:val="24"/>
        </w:rPr>
        <w:t>2010</w:t>
      </w:r>
      <w:r w:rsidR="00A50B96">
        <w:rPr>
          <w:rFonts w:ascii="Arial" w:eastAsia="Calibri" w:hAnsi="Arial" w:cs="Arial"/>
          <w:sz w:val="24"/>
          <w:szCs w:val="24"/>
        </w:rPr>
        <w:t xml:space="preserve"> </w:t>
      </w:r>
      <w:r w:rsidR="00F05091">
        <w:rPr>
          <w:rFonts w:ascii="Arial" w:eastAsia="Calibri" w:hAnsi="Arial" w:cs="Arial"/>
          <w:sz w:val="24"/>
          <w:szCs w:val="24"/>
        </w:rPr>
        <w:t>г</w:t>
      </w:r>
      <w:r w:rsidR="00A50B96">
        <w:rPr>
          <w:rFonts w:ascii="Arial" w:eastAsia="Calibri" w:hAnsi="Arial" w:cs="Arial"/>
          <w:sz w:val="24"/>
          <w:szCs w:val="24"/>
        </w:rPr>
        <w:t>ода</w:t>
      </w:r>
      <w:r w:rsidRPr="00381922">
        <w:rPr>
          <w:rFonts w:ascii="Arial" w:eastAsia="Calibri" w:hAnsi="Arial" w:cs="Arial"/>
          <w:sz w:val="24"/>
          <w:szCs w:val="24"/>
        </w:rPr>
        <w:t xml:space="preserve"> № 210-ФЗ «Об организации предоставления государственных и муниципальных услуг», с указанием адреса для представления заключения, контактного телефона;</w:t>
      </w:r>
      <w:proofErr w:type="gramEnd"/>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 xml:space="preserve">2) срок, отведенный для проведения независимой экспертизы и представления заключений, указывается при размещении проекта административного регламента на официальном </w:t>
      </w:r>
      <w:r w:rsidR="008E28C8" w:rsidRPr="00381922">
        <w:rPr>
          <w:rFonts w:ascii="Arial" w:eastAsia="Calibri" w:hAnsi="Arial" w:cs="Arial"/>
          <w:sz w:val="24"/>
          <w:szCs w:val="24"/>
        </w:rPr>
        <w:t>сайте в</w:t>
      </w:r>
      <w:r w:rsidRPr="00381922">
        <w:rPr>
          <w:rFonts w:ascii="Arial" w:eastAsia="Calibri" w:hAnsi="Arial" w:cs="Arial"/>
          <w:sz w:val="24"/>
          <w:szCs w:val="24"/>
        </w:rPr>
        <w:t xml:space="preserve"> информационно-телекоммуникационной сети «Интернет», который не может быть менее пятнадцати дней со дня размещения проекта административного регламента в сети Интернет.</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lastRenderedPageBreak/>
        <w:t>Со дня размещения в сети Интернет проект административного регламента должен быть доступен заинтересованным лицам для ознакомления.</w:t>
      </w:r>
    </w:p>
    <w:p w:rsidR="00381922" w:rsidRPr="00381922"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4</w:t>
      </w:r>
      <w:r w:rsidR="00381922" w:rsidRPr="00381922">
        <w:rPr>
          <w:rFonts w:ascii="Arial" w:eastAsia="Calibri" w:hAnsi="Arial" w:cs="Arial"/>
          <w:sz w:val="24"/>
          <w:szCs w:val="24"/>
        </w:rPr>
        <w:t>.</w:t>
      </w:r>
      <w:r>
        <w:rPr>
          <w:rFonts w:ascii="Arial" w:hAnsi="Arial" w:cs="Arial"/>
          <w:sz w:val="24"/>
          <w:szCs w:val="24"/>
        </w:rPr>
        <w:t>5.</w:t>
      </w:r>
      <w:r w:rsidR="00381922" w:rsidRPr="00381922">
        <w:rPr>
          <w:rFonts w:ascii="Arial" w:eastAsia="Calibri" w:hAnsi="Arial" w:cs="Arial"/>
          <w:sz w:val="24"/>
          <w:szCs w:val="24"/>
        </w:rPr>
        <w:t xml:space="preserve"> Проекты административных регламентов подлежат независимой экспертизе и экспертизе, проводимой уполномоченным органом местного самоуправления.</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 xml:space="preserve">Уполномоченным органом местного самоуправления по проведению экспертизы проектов административных регламентов является уполномоченное должностное лицо Администрации </w:t>
      </w:r>
      <w:r>
        <w:rPr>
          <w:rFonts w:ascii="Arial" w:hAnsi="Arial" w:cs="Arial"/>
          <w:sz w:val="24"/>
          <w:szCs w:val="24"/>
        </w:rPr>
        <w:t>Кривошеинского сельского поселения</w:t>
      </w:r>
      <w:r w:rsidRPr="00381922">
        <w:rPr>
          <w:rFonts w:ascii="Arial" w:eastAsia="Calibri" w:hAnsi="Arial" w:cs="Arial"/>
          <w:sz w:val="24"/>
          <w:szCs w:val="24"/>
        </w:rPr>
        <w:t>.</w:t>
      </w:r>
    </w:p>
    <w:p w:rsidR="00381922" w:rsidRPr="00381922"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4</w:t>
      </w:r>
      <w:r w:rsidR="00381922" w:rsidRPr="00381922">
        <w:rPr>
          <w:rFonts w:ascii="Arial" w:eastAsia="Calibri" w:hAnsi="Arial" w:cs="Arial"/>
          <w:sz w:val="24"/>
          <w:szCs w:val="24"/>
        </w:rPr>
        <w:t>.</w:t>
      </w:r>
      <w:r>
        <w:rPr>
          <w:rFonts w:ascii="Arial" w:hAnsi="Arial" w:cs="Arial"/>
          <w:sz w:val="24"/>
          <w:szCs w:val="24"/>
        </w:rPr>
        <w:t>6.</w:t>
      </w:r>
      <w:r w:rsidR="00381922" w:rsidRPr="00381922">
        <w:rPr>
          <w:rFonts w:ascii="Arial" w:eastAsia="Calibri" w:hAnsi="Arial" w:cs="Arial"/>
          <w:sz w:val="24"/>
          <w:szCs w:val="24"/>
        </w:rPr>
        <w:t xml:space="preserve">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 xml:space="preserve">По результатам независимой экспертизы составляется заключение, которое направляется в орган, являющийся разработчиком административного регламента. </w:t>
      </w:r>
    </w:p>
    <w:p w:rsidR="00381922" w:rsidRPr="00381922" w:rsidRDefault="008E28C8"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Не поступление</w:t>
      </w:r>
      <w:r w:rsidR="00381922" w:rsidRPr="00381922">
        <w:rPr>
          <w:rFonts w:ascii="Arial" w:eastAsia="Calibri" w:hAnsi="Arial" w:cs="Arial"/>
          <w:sz w:val="24"/>
          <w:szCs w:val="24"/>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r w:rsidR="00381922" w:rsidRPr="00D521FE">
        <w:rPr>
          <w:rFonts w:ascii="Arial" w:eastAsia="Calibri" w:hAnsi="Arial" w:cs="Arial"/>
          <w:sz w:val="24"/>
          <w:szCs w:val="24"/>
        </w:rPr>
        <w:t xml:space="preserve">пункте </w:t>
      </w:r>
      <w:r w:rsidR="00D521FE" w:rsidRPr="00D521FE">
        <w:rPr>
          <w:rFonts w:ascii="Arial" w:eastAsia="Calibri" w:hAnsi="Arial" w:cs="Arial"/>
          <w:sz w:val="24"/>
          <w:szCs w:val="24"/>
        </w:rPr>
        <w:t>4.6</w:t>
      </w:r>
      <w:r>
        <w:rPr>
          <w:rFonts w:ascii="Arial" w:eastAsia="Calibri" w:hAnsi="Arial" w:cs="Arial"/>
          <w:sz w:val="24"/>
          <w:szCs w:val="24"/>
        </w:rPr>
        <w:t>.</w:t>
      </w:r>
      <w:r w:rsidRPr="00D521FE">
        <w:rPr>
          <w:rFonts w:ascii="Arial" w:eastAsia="Calibri" w:hAnsi="Arial" w:cs="Arial"/>
          <w:sz w:val="24"/>
          <w:szCs w:val="24"/>
        </w:rPr>
        <w:t xml:space="preserve"> настоящего</w:t>
      </w:r>
      <w:r w:rsidR="00381922" w:rsidRPr="00381922">
        <w:rPr>
          <w:rFonts w:ascii="Arial" w:eastAsia="Calibri" w:hAnsi="Arial" w:cs="Arial"/>
          <w:sz w:val="24"/>
          <w:szCs w:val="24"/>
        </w:rPr>
        <w:t xml:space="preserve"> Порядка, и последующего утверждения административного регламента.</w:t>
      </w:r>
    </w:p>
    <w:p w:rsidR="00381922" w:rsidRPr="00381922"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4.7</w:t>
      </w:r>
      <w:r w:rsidR="00381922" w:rsidRPr="00381922">
        <w:rPr>
          <w:rFonts w:ascii="Arial" w:eastAsia="Calibri" w:hAnsi="Arial" w:cs="Arial"/>
          <w:sz w:val="24"/>
          <w:szCs w:val="24"/>
        </w:rPr>
        <w:t>. Проект административного регламента дорабатывается разработчиком проекта административного регламента с учетом заключений независимой экспертизы.</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 Если по результатам рассмотрения заключения независимой экспертизы разработчик признал, что указанные в нем замечания (предложения) обоснованы, рациональны и соответствуют действующему законодательству, разработчик обеспечивает внесение таких изменений в проект административного регламента.</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Причинами отклонения замечаний могут быть:</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1) несоответствие действующему законодательству, в том числе несоответствие правилам, установленным настоящим Порядком;</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2) невыполнимость предлагаемых требований;</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3) экономическая нецелесообразность предлагаемых требований. В качестве обоснования решения о нецелесообразности приводится оценка увеличения стоимости внедрения административного регламента в случае принятия замечания;</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4)  иные обоснованные причины.</w:t>
      </w:r>
    </w:p>
    <w:p w:rsidR="00381922" w:rsidRPr="00381922"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bookmarkStart w:id="1" w:name="Par260"/>
      <w:bookmarkEnd w:id="1"/>
      <w:r>
        <w:rPr>
          <w:rFonts w:ascii="Arial" w:hAnsi="Arial" w:cs="Arial"/>
          <w:sz w:val="24"/>
          <w:szCs w:val="24"/>
        </w:rPr>
        <w:t>4</w:t>
      </w:r>
      <w:r w:rsidR="00381922" w:rsidRPr="00381922">
        <w:rPr>
          <w:rFonts w:ascii="Arial" w:eastAsia="Calibri" w:hAnsi="Arial" w:cs="Arial"/>
          <w:sz w:val="24"/>
          <w:szCs w:val="24"/>
        </w:rPr>
        <w:t>.</w:t>
      </w:r>
      <w:r>
        <w:rPr>
          <w:rFonts w:ascii="Arial" w:hAnsi="Arial" w:cs="Arial"/>
          <w:sz w:val="24"/>
          <w:szCs w:val="24"/>
        </w:rPr>
        <w:t>8.</w:t>
      </w:r>
      <w:r w:rsidR="00381922" w:rsidRPr="00381922">
        <w:rPr>
          <w:rFonts w:ascii="Arial" w:eastAsia="Calibri" w:hAnsi="Arial" w:cs="Arial"/>
          <w:sz w:val="24"/>
          <w:szCs w:val="24"/>
        </w:rPr>
        <w:t xml:space="preserve"> После завершения доработки проекта административного регламента с учетом полученных заключений независимой экспертизы разработчик направляет проект для проведения экспертизы, проводимой уполномоченным органом местного самоуправления.</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 xml:space="preserve">К проекту административного регламента прилагаются поступившие заключения независимой экспертизы и пояснительная записка, в которой разработчик мотивированно поясняет причины учета либо отклонения </w:t>
      </w:r>
      <w:r w:rsidRPr="00381922">
        <w:rPr>
          <w:rFonts w:ascii="Arial" w:eastAsia="Calibri" w:hAnsi="Arial" w:cs="Arial"/>
          <w:sz w:val="24"/>
          <w:szCs w:val="24"/>
        </w:rPr>
        <w:lastRenderedPageBreak/>
        <w:t>представленных замечаний (предложений).</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 xml:space="preserve"> Экспертиза проекта административного регламента осуществляется посредством направления разработчиком проекта административного регламента и прилагаемых к нему документов уполномоченным должностным лицам Администрации </w:t>
      </w:r>
      <w:r w:rsidR="002810CF">
        <w:rPr>
          <w:rFonts w:ascii="Arial" w:hAnsi="Arial" w:cs="Arial"/>
          <w:sz w:val="24"/>
          <w:szCs w:val="24"/>
        </w:rPr>
        <w:t>Кривошеинского сельского поселения</w:t>
      </w:r>
      <w:r w:rsidRPr="00381922">
        <w:rPr>
          <w:rFonts w:ascii="Arial" w:eastAsia="Calibri" w:hAnsi="Arial" w:cs="Arial"/>
          <w:sz w:val="24"/>
          <w:szCs w:val="24"/>
        </w:rPr>
        <w:t xml:space="preserve"> на согласование (визирование) в соответствии с  Инструкцией по делопроизводству Администрации </w:t>
      </w:r>
      <w:r w:rsidR="002810CF">
        <w:rPr>
          <w:rFonts w:ascii="Arial" w:hAnsi="Arial" w:cs="Arial"/>
          <w:sz w:val="24"/>
          <w:szCs w:val="24"/>
        </w:rPr>
        <w:t>Кривошеинского сельского поселения</w:t>
      </w:r>
      <w:r w:rsidRPr="00381922">
        <w:rPr>
          <w:rFonts w:ascii="Arial" w:eastAsia="Calibri" w:hAnsi="Arial" w:cs="Arial"/>
          <w:sz w:val="24"/>
          <w:szCs w:val="24"/>
        </w:rPr>
        <w:t xml:space="preserve">, утвержденной  распоряжением Администрации Кривошеинского </w:t>
      </w:r>
      <w:r w:rsidR="002810CF">
        <w:rPr>
          <w:rFonts w:ascii="Arial" w:hAnsi="Arial" w:cs="Arial"/>
          <w:sz w:val="24"/>
          <w:szCs w:val="24"/>
        </w:rPr>
        <w:t>сельского поселения</w:t>
      </w:r>
      <w:r w:rsidRPr="00381922">
        <w:rPr>
          <w:rFonts w:ascii="Arial" w:eastAsia="Calibri" w:hAnsi="Arial" w:cs="Arial"/>
          <w:sz w:val="24"/>
          <w:szCs w:val="24"/>
        </w:rPr>
        <w:t xml:space="preserve">  от </w:t>
      </w:r>
      <w:r w:rsidR="002810CF">
        <w:rPr>
          <w:rFonts w:ascii="Arial" w:hAnsi="Arial" w:cs="Arial"/>
          <w:sz w:val="24"/>
          <w:szCs w:val="24"/>
        </w:rPr>
        <w:t>26</w:t>
      </w:r>
      <w:r w:rsidRPr="00381922">
        <w:rPr>
          <w:rFonts w:ascii="Arial" w:eastAsia="Calibri" w:hAnsi="Arial" w:cs="Arial"/>
          <w:sz w:val="24"/>
          <w:szCs w:val="24"/>
        </w:rPr>
        <w:t>.0</w:t>
      </w:r>
      <w:r w:rsidR="002810CF">
        <w:rPr>
          <w:rFonts w:ascii="Arial" w:hAnsi="Arial" w:cs="Arial"/>
          <w:sz w:val="24"/>
          <w:szCs w:val="24"/>
        </w:rPr>
        <w:t>3</w:t>
      </w:r>
      <w:r w:rsidRPr="00381922">
        <w:rPr>
          <w:rFonts w:ascii="Arial" w:eastAsia="Calibri" w:hAnsi="Arial" w:cs="Arial"/>
          <w:sz w:val="24"/>
          <w:szCs w:val="24"/>
        </w:rPr>
        <w:t>.201</w:t>
      </w:r>
      <w:r w:rsidR="002810CF">
        <w:rPr>
          <w:rFonts w:ascii="Arial" w:hAnsi="Arial" w:cs="Arial"/>
          <w:sz w:val="24"/>
          <w:szCs w:val="24"/>
        </w:rPr>
        <w:t>8</w:t>
      </w:r>
      <w:r w:rsidRPr="00381922">
        <w:rPr>
          <w:rFonts w:ascii="Arial" w:eastAsia="Calibri" w:hAnsi="Arial" w:cs="Arial"/>
          <w:sz w:val="24"/>
          <w:szCs w:val="24"/>
        </w:rPr>
        <w:t xml:space="preserve"> № 7-р, и иными муниципальными правовыми актами.</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 xml:space="preserve"> </w:t>
      </w:r>
      <w:r w:rsidR="00553A22">
        <w:rPr>
          <w:rFonts w:ascii="Arial" w:hAnsi="Arial" w:cs="Arial"/>
          <w:sz w:val="24"/>
          <w:szCs w:val="24"/>
        </w:rPr>
        <w:t>4</w:t>
      </w:r>
      <w:r w:rsidRPr="00381922">
        <w:rPr>
          <w:rFonts w:ascii="Arial" w:eastAsia="Calibri" w:hAnsi="Arial" w:cs="Arial"/>
          <w:sz w:val="24"/>
          <w:szCs w:val="24"/>
        </w:rPr>
        <w:t>.</w:t>
      </w:r>
      <w:r w:rsidR="00553A22">
        <w:rPr>
          <w:rFonts w:ascii="Arial" w:hAnsi="Arial" w:cs="Arial"/>
          <w:sz w:val="24"/>
          <w:szCs w:val="24"/>
        </w:rPr>
        <w:t>9.</w:t>
      </w:r>
      <w:r w:rsidRPr="00381922">
        <w:rPr>
          <w:rFonts w:ascii="Arial" w:eastAsia="Calibri" w:hAnsi="Arial" w:cs="Arial"/>
          <w:sz w:val="24"/>
          <w:szCs w:val="24"/>
        </w:rPr>
        <w:t xml:space="preserve"> </w:t>
      </w:r>
      <w:proofErr w:type="gramStart"/>
      <w:r w:rsidRPr="00381922">
        <w:rPr>
          <w:rFonts w:ascii="Arial" w:eastAsia="Calibri" w:hAnsi="Arial" w:cs="Arial"/>
          <w:sz w:val="24"/>
          <w:szCs w:val="24"/>
        </w:rPr>
        <w:t>Предметом экспертизы проектов административных регламентов является оценка соответствия проектов административных регламентов действующему законодательству, требованиям, предъявляемым к ним Федеральным законом от 27</w:t>
      </w:r>
      <w:r w:rsidR="00F05091">
        <w:rPr>
          <w:rFonts w:ascii="Arial" w:eastAsia="Calibri" w:hAnsi="Arial" w:cs="Arial"/>
          <w:sz w:val="24"/>
          <w:szCs w:val="24"/>
        </w:rPr>
        <w:t xml:space="preserve"> июля </w:t>
      </w:r>
      <w:r w:rsidRPr="00381922">
        <w:rPr>
          <w:rFonts w:ascii="Arial" w:eastAsia="Calibri" w:hAnsi="Arial" w:cs="Arial"/>
          <w:sz w:val="24"/>
          <w:szCs w:val="24"/>
        </w:rPr>
        <w:t>2010</w:t>
      </w:r>
      <w:r w:rsidR="00A50B96">
        <w:rPr>
          <w:rFonts w:ascii="Arial" w:eastAsia="Calibri" w:hAnsi="Arial" w:cs="Arial"/>
          <w:sz w:val="24"/>
          <w:szCs w:val="24"/>
        </w:rPr>
        <w:t xml:space="preserve"> </w:t>
      </w:r>
      <w:r w:rsidR="00F05091">
        <w:rPr>
          <w:rFonts w:ascii="Arial" w:eastAsia="Calibri" w:hAnsi="Arial" w:cs="Arial"/>
          <w:sz w:val="24"/>
          <w:szCs w:val="24"/>
        </w:rPr>
        <w:t>г</w:t>
      </w:r>
      <w:r w:rsidR="00A50B96">
        <w:rPr>
          <w:rFonts w:ascii="Arial" w:eastAsia="Calibri" w:hAnsi="Arial" w:cs="Arial"/>
          <w:sz w:val="24"/>
          <w:szCs w:val="24"/>
        </w:rPr>
        <w:t>ода</w:t>
      </w:r>
      <w:r w:rsidRPr="00381922">
        <w:rPr>
          <w:rFonts w:ascii="Arial" w:eastAsia="Calibri" w:hAnsi="Arial" w:cs="Arial"/>
          <w:sz w:val="24"/>
          <w:szCs w:val="24"/>
        </w:rPr>
        <w:t xml:space="preserve"> N 210-ФЗ «Об организации предоставления государственных и муниципальных услуг», принятыми в соответствии с ним иными нормативными правовыми актами и настоящим Порядком, а также оценка учета результатов независимой экспертизы в проектах административных регламентов.</w:t>
      </w:r>
      <w:proofErr w:type="gramEnd"/>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 xml:space="preserve">При проведении экспертизы, уполномоченные должностные лица Администрации </w:t>
      </w:r>
      <w:r w:rsidR="00774A57">
        <w:rPr>
          <w:rFonts w:ascii="Arial" w:hAnsi="Arial" w:cs="Arial"/>
          <w:sz w:val="24"/>
          <w:szCs w:val="24"/>
        </w:rPr>
        <w:t>Кривошеинского сельского поселения</w:t>
      </w:r>
      <w:r w:rsidRPr="00381922">
        <w:rPr>
          <w:rFonts w:ascii="Arial" w:eastAsia="Calibri" w:hAnsi="Arial" w:cs="Arial"/>
          <w:sz w:val="24"/>
          <w:szCs w:val="24"/>
        </w:rPr>
        <w:t xml:space="preserve"> также производят оценку соответствия проектов административных регламентов требованиям иных нормативных правовых актов Российской Федерации, Томской области и муниципальных правовых актов, антикоррупционную экспертизу, оценку экономической целесообразности и выполнимости предлагаемых разработчиком требований.</w:t>
      </w:r>
    </w:p>
    <w:p w:rsidR="00381922" w:rsidRPr="00381922" w:rsidRDefault="00381922"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381922">
        <w:rPr>
          <w:rFonts w:ascii="Arial" w:eastAsia="Calibri" w:hAnsi="Arial" w:cs="Arial"/>
          <w:sz w:val="24"/>
          <w:szCs w:val="24"/>
        </w:rPr>
        <w:t xml:space="preserve">Результаты проведенной экспертизы оформляются в соответствии с требованиями Инструкции по </w:t>
      </w:r>
      <w:r w:rsidR="008E28C8" w:rsidRPr="00381922">
        <w:rPr>
          <w:rFonts w:ascii="Arial" w:eastAsia="Calibri" w:hAnsi="Arial" w:cs="Arial"/>
          <w:sz w:val="24"/>
          <w:szCs w:val="24"/>
        </w:rPr>
        <w:t>делопроизводству Администрации</w:t>
      </w:r>
      <w:r w:rsidR="00774A57" w:rsidRPr="00381922">
        <w:rPr>
          <w:rFonts w:ascii="Arial" w:eastAsia="Calibri" w:hAnsi="Arial" w:cs="Arial"/>
          <w:sz w:val="24"/>
          <w:szCs w:val="24"/>
        </w:rPr>
        <w:t xml:space="preserve"> </w:t>
      </w:r>
      <w:r w:rsidR="00774A57">
        <w:rPr>
          <w:rFonts w:ascii="Arial" w:hAnsi="Arial" w:cs="Arial"/>
          <w:sz w:val="24"/>
          <w:szCs w:val="24"/>
        </w:rPr>
        <w:t>Кривошеинского сельского поселения</w:t>
      </w:r>
      <w:r w:rsidR="00774A57" w:rsidRPr="00381922">
        <w:rPr>
          <w:rFonts w:ascii="Arial" w:eastAsia="Calibri" w:hAnsi="Arial" w:cs="Arial"/>
          <w:sz w:val="24"/>
          <w:szCs w:val="24"/>
        </w:rPr>
        <w:t>,</w:t>
      </w:r>
      <w:r w:rsidR="00F05091">
        <w:rPr>
          <w:rFonts w:ascii="Arial" w:eastAsia="Calibri" w:hAnsi="Arial" w:cs="Arial"/>
          <w:sz w:val="24"/>
          <w:szCs w:val="24"/>
        </w:rPr>
        <w:t xml:space="preserve"> </w:t>
      </w:r>
      <w:r w:rsidR="00774A57" w:rsidRPr="00381922">
        <w:rPr>
          <w:rFonts w:ascii="Arial" w:eastAsia="Calibri" w:hAnsi="Arial" w:cs="Arial"/>
          <w:sz w:val="24"/>
          <w:szCs w:val="24"/>
        </w:rPr>
        <w:t>утвержденной</w:t>
      </w:r>
      <w:r w:rsidR="00F05091">
        <w:rPr>
          <w:rFonts w:ascii="Arial" w:eastAsia="Calibri" w:hAnsi="Arial" w:cs="Arial"/>
          <w:sz w:val="24"/>
          <w:szCs w:val="24"/>
        </w:rPr>
        <w:t xml:space="preserve"> </w:t>
      </w:r>
      <w:r w:rsidR="00774A57" w:rsidRPr="00381922">
        <w:rPr>
          <w:rFonts w:ascii="Arial" w:eastAsia="Calibri" w:hAnsi="Arial" w:cs="Arial"/>
          <w:sz w:val="24"/>
          <w:szCs w:val="24"/>
        </w:rPr>
        <w:t>распоряжением</w:t>
      </w:r>
      <w:r w:rsidR="00F05091">
        <w:rPr>
          <w:rFonts w:ascii="Arial" w:eastAsia="Calibri" w:hAnsi="Arial" w:cs="Arial"/>
          <w:sz w:val="24"/>
          <w:szCs w:val="24"/>
        </w:rPr>
        <w:t xml:space="preserve"> </w:t>
      </w:r>
      <w:r w:rsidR="00774A57" w:rsidRPr="00381922">
        <w:rPr>
          <w:rFonts w:ascii="Arial" w:eastAsia="Calibri" w:hAnsi="Arial" w:cs="Arial"/>
          <w:sz w:val="24"/>
          <w:szCs w:val="24"/>
        </w:rPr>
        <w:t xml:space="preserve">Администрации Кривошеинского </w:t>
      </w:r>
      <w:r w:rsidR="00774A57">
        <w:rPr>
          <w:rFonts w:ascii="Arial" w:hAnsi="Arial" w:cs="Arial"/>
          <w:sz w:val="24"/>
          <w:szCs w:val="24"/>
        </w:rPr>
        <w:t>сельского поселения</w:t>
      </w:r>
      <w:r w:rsidR="00F05091">
        <w:rPr>
          <w:rFonts w:ascii="Arial" w:hAnsi="Arial" w:cs="Arial"/>
          <w:sz w:val="24"/>
          <w:szCs w:val="24"/>
        </w:rPr>
        <w:t xml:space="preserve"> </w:t>
      </w:r>
      <w:r w:rsidR="00774A57" w:rsidRPr="00381922">
        <w:rPr>
          <w:rFonts w:ascii="Arial" w:eastAsia="Calibri" w:hAnsi="Arial" w:cs="Arial"/>
          <w:sz w:val="24"/>
          <w:szCs w:val="24"/>
        </w:rPr>
        <w:t xml:space="preserve">от </w:t>
      </w:r>
      <w:r w:rsidR="00774A57">
        <w:rPr>
          <w:rFonts w:ascii="Arial" w:hAnsi="Arial" w:cs="Arial"/>
          <w:sz w:val="24"/>
          <w:szCs w:val="24"/>
        </w:rPr>
        <w:t>26</w:t>
      </w:r>
      <w:r w:rsidR="00774A57" w:rsidRPr="00381922">
        <w:rPr>
          <w:rFonts w:ascii="Arial" w:eastAsia="Calibri" w:hAnsi="Arial" w:cs="Arial"/>
          <w:sz w:val="24"/>
          <w:szCs w:val="24"/>
        </w:rPr>
        <w:t>.0</w:t>
      </w:r>
      <w:r w:rsidR="00774A57">
        <w:rPr>
          <w:rFonts w:ascii="Arial" w:hAnsi="Arial" w:cs="Arial"/>
          <w:sz w:val="24"/>
          <w:szCs w:val="24"/>
        </w:rPr>
        <w:t>3</w:t>
      </w:r>
      <w:r w:rsidR="00774A57" w:rsidRPr="00381922">
        <w:rPr>
          <w:rFonts w:ascii="Arial" w:eastAsia="Calibri" w:hAnsi="Arial" w:cs="Arial"/>
          <w:sz w:val="24"/>
          <w:szCs w:val="24"/>
        </w:rPr>
        <w:t>.201</w:t>
      </w:r>
      <w:r w:rsidR="00774A57">
        <w:rPr>
          <w:rFonts w:ascii="Arial" w:hAnsi="Arial" w:cs="Arial"/>
          <w:sz w:val="24"/>
          <w:szCs w:val="24"/>
        </w:rPr>
        <w:t>8</w:t>
      </w:r>
      <w:r w:rsidR="00774A57" w:rsidRPr="00381922">
        <w:rPr>
          <w:rFonts w:ascii="Arial" w:eastAsia="Calibri" w:hAnsi="Arial" w:cs="Arial"/>
          <w:sz w:val="24"/>
          <w:szCs w:val="24"/>
        </w:rPr>
        <w:t xml:space="preserve"> № 7-р</w:t>
      </w:r>
      <w:r w:rsidRPr="00381922">
        <w:rPr>
          <w:rFonts w:ascii="Arial" w:eastAsia="Calibri" w:hAnsi="Arial" w:cs="Arial"/>
          <w:sz w:val="24"/>
          <w:szCs w:val="24"/>
        </w:rPr>
        <w:t>, и иных муниципальных правовых актов.</w:t>
      </w:r>
    </w:p>
    <w:p w:rsidR="00381922" w:rsidRPr="00381922"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4</w:t>
      </w:r>
      <w:r w:rsidR="00381922" w:rsidRPr="00381922">
        <w:rPr>
          <w:rFonts w:ascii="Arial" w:eastAsia="Calibri" w:hAnsi="Arial" w:cs="Arial"/>
          <w:sz w:val="24"/>
          <w:szCs w:val="24"/>
        </w:rPr>
        <w:t>.</w:t>
      </w:r>
      <w:r>
        <w:rPr>
          <w:rFonts w:ascii="Arial" w:hAnsi="Arial" w:cs="Arial"/>
          <w:sz w:val="24"/>
          <w:szCs w:val="24"/>
        </w:rPr>
        <w:t>10.</w:t>
      </w:r>
      <w:r w:rsidR="00381922" w:rsidRPr="00381922">
        <w:rPr>
          <w:rFonts w:ascii="Arial" w:eastAsia="Calibri" w:hAnsi="Arial" w:cs="Arial"/>
          <w:sz w:val="24"/>
          <w:szCs w:val="24"/>
        </w:rPr>
        <w:t xml:space="preserve"> Проект административного регламента подлежит доработке разработчиком в соответствии с поступившими замечаниями уполномоченных должностных лиц Администрации </w:t>
      </w:r>
      <w:r w:rsidR="00774A57">
        <w:rPr>
          <w:rFonts w:ascii="Arial" w:hAnsi="Arial" w:cs="Arial"/>
          <w:sz w:val="24"/>
          <w:szCs w:val="24"/>
        </w:rPr>
        <w:t>Кривошеинского сельского поселения</w:t>
      </w:r>
      <w:r w:rsidR="00381922" w:rsidRPr="00381922">
        <w:rPr>
          <w:rFonts w:ascii="Arial" w:eastAsia="Calibri" w:hAnsi="Arial" w:cs="Arial"/>
          <w:sz w:val="24"/>
          <w:szCs w:val="24"/>
        </w:rPr>
        <w:t xml:space="preserve"> и после устранения выявленных недостатков направляется на повторное согласование.</w:t>
      </w:r>
    </w:p>
    <w:p w:rsidR="00381922" w:rsidRDefault="00553A22" w:rsidP="00352ED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381922" w:rsidRPr="00381922">
        <w:rPr>
          <w:rFonts w:ascii="Arial" w:eastAsia="Calibri" w:hAnsi="Arial" w:cs="Arial"/>
          <w:sz w:val="24"/>
          <w:szCs w:val="24"/>
        </w:rPr>
        <w:t>.</w:t>
      </w:r>
      <w:r>
        <w:rPr>
          <w:rFonts w:ascii="Arial" w:hAnsi="Arial" w:cs="Arial"/>
          <w:sz w:val="24"/>
          <w:szCs w:val="24"/>
        </w:rPr>
        <w:t>11.</w:t>
      </w:r>
      <w:r w:rsidR="00381922" w:rsidRPr="00381922">
        <w:rPr>
          <w:rFonts w:ascii="Arial" w:eastAsia="Calibri" w:hAnsi="Arial" w:cs="Arial"/>
          <w:sz w:val="24"/>
          <w:szCs w:val="24"/>
        </w:rPr>
        <w:t xml:space="preserve"> Доработанный разработчиком административный регламент после получения согласования уполномоченных должностных лиц Администрации </w:t>
      </w:r>
      <w:r w:rsidR="00774A57">
        <w:rPr>
          <w:rFonts w:ascii="Arial" w:hAnsi="Arial" w:cs="Arial"/>
          <w:sz w:val="24"/>
          <w:szCs w:val="24"/>
        </w:rPr>
        <w:t>Кривошеинского сельского поселения</w:t>
      </w:r>
      <w:r w:rsidR="00381922" w:rsidRPr="00381922">
        <w:rPr>
          <w:rFonts w:ascii="Arial" w:eastAsia="Calibri" w:hAnsi="Arial" w:cs="Arial"/>
          <w:sz w:val="24"/>
          <w:szCs w:val="24"/>
        </w:rPr>
        <w:t xml:space="preserve"> визированию и принятию в порядке, предусмотренном Регламентом работы Администрации </w:t>
      </w:r>
      <w:r w:rsidR="00774A57">
        <w:rPr>
          <w:rFonts w:ascii="Arial" w:hAnsi="Arial" w:cs="Arial"/>
          <w:sz w:val="24"/>
          <w:szCs w:val="24"/>
        </w:rPr>
        <w:t>Кривошеинского сельского поселения</w:t>
      </w:r>
      <w:r w:rsidR="00381922" w:rsidRPr="00381922">
        <w:rPr>
          <w:rFonts w:ascii="Arial" w:eastAsia="Calibri" w:hAnsi="Arial" w:cs="Arial"/>
          <w:sz w:val="24"/>
          <w:szCs w:val="24"/>
        </w:rPr>
        <w:t>.</w:t>
      </w:r>
    </w:p>
    <w:p w:rsidR="00DC1CBC" w:rsidRDefault="00DC1CBC" w:rsidP="00352ED6">
      <w:pPr>
        <w:widowControl w:val="0"/>
        <w:autoSpaceDE w:val="0"/>
        <w:autoSpaceDN w:val="0"/>
        <w:adjustRightInd w:val="0"/>
        <w:spacing w:after="0" w:line="240" w:lineRule="auto"/>
        <w:ind w:firstLine="709"/>
        <w:jc w:val="both"/>
        <w:rPr>
          <w:rFonts w:ascii="Arial" w:hAnsi="Arial" w:cs="Arial"/>
          <w:sz w:val="24"/>
          <w:szCs w:val="24"/>
        </w:rPr>
      </w:pPr>
    </w:p>
    <w:p w:rsidR="00DC1CBC" w:rsidRPr="00DC1CBC" w:rsidRDefault="00DC1CBC" w:rsidP="00352ED6">
      <w:pPr>
        <w:widowControl w:val="0"/>
        <w:autoSpaceDE w:val="0"/>
        <w:autoSpaceDN w:val="0"/>
        <w:adjustRightInd w:val="0"/>
        <w:spacing w:after="0" w:line="240" w:lineRule="auto"/>
        <w:ind w:firstLine="709"/>
        <w:jc w:val="center"/>
        <w:rPr>
          <w:rFonts w:ascii="Arial" w:eastAsia="Calibri" w:hAnsi="Arial" w:cs="Arial"/>
          <w:b/>
          <w:sz w:val="24"/>
          <w:szCs w:val="24"/>
        </w:rPr>
      </w:pPr>
      <w:r w:rsidRPr="00DC1CBC">
        <w:rPr>
          <w:rFonts w:ascii="Arial" w:hAnsi="Arial" w:cs="Arial"/>
          <w:b/>
          <w:sz w:val="24"/>
          <w:szCs w:val="24"/>
        </w:rPr>
        <w:t>5. Внесение изменений и отмена административных регламентов</w:t>
      </w:r>
    </w:p>
    <w:p w:rsidR="00DC1CBC" w:rsidRPr="00DC1CBC" w:rsidRDefault="00553A22" w:rsidP="00352ED6">
      <w:pPr>
        <w:widowControl w:val="0"/>
        <w:autoSpaceDE w:val="0"/>
        <w:autoSpaceDN w:val="0"/>
        <w:adjustRightInd w:val="0"/>
        <w:spacing w:after="0"/>
        <w:ind w:firstLine="709"/>
        <w:jc w:val="both"/>
        <w:rPr>
          <w:rFonts w:ascii="Arial" w:eastAsia="Calibri" w:hAnsi="Arial" w:cs="Arial"/>
          <w:sz w:val="24"/>
          <w:szCs w:val="24"/>
        </w:rPr>
      </w:pPr>
      <w:r>
        <w:rPr>
          <w:rFonts w:ascii="Arial" w:hAnsi="Arial" w:cs="Arial"/>
          <w:sz w:val="24"/>
          <w:szCs w:val="24"/>
        </w:rPr>
        <w:t>5.1</w:t>
      </w:r>
      <w:r w:rsidR="00DC1CBC" w:rsidRPr="00DC1CBC">
        <w:rPr>
          <w:rFonts w:ascii="Arial" w:eastAsia="Calibri" w:hAnsi="Arial" w:cs="Arial"/>
          <w:sz w:val="24"/>
          <w:szCs w:val="24"/>
        </w:rPr>
        <w:t>. Основаниями для внесения изменений в административный регламент являются:</w:t>
      </w:r>
    </w:p>
    <w:p w:rsidR="00DC1CBC" w:rsidRPr="00DC1CBC" w:rsidRDefault="00DC1CBC" w:rsidP="00352ED6">
      <w:pPr>
        <w:widowControl w:val="0"/>
        <w:autoSpaceDE w:val="0"/>
        <w:autoSpaceDN w:val="0"/>
        <w:adjustRightInd w:val="0"/>
        <w:spacing w:after="0"/>
        <w:ind w:firstLine="709"/>
        <w:jc w:val="both"/>
        <w:rPr>
          <w:rFonts w:ascii="Arial" w:eastAsia="Calibri" w:hAnsi="Arial" w:cs="Arial"/>
          <w:sz w:val="24"/>
          <w:szCs w:val="24"/>
        </w:rPr>
      </w:pPr>
      <w:bookmarkStart w:id="2" w:name="Par277"/>
      <w:bookmarkEnd w:id="2"/>
      <w:r w:rsidRPr="00DC1CBC">
        <w:rPr>
          <w:rFonts w:ascii="Arial" w:eastAsia="Calibri" w:hAnsi="Arial" w:cs="Arial"/>
          <w:sz w:val="24"/>
          <w:szCs w:val="24"/>
        </w:rPr>
        <w:t>1) противоречие административного регламента нормативным правовым актам Российской Федерации, Томской области, муниципальным правовым актам более высокой юридической силы, непосредственно регулирующим предоставление муниципальной услуги;</w:t>
      </w:r>
    </w:p>
    <w:p w:rsidR="00DC1CBC" w:rsidRPr="00DC1CBC" w:rsidRDefault="00DC1CBC" w:rsidP="00352ED6">
      <w:pPr>
        <w:widowControl w:val="0"/>
        <w:autoSpaceDE w:val="0"/>
        <w:autoSpaceDN w:val="0"/>
        <w:adjustRightInd w:val="0"/>
        <w:spacing w:after="0"/>
        <w:ind w:firstLine="709"/>
        <w:jc w:val="both"/>
        <w:rPr>
          <w:rFonts w:ascii="Arial" w:eastAsia="Calibri" w:hAnsi="Arial" w:cs="Arial"/>
          <w:sz w:val="24"/>
          <w:szCs w:val="24"/>
        </w:rPr>
      </w:pPr>
      <w:bookmarkStart w:id="3" w:name="Par278"/>
      <w:bookmarkEnd w:id="3"/>
      <w:r w:rsidRPr="00DC1CBC">
        <w:rPr>
          <w:rFonts w:ascii="Arial" w:eastAsia="Calibri" w:hAnsi="Arial" w:cs="Arial"/>
          <w:sz w:val="24"/>
          <w:szCs w:val="24"/>
        </w:rPr>
        <w:t xml:space="preserve">2) изменения структуры Администрации </w:t>
      </w:r>
      <w:r w:rsidR="009A4905">
        <w:rPr>
          <w:rFonts w:ascii="Arial" w:hAnsi="Arial" w:cs="Arial"/>
          <w:sz w:val="24"/>
          <w:szCs w:val="24"/>
        </w:rPr>
        <w:t>Кривошеинского сельского поселения</w:t>
      </w:r>
      <w:r w:rsidRPr="00DC1CBC">
        <w:rPr>
          <w:rFonts w:ascii="Arial" w:eastAsia="Calibri" w:hAnsi="Arial" w:cs="Arial"/>
          <w:sz w:val="24"/>
          <w:szCs w:val="24"/>
        </w:rPr>
        <w:t>, а также изменения полномочий органов, организующих предоставление муниципальной услуги, если такие изменения требуют пересмотра административных процедур;</w:t>
      </w:r>
    </w:p>
    <w:p w:rsidR="00DC1CBC" w:rsidRPr="00DC1CBC" w:rsidRDefault="00DC1CBC" w:rsidP="00352ED6">
      <w:pPr>
        <w:widowControl w:val="0"/>
        <w:autoSpaceDE w:val="0"/>
        <w:autoSpaceDN w:val="0"/>
        <w:adjustRightInd w:val="0"/>
        <w:spacing w:after="0"/>
        <w:ind w:firstLine="709"/>
        <w:jc w:val="both"/>
        <w:rPr>
          <w:rFonts w:ascii="Arial" w:eastAsia="Calibri" w:hAnsi="Arial" w:cs="Arial"/>
          <w:sz w:val="24"/>
          <w:szCs w:val="24"/>
        </w:rPr>
      </w:pPr>
      <w:bookmarkStart w:id="4" w:name="Par279"/>
      <w:bookmarkEnd w:id="4"/>
      <w:r w:rsidRPr="00DC1CBC">
        <w:rPr>
          <w:rFonts w:ascii="Arial" w:eastAsia="Calibri" w:hAnsi="Arial" w:cs="Arial"/>
          <w:sz w:val="24"/>
          <w:szCs w:val="24"/>
        </w:rPr>
        <w:t xml:space="preserve">3) наличие предложений структурного подразделения Администрации </w:t>
      </w:r>
      <w:r w:rsidR="009A4905">
        <w:rPr>
          <w:rFonts w:ascii="Arial" w:hAnsi="Arial" w:cs="Arial"/>
          <w:sz w:val="24"/>
          <w:szCs w:val="24"/>
        </w:rPr>
        <w:lastRenderedPageBreak/>
        <w:t>Кривошеинского сельского поселения</w:t>
      </w:r>
      <w:r w:rsidRPr="00DC1CBC">
        <w:rPr>
          <w:rFonts w:ascii="Arial" w:eastAsia="Calibri" w:hAnsi="Arial" w:cs="Arial"/>
          <w:sz w:val="24"/>
          <w:szCs w:val="24"/>
        </w:rPr>
        <w:t>, её органа, ответственного за предоставление муниципальной услуги, участвующего в предоставлении муниципальной услуги, а также его должностных лиц, участвующих в предоставлении муниципальной услуги, по совершенствованию административного регламента, основанных на результатах анализа практики применения соответствующего административного регламента;</w:t>
      </w:r>
    </w:p>
    <w:p w:rsidR="00DC1CBC" w:rsidRPr="00DC1CBC" w:rsidRDefault="00DC1CBC" w:rsidP="00352ED6">
      <w:pPr>
        <w:widowControl w:val="0"/>
        <w:autoSpaceDE w:val="0"/>
        <w:autoSpaceDN w:val="0"/>
        <w:adjustRightInd w:val="0"/>
        <w:spacing w:after="0"/>
        <w:ind w:firstLine="709"/>
        <w:jc w:val="both"/>
        <w:rPr>
          <w:rFonts w:ascii="Arial" w:eastAsia="Calibri" w:hAnsi="Arial" w:cs="Arial"/>
          <w:sz w:val="24"/>
          <w:szCs w:val="24"/>
        </w:rPr>
      </w:pPr>
      <w:bookmarkStart w:id="5" w:name="Par281"/>
      <w:bookmarkEnd w:id="5"/>
      <w:r w:rsidRPr="00DC1CBC">
        <w:rPr>
          <w:rFonts w:ascii="Arial" w:eastAsia="Calibri" w:hAnsi="Arial" w:cs="Arial"/>
          <w:sz w:val="24"/>
          <w:szCs w:val="24"/>
        </w:rPr>
        <w:t xml:space="preserve">4) изменение сведений об организации работы Администрации </w:t>
      </w:r>
      <w:r w:rsidR="009A4905">
        <w:rPr>
          <w:rFonts w:ascii="Arial" w:hAnsi="Arial" w:cs="Arial"/>
          <w:sz w:val="24"/>
          <w:szCs w:val="24"/>
        </w:rPr>
        <w:t>Кривошеинского сельского поселения</w:t>
      </w:r>
      <w:r w:rsidRPr="00DC1CBC">
        <w:rPr>
          <w:rFonts w:ascii="Arial" w:eastAsia="Calibri" w:hAnsi="Arial" w:cs="Arial"/>
          <w:sz w:val="24"/>
          <w:szCs w:val="24"/>
        </w:rPr>
        <w:t xml:space="preserve">, структурного подразделения Администрации Кривошеинского </w:t>
      </w:r>
      <w:r w:rsidR="009A4905">
        <w:rPr>
          <w:rFonts w:ascii="Arial" w:hAnsi="Arial" w:cs="Arial"/>
          <w:sz w:val="24"/>
          <w:szCs w:val="24"/>
        </w:rPr>
        <w:t>сельского поселения</w:t>
      </w:r>
      <w:r w:rsidRPr="00DC1CBC">
        <w:rPr>
          <w:rFonts w:ascii="Arial" w:eastAsia="Calibri" w:hAnsi="Arial" w:cs="Arial"/>
          <w:sz w:val="24"/>
          <w:szCs w:val="24"/>
        </w:rPr>
        <w:t>, её органов, ответственных за предоставление муниципальной услуги, участвующих в предоставлении муниципальной услуги, а также должностных лиц, участвующих в предоставлении муниципальной услуги;</w:t>
      </w:r>
    </w:p>
    <w:p w:rsidR="00DC1CBC" w:rsidRPr="00DC1CBC" w:rsidRDefault="00DC1CBC" w:rsidP="00352ED6">
      <w:pPr>
        <w:widowControl w:val="0"/>
        <w:autoSpaceDE w:val="0"/>
        <w:autoSpaceDN w:val="0"/>
        <w:adjustRightInd w:val="0"/>
        <w:spacing w:after="0"/>
        <w:ind w:firstLine="709"/>
        <w:jc w:val="both"/>
        <w:rPr>
          <w:rFonts w:ascii="Arial" w:eastAsia="Calibri" w:hAnsi="Arial" w:cs="Arial"/>
          <w:sz w:val="24"/>
          <w:szCs w:val="24"/>
        </w:rPr>
      </w:pPr>
      <w:r w:rsidRPr="00DC1CBC">
        <w:rPr>
          <w:rFonts w:ascii="Arial" w:eastAsia="Calibri" w:hAnsi="Arial" w:cs="Arial"/>
          <w:sz w:val="24"/>
          <w:szCs w:val="24"/>
        </w:rPr>
        <w:t>5) изменение условий и способов предоставления муниципальной услуги, связанных с организацией предоставления муниципальной услуги через многофункциональные центры и (или) в электронном виде.</w:t>
      </w:r>
    </w:p>
    <w:p w:rsidR="00DC1CBC" w:rsidRPr="00DC1CBC" w:rsidRDefault="00553A22" w:rsidP="00352ED6">
      <w:pPr>
        <w:widowControl w:val="0"/>
        <w:autoSpaceDE w:val="0"/>
        <w:autoSpaceDN w:val="0"/>
        <w:adjustRightInd w:val="0"/>
        <w:spacing w:after="0"/>
        <w:ind w:firstLine="709"/>
        <w:jc w:val="both"/>
        <w:rPr>
          <w:rFonts w:ascii="Arial" w:eastAsia="Calibri" w:hAnsi="Arial" w:cs="Arial"/>
          <w:sz w:val="24"/>
          <w:szCs w:val="24"/>
        </w:rPr>
      </w:pPr>
      <w:r>
        <w:rPr>
          <w:rFonts w:ascii="Arial" w:hAnsi="Arial" w:cs="Arial"/>
          <w:sz w:val="24"/>
          <w:szCs w:val="24"/>
        </w:rPr>
        <w:t>5</w:t>
      </w:r>
      <w:r w:rsidR="00DC1CBC" w:rsidRPr="00DC1CBC">
        <w:rPr>
          <w:rFonts w:ascii="Arial" w:eastAsia="Calibri" w:hAnsi="Arial" w:cs="Arial"/>
          <w:sz w:val="24"/>
          <w:szCs w:val="24"/>
        </w:rPr>
        <w:t>.</w:t>
      </w:r>
      <w:r>
        <w:rPr>
          <w:rFonts w:ascii="Arial" w:hAnsi="Arial" w:cs="Arial"/>
          <w:sz w:val="24"/>
          <w:szCs w:val="24"/>
        </w:rPr>
        <w:t>2.</w:t>
      </w:r>
      <w:r w:rsidR="00DC1CBC" w:rsidRPr="00DC1CBC">
        <w:rPr>
          <w:rFonts w:ascii="Arial" w:eastAsia="Calibri" w:hAnsi="Arial" w:cs="Arial"/>
          <w:sz w:val="24"/>
          <w:szCs w:val="24"/>
        </w:rPr>
        <w:t xml:space="preserve"> С целью своевременного внесения изменений в административный регламент специалист, ответственный за предоставление муниципальной услуги:</w:t>
      </w:r>
    </w:p>
    <w:p w:rsidR="00DC1CBC" w:rsidRPr="00DC1CBC" w:rsidRDefault="00DC1CBC" w:rsidP="00352ED6">
      <w:pPr>
        <w:widowControl w:val="0"/>
        <w:autoSpaceDE w:val="0"/>
        <w:autoSpaceDN w:val="0"/>
        <w:adjustRightInd w:val="0"/>
        <w:spacing w:after="0"/>
        <w:ind w:firstLine="709"/>
        <w:jc w:val="both"/>
        <w:rPr>
          <w:rFonts w:ascii="Arial" w:eastAsia="Calibri" w:hAnsi="Arial" w:cs="Arial"/>
          <w:sz w:val="24"/>
          <w:szCs w:val="24"/>
        </w:rPr>
      </w:pPr>
      <w:r w:rsidRPr="00DC1CBC">
        <w:rPr>
          <w:rFonts w:ascii="Arial" w:eastAsia="Calibri" w:hAnsi="Arial" w:cs="Arial"/>
          <w:sz w:val="24"/>
          <w:szCs w:val="24"/>
        </w:rPr>
        <w:t>1) проводит мониторинг федерального, областного законодательства и муниципальных правовых актов по вопросам, регулируемым административным регламентом;</w:t>
      </w:r>
    </w:p>
    <w:p w:rsidR="00DC1CBC" w:rsidRPr="00DC1CBC" w:rsidRDefault="00DC1CBC" w:rsidP="00352ED6">
      <w:pPr>
        <w:widowControl w:val="0"/>
        <w:autoSpaceDE w:val="0"/>
        <w:autoSpaceDN w:val="0"/>
        <w:adjustRightInd w:val="0"/>
        <w:spacing w:after="0"/>
        <w:ind w:firstLine="709"/>
        <w:jc w:val="both"/>
        <w:rPr>
          <w:rFonts w:ascii="Arial" w:eastAsia="Calibri" w:hAnsi="Arial" w:cs="Arial"/>
          <w:sz w:val="24"/>
          <w:szCs w:val="24"/>
        </w:rPr>
      </w:pPr>
      <w:r w:rsidRPr="00DC1CBC">
        <w:rPr>
          <w:rFonts w:ascii="Arial" w:eastAsia="Calibri" w:hAnsi="Arial" w:cs="Arial"/>
          <w:sz w:val="24"/>
          <w:szCs w:val="24"/>
        </w:rPr>
        <w:t>2) проводит анализ практики применения административного регламента, на основании которого готовит предложения по совершенствованию административного регламента;</w:t>
      </w:r>
    </w:p>
    <w:p w:rsidR="00DC1CBC" w:rsidRPr="00DC1CBC" w:rsidRDefault="00DC1CBC" w:rsidP="00352ED6">
      <w:pPr>
        <w:widowControl w:val="0"/>
        <w:autoSpaceDE w:val="0"/>
        <w:autoSpaceDN w:val="0"/>
        <w:adjustRightInd w:val="0"/>
        <w:spacing w:after="0"/>
        <w:ind w:firstLine="709"/>
        <w:jc w:val="both"/>
        <w:rPr>
          <w:rFonts w:ascii="Arial" w:eastAsia="Calibri" w:hAnsi="Arial" w:cs="Arial"/>
          <w:sz w:val="24"/>
          <w:szCs w:val="24"/>
        </w:rPr>
      </w:pPr>
      <w:r w:rsidRPr="00DC1CBC">
        <w:rPr>
          <w:rFonts w:ascii="Arial" w:eastAsia="Calibri" w:hAnsi="Arial" w:cs="Arial"/>
          <w:sz w:val="24"/>
          <w:szCs w:val="24"/>
        </w:rPr>
        <w:t xml:space="preserve">3) собирает предложения по совершенствованию административного регламента, поступающие от структурных подразделений и должностных лиц Администрации </w:t>
      </w:r>
      <w:r w:rsidR="009A4905">
        <w:rPr>
          <w:rFonts w:ascii="Arial" w:hAnsi="Arial" w:cs="Arial"/>
          <w:sz w:val="24"/>
          <w:szCs w:val="24"/>
        </w:rPr>
        <w:t>Кривошеинского сельского поселения</w:t>
      </w:r>
      <w:r w:rsidRPr="00DC1CBC">
        <w:rPr>
          <w:rFonts w:ascii="Arial" w:eastAsia="Calibri" w:hAnsi="Arial" w:cs="Arial"/>
          <w:sz w:val="24"/>
          <w:szCs w:val="24"/>
        </w:rPr>
        <w:t>, ответственных за предоставление муниципальной услуги, участвующих в предоставлении муниципальной услуги.</w:t>
      </w:r>
    </w:p>
    <w:p w:rsidR="00DC1CBC" w:rsidRPr="00DC1CBC" w:rsidRDefault="00553A22" w:rsidP="00352ED6">
      <w:pPr>
        <w:widowControl w:val="0"/>
        <w:autoSpaceDE w:val="0"/>
        <w:autoSpaceDN w:val="0"/>
        <w:adjustRightInd w:val="0"/>
        <w:spacing w:after="0"/>
        <w:ind w:firstLine="709"/>
        <w:jc w:val="both"/>
        <w:rPr>
          <w:rFonts w:ascii="Arial" w:eastAsia="Calibri" w:hAnsi="Arial" w:cs="Arial"/>
          <w:sz w:val="24"/>
          <w:szCs w:val="24"/>
        </w:rPr>
      </w:pPr>
      <w:r>
        <w:rPr>
          <w:rFonts w:ascii="Arial" w:hAnsi="Arial" w:cs="Arial"/>
          <w:sz w:val="24"/>
          <w:szCs w:val="24"/>
        </w:rPr>
        <w:t>5</w:t>
      </w:r>
      <w:r w:rsidR="00DC1CBC" w:rsidRPr="00DC1CBC">
        <w:rPr>
          <w:rFonts w:ascii="Arial" w:eastAsia="Calibri" w:hAnsi="Arial" w:cs="Arial"/>
          <w:sz w:val="24"/>
          <w:szCs w:val="24"/>
        </w:rPr>
        <w:t>.</w:t>
      </w:r>
      <w:r>
        <w:rPr>
          <w:rFonts w:ascii="Arial" w:hAnsi="Arial" w:cs="Arial"/>
          <w:sz w:val="24"/>
          <w:szCs w:val="24"/>
        </w:rPr>
        <w:t>3.</w:t>
      </w:r>
      <w:r w:rsidR="00DC1CBC" w:rsidRPr="00DC1CBC">
        <w:rPr>
          <w:rFonts w:ascii="Arial" w:eastAsia="Calibri" w:hAnsi="Arial" w:cs="Arial"/>
          <w:sz w:val="24"/>
          <w:szCs w:val="24"/>
        </w:rPr>
        <w:t xml:space="preserve"> При выявлении оснований для внесения изменений в административный регламент разработчик административного регламента составляет доработанный проект административного регламента предоставления муниципальной услуги или проект изменений в административный регламент.</w:t>
      </w:r>
    </w:p>
    <w:p w:rsidR="00DC1CBC" w:rsidRPr="00DC1CBC" w:rsidRDefault="00553A22" w:rsidP="00352ED6">
      <w:pPr>
        <w:widowControl w:val="0"/>
        <w:autoSpaceDE w:val="0"/>
        <w:autoSpaceDN w:val="0"/>
        <w:adjustRightInd w:val="0"/>
        <w:spacing w:after="0"/>
        <w:ind w:firstLine="709"/>
        <w:jc w:val="both"/>
        <w:rPr>
          <w:rFonts w:ascii="Arial" w:eastAsia="Calibri" w:hAnsi="Arial" w:cs="Arial"/>
          <w:sz w:val="24"/>
          <w:szCs w:val="24"/>
        </w:rPr>
      </w:pPr>
      <w:r>
        <w:rPr>
          <w:rFonts w:ascii="Arial" w:hAnsi="Arial" w:cs="Arial"/>
          <w:sz w:val="24"/>
          <w:szCs w:val="24"/>
        </w:rPr>
        <w:t>5</w:t>
      </w:r>
      <w:r w:rsidR="00DC1CBC" w:rsidRPr="00DC1CBC">
        <w:rPr>
          <w:rFonts w:ascii="Arial" w:eastAsia="Calibri" w:hAnsi="Arial" w:cs="Arial"/>
          <w:sz w:val="24"/>
          <w:szCs w:val="24"/>
        </w:rPr>
        <w:t>.</w:t>
      </w:r>
      <w:r>
        <w:rPr>
          <w:rFonts w:ascii="Arial" w:hAnsi="Arial" w:cs="Arial"/>
          <w:sz w:val="24"/>
          <w:szCs w:val="24"/>
        </w:rPr>
        <w:t>4.</w:t>
      </w:r>
      <w:r w:rsidR="00DC1CBC" w:rsidRPr="00DC1CBC">
        <w:rPr>
          <w:rFonts w:ascii="Arial" w:eastAsia="Calibri" w:hAnsi="Arial" w:cs="Arial"/>
          <w:sz w:val="24"/>
          <w:szCs w:val="24"/>
        </w:rPr>
        <w:t xml:space="preserve"> В случае внесения изменений в административный регламент по основаниям, предусмотренным подпунктом </w:t>
      </w:r>
      <w:r w:rsidR="00DC1CBC" w:rsidRPr="00D521FE">
        <w:rPr>
          <w:rFonts w:ascii="Arial" w:eastAsia="Calibri" w:hAnsi="Arial" w:cs="Arial"/>
          <w:sz w:val="24"/>
          <w:szCs w:val="24"/>
        </w:rPr>
        <w:t xml:space="preserve">3 пункта </w:t>
      </w:r>
      <w:r w:rsidR="00D521FE" w:rsidRPr="00D521FE">
        <w:rPr>
          <w:rFonts w:ascii="Arial" w:eastAsia="Calibri" w:hAnsi="Arial" w:cs="Arial"/>
          <w:sz w:val="24"/>
          <w:szCs w:val="24"/>
        </w:rPr>
        <w:t>5.</w:t>
      </w:r>
      <w:r w:rsidR="00D521FE">
        <w:rPr>
          <w:rFonts w:ascii="Arial" w:eastAsia="Calibri" w:hAnsi="Arial" w:cs="Arial"/>
          <w:sz w:val="24"/>
          <w:szCs w:val="24"/>
        </w:rPr>
        <w:t>1</w:t>
      </w:r>
      <w:r w:rsidR="00F05091" w:rsidRPr="00D521FE">
        <w:rPr>
          <w:rFonts w:ascii="Arial" w:eastAsia="Calibri" w:hAnsi="Arial" w:cs="Arial"/>
          <w:sz w:val="24"/>
          <w:szCs w:val="24"/>
        </w:rPr>
        <w:t>, настоящего</w:t>
      </w:r>
      <w:r w:rsidR="00DC1CBC" w:rsidRPr="00DC1CBC">
        <w:rPr>
          <w:rFonts w:ascii="Arial" w:eastAsia="Calibri" w:hAnsi="Arial" w:cs="Arial"/>
          <w:sz w:val="24"/>
          <w:szCs w:val="24"/>
        </w:rPr>
        <w:t xml:space="preserve"> Порядка, доработанный проект административного регламента или проект изменений в административный регламент повторно рассматривается и утверждается в порядке, установленном </w:t>
      </w:r>
      <w:r w:rsidR="00DC1CBC" w:rsidRPr="00D521FE">
        <w:rPr>
          <w:rFonts w:ascii="Arial" w:eastAsia="Calibri" w:hAnsi="Arial" w:cs="Arial"/>
          <w:sz w:val="24"/>
          <w:szCs w:val="24"/>
        </w:rPr>
        <w:t xml:space="preserve">разделом </w:t>
      </w:r>
      <w:r w:rsidR="00F05091">
        <w:rPr>
          <w:rFonts w:ascii="Arial" w:eastAsia="Calibri" w:hAnsi="Arial" w:cs="Arial"/>
          <w:sz w:val="24"/>
          <w:szCs w:val="24"/>
        </w:rPr>
        <w:t>4</w:t>
      </w:r>
      <w:r w:rsidR="00DC1CBC" w:rsidRPr="00DC1CBC">
        <w:rPr>
          <w:rFonts w:ascii="Arial" w:eastAsia="Calibri" w:hAnsi="Arial" w:cs="Arial"/>
          <w:sz w:val="24"/>
          <w:szCs w:val="24"/>
        </w:rPr>
        <w:t xml:space="preserve"> настоящего Порядка.</w:t>
      </w:r>
    </w:p>
    <w:p w:rsidR="00DC1CBC" w:rsidRPr="00DC1CBC" w:rsidRDefault="00DC1CBC"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DC1CBC">
        <w:rPr>
          <w:rFonts w:ascii="Arial" w:eastAsia="Calibri" w:hAnsi="Arial" w:cs="Arial"/>
          <w:sz w:val="24"/>
          <w:szCs w:val="24"/>
        </w:rPr>
        <w:t xml:space="preserve">В случае внесения изменений в административный регламент по основаниям, предусмотренным </w:t>
      </w:r>
      <w:r w:rsidR="00F05091" w:rsidRPr="00D521FE">
        <w:rPr>
          <w:rFonts w:ascii="Arial" w:eastAsia="Calibri" w:hAnsi="Arial" w:cs="Arial"/>
          <w:sz w:val="24"/>
          <w:szCs w:val="24"/>
        </w:rPr>
        <w:t>подпунктами 1</w:t>
      </w:r>
      <w:r w:rsidRPr="00D521FE">
        <w:rPr>
          <w:rFonts w:ascii="Arial" w:eastAsia="Calibri" w:hAnsi="Arial" w:cs="Arial"/>
          <w:sz w:val="24"/>
          <w:szCs w:val="24"/>
        </w:rPr>
        <w:t xml:space="preserve">, 2, 4 и 5 пункта </w:t>
      </w:r>
      <w:r w:rsidR="00D521FE" w:rsidRPr="00D521FE">
        <w:rPr>
          <w:rFonts w:ascii="Arial" w:eastAsia="Calibri" w:hAnsi="Arial" w:cs="Arial"/>
          <w:sz w:val="24"/>
          <w:szCs w:val="24"/>
        </w:rPr>
        <w:t>5.1</w:t>
      </w:r>
      <w:r w:rsidR="00F05091" w:rsidRPr="00F05091">
        <w:rPr>
          <w:rFonts w:ascii="Arial" w:eastAsia="Calibri" w:hAnsi="Arial" w:cs="Arial"/>
          <w:sz w:val="24"/>
          <w:szCs w:val="24"/>
        </w:rPr>
        <w:t>, настоящего</w:t>
      </w:r>
      <w:r w:rsidRPr="00DC1CBC">
        <w:rPr>
          <w:rFonts w:ascii="Arial" w:eastAsia="Calibri" w:hAnsi="Arial" w:cs="Arial"/>
          <w:sz w:val="24"/>
          <w:szCs w:val="24"/>
        </w:rPr>
        <w:t xml:space="preserve"> Порядка, доработанный проект административного регламента или проект изменений в административный регламент рассматривается и утверждается в порядке, </w:t>
      </w:r>
      <w:r w:rsidR="00F05091" w:rsidRPr="00DC1CBC">
        <w:rPr>
          <w:rFonts w:ascii="Arial" w:eastAsia="Calibri" w:hAnsi="Arial" w:cs="Arial"/>
          <w:sz w:val="24"/>
          <w:szCs w:val="24"/>
        </w:rPr>
        <w:t>установленном Инструкцией</w:t>
      </w:r>
      <w:r w:rsidRPr="00DC1CBC">
        <w:rPr>
          <w:rFonts w:ascii="Arial" w:eastAsia="Calibri" w:hAnsi="Arial" w:cs="Arial"/>
          <w:sz w:val="24"/>
          <w:szCs w:val="24"/>
        </w:rPr>
        <w:t xml:space="preserve"> </w:t>
      </w:r>
      <w:r w:rsidR="009A4905" w:rsidRPr="00381922">
        <w:rPr>
          <w:rFonts w:ascii="Arial" w:eastAsia="Calibri" w:hAnsi="Arial" w:cs="Arial"/>
          <w:sz w:val="24"/>
          <w:szCs w:val="24"/>
        </w:rPr>
        <w:t xml:space="preserve">по </w:t>
      </w:r>
      <w:r w:rsidR="00F05091" w:rsidRPr="00381922">
        <w:rPr>
          <w:rFonts w:ascii="Arial" w:eastAsia="Calibri" w:hAnsi="Arial" w:cs="Arial"/>
          <w:sz w:val="24"/>
          <w:szCs w:val="24"/>
        </w:rPr>
        <w:t>делопроизводству Администрации</w:t>
      </w:r>
      <w:r w:rsidR="009A4905" w:rsidRPr="00381922">
        <w:rPr>
          <w:rFonts w:ascii="Arial" w:eastAsia="Calibri" w:hAnsi="Arial" w:cs="Arial"/>
          <w:sz w:val="24"/>
          <w:szCs w:val="24"/>
        </w:rPr>
        <w:t xml:space="preserve"> </w:t>
      </w:r>
      <w:r w:rsidR="009A4905">
        <w:rPr>
          <w:rFonts w:ascii="Arial" w:hAnsi="Arial" w:cs="Arial"/>
          <w:sz w:val="24"/>
          <w:szCs w:val="24"/>
        </w:rPr>
        <w:t>Кривошеинского сельского поселения</w:t>
      </w:r>
      <w:r w:rsidR="009A4905" w:rsidRPr="00381922">
        <w:rPr>
          <w:rFonts w:ascii="Arial" w:eastAsia="Calibri" w:hAnsi="Arial" w:cs="Arial"/>
          <w:sz w:val="24"/>
          <w:szCs w:val="24"/>
        </w:rPr>
        <w:t xml:space="preserve">, </w:t>
      </w:r>
      <w:r w:rsidR="00F05091" w:rsidRPr="00381922">
        <w:rPr>
          <w:rFonts w:ascii="Arial" w:eastAsia="Calibri" w:hAnsi="Arial" w:cs="Arial"/>
          <w:sz w:val="24"/>
          <w:szCs w:val="24"/>
        </w:rPr>
        <w:t>утвержденной распоряжением</w:t>
      </w:r>
      <w:r w:rsidR="009A4905" w:rsidRPr="00381922">
        <w:rPr>
          <w:rFonts w:ascii="Arial" w:eastAsia="Calibri" w:hAnsi="Arial" w:cs="Arial"/>
          <w:sz w:val="24"/>
          <w:szCs w:val="24"/>
        </w:rPr>
        <w:t xml:space="preserve"> Администрации Кривошеинского </w:t>
      </w:r>
      <w:r w:rsidR="009A4905">
        <w:rPr>
          <w:rFonts w:ascii="Arial" w:hAnsi="Arial" w:cs="Arial"/>
          <w:sz w:val="24"/>
          <w:szCs w:val="24"/>
        </w:rPr>
        <w:t xml:space="preserve">сельского </w:t>
      </w:r>
      <w:r w:rsidR="00F05091">
        <w:rPr>
          <w:rFonts w:ascii="Arial" w:hAnsi="Arial" w:cs="Arial"/>
          <w:sz w:val="24"/>
          <w:szCs w:val="24"/>
        </w:rPr>
        <w:t>поселения</w:t>
      </w:r>
      <w:r w:rsidR="00F05091" w:rsidRPr="00381922">
        <w:rPr>
          <w:rFonts w:ascii="Arial" w:eastAsia="Calibri" w:hAnsi="Arial" w:cs="Arial"/>
          <w:sz w:val="24"/>
          <w:szCs w:val="24"/>
        </w:rPr>
        <w:t xml:space="preserve"> от</w:t>
      </w:r>
      <w:r w:rsidR="009A4905" w:rsidRPr="00381922">
        <w:rPr>
          <w:rFonts w:ascii="Arial" w:eastAsia="Calibri" w:hAnsi="Arial" w:cs="Arial"/>
          <w:sz w:val="24"/>
          <w:szCs w:val="24"/>
        </w:rPr>
        <w:t xml:space="preserve"> </w:t>
      </w:r>
      <w:r w:rsidR="009A4905">
        <w:rPr>
          <w:rFonts w:ascii="Arial" w:hAnsi="Arial" w:cs="Arial"/>
          <w:sz w:val="24"/>
          <w:szCs w:val="24"/>
        </w:rPr>
        <w:t>26</w:t>
      </w:r>
      <w:r w:rsidR="009A4905" w:rsidRPr="00381922">
        <w:rPr>
          <w:rFonts w:ascii="Arial" w:eastAsia="Calibri" w:hAnsi="Arial" w:cs="Arial"/>
          <w:sz w:val="24"/>
          <w:szCs w:val="24"/>
        </w:rPr>
        <w:t>.0</w:t>
      </w:r>
      <w:r w:rsidR="009A4905">
        <w:rPr>
          <w:rFonts w:ascii="Arial" w:hAnsi="Arial" w:cs="Arial"/>
          <w:sz w:val="24"/>
          <w:szCs w:val="24"/>
        </w:rPr>
        <w:t>3</w:t>
      </w:r>
      <w:r w:rsidR="009A4905" w:rsidRPr="00381922">
        <w:rPr>
          <w:rFonts w:ascii="Arial" w:eastAsia="Calibri" w:hAnsi="Arial" w:cs="Arial"/>
          <w:sz w:val="24"/>
          <w:szCs w:val="24"/>
        </w:rPr>
        <w:t>.201</w:t>
      </w:r>
      <w:r w:rsidR="009A4905">
        <w:rPr>
          <w:rFonts w:ascii="Arial" w:hAnsi="Arial" w:cs="Arial"/>
          <w:sz w:val="24"/>
          <w:szCs w:val="24"/>
        </w:rPr>
        <w:t>8</w:t>
      </w:r>
      <w:r w:rsidR="009A4905" w:rsidRPr="00381922">
        <w:rPr>
          <w:rFonts w:ascii="Arial" w:eastAsia="Calibri" w:hAnsi="Arial" w:cs="Arial"/>
          <w:sz w:val="24"/>
          <w:szCs w:val="24"/>
        </w:rPr>
        <w:t xml:space="preserve"> № 7-р</w:t>
      </w:r>
      <w:r w:rsidRPr="00DC1CBC">
        <w:rPr>
          <w:rFonts w:ascii="Arial" w:eastAsia="Calibri" w:hAnsi="Arial" w:cs="Arial"/>
          <w:sz w:val="24"/>
          <w:szCs w:val="24"/>
        </w:rPr>
        <w:t>.</w:t>
      </w:r>
    </w:p>
    <w:p w:rsidR="00DC1CBC" w:rsidRPr="00DC1CBC"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5.5</w:t>
      </w:r>
      <w:r w:rsidR="00DC1CBC" w:rsidRPr="00DC1CBC">
        <w:rPr>
          <w:rFonts w:ascii="Arial" w:eastAsia="Calibri" w:hAnsi="Arial" w:cs="Arial"/>
          <w:sz w:val="24"/>
          <w:szCs w:val="24"/>
        </w:rPr>
        <w:t>. Основаниями для отмены административного регламента предоставления муниципальной услуги являются:</w:t>
      </w:r>
    </w:p>
    <w:p w:rsidR="00DC1CBC" w:rsidRPr="00DC1CBC" w:rsidRDefault="00DC1CBC"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DC1CBC">
        <w:rPr>
          <w:rFonts w:ascii="Arial" w:eastAsia="Calibri" w:hAnsi="Arial" w:cs="Arial"/>
          <w:sz w:val="24"/>
          <w:szCs w:val="24"/>
        </w:rPr>
        <w:t>1) отмена норм, устанавливающих полномочия по предоставлению муниципальной услуги;</w:t>
      </w:r>
    </w:p>
    <w:p w:rsidR="00DC1CBC" w:rsidRPr="00DC1CBC" w:rsidRDefault="00DC1CBC" w:rsidP="00352ED6">
      <w:pPr>
        <w:widowControl w:val="0"/>
        <w:autoSpaceDE w:val="0"/>
        <w:autoSpaceDN w:val="0"/>
        <w:adjustRightInd w:val="0"/>
        <w:spacing w:after="0" w:line="240" w:lineRule="auto"/>
        <w:ind w:firstLine="709"/>
        <w:jc w:val="both"/>
        <w:rPr>
          <w:rFonts w:ascii="Arial" w:eastAsia="Calibri" w:hAnsi="Arial" w:cs="Arial"/>
          <w:sz w:val="24"/>
          <w:szCs w:val="24"/>
        </w:rPr>
      </w:pPr>
      <w:r w:rsidRPr="00DC1CBC">
        <w:rPr>
          <w:rFonts w:ascii="Arial" w:eastAsia="Calibri" w:hAnsi="Arial" w:cs="Arial"/>
          <w:sz w:val="24"/>
          <w:szCs w:val="24"/>
        </w:rPr>
        <w:t xml:space="preserve">2) отмена норм о наделении органов местного самоуправления отдельными </w:t>
      </w:r>
      <w:r w:rsidRPr="00DC1CBC">
        <w:rPr>
          <w:rFonts w:ascii="Arial" w:eastAsia="Calibri" w:hAnsi="Arial" w:cs="Arial"/>
          <w:sz w:val="24"/>
          <w:szCs w:val="24"/>
        </w:rPr>
        <w:lastRenderedPageBreak/>
        <w:t>государственными полномочиями по предоставлению услуги.</w:t>
      </w:r>
    </w:p>
    <w:p w:rsidR="00DC1CBC" w:rsidRPr="00DC1CBC"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5.6</w:t>
      </w:r>
      <w:r w:rsidR="00DC1CBC" w:rsidRPr="00DC1CBC">
        <w:rPr>
          <w:rFonts w:ascii="Arial" w:eastAsia="Calibri" w:hAnsi="Arial" w:cs="Arial"/>
          <w:sz w:val="24"/>
          <w:szCs w:val="24"/>
        </w:rPr>
        <w:t xml:space="preserve">. Ответственность за своевременное внесение изменений в административные регламенты или их отмену возлагается на специалиста, ответственного за </w:t>
      </w:r>
      <w:r w:rsidR="003B7F7C" w:rsidRPr="00DC1CBC">
        <w:rPr>
          <w:rFonts w:ascii="Arial" w:eastAsia="Calibri" w:hAnsi="Arial" w:cs="Arial"/>
          <w:sz w:val="24"/>
          <w:szCs w:val="24"/>
        </w:rPr>
        <w:t>предоставление муниципальной</w:t>
      </w:r>
      <w:r w:rsidR="00DC1CBC" w:rsidRPr="00DC1CBC">
        <w:rPr>
          <w:rFonts w:ascii="Arial" w:eastAsia="Calibri" w:hAnsi="Arial" w:cs="Arial"/>
          <w:sz w:val="24"/>
          <w:szCs w:val="24"/>
        </w:rPr>
        <w:t xml:space="preserve"> услуги. Контроль за организацией работы специалистов, ответственных за предоставление муниципальной услуги, по своевременному внесению изменений в административные регламенты или их отмене возлагается на руководителей, курирующих работу специалистов, ответственных за </w:t>
      </w:r>
      <w:r w:rsidR="00BD43D8" w:rsidRPr="00DC1CBC">
        <w:rPr>
          <w:rFonts w:ascii="Arial" w:eastAsia="Calibri" w:hAnsi="Arial" w:cs="Arial"/>
          <w:sz w:val="24"/>
          <w:szCs w:val="24"/>
        </w:rPr>
        <w:t>предоставление муниципальной</w:t>
      </w:r>
      <w:r w:rsidR="00DC1CBC" w:rsidRPr="00DC1CBC">
        <w:rPr>
          <w:rFonts w:ascii="Arial" w:eastAsia="Calibri" w:hAnsi="Arial" w:cs="Arial"/>
          <w:sz w:val="24"/>
          <w:szCs w:val="24"/>
        </w:rPr>
        <w:t xml:space="preserve"> услуги.</w:t>
      </w:r>
    </w:p>
    <w:p w:rsidR="00DC1CBC" w:rsidRPr="00DC1CBC" w:rsidRDefault="00553A22" w:rsidP="00352ED6">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5.7</w:t>
      </w:r>
      <w:r w:rsidR="00DC1CBC" w:rsidRPr="00DC1CBC">
        <w:rPr>
          <w:rFonts w:ascii="Arial" w:eastAsia="Calibri" w:hAnsi="Arial" w:cs="Arial"/>
          <w:sz w:val="24"/>
          <w:szCs w:val="24"/>
        </w:rPr>
        <w:t xml:space="preserve">. Проект муниципального правового </w:t>
      </w:r>
      <w:r w:rsidR="003B7F7C" w:rsidRPr="00DC1CBC">
        <w:rPr>
          <w:rFonts w:ascii="Arial" w:eastAsia="Calibri" w:hAnsi="Arial" w:cs="Arial"/>
          <w:sz w:val="24"/>
          <w:szCs w:val="24"/>
        </w:rPr>
        <w:t>акта Администрации</w:t>
      </w:r>
      <w:r w:rsidR="00DC1CBC" w:rsidRPr="00DC1CBC">
        <w:rPr>
          <w:rFonts w:ascii="Arial" w:eastAsia="Calibri" w:hAnsi="Arial" w:cs="Arial"/>
          <w:sz w:val="24"/>
          <w:szCs w:val="24"/>
        </w:rPr>
        <w:t xml:space="preserve"> Кривошеинского </w:t>
      </w:r>
      <w:r w:rsidR="009A4905">
        <w:rPr>
          <w:rFonts w:ascii="Arial" w:hAnsi="Arial" w:cs="Arial"/>
          <w:sz w:val="24"/>
          <w:szCs w:val="24"/>
        </w:rPr>
        <w:t>сельского поселения</w:t>
      </w:r>
      <w:r w:rsidR="00DC1CBC" w:rsidRPr="00DC1CBC">
        <w:rPr>
          <w:rFonts w:ascii="Arial" w:eastAsia="Calibri" w:hAnsi="Arial" w:cs="Arial"/>
          <w:sz w:val="24"/>
          <w:szCs w:val="24"/>
        </w:rPr>
        <w:t xml:space="preserve">, разработанный в случаях, </w:t>
      </w:r>
      <w:r w:rsidR="003B7F7C" w:rsidRPr="00DC1CBC">
        <w:rPr>
          <w:rFonts w:ascii="Arial" w:eastAsia="Calibri" w:hAnsi="Arial" w:cs="Arial"/>
          <w:sz w:val="24"/>
          <w:szCs w:val="24"/>
        </w:rPr>
        <w:t>предусмотренных пунктами 5.1.</w:t>
      </w:r>
      <w:r w:rsidR="0008119B">
        <w:rPr>
          <w:rFonts w:ascii="Arial" w:eastAsia="Calibri" w:hAnsi="Arial" w:cs="Arial"/>
          <w:sz w:val="24"/>
          <w:szCs w:val="24"/>
        </w:rPr>
        <w:t xml:space="preserve">, </w:t>
      </w:r>
      <w:r w:rsidR="00D521FE" w:rsidRPr="00D521FE">
        <w:rPr>
          <w:rFonts w:ascii="Arial" w:eastAsia="Calibri" w:hAnsi="Arial" w:cs="Arial"/>
          <w:sz w:val="24"/>
          <w:szCs w:val="24"/>
        </w:rPr>
        <w:t>5.5</w:t>
      </w:r>
      <w:r w:rsidR="003B7F7C" w:rsidRPr="00D521FE">
        <w:rPr>
          <w:rFonts w:ascii="Arial" w:eastAsia="Calibri" w:hAnsi="Arial" w:cs="Arial"/>
          <w:sz w:val="24"/>
          <w:szCs w:val="24"/>
        </w:rPr>
        <w:t xml:space="preserve"> настоящего</w:t>
      </w:r>
      <w:r w:rsidR="00DC1CBC" w:rsidRPr="00D521FE">
        <w:rPr>
          <w:rFonts w:ascii="Arial" w:eastAsia="Calibri" w:hAnsi="Arial" w:cs="Arial"/>
          <w:sz w:val="24"/>
          <w:szCs w:val="24"/>
        </w:rPr>
        <w:t xml:space="preserve"> Порядка</w:t>
      </w:r>
      <w:r w:rsidR="00DC1CBC" w:rsidRPr="00DC1CBC">
        <w:rPr>
          <w:rFonts w:ascii="Arial" w:eastAsia="Calibri" w:hAnsi="Arial" w:cs="Arial"/>
          <w:sz w:val="24"/>
          <w:szCs w:val="24"/>
        </w:rPr>
        <w:t xml:space="preserve">, направляется </w:t>
      </w:r>
      <w:r w:rsidR="003B7F7C" w:rsidRPr="00DC1CBC">
        <w:rPr>
          <w:rFonts w:ascii="Arial" w:eastAsia="Calibri" w:hAnsi="Arial" w:cs="Arial"/>
          <w:sz w:val="24"/>
          <w:szCs w:val="24"/>
        </w:rPr>
        <w:t>разработчиком проекта</w:t>
      </w:r>
      <w:r w:rsidR="00DC1CBC" w:rsidRPr="00DC1CBC">
        <w:rPr>
          <w:rFonts w:ascii="Arial" w:eastAsia="Calibri" w:hAnsi="Arial" w:cs="Arial"/>
          <w:sz w:val="24"/>
          <w:szCs w:val="24"/>
        </w:rPr>
        <w:t xml:space="preserve"> на согласование (визирование) в порядке, установленном </w:t>
      </w:r>
      <w:r w:rsidR="009A4905" w:rsidRPr="00381922">
        <w:rPr>
          <w:rFonts w:ascii="Arial" w:eastAsia="Calibri" w:hAnsi="Arial" w:cs="Arial"/>
          <w:sz w:val="24"/>
          <w:szCs w:val="24"/>
        </w:rPr>
        <w:t>Инструкци</w:t>
      </w:r>
      <w:r w:rsidR="009A4905">
        <w:rPr>
          <w:rFonts w:ascii="Arial" w:hAnsi="Arial" w:cs="Arial"/>
          <w:sz w:val="24"/>
          <w:szCs w:val="24"/>
        </w:rPr>
        <w:t>ей</w:t>
      </w:r>
      <w:r w:rsidR="009A4905" w:rsidRPr="00381922">
        <w:rPr>
          <w:rFonts w:ascii="Arial" w:eastAsia="Calibri" w:hAnsi="Arial" w:cs="Arial"/>
          <w:sz w:val="24"/>
          <w:szCs w:val="24"/>
        </w:rPr>
        <w:t xml:space="preserve"> по </w:t>
      </w:r>
      <w:r w:rsidR="003B7F7C" w:rsidRPr="00381922">
        <w:rPr>
          <w:rFonts w:ascii="Arial" w:eastAsia="Calibri" w:hAnsi="Arial" w:cs="Arial"/>
          <w:sz w:val="24"/>
          <w:szCs w:val="24"/>
        </w:rPr>
        <w:t>делопроизводству Администрации</w:t>
      </w:r>
      <w:r w:rsidR="009A4905" w:rsidRPr="00381922">
        <w:rPr>
          <w:rFonts w:ascii="Arial" w:eastAsia="Calibri" w:hAnsi="Arial" w:cs="Arial"/>
          <w:sz w:val="24"/>
          <w:szCs w:val="24"/>
        </w:rPr>
        <w:t xml:space="preserve"> </w:t>
      </w:r>
      <w:r w:rsidR="009A4905">
        <w:rPr>
          <w:rFonts w:ascii="Arial" w:hAnsi="Arial" w:cs="Arial"/>
          <w:sz w:val="24"/>
          <w:szCs w:val="24"/>
        </w:rPr>
        <w:t>Кривошеинского сельского поселения</w:t>
      </w:r>
      <w:r w:rsidR="009A4905" w:rsidRPr="00381922">
        <w:rPr>
          <w:rFonts w:ascii="Arial" w:eastAsia="Calibri" w:hAnsi="Arial" w:cs="Arial"/>
          <w:sz w:val="24"/>
          <w:szCs w:val="24"/>
        </w:rPr>
        <w:t xml:space="preserve">, </w:t>
      </w:r>
      <w:r w:rsidR="003B7F7C" w:rsidRPr="00381922">
        <w:rPr>
          <w:rFonts w:ascii="Arial" w:eastAsia="Calibri" w:hAnsi="Arial" w:cs="Arial"/>
          <w:sz w:val="24"/>
          <w:szCs w:val="24"/>
        </w:rPr>
        <w:t>утвержденной распоряжением</w:t>
      </w:r>
      <w:r w:rsidR="009A4905" w:rsidRPr="00381922">
        <w:rPr>
          <w:rFonts w:ascii="Arial" w:eastAsia="Calibri" w:hAnsi="Arial" w:cs="Arial"/>
          <w:sz w:val="24"/>
          <w:szCs w:val="24"/>
        </w:rPr>
        <w:t xml:space="preserve"> Администрации Кривошеинского </w:t>
      </w:r>
      <w:r w:rsidR="009A4905">
        <w:rPr>
          <w:rFonts w:ascii="Arial" w:hAnsi="Arial" w:cs="Arial"/>
          <w:sz w:val="24"/>
          <w:szCs w:val="24"/>
        </w:rPr>
        <w:t xml:space="preserve">сельского </w:t>
      </w:r>
      <w:r w:rsidR="003B7F7C">
        <w:rPr>
          <w:rFonts w:ascii="Arial" w:hAnsi="Arial" w:cs="Arial"/>
          <w:sz w:val="24"/>
          <w:szCs w:val="24"/>
        </w:rPr>
        <w:t>поселения</w:t>
      </w:r>
      <w:r w:rsidR="003B7F7C" w:rsidRPr="00381922">
        <w:rPr>
          <w:rFonts w:ascii="Arial" w:eastAsia="Calibri" w:hAnsi="Arial" w:cs="Arial"/>
          <w:sz w:val="24"/>
          <w:szCs w:val="24"/>
        </w:rPr>
        <w:t xml:space="preserve"> от</w:t>
      </w:r>
      <w:r w:rsidR="009A4905" w:rsidRPr="00381922">
        <w:rPr>
          <w:rFonts w:ascii="Arial" w:eastAsia="Calibri" w:hAnsi="Arial" w:cs="Arial"/>
          <w:sz w:val="24"/>
          <w:szCs w:val="24"/>
        </w:rPr>
        <w:t xml:space="preserve"> </w:t>
      </w:r>
      <w:r w:rsidR="009A4905">
        <w:rPr>
          <w:rFonts w:ascii="Arial" w:hAnsi="Arial" w:cs="Arial"/>
          <w:sz w:val="24"/>
          <w:szCs w:val="24"/>
        </w:rPr>
        <w:t>26</w:t>
      </w:r>
      <w:r w:rsidR="009A4905" w:rsidRPr="00381922">
        <w:rPr>
          <w:rFonts w:ascii="Arial" w:eastAsia="Calibri" w:hAnsi="Arial" w:cs="Arial"/>
          <w:sz w:val="24"/>
          <w:szCs w:val="24"/>
        </w:rPr>
        <w:t>.0</w:t>
      </w:r>
      <w:r w:rsidR="009A4905">
        <w:rPr>
          <w:rFonts w:ascii="Arial" w:hAnsi="Arial" w:cs="Arial"/>
          <w:sz w:val="24"/>
          <w:szCs w:val="24"/>
        </w:rPr>
        <w:t>3</w:t>
      </w:r>
      <w:r w:rsidR="009A4905" w:rsidRPr="00381922">
        <w:rPr>
          <w:rFonts w:ascii="Arial" w:eastAsia="Calibri" w:hAnsi="Arial" w:cs="Arial"/>
          <w:sz w:val="24"/>
          <w:szCs w:val="24"/>
        </w:rPr>
        <w:t>.201</w:t>
      </w:r>
      <w:r w:rsidR="009A4905">
        <w:rPr>
          <w:rFonts w:ascii="Arial" w:hAnsi="Arial" w:cs="Arial"/>
          <w:sz w:val="24"/>
          <w:szCs w:val="24"/>
        </w:rPr>
        <w:t>8</w:t>
      </w:r>
      <w:r w:rsidR="009A4905" w:rsidRPr="00381922">
        <w:rPr>
          <w:rFonts w:ascii="Arial" w:eastAsia="Calibri" w:hAnsi="Arial" w:cs="Arial"/>
          <w:sz w:val="24"/>
          <w:szCs w:val="24"/>
        </w:rPr>
        <w:t xml:space="preserve"> № 7-р</w:t>
      </w:r>
      <w:r w:rsidR="00DC1CBC" w:rsidRPr="00DC1CBC">
        <w:rPr>
          <w:rFonts w:ascii="Arial" w:eastAsia="Calibri" w:hAnsi="Arial" w:cs="Arial"/>
          <w:sz w:val="24"/>
          <w:szCs w:val="24"/>
        </w:rPr>
        <w:t>.</w:t>
      </w:r>
    </w:p>
    <w:p w:rsidR="00DC1CBC" w:rsidRPr="00504353" w:rsidRDefault="00DC1CBC" w:rsidP="00DC1CBC">
      <w:pPr>
        <w:widowControl w:val="0"/>
        <w:autoSpaceDE w:val="0"/>
        <w:autoSpaceDN w:val="0"/>
        <w:adjustRightInd w:val="0"/>
        <w:spacing w:after="0"/>
        <w:jc w:val="both"/>
        <w:rPr>
          <w:rFonts w:ascii="Calibri" w:eastAsia="Calibri" w:hAnsi="Calibri" w:cs="Times New Roman"/>
        </w:rPr>
      </w:pPr>
    </w:p>
    <w:p w:rsidR="00184C66" w:rsidRPr="00EA4E23" w:rsidRDefault="00184C66" w:rsidP="00EA4E23">
      <w:pPr>
        <w:autoSpaceDE w:val="0"/>
        <w:autoSpaceDN w:val="0"/>
        <w:adjustRightInd w:val="0"/>
        <w:spacing w:after="0" w:line="240" w:lineRule="auto"/>
        <w:ind w:firstLine="539"/>
        <w:jc w:val="both"/>
        <w:rPr>
          <w:rFonts w:ascii="Arial" w:eastAsia="Calibri" w:hAnsi="Arial" w:cs="Arial"/>
          <w:sz w:val="24"/>
          <w:szCs w:val="24"/>
        </w:rPr>
      </w:pPr>
    </w:p>
    <w:p w:rsidR="00424205" w:rsidRPr="009136BC" w:rsidRDefault="00424205" w:rsidP="009136BC">
      <w:pPr>
        <w:autoSpaceDE w:val="0"/>
        <w:autoSpaceDN w:val="0"/>
        <w:adjustRightInd w:val="0"/>
        <w:spacing w:after="0" w:line="240" w:lineRule="auto"/>
        <w:ind w:firstLine="540"/>
        <w:jc w:val="both"/>
        <w:rPr>
          <w:rFonts w:ascii="Arial" w:eastAsia="Calibri" w:hAnsi="Arial" w:cs="Arial"/>
          <w:sz w:val="24"/>
          <w:szCs w:val="24"/>
        </w:rPr>
      </w:pPr>
    </w:p>
    <w:p w:rsidR="009136BC" w:rsidRDefault="009136BC" w:rsidP="003D6B9B">
      <w:pPr>
        <w:spacing w:after="0" w:line="240" w:lineRule="auto"/>
        <w:ind w:firstLine="708"/>
        <w:jc w:val="both"/>
        <w:rPr>
          <w:rFonts w:ascii="Arial" w:hAnsi="Arial" w:cs="Arial"/>
          <w:sz w:val="24"/>
          <w:szCs w:val="24"/>
        </w:rPr>
      </w:pPr>
    </w:p>
    <w:p w:rsidR="003D6B9B" w:rsidRPr="00EA4823" w:rsidRDefault="003D6B9B" w:rsidP="009173EF">
      <w:pPr>
        <w:spacing w:after="0" w:line="240" w:lineRule="auto"/>
        <w:jc w:val="both"/>
        <w:rPr>
          <w:rFonts w:ascii="Arial" w:hAnsi="Arial" w:cs="Arial"/>
          <w:sz w:val="24"/>
          <w:szCs w:val="24"/>
        </w:rPr>
      </w:pPr>
    </w:p>
    <w:sectPr w:rsidR="003D6B9B" w:rsidRPr="00EA4823" w:rsidSect="00047F2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F3D" w:rsidRDefault="00117F3D" w:rsidP="00047F2C">
      <w:pPr>
        <w:spacing w:after="0" w:line="240" w:lineRule="auto"/>
      </w:pPr>
      <w:r>
        <w:separator/>
      </w:r>
    </w:p>
  </w:endnote>
  <w:endnote w:type="continuationSeparator" w:id="0">
    <w:p w:rsidR="00117F3D" w:rsidRDefault="00117F3D" w:rsidP="00047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F3D" w:rsidRDefault="00117F3D" w:rsidP="00047F2C">
      <w:pPr>
        <w:spacing w:after="0" w:line="240" w:lineRule="auto"/>
      </w:pPr>
      <w:r>
        <w:separator/>
      </w:r>
    </w:p>
  </w:footnote>
  <w:footnote w:type="continuationSeparator" w:id="0">
    <w:p w:rsidR="00117F3D" w:rsidRDefault="00117F3D" w:rsidP="00047F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8709"/>
      <w:docPartObj>
        <w:docPartGallery w:val="Page Numbers (Top of Page)"/>
        <w:docPartUnique/>
      </w:docPartObj>
    </w:sdtPr>
    <w:sdtContent>
      <w:p w:rsidR="00047F2C" w:rsidRDefault="006D6D3E">
        <w:pPr>
          <w:pStyle w:val="a5"/>
          <w:jc w:val="center"/>
        </w:pPr>
        <w:r>
          <w:fldChar w:fldCharType="begin"/>
        </w:r>
        <w:r w:rsidR="006319C9">
          <w:instrText xml:space="preserve"> PAGE   \* MERGEFORMAT </w:instrText>
        </w:r>
        <w:r>
          <w:fldChar w:fldCharType="separate"/>
        </w:r>
        <w:r w:rsidR="00550235">
          <w:rPr>
            <w:noProof/>
          </w:rPr>
          <w:t>18</w:t>
        </w:r>
        <w:r>
          <w:rPr>
            <w:noProof/>
          </w:rPr>
          <w:fldChar w:fldCharType="end"/>
        </w:r>
      </w:p>
    </w:sdtContent>
  </w:sdt>
  <w:p w:rsidR="00047F2C" w:rsidRDefault="00047F2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1624"/>
    <w:rsid w:val="00041542"/>
    <w:rsid w:val="00047F2C"/>
    <w:rsid w:val="000709BC"/>
    <w:rsid w:val="0008119B"/>
    <w:rsid w:val="00117F3D"/>
    <w:rsid w:val="00184C66"/>
    <w:rsid w:val="001B7D6F"/>
    <w:rsid w:val="00236367"/>
    <w:rsid w:val="002569DD"/>
    <w:rsid w:val="002810CF"/>
    <w:rsid w:val="002D523D"/>
    <w:rsid w:val="002E2101"/>
    <w:rsid w:val="00352ED6"/>
    <w:rsid w:val="00375478"/>
    <w:rsid w:val="00381922"/>
    <w:rsid w:val="003A0501"/>
    <w:rsid w:val="003A6D49"/>
    <w:rsid w:val="003B7F7C"/>
    <w:rsid w:val="003D0B5D"/>
    <w:rsid w:val="003D6B9B"/>
    <w:rsid w:val="003F4738"/>
    <w:rsid w:val="00424205"/>
    <w:rsid w:val="00494A86"/>
    <w:rsid w:val="005228BF"/>
    <w:rsid w:val="00550235"/>
    <w:rsid w:val="00553A22"/>
    <w:rsid w:val="006319C9"/>
    <w:rsid w:val="006D6D3E"/>
    <w:rsid w:val="0071208A"/>
    <w:rsid w:val="00722E7B"/>
    <w:rsid w:val="00742FC5"/>
    <w:rsid w:val="00774A57"/>
    <w:rsid w:val="00830CDE"/>
    <w:rsid w:val="0085593F"/>
    <w:rsid w:val="008A1AFC"/>
    <w:rsid w:val="008A4C21"/>
    <w:rsid w:val="008B5C57"/>
    <w:rsid w:val="008B7166"/>
    <w:rsid w:val="008E28C8"/>
    <w:rsid w:val="009136BC"/>
    <w:rsid w:val="009173EF"/>
    <w:rsid w:val="009A4905"/>
    <w:rsid w:val="009C1F99"/>
    <w:rsid w:val="009C4792"/>
    <w:rsid w:val="009D3318"/>
    <w:rsid w:val="00A50B96"/>
    <w:rsid w:val="00AF3E2C"/>
    <w:rsid w:val="00BD43D8"/>
    <w:rsid w:val="00BE75F6"/>
    <w:rsid w:val="00C3389A"/>
    <w:rsid w:val="00D521FE"/>
    <w:rsid w:val="00DC1CBC"/>
    <w:rsid w:val="00E209CF"/>
    <w:rsid w:val="00E21624"/>
    <w:rsid w:val="00E40284"/>
    <w:rsid w:val="00E80ABF"/>
    <w:rsid w:val="00E9681B"/>
    <w:rsid w:val="00EA4E23"/>
    <w:rsid w:val="00EE1596"/>
    <w:rsid w:val="00F05091"/>
    <w:rsid w:val="00F24F92"/>
    <w:rsid w:val="00FF4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62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1624"/>
    <w:rPr>
      <w:color w:val="0000FF" w:themeColor="hyperlink"/>
      <w:u w:val="single"/>
    </w:rPr>
  </w:style>
  <w:style w:type="paragraph" w:customStyle="1" w:styleId="ConsPlusTitle">
    <w:name w:val="ConsPlusTitle"/>
    <w:rsid w:val="009173E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Normal (Web)"/>
    <w:basedOn w:val="a"/>
    <w:uiPriority w:val="99"/>
    <w:rsid w:val="009173EF"/>
    <w:pPr>
      <w:spacing w:before="100" w:beforeAutospacing="1" w:after="288" w:line="336" w:lineRule="atLeast"/>
    </w:pPr>
    <w:rPr>
      <w:rFonts w:ascii="Arial" w:eastAsia="Times New Roman" w:hAnsi="Arial" w:cs="Arial"/>
      <w:color w:val="141414"/>
      <w:sz w:val="24"/>
      <w:szCs w:val="24"/>
      <w:lang w:eastAsia="ru-RU"/>
    </w:rPr>
  </w:style>
  <w:style w:type="paragraph" w:customStyle="1" w:styleId="1">
    <w:name w:val="Абзац списка1"/>
    <w:basedOn w:val="a"/>
    <w:rsid w:val="00184C66"/>
    <w:pPr>
      <w:spacing w:after="200" w:line="276" w:lineRule="auto"/>
      <w:ind w:left="720"/>
      <w:contextualSpacing/>
    </w:pPr>
    <w:rPr>
      <w:rFonts w:ascii="Calibri" w:eastAsia="Calibri" w:hAnsi="Calibri" w:cs="Times New Roman"/>
      <w:lang w:eastAsia="ru-RU"/>
    </w:rPr>
  </w:style>
  <w:style w:type="paragraph" w:styleId="a5">
    <w:name w:val="header"/>
    <w:basedOn w:val="a"/>
    <w:link w:val="a6"/>
    <w:uiPriority w:val="99"/>
    <w:unhideWhenUsed/>
    <w:rsid w:val="00047F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7F2C"/>
  </w:style>
  <w:style w:type="paragraph" w:styleId="a7">
    <w:name w:val="footer"/>
    <w:basedOn w:val="a"/>
    <w:link w:val="a8"/>
    <w:uiPriority w:val="99"/>
    <w:semiHidden/>
    <w:unhideWhenUsed/>
    <w:rsid w:val="00047F2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7F2C"/>
  </w:style>
  <w:style w:type="paragraph" w:styleId="a9">
    <w:name w:val="Balloon Text"/>
    <w:basedOn w:val="a"/>
    <w:link w:val="aa"/>
    <w:uiPriority w:val="99"/>
    <w:semiHidden/>
    <w:unhideWhenUsed/>
    <w:rsid w:val="00A50B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0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vosheinskoe-sp.ru/" TargetMode="External"/><Relationship Id="rId3" Type="http://schemas.openxmlformats.org/officeDocument/2006/relationships/webSettings" Target="webSettings.xml"/><Relationship Id="rId7" Type="http://schemas.openxmlformats.org/officeDocument/2006/relationships/hyperlink" Target="https://krivosheinskoe-s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ivosheinskoe-sp.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7782</Words>
  <Characters>44359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2021-03-26T06:23:00Z</cp:lastPrinted>
  <dcterms:created xsi:type="dcterms:W3CDTF">2021-11-03T03:54:00Z</dcterms:created>
  <dcterms:modified xsi:type="dcterms:W3CDTF">2021-11-03T03:54:00Z</dcterms:modified>
</cp:coreProperties>
</file>