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125E61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</w:t>
      </w:r>
      <w:r w:rsidR="00516C9E">
        <w:rPr>
          <w:rFonts w:ascii="Arial" w:hAnsi="Arial" w:cs="Arial"/>
          <w:sz w:val="24"/>
          <w:szCs w:val="24"/>
        </w:rPr>
        <w:t>2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 w:rsidR="00FA0022">
        <w:rPr>
          <w:rFonts w:ascii="Arial" w:hAnsi="Arial" w:cs="Arial"/>
          <w:sz w:val="24"/>
          <w:szCs w:val="24"/>
        </w:rPr>
        <w:t>161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FA0022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112C1C">
        <w:rPr>
          <w:rFonts w:ascii="Arial" w:hAnsi="Arial" w:cs="Arial"/>
          <w:sz w:val="24"/>
          <w:szCs w:val="24"/>
        </w:rPr>
        <w:t xml:space="preserve"> признании утратившим силу </w:t>
      </w:r>
      <w:r w:rsidR="00125E61">
        <w:rPr>
          <w:rFonts w:ascii="Arial" w:hAnsi="Arial" w:cs="Arial"/>
          <w:sz w:val="24"/>
          <w:szCs w:val="24"/>
        </w:rPr>
        <w:t>постановление</w:t>
      </w:r>
      <w:r w:rsidR="00FA0022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  <w:r w:rsidR="00125E61">
        <w:rPr>
          <w:rFonts w:ascii="Arial" w:hAnsi="Arial" w:cs="Arial"/>
          <w:sz w:val="24"/>
          <w:szCs w:val="24"/>
        </w:rPr>
        <w:t xml:space="preserve"> </w:t>
      </w:r>
      <w:r w:rsidR="00FA0022">
        <w:rPr>
          <w:rFonts w:ascii="Arial" w:hAnsi="Arial" w:cs="Arial"/>
          <w:sz w:val="24"/>
          <w:szCs w:val="24"/>
        </w:rPr>
        <w:t>от 11.01.2017 №2 «Об утверждении правил определения нормативных затрат на обеспечение функций органов муниципального образования Кривошеинское сельское поселение»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48 Федерального закона от 06 октября 2003 года №131-ФЗ «Об общих принципах </w:t>
      </w:r>
      <w:r w:rsidR="007C6EDB">
        <w:rPr>
          <w:rFonts w:ascii="Arial" w:hAnsi="Arial" w:cs="Arial"/>
          <w:sz w:val="24"/>
          <w:szCs w:val="24"/>
        </w:rPr>
        <w:t xml:space="preserve">организации </w:t>
      </w:r>
      <w:r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FA0022" w:rsidRDefault="00E14A7C" w:rsidP="00FA00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="00FA0022">
        <w:rPr>
          <w:rFonts w:ascii="Arial" w:hAnsi="Arial" w:cs="Arial"/>
          <w:sz w:val="24"/>
          <w:szCs w:val="24"/>
        </w:rPr>
        <w:t xml:space="preserve"> постановление Администрации Кривошеинского сельского поселения  от 11.01.2017 №2 «Об утверждении правил определения нормативных затрат на обеспечение функций органов муниципального образования Кривошеинское сельское поселение».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F246EA">
        <w:rPr>
          <w:rFonts w:ascii="Arial" w:hAnsi="Arial" w:cs="Arial"/>
          <w:sz w:val="24"/>
          <w:szCs w:val="24"/>
        </w:rPr>
        <w:t xml:space="preserve">          Н.Д. Зейля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973D4A" w:rsidRDefault="00973D4A" w:rsidP="00664685">
      <w:pPr>
        <w:jc w:val="both"/>
        <w:rPr>
          <w:rFonts w:ascii="Arial" w:hAnsi="Arial" w:cs="Arial"/>
        </w:rPr>
      </w:pPr>
    </w:p>
    <w:p w:rsidR="00973D4A" w:rsidRDefault="00973D4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</w:rPr>
      </w:pPr>
    </w:p>
    <w:p w:rsidR="00FA0022" w:rsidRDefault="00FA0022" w:rsidP="00664685">
      <w:pPr>
        <w:jc w:val="both"/>
        <w:rPr>
          <w:rFonts w:ascii="Arial" w:hAnsi="Arial" w:cs="Arial"/>
          <w:sz w:val="16"/>
          <w:szCs w:val="16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48C" w:rsidRDefault="00DE448C" w:rsidP="00511D0E">
      <w:r>
        <w:separator/>
      </w:r>
    </w:p>
  </w:endnote>
  <w:endnote w:type="continuationSeparator" w:id="0">
    <w:p w:rsidR="00DE448C" w:rsidRDefault="00DE448C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48C" w:rsidRDefault="00DE448C" w:rsidP="00511D0E">
      <w:r>
        <w:separator/>
      </w:r>
    </w:p>
  </w:footnote>
  <w:footnote w:type="continuationSeparator" w:id="0">
    <w:p w:rsidR="00DE448C" w:rsidRDefault="00DE448C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6B7E52" w:rsidRDefault="00E01CBE">
        <w:pPr>
          <w:pStyle w:val="a5"/>
          <w:jc w:val="center"/>
        </w:pPr>
        <w:fldSimple w:instr=" PAGE   \* MERGEFORMAT ">
          <w:r w:rsidR="00FA0022">
            <w:rPr>
              <w:noProof/>
            </w:rPr>
            <w:t>2</w:t>
          </w:r>
        </w:fldSimple>
      </w:p>
    </w:sdtContent>
  </w:sdt>
  <w:p w:rsidR="006B7E52" w:rsidRDefault="006B7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50990"/>
    <w:rsid w:val="00054FBB"/>
    <w:rsid w:val="00074808"/>
    <w:rsid w:val="000968BD"/>
    <w:rsid w:val="00112C1C"/>
    <w:rsid w:val="00125E61"/>
    <w:rsid w:val="00144510"/>
    <w:rsid w:val="0016271C"/>
    <w:rsid w:val="00177768"/>
    <w:rsid w:val="001B5673"/>
    <w:rsid w:val="001F6922"/>
    <w:rsid w:val="00253C58"/>
    <w:rsid w:val="002625D3"/>
    <w:rsid w:val="00275CD8"/>
    <w:rsid w:val="00292388"/>
    <w:rsid w:val="002A3A3E"/>
    <w:rsid w:val="002E2101"/>
    <w:rsid w:val="0031597B"/>
    <w:rsid w:val="00323D16"/>
    <w:rsid w:val="00351025"/>
    <w:rsid w:val="003A0501"/>
    <w:rsid w:val="00403C91"/>
    <w:rsid w:val="0040739E"/>
    <w:rsid w:val="004808F8"/>
    <w:rsid w:val="004976A5"/>
    <w:rsid w:val="00511D0E"/>
    <w:rsid w:val="005145E1"/>
    <w:rsid w:val="00516C9E"/>
    <w:rsid w:val="00554049"/>
    <w:rsid w:val="005B39DD"/>
    <w:rsid w:val="005D4C38"/>
    <w:rsid w:val="00621013"/>
    <w:rsid w:val="006261C9"/>
    <w:rsid w:val="006513D6"/>
    <w:rsid w:val="00664685"/>
    <w:rsid w:val="00665A93"/>
    <w:rsid w:val="00674982"/>
    <w:rsid w:val="00684704"/>
    <w:rsid w:val="006B69EB"/>
    <w:rsid w:val="006B7E52"/>
    <w:rsid w:val="0071547F"/>
    <w:rsid w:val="00737275"/>
    <w:rsid w:val="00770386"/>
    <w:rsid w:val="007A77CE"/>
    <w:rsid w:val="007B09D8"/>
    <w:rsid w:val="007C6EDB"/>
    <w:rsid w:val="007E44E1"/>
    <w:rsid w:val="008661D2"/>
    <w:rsid w:val="008B1EFE"/>
    <w:rsid w:val="008B1F2A"/>
    <w:rsid w:val="00923125"/>
    <w:rsid w:val="0092648F"/>
    <w:rsid w:val="00952F2C"/>
    <w:rsid w:val="0095352F"/>
    <w:rsid w:val="00953A72"/>
    <w:rsid w:val="00955343"/>
    <w:rsid w:val="00973D4A"/>
    <w:rsid w:val="00981BE6"/>
    <w:rsid w:val="009B3E57"/>
    <w:rsid w:val="00A10CF5"/>
    <w:rsid w:val="00A326E2"/>
    <w:rsid w:val="00A37852"/>
    <w:rsid w:val="00A61211"/>
    <w:rsid w:val="00B44873"/>
    <w:rsid w:val="00B568C7"/>
    <w:rsid w:val="00BA50A5"/>
    <w:rsid w:val="00BC3611"/>
    <w:rsid w:val="00BE2F3E"/>
    <w:rsid w:val="00BE75F6"/>
    <w:rsid w:val="00C17E6D"/>
    <w:rsid w:val="00C25C26"/>
    <w:rsid w:val="00C3389A"/>
    <w:rsid w:val="00C33E62"/>
    <w:rsid w:val="00C5701E"/>
    <w:rsid w:val="00C71D12"/>
    <w:rsid w:val="00C817F0"/>
    <w:rsid w:val="00C84E27"/>
    <w:rsid w:val="00CA45F2"/>
    <w:rsid w:val="00D13AB7"/>
    <w:rsid w:val="00D165EF"/>
    <w:rsid w:val="00D30704"/>
    <w:rsid w:val="00D45A97"/>
    <w:rsid w:val="00D5686C"/>
    <w:rsid w:val="00DC2CE4"/>
    <w:rsid w:val="00DE448C"/>
    <w:rsid w:val="00DF1FD9"/>
    <w:rsid w:val="00E01CBE"/>
    <w:rsid w:val="00E03383"/>
    <w:rsid w:val="00E14A7C"/>
    <w:rsid w:val="00E221A8"/>
    <w:rsid w:val="00E469AD"/>
    <w:rsid w:val="00E9681B"/>
    <w:rsid w:val="00EA5D91"/>
    <w:rsid w:val="00F159D2"/>
    <w:rsid w:val="00F2223D"/>
    <w:rsid w:val="00F246EA"/>
    <w:rsid w:val="00F74325"/>
    <w:rsid w:val="00FA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A5D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2022-12-21T03:55:00Z</cp:lastPrinted>
  <dcterms:created xsi:type="dcterms:W3CDTF">2022-12-21T03:56:00Z</dcterms:created>
  <dcterms:modified xsi:type="dcterms:W3CDTF">2022-12-21T03:56:00Z</dcterms:modified>
</cp:coreProperties>
</file>