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2B0" w:rsidRPr="00D67B15" w:rsidRDefault="004022B0" w:rsidP="006D0CF7">
      <w:pPr>
        <w:tabs>
          <w:tab w:val="left" w:pos="709"/>
        </w:tabs>
        <w:spacing w:after="0" w:line="240" w:lineRule="auto"/>
        <w:jc w:val="center"/>
        <w:rPr>
          <w:rFonts w:ascii="Arial" w:hAnsi="Arial" w:cs="Arial"/>
          <w:sz w:val="24"/>
          <w:szCs w:val="24"/>
        </w:rPr>
      </w:pPr>
      <w:r w:rsidRPr="00D67B15">
        <w:rPr>
          <w:rFonts w:ascii="Arial" w:hAnsi="Arial" w:cs="Arial"/>
          <w:sz w:val="24"/>
          <w:szCs w:val="24"/>
        </w:rPr>
        <w:t>ИСПОЛНИТЕЛЬНО – РАСПОРЯДИТЕЛЬНЫЙ ОРГАН</w:t>
      </w:r>
    </w:p>
    <w:p w:rsidR="004022B0" w:rsidRDefault="004022B0" w:rsidP="004022B0">
      <w:pPr>
        <w:spacing w:after="0" w:line="240" w:lineRule="auto"/>
        <w:jc w:val="center"/>
        <w:rPr>
          <w:rFonts w:ascii="Arial" w:hAnsi="Arial" w:cs="Arial"/>
          <w:sz w:val="24"/>
          <w:szCs w:val="24"/>
        </w:rPr>
      </w:pPr>
      <w:r w:rsidRPr="00D67B15">
        <w:rPr>
          <w:rFonts w:ascii="Arial" w:hAnsi="Arial" w:cs="Arial"/>
          <w:sz w:val="24"/>
          <w:szCs w:val="24"/>
        </w:rPr>
        <w:t>КРИВОШЕИНСКОГО СЕЛЬСКОГО ПОСЕЛЕНИЯ</w:t>
      </w:r>
    </w:p>
    <w:p w:rsidR="004022B0" w:rsidRPr="00D67B15" w:rsidRDefault="004022B0" w:rsidP="004022B0">
      <w:pPr>
        <w:spacing w:after="0" w:line="240" w:lineRule="auto"/>
        <w:jc w:val="center"/>
        <w:rPr>
          <w:rFonts w:ascii="Arial" w:hAnsi="Arial" w:cs="Arial"/>
          <w:sz w:val="24"/>
          <w:szCs w:val="24"/>
        </w:rPr>
      </w:pP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АДМИНИСТРАЦИЯ КРИВОШЕИНСКОГО СЕЛЬСКОГО ПОСЕЛЕНИЯ</w:t>
      </w:r>
    </w:p>
    <w:p w:rsidR="004022B0" w:rsidRDefault="004022B0" w:rsidP="004022B0">
      <w:pPr>
        <w:spacing w:after="0" w:line="240" w:lineRule="auto"/>
        <w:jc w:val="center"/>
        <w:rPr>
          <w:rFonts w:ascii="Arial" w:hAnsi="Arial" w:cs="Arial"/>
          <w:sz w:val="24"/>
          <w:szCs w:val="24"/>
        </w:rPr>
      </w:pP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ПОСТАНОВЛЕНИЕ</w:t>
      </w:r>
    </w:p>
    <w:p w:rsidR="004022B0" w:rsidRPr="00D67B15" w:rsidRDefault="004022B0" w:rsidP="004022B0">
      <w:pPr>
        <w:spacing w:after="0" w:line="240" w:lineRule="auto"/>
        <w:rPr>
          <w:rFonts w:ascii="Arial" w:hAnsi="Arial" w:cs="Arial"/>
          <w:sz w:val="24"/>
          <w:szCs w:val="24"/>
        </w:rPr>
      </w:pPr>
      <w:r w:rsidRPr="00D67B15">
        <w:rPr>
          <w:rFonts w:ascii="Arial" w:hAnsi="Arial" w:cs="Arial"/>
          <w:sz w:val="24"/>
          <w:szCs w:val="24"/>
        </w:rPr>
        <w:tab/>
      </w:r>
    </w:p>
    <w:p w:rsidR="004022B0" w:rsidRPr="00D67B15" w:rsidRDefault="004022B0" w:rsidP="004022B0">
      <w:pPr>
        <w:spacing w:after="0" w:line="240" w:lineRule="auto"/>
        <w:rPr>
          <w:rFonts w:ascii="Arial" w:hAnsi="Arial" w:cs="Arial"/>
          <w:sz w:val="24"/>
          <w:szCs w:val="24"/>
        </w:rPr>
      </w:pPr>
      <w:r w:rsidRPr="00D67B15">
        <w:rPr>
          <w:rFonts w:ascii="Arial" w:hAnsi="Arial" w:cs="Arial"/>
          <w:sz w:val="24"/>
          <w:szCs w:val="24"/>
        </w:rPr>
        <w:t xml:space="preserve"> </w:t>
      </w:r>
      <w:r w:rsidR="003B3FF6">
        <w:rPr>
          <w:rFonts w:ascii="Arial" w:hAnsi="Arial" w:cs="Arial"/>
          <w:sz w:val="24"/>
          <w:szCs w:val="24"/>
        </w:rPr>
        <w:t>01</w:t>
      </w:r>
      <w:r w:rsidRPr="00D67B15">
        <w:rPr>
          <w:rFonts w:ascii="Arial" w:hAnsi="Arial" w:cs="Arial"/>
          <w:sz w:val="24"/>
          <w:szCs w:val="24"/>
        </w:rPr>
        <w:t>.</w:t>
      </w:r>
      <w:r>
        <w:rPr>
          <w:rFonts w:ascii="Arial" w:hAnsi="Arial" w:cs="Arial"/>
          <w:sz w:val="24"/>
          <w:szCs w:val="24"/>
        </w:rPr>
        <w:t>0</w:t>
      </w:r>
      <w:r w:rsidR="003B3FF6">
        <w:rPr>
          <w:rFonts w:ascii="Arial" w:hAnsi="Arial" w:cs="Arial"/>
          <w:sz w:val="24"/>
          <w:szCs w:val="24"/>
        </w:rPr>
        <w:t>2</w:t>
      </w:r>
      <w:r w:rsidRPr="00D67B15">
        <w:rPr>
          <w:rFonts w:ascii="Arial" w:hAnsi="Arial" w:cs="Arial"/>
          <w:sz w:val="24"/>
          <w:szCs w:val="24"/>
        </w:rPr>
        <w:t>.202</w:t>
      </w:r>
      <w:r w:rsidR="003B3FF6">
        <w:rPr>
          <w:rFonts w:ascii="Arial" w:hAnsi="Arial" w:cs="Arial"/>
          <w:sz w:val="24"/>
          <w:szCs w:val="24"/>
        </w:rPr>
        <w:t>3</w:t>
      </w:r>
      <w:r w:rsidRPr="00D67B15">
        <w:rPr>
          <w:rFonts w:ascii="Arial" w:hAnsi="Arial" w:cs="Arial"/>
          <w:sz w:val="24"/>
          <w:szCs w:val="24"/>
        </w:rPr>
        <w:t xml:space="preserve">                                                                  </w:t>
      </w:r>
      <w:r>
        <w:rPr>
          <w:rFonts w:ascii="Arial" w:hAnsi="Arial" w:cs="Arial"/>
          <w:sz w:val="24"/>
          <w:szCs w:val="24"/>
        </w:rPr>
        <w:t xml:space="preserve">       </w:t>
      </w:r>
      <w:r w:rsidRPr="00D67B15">
        <w:rPr>
          <w:rFonts w:ascii="Arial" w:hAnsi="Arial" w:cs="Arial"/>
          <w:sz w:val="24"/>
          <w:szCs w:val="24"/>
        </w:rPr>
        <w:t xml:space="preserve">                        </w:t>
      </w:r>
      <w:r>
        <w:rPr>
          <w:rFonts w:ascii="Arial" w:hAnsi="Arial" w:cs="Arial"/>
          <w:sz w:val="24"/>
          <w:szCs w:val="24"/>
        </w:rPr>
        <w:t xml:space="preserve">             </w:t>
      </w:r>
      <w:r w:rsidRPr="00D67B15">
        <w:rPr>
          <w:rFonts w:ascii="Arial" w:hAnsi="Arial" w:cs="Arial"/>
          <w:sz w:val="24"/>
          <w:szCs w:val="24"/>
        </w:rPr>
        <w:t xml:space="preserve">№ </w:t>
      </w:r>
      <w:r w:rsidR="003B3FF6">
        <w:rPr>
          <w:rFonts w:ascii="Arial" w:hAnsi="Arial" w:cs="Arial"/>
          <w:sz w:val="24"/>
          <w:szCs w:val="24"/>
        </w:rPr>
        <w:t>20</w:t>
      </w: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с. Кривошеино</w:t>
      </w:r>
    </w:p>
    <w:p w:rsidR="004022B0" w:rsidRPr="00D67B15" w:rsidRDefault="004022B0" w:rsidP="004022B0">
      <w:pPr>
        <w:spacing w:after="0" w:line="240" w:lineRule="auto"/>
        <w:jc w:val="center"/>
        <w:rPr>
          <w:rFonts w:ascii="Arial" w:hAnsi="Arial" w:cs="Arial"/>
          <w:sz w:val="24"/>
          <w:szCs w:val="24"/>
        </w:rPr>
      </w:pPr>
      <w:r w:rsidRPr="00D67B15">
        <w:rPr>
          <w:rFonts w:ascii="Arial" w:hAnsi="Arial" w:cs="Arial"/>
          <w:sz w:val="24"/>
          <w:szCs w:val="24"/>
        </w:rPr>
        <w:t>Томской области</w:t>
      </w:r>
    </w:p>
    <w:p w:rsidR="004022B0" w:rsidRDefault="004022B0" w:rsidP="004022B0">
      <w:pPr>
        <w:spacing w:after="0" w:line="240" w:lineRule="auto"/>
        <w:rPr>
          <w:rFonts w:ascii="Arial" w:hAnsi="Arial" w:cs="Arial"/>
          <w:sz w:val="24"/>
          <w:szCs w:val="24"/>
        </w:rPr>
      </w:pPr>
    </w:p>
    <w:p w:rsidR="004022B0" w:rsidRPr="00D67B15" w:rsidRDefault="004022B0" w:rsidP="004022B0">
      <w:pPr>
        <w:spacing w:after="0" w:line="240" w:lineRule="auto"/>
        <w:rPr>
          <w:rFonts w:ascii="Arial" w:hAnsi="Arial" w:cs="Arial"/>
          <w:sz w:val="24"/>
          <w:szCs w:val="24"/>
        </w:rPr>
      </w:pPr>
    </w:p>
    <w:p w:rsidR="004022B0" w:rsidRDefault="004022B0" w:rsidP="004022B0">
      <w:pPr>
        <w:spacing w:after="0" w:line="240" w:lineRule="auto"/>
        <w:jc w:val="center"/>
        <w:rPr>
          <w:rFonts w:ascii="Arial" w:hAnsi="Arial" w:cs="Arial"/>
          <w:sz w:val="24"/>
          <w:szCs w:val="24"/>
        </w:rPr>
      </w:pPr>
    </w:p>
    <w:p w:rsidR="004022B0" w:rsidRPr="00EA5182" w:rsidRDefault="004022B0" w:rsidP="004022B0">
      <w:pPr>
        <w:shd w:val="clear" w:color="auto" w:fill="FFFFFF"/>
        <w:spacing w:after="0" w:line="240" w:lineRule="auto"/>
        <w:jc w:val="center"/>
        <w:rPr>
          <w:rFonts w:ascii="Arial" w:hAnsi="Arial" w:cs="Arial"/>
          <w:bCs/>
          <w:sz w:val="24"/>
          <w:szCs w:val="24"/>
        </w:rPr>
      </w:pPr>
      <w:r>
        <w:rPr>
          <w:rFonts w:ascii="Arial" w:hAnsi="Arial" w:cs="Arial"/>
          <w:sz w:val="24"/>
          <w:szCs w:val="24"/>
        </w:rPr>
        <w:t>О</w:t>
      </w:r>
      <w:r w:rsidRPr="00A27919">
        <w:rPr>
          <w:rFonts w:ascii="Arial" w:hAnsi="Arial" w:cs="Arial"/>
          <w:sz w:val="24"/>
          <w:szCs w:val="24"/>
        </w:rPr>
        <w:t>б утверждении Административного  регламента предоставлени</w:t>
      </w:r>
      <w:r>
        <w:rPr>
          <w:rFonts w:ascii="Arial" w:hAnsi="Arial" w:cs="Arial"/>
          <w:sz w:val="24"/>
          <w:szCs w:val="24"/>
        </w:rPr>
        <w:t xml:space="preserve">я муниципальной услуги </w:t>
      </w:r>
      <w:r w:rsidRPr="00EA5182">
        <w:rPr>
          <w:rFonts w:ascii="Arial" w:hAnsi="Arial" w:cs="Arial"/>
          <w:bCs/>
          <w:sz w:val="24"/>
          <w:szCs w:val="24"/>
        </w:rPr>
        <w:t>«</w:t>
      </w:r>
      <w:r w:rsidRPr="00FC2A4F">
        <w:rPr>
          <w:rFonts w:ascii="Arial" w:eastAsia="PMingLiU" w:hAnsi="Arial" w:cs="Arial"/>
          <w:bCs/>
          <w:sz w:val="24"/>
          <w:szCs w:val="24"/>
        </w:rPr>
        <w:t>Выдача разрешения на ввод объектов в эксплуатацию</w:t>
      </w:r>
      <w:r w:rsidRPr="00EA5182">
        <w:rPr>
          <w:rFonts w:ascii="Arial" w:hAnsi="Arial" w:cs="Arial"/>
          <w:bCs/>
          <w:sz w:val="24"/>
          <w:szCs w:val="24"/>
        </w:rPr>
        <w:t>»</w:t>
      </w:r>
    </w:p>
    <w:p w:rsidR="004022B0" w:rsidRPr="00EA5182" w:rsidRDefault="00DE342F" w:rsidP="004022B0">
      <w:pPr>
        <w:tabs>
          <w:tab w:val="left" w:pos="284"/>
        </w:tabs>
        <w:adjustRightInd w:val="0"/>
        <w:spacing w:after="0" w:line="240" w:lineRule="auto"/>
        <w:ind w:firstLine="709"/>
        <w:jc w:val="center"/>
        <w:rPr>
          <w:rFonts w:ascii="Arial" w:hAnsi="Arial" w:cs="Arial"/>
          <w:sz w:val="24"/>
          <w:szCs w:val="24"/>
        </w:rPr>
      </w:pPr>
      <w:r>
        <w:rPr>
          <w:rFonts w:ascii="Arial" w:hAnsi="Arial" w:cs="Arial"/>
          <w:sz w:val="24"/>
          <w:szCs w:val="24"/>
        </w:rPr>
        <w:t>(в редакции постановлени</w:t>
      </w:r>
      <w:r w:rsidR="00F22D4E">
        <w:rPr>
          <w:rFonts w:ascii="Arial" w:hAnsi="Arial" w:cs="Arial"/>
          <w:sz w:val="24"/>
          <w:szCs w:val="24"/>
        </w:rPr>
        <w:t>й:</w:t>
      </w:r>
      <w:r>
        <w:rPr>
          <w:rFonts w:ascii="Arial" w:hAnsi="Arial" w:cs="Arial"/>
          <w:sz w:val="24"/>
          <w:szCs w:val="24"/>
        </w:rPr>
        <w:t xml:space="preserve"> № 58 от 10.04.2024</w:t>
      </w:r>
      <w:r w:rsidR="002976FD">
        <w:rPr>
          <w:rFonts w:ascii="Arial" w:hAnsi="Arial" w:cs="Arial"/>
          <w:sz w:val="24"/>
          <w:szCs w:val="24"/>
        </w:rPr>
        <w:t>, № 180 от 12.12.2024</w:t>
      </w:r>
      <w:r>
        <w:rPr>
          <w:rFonts w:ascii="Arial" w:hAnsi="Arial" w:cs="Arial"/>
          <w:sz w:val="24"/>
          <w:szCs w:val="24"/>
        </w:rPr>
        <w:t>)</w:t>
      </w:r>
    </w:p>
    <w:p w:rsidR="004022B0" w:rsidRPr="00D67B15" w:rsidRDefault="004022B0" w:rsidP="004022B0">
      <w:pPr>
        <w:spacing w:after="0" w:line="240" w:lineRule="auto"/>
        <w:rPr>
          <w:rFonts w:ascii="Arial" w:hAnsi="Arial" w:cs="Arial"/>
          <w:sz w:val="24"/>
          <w:szCs w:val="24"/>
        </w:rPr>
      </w:pPr>
    </w:p>
    <w:p w:rsidR="003F1C03" w:rsidRDefault="004022B0" w:rsidP="004022B0">
      <w:pPr>
        <w:shd w:val="clear" w:color="auto" w:fill="FFFFFF"/>
        <w:spacing w:after="0" w:line="240" w:lineRule="auto"/>
        <w:jc w:val="both"/>
        <w:rPr>
          <w:rFonts w:ascii="Arial" w:hAnsi="Arial" w:cs="Arial"/>
          <w:sz w:val="24"/>
          <w:szCs w:val="24"/>
        </w:rPr>
      </w:pPr>
      <w:r>
        <w:rPr>
          <w:rFonts w:ascii="Arial" w:hAnsi="Arial" w:cs="Arial"/>
          <w:sz w:val="24"/>
          <w:szCs w:val="24"/>
        </w:rPr>
        <w:tab/>
      </w:r>
      <w:r w:rsidR="003F1C03">
        <w:rPr>
          <w:rFonts w:ascii="Arial" w:hAnsi="Arial" w:cs="Arial"/>
          <w:sz w:val="24"/>
          <w:szCs w:val="24"/>
        </w:rPr>
        <w:t xml:space="preserve"> </w:t>
      </w:r>
    </w:p>
    <w:p w:rsidR="004022B0" w:rsidRPr="003675DE" w:rsidRDefault="007E2FDD" w:rsidP="004022B0">
      <w:pPr>
        <w:shd w:val="clear" w:color="auto" w:fill="FFFFFF"/>
        <w:spacing w:after="0" w:line="240" w:lineRule="auto"/>
        <w:jc w:val="both"/>
        <w:rPr>
          <w:rFonts w:ascii="Arial" w:hAnsi="Arial" w:cs="Arial"/>
          <w:bCs/>
          <w:sz w:val="24"/>
          <w:szCs w:val="24"/>
        </w:rPr>
      </w:pPr>
      <w:r>
        <w:rPr>
          <w:rFonts w:ascii="Arial" w:hAnsi="Arial" w:cs="Arial"/>
          <w:sz w:val="24"/>
          <w:szCs w:val="24"/>
        </w:rPr>
        <w:tab/>
      </w:r>
      <w:r w:rsidR="004022B0" w:rsidRPr="003675DE">
        <w:rPr>
          <w:rFonts w:ascii="Arial" w:hAnsi="Arial" w:cs="Arial"/>
          <w:sz w:val="24"/>
          <w:szCs w:val="24"/>
        </w:rPr>
        <w:t xml:space="preserve">В целях повышения качества предоставления муниципальной услуги </w:t>
      </w:r>
      <w:r w:rsidR="004022B0" w:rsidRPr="003675DE">
        <w:rPr>
          <w:rFonts w:ascii="Arial" w:hAnsi="Arial" w:cs="Arial"/>
          <w:bCs/>
          <w:sz w:val="24"/>
          <w:szCs w:val="24"/>
        </w:rPr>
        <w:t>«</w:t>
      </w:r>
      <w:r w:rsidR="004022B0" w:rsidRPr="003675DE">
        <w:rPr>
          <w:rFonts w:ascii="Arial" w:eastAsia="PMingLiU" w:hAnsi="Arial" w:cs="Arial"/>
          <w:bCs/>
          <w:sz w:val="24"/>
          <w:szCs w:val="24"/>
        </w:rPr>
        <w:t>Выдача разрешения на ввод объектов капитального строительства в эксплуатацию</w:t>
      </w:r>
      <w:r w:rsidR="004022B0" w:rsidRPr="003675DE">
        <w:rPr>
          <w:rFonts w:ascii="Arial" w:hAnsi="Arial" w:cs="Arial"/>
          <w:bCs/>
          <w:sz w:val="24"/>
          <w:szCs w:val="24"/>
        </w:rPr>
        <w:t xml:space="preserve">» </w:t>
      </w:r>
      <w:r w:rsidR="004022B0" w:rsidRPr="003675DE">
        <w:rPr>
          <w:rFonts w:ascii="Arial" w:hAnsi="Arial" w:cs="Arial"/>
          <w:sz w:val="24"/>
          <w:szCs w:val="24"/>
        </w:rPr>
        <w:t xml:space="preserve">на территории </w:t>
      </w:r>
      <w:proofErr w:type="spellStart"/>
      <w:r w:rsidR="004022B0" w:rsidRPr="003675DE">
        <w:rPr>
          <w:rFonts w:ascii="Arial" w:hAnsi="Arial" w:cs="Arial"/>
          <w:sz w:val="24"/>
          <w:szCs w:val="24"/>
        </w:rPr>
        <w:t>Кривошеинского</w:t>
      </w:r>
      <w:proofErr w:type="spellEnd"/>
      <w:r w:rsidR="004022B0" w:rsidRPr="003675DE">
        <w:rPr>
          <w:rFonts w:ascii="Arial" w:hAnsi="Arial" w:cs="Arial"/>
          <w:sz w:val="24"/>
          <w:szCs w:val="24"/>
        </w:rPr>
        <w:t xml:space="preserve"> сельского поселения, руководствуясь Федеральным законом от 27 июля 2010 года № 210-ФЗ «Об организации предоставления государственных и муниципальных услуг»</w:t>
      </w:r>
      <w:r w:rsidR="003675DE" w:rsidRPr="003675DE">
        <w:rPr>
          <w:rFonts w:ascii="Arial" w:hAnsi="Arial" w:cs="Arial"/>
          <w:sz w:val="24"/>
          <w:szCs w:val="24"/>
        </w:rPr>
        <w:t xml:space="preserve">, </w:t>
      </w:r>
      <w:r w:rsidR="003675DE">
        <w:rPr>
          <w:rFonts w:ascii="Arial" w:hAnsi="Arial" w:cs="Arial"/>
          <w:color w:val="000000"/>
          <w:sz w:val="24"/>
          <w:szCs w:val="24"/>
        </w:rPr>
        <w:t>Градостроительным кодексом Российской Федерации</w:t>
      </w:r>
    </w:p>
    <w:p w:rsidR="004022B0" w:rsidRPr="00D67B15" w:rsidRDefault="004022B0" w:rsidP="004022B0">
      <w:pPr>
        <w:spacing w:after="0" w:line="240" w:lineRule="auto"/>
        <w:jc w:val="both"/>
        <w:rPr>
          <w:rFonts w:ascii="Arial" w:hAnsi="Arial" w:cs="Arial"/>
          <w:sz w:val="24"/>
          <w:szCs w:val="24"/>
        </w:rPr>
      </w:pPr>
    </w:p>
    <w:p w:rsidR="004022B0" w:rsidRDefault="004022B0" w:rsidP="004022B0">
      <w:pPr>
        <w:spacing w:after="0" w:line="240" w:lineRule="auto"/>
        <w:rPr>
          <w:rFonts w:ascii="Arial" w:hAnsi="Arial" w:cs="Arial"/>
          <w:sz w:val="24"/>
          <w:szCs w:val="24"/>
        </w:rPr>
      </w:pPr>
      <w:r w:rsidRPr="00496025">
        <w:rPr>
          <w:rFonts w:ascii="Arial" w:hAnsi="Arial" w:cs="Arial"/>
          <w:sz w:val="24"/>
          <w:szCs w:val="24"/>
        </w:rPr>
        <w:t>ПОСТАНОВЛЯЮ:</w:t>
      </w:r>
    </w:p>
    <w:p w:rsidR="004022B0" w:rsidRDefault="004022B0" w:rsidP="00D97279">
      <w:pPr>
        <w:pStyle w:val="af5"/>
        <w:numPr>
          <w:ilvl w:val="0"/>
          <w:numId w:val="23"/>
        </w:numPr>
        <w:tabs>
          <w:tab w:val="left" w:pos="1134"/>
        </w:tabs>
        <w:spacing w:after="0" w:line="240" w:lineRule="auto"/>
        <w:ind w:left="0" w:firstLine="709"/>
        <w:jc w:val="both"/>
        <w:rPr>
          <w:rFonts w:ascii="Arial" w:hAnsi="Arial" w:cs="Arial"/>
          <w:sz w:val="24"/>
          <w:szCs w:val="24"/>
        </w:rPr>
      </w:pPr>
      <w:r w:rsidRPr="00003E76">
        <w:rPr>
          <w:rFonts w:ascii="Arial" w:hAnsi="Arial" w:cs="Arial"/>
          <w:sz w:val="24"/>
          <w:szCs w:val="24"/>
        </w:rPr>
        <w:t>Утвердить прилагаемый Административный регламент  предоставлени</w:t>
      </w:r>
      <w:r>
        <w:rPr>
          <w:rFonts w:ascii="Arial" w:hAnsi="Arial" w:cs="Arial"/>
          <w:sz w:val="24"/>
          <w:szCs w:val="24"/>
        </w:rPr>
        <w:t>я</w:t>
      </w:r>
      <w:r w:rsidRPr="00003E76">
        <w:rPr>
          <w:rFonts w:ascii="Arial" w:hAnsi="Arial" w:cs="Arial"/>
          <w:sz w:val="24"/>
          <w:szCs w:val="24"/>
        </w:rPr>
        <w:t xml:space="preserve"> муниципальной услуги </w:t>
      </w:r>
      <w:r w:rsidRPr="00EA5182">
        <w:rPr>
          <w:rFonts w:ascii="Arial" w:hAnsi="Arial" w:cs="Arial"/>
          <w:bCs/>
          <w:sz w:val="24"/>
          <w:szCs w:val="24"/>
        </w:rPr>
        <w:t>«</w:t>
      </w:r>
      <w:r w:rsidRPr="00FC2A4F">
        <w:rPr>
          <w:rFonts w:ascii="Arial" w:eastAsia="PMingLiU" w:hAnsi="Arial" w:cs="Arial"/>
          <w:bCs/>
          <w:sz w:val="24"/>
          <w:szCs w:val="24"/>
        </w:rPr>
        <w:t>Выдача разрешения на ввод объектов в эксплуатацию</w:t>
      </w:r>
      <w:r w:rsidRPr="00EA5182">
        <w:rPr>
          <w:rFonts w:ascii="Arial" w:hAnsi="Arial" w:cs="Arial"/>
          <w:bCs/>
          <w:sz w:val="24"/>
          <w:szCs w:val="24"/>
        </w:rPr>
        <w:t>»</w:t>
      </w:r>
      <w:r w:rsidRPr="00003E76">
        <w:rPr>
          <w:rFonts w:ascii="Arial" w:hAnsi="Arial" w:cs="Arial"/>
          <w:sz w:val="24"/>
          <w:szCs w:val="24"/>
        </w:rPr>
        <w:t>.</w:t>
      </w:r>
    </w:p>
    <w:p w:rsidR="007E2FDD" w:rsidRPr="00003E76" w:rsidRDefault="007E2FDD" w:rsidP="00D97279">
      <w:pPr>
        <w:pStyle w:val="af5"/>
        <w:numPr>
          <w:ilvl w:val="0"/>
          <w:numId w:val="23"/>
        </w:numPr>
        <w:tabs>
          <w:tab w:val="left" w:pos="1134"/>
        </w:tabs>
        <w:spacing w:after="0" w:line="240" w:lineRule="auto"/>
        <w:ind w:left="0" w:firstLine="709"/>
        <w:jc w:val="both"/>
        <w:rPr>
          <w:rFonts w:ascii="Arial" w:hAnsi="Arial" w:cs="Arial"/>
          <w:sz w:val="24"/>
          <w:szCs w:val="24"/>
        </w:rPr>
      </w:pPr>
      <w:r>
        <w:rPr>
          <w:rFonts w:ascii="Arial" w:hAnsi="Arial" w:cs="Arial"/>
          <w:sz w:val="24"/>
          <w:szCs w:val="24"/>
        </w:rPr>
        <w:t>В период со дня вступления в силу настоящего Административного регламента до 1 января 2024</w:t>
      </w:r>
      <w:r w:rsidR="00D97279">
        <w:rPr>
          <w:rFonts w:ascii="Arial" w:hAnsi="Arial" w:cs="Arial"/>
          <w:sz w:val="24"/>
          <w:szCs w:val="24"/>
        </w:rPr>
        <w:t xml:space="preserve"> </w:t>
      </w:r>
      <w:r>
        <w:rPr>
          <w:rFonts w:ascii="Arial" w:hAnsi="Arial" w:cs="Arial"/>
          <w:sz w:val="24"/>
          <w:szCs w:val="24"/>
        </w:rPr>
        <w:t>г.</w:t>
      </w:r>
      <w:r w:rsidR="001A0C25">
        <w:rPr>
          <w:rFonts w:ascii="Arial" w:hAnsi="Arial" w:cs="Arial"/>
          <w:sz w:val="24"/>
          <w:szCs w:val="24"/>
        </w:rPr>
        <w:t xml:space="preserve"> для принятия решения о выдаче разрешения на ввод объекта капитального строительства в эксплуатацию не требуются документы, предусмотренные подпунктами </w:t>
      </w:r>
      <w:r w:rsidR="00D97279">
        <w:rPr>
          <w:rFonts w:ascii="Arial" w:hAnsi="Arial" w:cs="Arial"/>
          <w:sz w:val="24"/>
          <w:szCs w:val="24"/>
        </w:rPr>
        <w:t>2,</w:t>
      </w:r>
      <w:r w:rsidR="001A0C25">
        <w:rPr>
          <w:rFonts w:ascii="Arial" w:hAnsi="Arial" w:cs="Arial"/>
          <w:sz w:val="24"/>
          <w:szCs w:val="24"/>
        </w:rPr>
        <w:t>4,</w:t>
      </w:r>
      <w:r w:rsidR="00D97279">
        <w:rPr>
          <w:rFonts w:ascii="Arial" w:hAnsi="Arial" w:cs="Arial"/>
          <w:sz w:val="24"/>
          <w:szCs w:val="24"/>
        </w:rPr>
        <w:t xml:space="preserve">5 и 9 </w:t>
      </w:r>
      <w:r w:rsidR="00915BAB">
        <w:rPr>
          <w:rFonts w:ascii="Arial" w:hAnsi="Arial" w:cs="Arial"/>
          <w:sz w:val="24"/>
          <w:szCs w:val="24"/>
        </w:rPr>
        <w:t xml:space="preserve">пункта 34 </w:t>
      </w:r>
      <w:r w:rsidR="00D97279">
        <w:rPr>
          <w:rFonts w:ascii="Arial" w:hAnsi="Arial" w:cs="Arial"/>
          <w:sz w:val="24"/>
          <w:szCs w:val="24"/>
        </w:rPr>
        <w:t>Административного регламента.</w:t>
      </w:r>
    </w:p>
    <w:p w:rsidR="004022B0" w:rsidRPr="00D67B15" w:rsidRDefault="00D97279" w:rsidP="004022B0">
      <w:pPr>
        <w:spacing w:after="0" w:line="240" w:lineRule="auto"/>
        <w:ind w:firstLine="709"/>
        <w:jc w:val="both"/>
        <w:rPr>
          <w:rFonts w:ascii="Arial" w:hAnsi="Arial" w:cs="Arial"/>
          <w:sz w:val="24"/>
          <w:szCs w:val="24"/>
        </w:rPr>
      </w:pPr>
      <w:r>
        <w:rPr>
          <w:rFonts w:ascii="Arial" w:hAnsi="Arial" w:cs="Arial"/>
          <w:sz w:val="24"/>
          <w:szCs w:val="24"/>
        </w:rPr>
        <w:t>3</w:t>
      </w:r>
      <w:r w:rsidR="004022B0" w:rsidRPr="00D67B15">
        <w:rPr>
          <w:rFonts w:ascii="Arial" w:hAnsi="Arial" w:cs="Arial"/>
          <w:sz w:val="24"/>
          <w:szCs w:val="24"/>
        </w:rPr>
        <w:t xml:space="preserve">.  Настоящее постановление вступает в силу </w:t>
      </w:r>
      <w:r w:rsidR="004022B0">
        <w:rPr>
          <w:rFonts w:ascii="Arial" w:hAnsi="Arial" w:cs="Arial"/>
          <w:sz w:val="24"/>
          <w:szCs w:val="24"/>
        </w:rPr>
        <w:t>со</w:t>
      </w:r>
      <w:r w:rsidR="004022B0" w:rsidRPr="00D67B15">
        <w:rPr>
          <w:rFonts w:ascii="Arial" w:hAnsi="Arial" w:cs="Arial"/>
          <w:sz w:val="24"/>
          <w:szCs w:val="24"/>
        </w:rPr>
        <w:t xml:space="preserve"> дня его официального опубликования.</w:t>
      </w:r>
    </w:p>
    <w:p w:rsidR="004022B0" w:rsidRPr="00D67B15" w:rsidRDefault="00D97279" w:rsidP="004022B0">
      <w:pPr>
        <w:spacing w:after="0" w:line="240" w:lineRule="auto"/>
        <w:ind w:firstLine="709"/>
        <w:jc w:val="both"/>
        <w:rPr>
          <w:rFonts w:ascii="Arial" w:hAnsi="Arial" w:cs="Arial"/>
          <w:sz w:val="24"/>
          <w:szCs w:val="24"/>
        </w:rPr>
      </w:pPr>
      <w:r>
        <w:rPr>
          <w:rFonts w:ascii="Arial" w:hAnsi="Arial" w:cs="Arial"/>
          <w:sz w:val="24"/>
          <w:szCs w:val="24"/>
        </w:rPr>
        <w:t>4</w:t>
      </w:r>
      <w:r w:rsidR="004022B0" w:rsidRPr="00D67B15">
        <w:rPr>
          <w:rFonts w:ascii="Arial" w:hAnsi="Arial" w:cs="Arial"/>
          <w:sz w:val="24"/>
          <w:szCs w:val="24"/>
        </w:rPr>
        <w:t xml:space="preserve">. </w:t>
      </w:r>
      <w:r w:rsidR="00DA722F">
        <w:rPr>
          <w:rFonts w:ascii="Arial" w:hAnsi="Arial" w:cs="Arial"/>
          <w:sz w:val="24"/>
          <w:szCs w:val="24"/>
        </w:rPr>
        <w:t xml:space="preserve"> </w:t>
      </w:r>
      <w:r w:rsidR="004022B0" w:rsidRPr="00D67B15">
        <w:rPr>
          <w:rFonts w:ascii="Arial" w:hAnsi="Arial" w:cs="Arial"/>
          <w:sz w:val="24"/>
          <w:szCs w:val="24"/>
        </w:rPr>
        <w:t xml:space="preserve">Опубликовать настоящее постановление в печатном издании Сборнике нормативных правовых актов </w:t>
      </w:r>
      <w:proofErr w:type="spellStart"/>
      <w:r w:rsidR="004022B0" w:rsidRPr="00D67B15">
        <w:rPr>
          <w:rFonts w:ascii="Arial" w:hAnsi="Arial" w:cs="Arial"/>
          <w:sz w:val="24"/>
          <w:szCs w:val="24"/>
        </w:rPr>
        <w:t>Кривошеинского</w:t>
      </w:r>
      <w:proofErr w:type="spellEnd"/>
      <w:r w:rsidR="004022B0" w:rsidRPr="00D67B15">
        <w:rPr>
          <w:rFonts w:ascii="Arial" w:hAnsi="Arial" w:cs="Arial"/>
          <w:sz w:val="24"/>
          <w:szCs w:val="24"/>
        </w:rPr>
        <w:t xml:space="preserve"> сельского поселения и разместить на официальном сайте </w:t>
      </w:r>
      <w:proofErr w:type="spellStart"/>
      <w:r w:rsidR="004022B0" w:rsidRPr="00D67B15">
        <w:rPr>
          <w:rFonts w:ascii="Arial" w:hAnsi="Arial" w:cs="Arial"/>
          <w:sz w:val="24"/>
          <w:szCs w:val="24"/>
        </w:rPr>
        <w:t>Кривошеинского</w:t>
      </w:r>
      <w:proofErr w:type="spellEnd"/>
      <w:r w:rsidR="004022B0" w:rsidRPr="00D67B15">
        <w:rPr>
          <w:rFonts w:ascii="Arial" w:hAnsi="Arial" w:cs="Arial"/>
          <w:sz w:val="24"/>
          <w:szCs w:val="24"/>
        </w:rPr>
        <w:t xml:space="preserve"> сельского поселения в информационно-телекоммуникационной сети «Интернет»</w:t>
      </w:r>
      <w:r w:rsidR="004022B0" w:rsidRPr="008C0EB9">
        <w:t xml:space="preserve"> </w:t>
      </w:r>
      <w:r w:rsidR="004022B0">
        <w:t>(</w:t>
      </w:r>
      <w:r w:rsidR="004022B0" w:rsidRPr="008C0EB9">
        <w:rPr>
          <w:rFonts w:ascii="Arial" w:hAnsi="Arial" w:cs="Arial"/>
          <w:sz w:val="24"/>
          <w:szCs w:val="24"/>
        </w:rPr>
        <w:t>https://krivosheinskoe-sp.ru</w:t>
      </w:r>
      <w:r w:rsidR="004022B0">
        <w:rPr>
          <w:rFonts w:ascii="Arial" w:hAnsi="Arial" w:cs="Arial"/>
          <w:sz w:val="24"/>
          <w:szCs w:val="24"/>
        </w:rPr>
        <w:t>)</w:t>
      </w:r>
      <w:r w:rsidR="004022B0" w:rsidRPr="00D67B15">
        <w:rPr>
          <w:rFonts w:ascii="Arial" w:hAnsi="Arial" w:cs="Arial"/>
          <w:sz w:val="24"/>
          <w:szCs w:val="24"/>
        </w:rPr>
        <w:t>.</w:t>
      </w:r>
    </w:p>
    <w:p w:rsidR="004022B0" w:rsidRPr="00D67B15" w:rsidRDefault="00D97279" w:rsidP="004022B0">
      <w:pPr>
        <w:spacing w:after="0" w:line="240" w:lineRule="auto"/>
        <w:ind w:firstLine="709"/>
        <w:jc w:val="both"/>
        <w:rPr>
          <w:rFonts w:ascii="Arial" w:hAnsi="Arial" w:cs="Arial"/>
          <w:sz w:val="24"/>
          <w:szCs w:val="24"/>
        </w:rPr>
      </w:pPr>
      <w:r>
        <w:rPr>
          <w:rFonts w:ascii="Arial" w:hAnsi="Arial" w:cs="Arial"/>
          <w:sz w:val="24"/>
          <w:szCs w:val="24"/>
        </w:rPr>
        <w:t>5</w:t>
      </w:r>
      <w:r w:rsidR="004022B0" w:rsidRPr="00D67B15">
        <w:rPr>
          <w:rFonts w:ascii="Arial" w:hAnsi="Arial" w:cs="Arial"/>
          <w:sz w:val="24"/>
          <w:szCs w:val="24"/>
        </w:rPr>
        <w:t xml:space="preserve">. </w:t>
      </w:r>
      <w:proofErr w:type="gramStart"/>
      <w:r w:rsidR="004022B0" w:rsidRPr="00D67B15">
        <w:rPr>
          <w:rFonts w:ascii="Arial" w:hAnsi="Arial" w:cs="Arial"/>
          <w:sz w:val="24"/>
          <w:szCs w:val="24"/>
        </w:rPr>
        <w:t>Контроль за</w:t>
      </w:r>
      <w:proofErr w:type="gramEnd"/>
      <w:r w:rsidR="004022B0" w:rsidRPr="00D67B15">
        <w:rPr>
          <w:rFonts w:ascii="Arial" w:hAnsi="Arial" w:cs="Arial"/>
          <w:sz w:val="24"/>
          <w:szCs w:val="24"/>
        </w:rPr>
        <w:t xml:space="preserve"> исполнением настоящего постановления возложить на Управляющего делами Администрации </w:t>
      </w:r>
      <w:proofErr w:type="spellStart"/>
      <w:r w:rsidR="004022B0" w:rsidRPr="00D67B15">
        <w:rPr>
          <w:rFonts w:ascii="Arial" w:hAnsi="Arial" w:cs="Arial"/>
          <w:sz w:val="24"/>
          <w:szCs w:val="24"/>
        </w:rPr>
        <w:t>Кривошеинского</w:t>
      </w:r>
      <w:proofErr w:type="spellEnd"/>
      <w:r w:rsidR="004022B0" w:rsidRPr="00D67B15">
        <w:rPr>
          <w:rFonts w:ascii="Arial" w:hAnsi="Arial" w:cs="Arial"/>
          <w:sz w:val="24"/>
          <w:szCs w:val="24"/>
        </w:rPr>
        <w:t xml:space="preserve"> сельского поселения.</w:t>
      </w:r>
    </w:p>
    <w:p w:rsidR="004022B0" w:rsidRDefault="004022B0" w:rsidP="004022B0">
      <w:pPr>
        <w:spacing w:after="0" w:line="240" w:lineRule="auto"/>
        <w:rPr>
          <w:rFonts w:ascii="Arial" w:hAnsi="Arial" w:cs="Arial"/>
          <w:sz w:val="24"/>
          <w:szCs w:val="24"/>
        </w:rPr>
      </w:pPr>
    </w:p>
    <w:p w:rsidR="004022B0" w:rsidRDefault="004022B0" w:rsidP="004022B0">
      <w:pPr>
        <w:spacing w:after="0" w:line="240" w:lineRule="auto"/>
        <w:rPr>
          <w:rFonts w:ascii="Arial" w:hAnsi="Arial" w:cs="Arial"/>
          <w:sz w:val="24"/>
          <w:szCs w:val="24"/>
        </w:rPr>
      </w:pPr>
    </w:p>
    <w:p w:rsidR="004022B0" w:rsidRDefault="004022B0" w:rsidP="004022B0">
      <w:pPr>
        <w:spacing w:after="0" w:line="240" w:lineRule="auto"/>
        <w:rPr>
          <w:rFonts w:ascii="Arial" w:hAnsi="Arial" w:cs="Arial"/>
          <w:sz w:val="24"/>
          <w:szCs w:val="24"/>
        </w:rPr>
      </w:pPr>
    </w:p>
    <w:p w:rsidR="004022B0" w:rsidRPr="00D67B15" w:rsidRDefault="004022B0" w:rsidP="004022B0">
      <w:pPr>
        <w:spacing w:after="0" w:line="240" w:lineRule="auto"/>
        <w:rPr>
          <w:rFonts w:ascii="Arial" w:hAnsi="Arial" w:cs="Arial"/>
          <w:sz w:val="24"/>
          <w:szCs w:val="24"/>
        </w:rPr>
      </w:pPr>
      <w:r w:rsidRPr="00D67B15">
        <w:rPr>
          <w:rFonts w:ascii="Arial" w:hAnsi="Arial" w:cs="Arial"/>
          <w:sz w:val="24"/>
          <w:szCs w:val="24"/>
        </w:rPr>
        <w:t xml:space="preserve">Глава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w:t>
      </w:r>
      <w:r>
        <w:rPr>
          <w:rFonts w:ascii="Arial" w:hAnsi="Arial" w:cs="Arial"/>
          <w:sz w:val="24"/>
          <w:szCs w:val="24"/>
        </w:rPr>
        <w:t xml:space="preserve">        Н.Д. </w:t>
      </w:r>
      <w:proofErr w:type="spellStart"/>
      <w:r>
        <w:rPr>
          <w:rFonts w:ascii="Arial" w:hAnsi="Arial" w:cs="Arial"/>
          <w:sz w:val="24"/>
          <w:szCs w:val="24"/>
        </w:rPr>
        <w:t>Зейля</w:t>
      </w:r>
      <w:proofErr w:type="spellEnd"/>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4022B0" w:rsidRDefault="004022B0" w:rsidP="004022B0">
      <w:pPr>
        <w:spacing w:after="0" w:line="240" w:lineRule="auto"/>
        <w:rPr>
          <w:rFonts w:ascii="Arial" w:hAnsi="Arial" w:cs="Arial"/>
          <w:sz w:val="16"/>
          <w:szCs w:val="16"/>
        </w:rPr>
      </w:pPr>
    </w:p>
    <w:p w:rsidR="000A5C7C" w:rsidRPr="000A5C7C" w:rsidRDefault="000A5C7C" w:rsidP="000A5C7C">
      <w:pPr>
        <w:tabs>
          <w:tab w:val="left" w:pos="284"/>
        </w:tabs>
        <w:spacing w:after="0"/>
        <w:jc w:val="both"/>
        <w:rPr>
          <w:rFonts w:ascii="Arial" w:hAnsi="Arial"/>
          <w:sz w:val="18"/>
          <w:szCs w:val="18"/>
        </w:rPr>
      </w:pPr>
      <w:r w:rsidRPr="000A5C7C">
        <w:rPr>
          <w:rFonts w:ascii="Arial" w:hAnsi="Arial"/>
          <w:sz w:val="18"/>
          <w:szCs w:val="18"/>
        </w:rPr>
        <w:t>Рубинштейн А.А.</w:t>
      </w:r>
    </w:p>
    <w:p w:rsidR="000A5C7C" w:rsidRPr="000A5C7C" w:rsidRDefault="000A5C7C" w:rsidP="000A5C7C">
      <w:pPr>
        <w:tabs>
          <w:tab w:val="left" w:pos="284"/>
        </w:tabs>
        <w:spacing w:after="0"/>
        <w:jc w:val="both"/>
        <w:rPr>
          <w:rFonts w:ascii="Arial" w:hAnsi="Arial"/>
          <w:sz w:val="18"/>
          <w:szCs w:val="18"/>
        </w:rPr>
      </w:pPr>
      <w:r w:rsidRPr="000A5C7C">
        <w:rPr>
          <w:rFonts w:ascii="Arial" w:hAnsi="Arial"/>
          <w:sz w:val="18"/>
          <w:szCs w:val="18"/>
        </w:rPr>
        <w:t>8 (38251) 2-13-38</w:t>
      </w:r>
    </w:p>
    <w:p w:rsidR="00037B65" w:rsidRDefault="00037B65" w:rsidP="00D0142D">
      <w:pPr>
        <w:jc w:val="right"/>
        <w:rPr>
          <w:rFonts w:ascii="Arial" w:hAnsi="Arial" w:cs="Arial"/>
          <w:sz w:val="20"/>
          <w:szCs w:val="20"/>
        </w:rPr>
      </w:pPr>
    </w:p>
    <w:p w:rsidR="00D0142D" w:rsidRPr="00922307" w:rsidRDefault="00D0142D" w:rsidP="00D0142D">
      <w:pPr>
        <w:jc w:val="right"/>
        <w:rPr>
          <w:rFonts w:ascii="Arial" w:hAnsi="Arial" w:cs="Arial"/>
          <w:sz w:val="20"/>
          <w:szCs w:val="20"/>
        </w:rPr>
      </w:pPr>
      <w:r w:rsidRPr="00922307">
        <w:rPr>
          <w:rFonts w:ascii="Arial" w:hAnsi="Arial" w:cs="Arial"/>
          <w:sz w:val="20"/>
          <w:szCs w:val="20"/>
        </w:rPr>
        <w:lastRenderedPageBreak/>
        <w:t>Приложение</w:t>
      </w:r>
    </w:p>
    <w:p w:rsidR="00D0142D" w:rsidRPr="00922307" w:rsidRDefault="00D0142D" w:rsidP="00D0142D">
      <w:pPr>
        <w:spacing w:after="0" w:line="240" w:lineRule="auto"/>
        <w:ind w:firstLine="709"/>
        <w:jc w:val="right"/>
        <w:rPr>
          <w:rFonts w:ascii="Arial" w:hAnsi="Arial" w:cs="Arial"/>
          <w:sz w:val="20"/>
          <w:szCs w:val="20"/>
        </w:rPr>
      </w:pPr>
      <w:r w:rsidRPr="00922307">
        <w:rPr>
          <w:rFonts w:ascii="Arial" w:hAnsi="Arial" w:cs="Arial"/>
          <w:sz w:val="20"/>
          <w:szCs w:val="20"/>
        </w:rPr>
        <w:t>к  постановлению    Администрации</w:t>
      </w:r>
    </w:p>
    <w:p w:rsidR="00D0142D" w:rsidRPr="00922307" w:rsidRDefault="004022B0" w:rsidP="00D0142D">
      <w:pPr>
        <w:spacing w:after="0" w:line="240" w:lineRule="auto"/>
        <w:ind w:firstLine="709"/>
        <w:jc w:val="right"/>
        <w:rPr>
          <w:rFonts w:ascii="Arial" w:hAnsi="Arial" w:cs="Arial"/>
          <w:sz w:val="20"/>
          <w:szCs w:val="20"/>
        </w:rPr>
      </w:pPr>
      <w:r w:rsidRPr="00922307">
        <w:rPr>
          <w:rFonts w:ascii="Arial" w:hAnsi="Arial" w:cs="Arial"/>
          <w:sz w:val="20"/>
          <w:szCs w:val="20"/>
        </w:rPr>
        <w:t xml:space="preserve"> </w:t>
      </w:r>
      <w:proofErr w:type="spellStart"/>
      <w:r w:rsidRPr="00922307">
        <w:rPr>
          <w:rFonts w:ascii="Arial" w:hAnsi="Arial" w:cs="Arial"/>
          <w:sz w:val="20"/>
          <w:szCs w:val="20"/>
        </w:rPr>
        <w:t>Кривошеинского</w:t>
      </w:r>
      <w:proofErr w:type="spellEnd"/>
      <w:r w:rsidR="00D0142D" w:rsidRPr="00922307">
        <w:rPr>
          <w:rFonts w:ascii="Arial" w:hAnsi="Arial" w:cs="Arial"/>
          <w:sz w:val="20"/>
          <w:szCs w:val="20"/>
        </w:rPr>
        <w:t xml:space="preserve"> сельского поселения</w:t>
      </w:r>
    </w:p>
    <w:p w:rsidR="00D0142D" w:rsidRPr="00922307" w:rsidRDefault="00D0142D" w:rsidP="00D0142D">
      <w:pPr>
        <w:jc w:val="right"/>
        <w:rPr>
          <w:rFonts w:ascii="Arial" w:hAnsi="Arial" w:cs="Arial"/>
          <w:sz w:val="20"/>
          <w:szCs w:val="20"/>
        </w:rPr>
      </w:pPr>
      <w:r w:rsidRPr="00922307">
        <w:rPr>
          <w:rFonts w:ascii="Arial" w:hAnsi="Arial" w:cs="Arial"/>
          <w:sz w:val="20"/>
          <w:szCs w:val="20"/>
        </w:rPr>
        <w:t>0</w:t>
      </w:r>
      <w:r w:rsidR="003B3FF6">
        <w:rPr>
          <w:rFonts w:ascii="Arial" w:hAnsi="Arial" w:cs="Arial"/>
          <w:sz w:val="20"/>
          <w:szCs w:val="20"/>
        </w:rPr>
        <w:t>1</w:t>
      </w:r>
      <w:r w:rsidRPr="00922307">
        <w:rPr>
          <w:rFonts w:ascii="Arial" w:hAnsi="Arial" w:cs="Arial"/>
          <w:sz w:val="20"/>
          <w:szCs w:val="20"/>
        </w:rPr>
        <w:t>.0</w:t>
      </w:r>
      <w:r w:rsidR="003B3FF6">
        <w:rPr>
          <w:rFonts w:ascii="Arial" w:hAnsi="Arial" w:cs="Arial"/>
          <w:sz w:val="20"/>
          <w:szCs w:val="20"/>
        </w:rPr>
        <w:t>2</w:t>
      </w:r>
      <w:r w:rsidRPr="00922307">
        <w:rPr>
          <w:rFonts w:ascii="Arial" w:hAnsi="Arial" w:cs="Arial"/>
          <w:sz w:val="20"/>
          <w:szCs w:val="20"/>
        </w:rPr>
        <w:t>. 202</w:t>
      </w:r>
      <w:r w:rsidR="003B3FF6">
        <w:rPr>
          <w:rFonts w:ascii="Arial" w:hAnsi="Arial" w:cs="Arial"/>
          <w:sz w:val="20"/>
          <w:szCs w:val="20"/>
        </w:rPr>
        <w:t>3 № 20</w:t>
      </w:r>
    </w:p>
    <w:p w:rsidR="00903187" w:rsidRDefault="00903187" w:rsidP="00D0142D">
      <w:pPr>
        <w:widowControl w:val="0"/>
        <w:autoSpaceDE w:val="0"/>
        <w:autoSpaceDN w:val="0"/>
        <w:adjustRightInd w:val="0"/>
        <w:spacing w:after="0" w:line="240" w:lineRule="auto"/>
        <w:jc w:val="center"/>
        <w:rPr>
          <w:rFonts w:ascii="Arial" w:eastAsia="PMingLiU" w:hAnsi="Arial" w:cs="Arial"/>
          <w:bCs/>
          <w:sz w:val="24"/>
          <w:szCs w:val="24"/>
        </w:rPr>
      </w:pPr>
    </w:p>
    <w:p w:rsidR="00D0142D" w:rsidRPr="00045666" w:rsidRDefault="00D0142D" w:rsidP="00D0142D">
      <w:pPr>
        <w:widowControl w:val="0"/>
        <w:autoSpaceDE w:val="0"/>
        <w:autoSpaceDN w:val="0"/>
        <w:adjustRightInd w:val="0"/>
        <w:spacing w:after="0" w:line="240" w:lineRule="auto"/>
        <w:jc w:val="center"/>
        <w:rPr>
          <w:rFonts w:ascii="Arial" w:eastAsia="PMingLiU" w:hAnsi="Arial" w:cs="Arial"/>
          <w:bCs/>
          <w:sz w:val="24"/>
          <w:szCs w:val="24"/>
        </w:rPr>
      </w:pPr>
      <w:r w:rsidRPr="00045666">
        <w:rPr>
          <w:rFonts w:ascii="Arial" w:eastAsia="PMingLiU" w:hAnsi="Arial" w:cs="Arial"/>
          <w:bCs/>
          <w:sz w:val="24"/>
          <w:szCs w:val="24"/>
        </w:rPr>
        <w:t>АДМИНИСТРАТИВНЫЙ РЕГЛАМЕНТ</w:t>
      </w:r>
    </w:p>
    <w:p w:rsidR="00D0142D" w:rsidRPr="00045666" w:rsidRDefault="00D0142D" w:rsidP="00D0142D">
      <w:pPr>
        <w:widowControl w:val="0"/>
        <w:autoSpaceDE w:val="0"/>
        <w:autoSpaceDN w:val="0"/>
        <w:adjustRightInd w:val="0"/>
        <w:spacing w:after="0" w:line="240" w:lineRule="auto"/>
        <w:ind w:firstLine="709"/>
        <w:jc w:val="center"/>
        <w:rPr>
          <w:rFonts w:ascii="Arial" w:eastAsia="PMingLiU" w:hAnsi="Arial" w:cs="Arial"/>
          <w:bCs/>
          <w:sz w:val="24"/>
          <w:szCs w:val="24"/>
        </w:rPr>
      </w:pPr>
      <w:r w:rsidRPr="00045666">
        <w:rPr>
          <w:rFonts w:ascii="Arial" w:eastAsia="PMingLiU" w:hAnsi="Arial" w:cs="Arial"/>
          <w:bCs/>
          <w:sz w:val="24"/>
          <w:szCs w:val="24"/>
        </w:rPr>
        <w:t>предоставления муниципальной услуги «Выдача разрешения на ввод     объектов в эксплуатацию»</w:t>
      </w:r>
    </w:p>
    <w:p w:rsidR="00D0142D" w:rsidRPr="00045666" w:rsidRDefault="00D0142D" w:rsidP="00D0142D">
      <w:pPr>
        <w:widowControl w:val="0"/>
        <w:spacing w:after="0" w:line="240" w:lineRule="auto"/>
        <w:ind w:firstLine="709"/>
        <w:jc w:val="center"/>
        <w:outlineLvl w:val="0"/>
        <w:rPr>
          <w:rFonts w:ascii="Arial" w:hAnsi="Arial" w:cs="Arial"/>
          <w:bCs/>
          <w:kern w:val="32"/>
          <w:sz w:val="24"/>
          <w:szCs w:val="24"/>
        </w:rPr>
      </w:pPr>
    </w:p>
    <w:p w:rsidR="00D0142D" w:rsidRPr="00045666" w:rsidRDefault="00D0142D" w:rsidP="00D0142D">
      <w:pPr>
        <w:widowControl w:val="0"/>
        <w:spacing w:after="0" w:line="240" w:lineRule="auto"/>
        <w:ind w:firstLine="709"/>
        <w:jc w:val="center"/>
        <w:outlineLvl w:val="0"/>
        <w:rPr>
          <w:rFonts w:ascii="Arial" w:hAnsi="Arial" w:cs="Arial"/>
          <w:bCs/>
          <w:kern w:val="32"/>
          <w:sz w:val="24"/>
          <w:szCs w:val="24"/>
        </w:rPr>
      </w:pPr>
      <w:r w:rsidRPr="00045666">
        <w:rPr>
          <w:rFonts w:ascii="Arial" w:hAnsi="Arial" w:cs="Arial"/>
          <w:bCs/>
          <w:kern w:val="32"/>
          <w:sz w:val="24"/>
          <w:szCs w:val="24"/>
        </w:rPr>
        <w:t>1. Общие положения</w:t>
      </w:r>
    </w:p>
    <w:p w:rsidR="00D0142D" w:rsidRPr="00045666" w:rsidRDefault="00D0142D" w:rsidP="00D0142D">
      <w:pPr>
        <w:widowControl w:val="0"/>
        <w:spacing w:after="0" w:line="240" w:lineRule="auto"/>
        <w:ind w:firstLine="709"/>
        <w:jc w:val="center"/>
        <w:outlineLvl w:val="0"/>
        <w:rPr>
          <w:rFonts w:ascii="Arial" w:hAnsi="Arial" w:cs="Arial"/>
          <w:bCs/>
          <w:kern w:val="32"/>
          <w:sz w:val="24"/>
          <w:szCs w:val="24"/>
        </w:rPr>
      </w:pPr>
    </w:p>
    <w:p w:rsidR="00D0142D" w:rsidRPr="00045666" w:rsidRDefault="00D0142D" w:rsidP="00922307">
      <w:pPr>
        <w:widowControl w:val="0"/>
        <w:autoSpaceDE w:val="0"/>
        <w:autoSpaceDN w:val="0"/>
        <w:adjustRightInd w:val="0"/>
        <w:spacing w:after="0" w:line="240" w:lineRule="auto"/>
        <w:jc w:val="center"/>
        <w:rPr>
          <w:rFonts w:ascii="Arial" w:eastAsia="PMingLiU" w:hAnsi="Arial" w:cs="Arial"/>
          <w:bCs/>
          <w:sz w:val="24"/>
          <w:szCs w:val="24"/>
        </w:rPr>
      </w:pPr>
      <w:r w:rsidRPr="00045666">
        <w:rPr>
          <w:rFonts w:ascii="Arial" w:eastAsia="PMingLiU" w:hAnsi="Arial" w:cs="Arial"/>
          <w:bCs/>
          <w:sz w:val="24"/>
          <w:szCs w:val="24"/>
        </w:rPr>
        <w:t>Предмет регулирования административного регламента предоставления муниципальной услуги</w:t>
      </w:r>
    </w:p>
    <w:p w:rsidR="00D0142D" w:rsidRPr="00922307" w:rsidRDefault="00D0142D" w:rsidP="00922307">
      <w:pPr>
        <w:widowControl w:val="0"/>
        <w:autoSpaceDE w:val="0"/>
        <w:autoSpaceDN w:val="0"/>
        <w:adjustRightInd w:val="0"/>
        <w:spacing w:after="0" w:line="240" w:lineRule="auto"/>
        <w:ind w:firstLine="709"/>
        <w:jc w:val="both"/>
        <w:rPr>
          <w:rFonts w:ascii="Arial" w:eastAsia="PMingLiU" w:hAnsi="Arial" w:cs="Arial"/>
          <w:bCs/>
          <w:sz w:val="24"/>
          <w:szCs w:val="24"/>
        </w:rPr>
      </w:pPr>
    </w:p>
    <w:p w:rsidR="00922307" w:rsidRPr="00922307" w:rsidRDefault="00922307" w:rsidP="00922307">
      <w:pPr>
        <w:spacing w:after="0" w:line="240" w:lineRule="auto"/>
        <w:ind w:firstLine="709"/>
        <w:jc w:val="both"/>
        <w:rPr>
          <w:rFonts w:ascii="Arial" w:hAnsi="Arial" w:cs="Arial"/>
          <w:b/>
          <w:sz w:val="24"/>
          <w:szCs w:val="24"/>
        </w:rPr>
      </w:pPr>
      <w:r w:rsidRPr="00922307">
        <w:rPr>
          <w:rFonts w:ascii="Arial" w:hAnsi="Arial" w:cs="Arial"/>
          <w:sz w:val="24"/>
          <w:szCs w:val="24"/>
        </w:rPr>
        <w:t xml:space="preserve">1. </w:t>
      </w:r>
      <w:proofErr w:type="gramStart"/>
      <w:r w:rsidRPr="00922307">
        <w:rPr>
          <w:rFonts w:ascii="Arial" w:hAnsi="Arial" w:cs="Arial"/>
          <w:sz w:val="24"/>
          <w:szCs w:val="24"/>
        </w:rPr>
        <w:t xml:space="preserve">Административный регламент предоставления муниципальной услуги </w:t>
      </w:r>
      <w:r w:rsidRPr="00045666">
        <w:rPr>
          <w:rFonts w:ascii="Arial" w:eastAsia="PMingLiU" w:hAnsi="Arial" w:cs="Arial"/>
          <w:bCs/>
          <w:sz w:val="24"/>
          <w:szCs w:val="24"/>
        </w:rPr>
        <w:t>«Выдача разрешения на ввод</w:t>
      </w:r>
      <w:r>
        <w:rPr>
          <w:rFonts w:ascii="Arial" w:eastAsia="PMingLiU" w:hAnsi="Arial" w:cs="Arial"/>
          <w:bCs/>
          <w:sz w:val="24"/>
          <w:szCs w:val="24"/>
        </w:rPr>
        <w:t xml:space="preserve"> </w:t>
      </w:r>
      <w:r w:rsidRPr="00045666">
        <w:rPr>
          <w:rFonts w:ascii="Arial" w:eastAsia="PMingLiU" w:hAnsi="Arial" w:cs="Arial"/>
          <w:bCs/>
          <w:sz w:val="24"/>
          <w:szCs w:val="24"/>
        </w:rPr>
        <w:t>объектов в эксплуатацию»</w:t>
      </w:r>
      <w:r w:rsidRPr="00922307">
        <w:rPr>
          <w:rFonts w:ascii="Arial" w:hAnsi="Arial" w:cs="Arial"/>
          <w:sz w:val="24"/>
          <w:szCs w:val="24"/>
        </w:rPr>
        <w:t xml:space="preserve"> </w:t>
      </w:r>
      <w:r w:rsidR="00FF5F6E">
        <w:rPr>
          <w:rFonts w:ascii="Arial" w:hAnsi="Arial" w:cs="Arial"/>
          <w:sz w:val="24"/>
          <w:szCs w:val="24"/>
        </w:rPr>
        <w:t xml:space="preserve">(постановление № 180 от 12.12.2024) </w:t>
      </w:r>
      <w:r w:rsidRPr="00922307">
        <w:rPr>
          <w:rFonts w:ascii="Arial" w:hAnsi="Arial" w:cs="Arial"/>
          <w:sz w:val="24"/>
          <w:szCs w:val="24"/>
        </w:rPr>
        <w:t xml:space="preserve">(далее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proofErr w:type="spellStart"/>
      <w:r w:rsidRPr="00922307">
        <w:rPr>
          <w:rFonts w:ascii="Arial" w:hAnsi="Arial" w:cs="Arial"/>
          <w:sz w:val="24"/>
          <w:szCs w:val="24"/>
        </w:rPr>
        <w:t>Кривошеинского</w:t>
      </w:r>
      <w:proofErr w:type="spellEnd"/>
      <w:r w:rsidRPr="00922307">
        <w:rPr>
          <w:rFonts w:ascii="Arial" w:hAnsi="Arial" w:cs="Arial"/>
          <w:sz w:val="24"/>
          <w:szCs w:val="24"/>
        </w:rPr>
        <w:t xml:space="preserve"> сельского поселения (далее – Администрация), должностных лиц Администрации</w:t>
      </w:r>
      <w:proofErr w:type="gramEnd"/>
      <w:r w:rsidRPr="00922307">
        <w:rPr>
          <w:rFonts w:ascii="Arial" w:hAnsi="Arial" w:cs="Arial"/>
          <w:sz w:val="24"/>
          <w:szCs w:val="24"/>
        </w:rPr>
        <w:t xml:space="preserve"> </w:t>
      </w:r>
      <w:proofErr w:type="spellStart"/>
      <w:r w:rsidRPr="00922307">
        <w:rPr>
          <w:rFonts w:ascii="Arial" w:hAnsi="Arial" w:cs="Arial"/>
          <w:sz w:val="24"/>
          <w:szCs w:val="24"/>
        </w:rPr>
        <w:t>Кривошеинского</w:t>
      </w:r>
      <w:proofErr w:type="spellEnd"/>
      <w:r w:rsidRPr="00922307">
        <w:rPr>
          <w:rFonts w:ascii="Arial" w:hAnsi="Arial" w:cs="Arial"/>
          <w:sz w:val="24"/>
          <w:szCs w:val="24"/>
        </w:rPr>
        <w:t xml:space="preserve"> сельского поселения, либо муниципальных служащих.</w:t>
      </w:r>
    </w:p>
    <w:p w:rsidR="00D0142D" w:rsidRPr="00D0142D" w:rsidRDefault="00D0142D" w:rsidP="00D0142D">
      <w:pPr>
        <w:widowControl w:val="0"/>
        <w:autoSpaceDE w:val="0"/>
        <w:autoSpaceDN w:val="0"/>
        <w:adjustRightInd w:val="0"/>
        <w:spacing w:after="0" w:line="240" w:lineRule="auto"/>
        <w:ind w:firstLine="709"/>
        <w:jc w:val="both"/>
        <w:rPr>
          <w:rFonts w:ascii="Arial" w:hAnsi="Arial" w:cs="Arial"/>
          <w:color w:val="000000"/>
          <w:sz w:val="24"/>
          <w:szCs w:val="24"/>
        </w:rPr>
      </w:pPr>
    </w:p>
    <w:p w:rsidR="00D0142D" w:rsidRPr="00045666" w:rsidRDefault="00D0142D" w:rsidP="00236CF1">
      <w:pPr>
        <w:widowControl w:val="0"/>
        <w:autoSpaceDE w:val="0"/>
        <w:autoSpaceDN w:val="0"/>
        <w:adjustRightInd w:val="0"/>
        <w:spacing w:after="0" w:line="240" w:lineRule="auto"/>
        <w:ind w:firstLine="709"/>
        <w:jc w:val="center"/>
        <w:rPr>
          <w:rFonts w:ascii="Arial" w:hAnsi="Arial" w:cs="Arial"/>
          <w:sz w:val="24"/>
          <w:szCs w:val="24"/>
        </w:rPr>
      </w:pPr>
      <w:r w:rsidRPr="00045666">
        <w:rPr>
          <w:rFonts w:ascii="Arial" w:hAnsi="Arial" w:cs="Arial"/>
          <w:sz w:val="24"/>
          <w:szCs w:val="24"/>
        </w:rPr>
        <w:t>Круг заявителей</w:t>
      </w:r>
    </w:p>
    <w:p w:rsidR="00534C62" w:rsidRPr="00D0142D" w:rsidRDefault="00534C62" w:rsidP="00236CF1">
      <w:pPr>
        <w:widowControl w:val="0"/>
        <w:autoSpaceDE w:val="0"/>
        <w:autoSpaceDN w:val="0"/>
        <w:adjustRightInd w:val="0"/>
        <w:spacing w:after="0" w:line="240" w:lineRule="auto"/>
        <w:ind w:firstLine="709"/>
        <w:jc w:val="center"/>
        <w:rPr>
          <w:rFonts w:ascii="Arial" w:hAnsi="Arial" w:cs="Arial"/>
          <w:b/>
          <w:i/>
          <w:sz w:val="24"/>
          <w:szCs w:val="24"/>
        </w:rPr>
      </w:pPr>
    </w:p>
    <w:p w:rsidR="00236CF1" w:rsidRPr="003E2D94" w:rsidRDefault="00236CF1" w:rsidP="00236CF1">
      <w:pPr>
        <w:spacing w:after="0" w:line="240" w:lineRule="auto"/>
        <w:ind w:right="20" w:firstLine="709"/>
        <w:jc w:val="both"/>
        <w:rPr>
          <w:rFonts w:ascii="Arial" w:eastAsia="Arial" w:hAnsi="Arial"/>
          <w:sz w:val="24"/>
          <w:szCs w:val="24"/>
        </w:rPr>
      </w:pPr>
      <w:r>
        <w:rPr>
          <w:rFonts w:ascii="Arial" w:hAnsi="Arial" w:cs="Arial"/>
          <w:sz w:val="24"/>
          <w:szCs w:val="24"/>
        </w:rPr>
        <w:t xml:space="preserve">2. </w:t>
      </w:r>
      <w:r w:rsidRPr="003E2D94">
        <w:rPr>
          <w:rFonts w:ascii="Arial" w:eastAsia="Arial" w:hAnsi="Arial"/>
          <w:sz w:val="24"/>
          <w:szCs w:val="24"/>
        </w:rPr>
        <w:t>Заявителями на получение муниципальной услуги являются застройщики (далее – заявитель).</w:t>
      </w:r>
    </w:p>
    <w:p w:rsidR="00236CF1" w:rsidRDefault="00236CF1" w:rsidP="00236CF1">
      <w:pPr>
        <w:spacing w:after="0" w:line="240" w:lineRule="auto"/>
        <w:ind w:right="20" w:firstLine="709"/>
        <w:jc w:val="both"/>
        <w:rPr>
          <w:rFonts w:ascii="Arial" w:eastAsia="Arial" w:hAnsi="Arial"/>
          <w:sz w:val="24"/>
          <w:szCs w:val="24"/>
        </w:rPr>
      </w:pPr>
      <w:r>
        <w:rPr>
          <w:rFonts w:ascii="Arial" w:eastAsia="Arial" w:hAnsi="Arial"/>
          <w:sz w:val="24"/>
          <w:szCs w:val="24"/>
        </w:rPr>
        <w:t xml:space="preserve">3. </w:t>
      </w:r>
      <w:r w:rsidRPr="003568D9">
        <w:rPr>
          <w:rFonts w:ascii="Arial" w:eastAsia="Arial" w:hAnsi="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236CF1" w:rsidRPr="003568D9" w:rsidRDefault="00236CF1" w:rsidP="00236CF1">
      <w:pPr>
        <w:spacing w:after="0" w:line="240" w:lineRule="auto"/>
        <w:ind w:right="20" w:firstLine="709"/>
        <w:jc w:val="both"/>
        <w:rPr>
          <w:rFonts w:ascii="Arial" w:eastAsia="Arial" w:hAnsi="Arial"/>
          <w:sz w:val="24"/>
          <w:szCs w:val="24"/>
        </w:rPr>
      </w:pPr>
    </w:p>
    <w:p w:rsidR="00D0142D" w:rsidRPr="00045666" w:rsidRDefault="00D0142D" w:rsidP="00236CF1">
      <w:pPr>
        <w:tabs>
          <w:tab w:val="left" w:pos="1276"/>
        </w:tabs>
        <w:spacing w:after="0" w:line="240" w:lineRule="auto"/>
        <w:ind w:firstLine="709"/>
        <w:jc w:val="center"/>
        <w:rPr>
          <w:rFonts w:ascii="Arial" w:hAnsi="Arial" w:cs="Arial"/>
          <w:sz w:val="24"/>
          <w:szCs w:val="24"/>
        </w:rPr>
      </w:pPr>
      <w:r w:rsidRPr="00045666">
        <w:rPr>
          <w:rFonts w:ascii="Arial" w:hAnsi="Arial" w:cs="Arial"/>
          <w:sz w:val="24"/>
          <w:szCs w:val="24"/>
        </w:rPr>
        <w:t>Требования к порядку информирования о порядке предоставления муниципальной услуги</w:t>
      </w:r>
    </w:p>
    <w:p w:rsidR="00534C62" w:rsidRPr="00D0142D" w:rsidRDefault="00534C62" w:rsidP="00236CF1">
      <w:pPr>
        <w:tabs>
          <w:tab w:val="left" w:pos="1276"/>
        </w:tabs>
        <w:spacing w:after="0" w:line="240" w:lineRule="auto"/>
        <w:ind w:firstLine="709"/>
        <w:jc w:val="center"/>
        <w:rPr>
          <w:rFonts w:ascii="Arial" w:hAnsi="Arial" w:cs="Arial"/>
          <w:b/>
          <w:i/>
          <w:sz w:val="24"/>
          <w:szCs w:val="24"/>
        </w:rPr>
      </w:pPr>
    </w:p>
    <w:p w:rsidR="00D0142D" w:rsidRPr="00D0142D" w:rsidRDefault="00C81BF2" w:rsidP="00045666">
      <w:pPr>
        <w:widowControl w:val="0"/>
        <w:tabs>
          <w:tab w:val="left" w:pos="709"/>
        </w:tabs>
        <w:spacing w:after="0" w:line="240" w:lineRule="auto"/>
        <w:jc w:val="both"/>
        <w:rPr>
          <w:rFonts w:ascii="Arial" w:hAnsi="Arial" w:cs="Arial"/>
          <w:sz w:val="24"/>
          <w:szCs w:val="24"/>
        </w:rPr>
      </w:pPr>
      <w:r>
        <w:rPr>
          <w:rFonts w:ascii="Arial" w:hAnsi="Arial" w:cs="Arial"/>
          <w:sz w:val="24"/>
          <w:szCs w:val="24"/>
        </w:rPr>
        <w:tab/>
        <w:t xml:space="preserve">4. </w:t>
      </w:r>
      <w:r w:rsidR="00D0142D" w:rsidRPr="00D0142D">
        <w:rPr>
          <w:rFonts w:ascii="Arial" w:hAnsi="Arial" w:cs="Arial"/>
          <w:sz w:val="24"/>
          <w:szCs w:val="24"/>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многофункционального центра предоставления государственных и муниципальных услуг (далее – МФЦ) (при наличии соглашения).</w:t>
      </w:r>
    </w:p>
    <w:p w:rsidR="00D0142D" w:rsidRPr="00D0142D" w:rsidRDefault="00C81BF2" w:rsidP="00C81BF2">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5. </w:t>
      </w:r>
      <w:r w:rsidR="00D0142D" w:rsidRPr="00D0142D">
        <w:rPr>
          <w:rFonts w:ascii="Arial" w:hAnsi="Arial" w:cs="Arial"/>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0142D" w:rsidRPr="00D0142D" w:rsidRDefault="00C81BF2" w:rsidP="00CC423B">
      <w:pPr>
        <w:widowControl w:val="0"/>
        <w:tabs>
          <w:tab w:val="left" w:pos="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6. </w:t>
      </w:r>
      <w:r w:rsidR="00D0142D" w:rsidRPr="00D0142D">
        <w:rPr>
          <w:rFonts w:ascii="Arial" w:hAnsi="Arial" w:cs="Arial"/>
          <w:sz w:val="24"/>
          <w:szCs w:val="24"/>
        </w:rPr>
        <w:t xml:space="preserve">Место нахождения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органов и организаций, участвующих в предоставлении муниципальной услуги</w:t>
      </w:r>
      <w:r w:rsidR="00D0142D" w:rsidRPr="00D0142D">
        <w:rPr>
          <w:rFonts w:ascii="Arial" w:hAnsi="Arial" w:cs="Arial"/>
          <w:i/>
          <w:sz w:val="24"/>
          <w:szCs w:val="24"/>
        </w:rPr>
        <w:t xml:space="preserve">, </w:t>
      </w:r>
      <w:r w:rsidR="00D0142D" w:rsidRPr="00D0142D">
        <w:rPr>
          <w:rFonts w:ascii="Arial" w:hAnsi="Arial" w:cs="Arial"/>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00D0142D" w:rsidRPr="00D0142D">
        <w:rPr>
          <w:rFonts w:ascii="Arial" w:hAnsi="Arial" w:cs="Arial"/>
          <w:sz w:val="24"/>
          <w:szCs w:val="24"/>
        </w:rPr>
        <w:lastRenderedPageBreak/>
        <w:t>административному регламенту.</w:t>
      </w:r>
    </w:p>
    <w:p w:rsidR="00534C62" w:rsidRDefault="00C81BF2" w:rsidP="00200F88">
      <w:pPr>
        <w:widowControl w:val="0"/>
        <w:tabs>
          <w:tab w:val="left" w:pos="0"/>
          <w:tab w:val="left" w:pos="70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t xml:space="preserve">7. </w:t>
      </w:r>
      <w:proofErr w:type="gramStart"/>
      <w:r w:rsidR="00D0142D" w:rsidRPr="00D0142D">
        <w:rPr>
          <w:rFonts w:ascii="Arial" w:hAnsi="Arial" w:cs="Arial"/>
          <w:sz w:val="24"/>
          <w:szCs w:val="24"/>
        </w:rPr>
        <w:t xml:space="preserve">Информация о месте нахождения, графиках работы,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proofErr w:type="spellStart"/>
      <w:r w:rsidR="00DE0855">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roofErr w:type="gramEnd"/>
    </w:p>
    <w:p w:rsidR="00D0142D" w:rsidRPr="00534C62" w:rsidRDefault="00534C62" w:rsidP="00534C62">
      <w:pPr>
        <w:widowControl w:val="0"/>
        <w:tabs>
          <w:tab w:val="left" w:pos="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D0142D" w:rsidRPr="00534C62">
        <w:rPr>
          <w:rFonts w:ascii="Arial" w:hAnsi="Arial" w:cs="Arial"/>
          <w:sz w:val="24"/>
          <w:szCs w:val="24"/>
        </w:rPr>
        <w:t xml:space="preserve">8. На Едином портале государственных и муниципальных услуг (функций) и официальном сайте  </w:t>
      </w:r>
      <w:proofErr w:type="spellStart"/>
      <w:r w:rsidR="00C81BF2" w:rsidRPr="00534C62">
        <w:rPr>
          <w:rFonts w:ascii="Arial" w:hAnsi="Arial" w:cs="Arial"/>
          <w:sz w:val="24"/>
          <w:szCs w:val="24"/>
        </w:rPr>
        <w:t>Кривошеинского</w:t>
      </w:r>
      <w:proofErr w:type="spellEnd"/>
      <w:r w:rsidR="00D0142D" w:rsidRPr="00534C62">
        <w:rPr>
          <w:rFonts w:ascii="Arial" w:hAnsi="Arial" w:cs="Arial"/>
          <w:sz w:val="24"/>
          <w:szCs w:val="24"/>
        </w:rPr>
        <w:t xml:space="preserve"> сельского поселения (</w:t>
      </w:r>
      <w:r w:rsidR="00C81BF2" w:rsidRPr="00534C62">
        <w:rPr>
          <w:rFonts w:ascii="Arial" w:hAnsi="Arial" w:cs="Arial"/>
          <w:sz w:val="24"/>
          <w:szCs w:val="24"/>
        </w:rPr>
        <w:t>https://krivosheinskoe-sp.ru/</w:t>
      </w:r>
      <w:r w:rsidR="00D0142D" w:rsidRPr="00534C62">
        <w:rPr>
          <w:rFonts w:ascii="Arial" w:hAnsi="Arial" w:cs="Arial"/>
          <w:sz w:val="24"/>
          <w:szCs w:val="24"/>
        </w:rPr>
        <w:t>)  размещена следующая информация:</w:t>
      </w:r>
    </w:p>
    <w:p w:rsidR="00D0142D" w:rsidRPr="00D0142D" w:rsidRDefault="00534C62" w:rsidP="00534C62">
      <w:pPr>
        <w:tabs>
          <w:tab w:val="left" w:pos="709"/>
        </w:tabs>
        <w:spacing w:after="0" w:line="240" w:lineRule="auto"/>
        <w:jc w:val="both"/>
        <w:rPr>
          <w:rFonts w:ascii="Arial" w:hAnsi="Arial" w:cs="Arial"/>
          <w:sz w:val="24"/>
          <w:szCs w:val="24"/>
        </w:rPr>
      </w:pPr>
      <w:r>
        <w:rPr>
          <w:rFonts w:ascii="Arial" w:hAnsi="Arial" w:cs="Arial"/>
          <w:sz w:val="24"/>
          <w:szCs w:val="24"/>
        </w:rPr>
        <w:tab/>
        <w:t>1)</w:t>
      </w:r>
      <w:r w:rsidR="00D0142D" w:rsidRPr="00D0142D">
        <w:rPr>
          <w:rFonts w:ascii="Arial" w:hAnsi="Arial" w:cs="Arial"/>
          <w:sz w:val="24"/>
          <w:szCs w:val="24"/>
        </w:rPr>
        <w:t xml:space="preserve"> наименование и почтовый адрес Администрации </w:t>
      </w:r>
      <w:proofErr w:type="spellStart"/>
      <w:r w:rsidR="00C81BF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p>
    <w:p w:rsidR="00D0142D" w:rsidRPr="00D0142D" w:rsidRDefault="00D0142D" w:rsidP="00CC423B">
      <w:pPr>
        <w:spacing w:after="0" w:line="240" w:lineRule="auto"/>
        <w:jc w:val="both"/>
        <w:rPr>
          <w:rFonts w:ascii="Arial" w:hAnsi="Arial" w:cs="Arial"/>
          <w:sz w:val="24"/>
          <w:szCs w:val="24"/>
        </w:rPr>
      </w:pPr>
      <w:r w:rsidRPr="00D0142D">
        <w:rPr>
          <w:rFonts w:ascii="Arial" w:hAnsi="Arial" w:cs="Arial"/>
          <w:sz w:val="24"/>
          <w:szCs w:val="24"/>
        </w:rPr>
        <w:t xml:space="preserve"> </w:t>
      </w:r>
      <w:r w:rsidR="00534C62">
        <w:rPr>
          <w:rFonts w:ascii="Arial" w:hAnsi="Arial" w:cs="Arial"/>
          <w:sz w:val="24"/>
          <w:szCs w:val="24"/>
        </w:rPr>
        <w:tab/>
      </w:r>
      <w:r w:rsidRPr="00D0142D">
        <w:rPr>
          <w:rFonts w:ascii="Arial" w:hAnsi="Arial" w:cs="Arial"/>
          <w:sz w:val="24"/>
          <w:szCs w:val="24"/>
        </w:rPr>
        <w:t xml:space="preserve">2) номера телефонов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и специалиста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ответственного за предоставление муниципальной услуги;</w:t>
      </w:r>
    </w:p>
    <w:p w:rsidR="00617FFD" w:rsidRDefault="00617FFD" w:rsidP="00617FFD">
      <w:pPr>
        <w:spacing w:after="0" w:line="240" w:lineRule="auto"/>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 xml:space="preserve">3) график работы Администрации </w:t>
      </w:r>
      <w:proofErr w:type="spellStart"/>
      <w:r w:rsidR="00C81BF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и специалиста Администрации </w:t>
      </w:r>
      <w:proofErr w:type="spellStart"/>
      <w:r w:rsidR="00C81BF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ответственного за предоставление муниципальной услуги;</w:t>
      </w:r>
    </w:p>
    <w:p w:rsidR="00617FFD" w:rsidRDefault="00D0142D" w:rsidP="00E662CB">
      <w:pPr>
        <w:tabs>
          <w:tab w:val="left" w:pos="709"/>
        </w:tabs>
        <w:spacing w:after="0" w:line="240" w:lineRule="auto"/>
        <w:ind w:firstLine="709"/>
        <w:jc w:val="both"/>
        <w:rPr>
          <w:rFonts w:ascii="Arial" w:hAnsi="Arial" w:cs="Arial"/>
          <w:sz w:val="24"/>
          <w:szCs w:val="24"/>
        </w:rPr>
      </w:pPr>
      <w:r w:rsidRPr="00D0142D">
        <w:rPr>
          <w:rFonts w:ascii="Arial" w:hAnsi="Arial" w:cs="Arial"/>
          <w:sz w:val="24"/>
          <w:szCs w:val="24"/>
        </w:rPr>
        <w:t>4) требования к письменному запросу граждан о предоставлении информации о порядке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Pr>
          <w:rFonts w:ascii="Arial" w:hAnsi="Arial" w:cs="Arial"/>
          <w:sz w:val="24"/>
          <w:szCs w:val="24"/>
        </w:rPr>
        <w:tab/>
      </w:r>
      <w:r w:rsidR="00D0142D" w:rsidRPr="00617FFD">
        <w:rPr>
          <w:rFonts w:ascii="Arial" w:hAnsi="Arial" w:cs="Arial"/>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6) круг заявителей;</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7) срок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9) размер государственной пошлины, взимаемой за предоставление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10) исчерпывающий перечень оснований для приостановления или отказа в предоставлении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7FFD" w:rsidRPr="00617FF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12) формы заявлений (уведомлений, сообщений), используемые при предоставлении муниципальной услуги.</w:t>
      </w:r>
    </w:p>
    <w:p w:rsidR="00617FFD" w:rsidRPr="00617FFD" w:rsidRDefault="00617FFD" w:rsidP="00045666">
      <w:pPr>
        <w:tabs>
          <w:tab w:val="left" w:pos="709"/>
          <w:tab w:val="left" w:pos="851"/>
        </w:tabs>
        <w:spacing w:after="0" w:line="240" w:lineRule="auto"/>
        <w:jc w:val="both"/>
        <w:rPr>
          <w:rFonts w:ascii="Arial" w:hAnsi="Arial" w:cs="Arial"/>
          <w:sz w:val="24"/>
          <w:szCs w:val="24"/>
        </w:rPr>
      </w:pPr>
      <w:r w:rsidRPr="00617FFD">
        <w:rPr>
          <w:rFonts w:ascii="Arial" w:hAnsi="Arial" w:cs="Arial"/>
          <w:sz w:val="24"/>
          <w:szCs w:val="24"/>
        </w:rPr>
        <w:tab/>
      </w:r>
      <w:r w:rsidR="00D0142D" w:rsidRPr="00617FFD">
        <w:rPr>
          <w:rFonts w:ascii="Arial" w:hAnsi="Arial" w:cs="Arial"/>
          <w:sz w:val="24"/>
          <w:szCs w:val="24"/>
        </w:rPr>
        <w:t xml:space="preserve">Информация на Едином портале государственных и муниципальных услуг (функций), официальном сайте </w:t>
      </w:r>
      <w:proofErr w:type="spellStart"/>
      <w:r w:rsidR="00200F88">
        <w:rPr>
          <w:rFonts w:ascii="Arial" w:hAnsi="Arial" w:cs="Arial"/>
          <w:sz w:val="24"/>
          <w:szCs w:val="24"/>
        </w:rPr>
        <w:t>Кривошеинского</w:t>
      </w:r>
      <w:proofErr w:type="spellEnd"/>
      <w:r w:rsidR="00D0142D" w:rsidRPr="00617FFD">
        <w:rPr>
          <w:rFonts w:ascii="Arial" w:hAnsi="Arial" w:cs="Arial"/>
          <w:sz w:val="24"/>
          <w:szCs w:val="24"/>
        </w:rPr>
        <w:t xml:space="preserve">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0142D" w:rsidRPr="00D0142D" w:rsidRDefault="00617FFD" w:rsidP="00617FFD">
      <w:pPr>
        <w:spacing w:after="0" w:line="240" w:lineRule="auto"/>
        <w:jc w:val="both"/>
        <w:rPr>
          <w:rFonts w:ascii="Arial" w:hAnsi="Arial" w:cs="Arial"/>
          <w:sz w:val="24"/>
          <w:szCs w:val="24"/>
        </w:rPr>
      </w:pPr>
      <w:r w:rsidRPr="00617FFD">
        <w:rPr>
          <w:rFonts w:ascii="Arial" w:hAnsi="Arial" w:cs="Arial"/>
          <w:sz w:val="24"/>
          <w:szCs w:val="24"/>
        </w:rPr>
        <w:tab/>
      </w:r>
      <w:proofErr w:type="gramStart"/>
      <w:r w:rsidR="00D0142D" w:rsidRPr="00617FFD">
        <w:rPr>
          <w:rFonts w:ascii="Arial" w:hAnsi="Arial" w:cs="Arial"/>
          <w:sz w:val="24"/>
          <w:szCs w:val="24"/>
        </w:rPr>
        <w:t>Доступ к информации о сроках и порядке предоставления муниципальной</w:t>
      </w:r>
      <w:r w:rsidR="00D0142D" w:rsidRPr="00D0142D">
        <w:rPr>
          <w:rFonts w:ascii="Arial" w:hAnsi="Arial" w:cs="Arial"/>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142D" w:rsidRPr="00D0142D" w:rsidRDefault="00D0142D" w:rsidP="00E662CB">
      <w:pPr>
        <w:widowControl w:val="0"/>
        <w:numPr>
          <w:ilvl w:val="0"/>
          <w:numId w:val="2"/>
        </w:numPr>
        <w:tabs>
          <w:tab w:val="left" w:pos="426"/>
          <w:tab w:val="left" w:pos="851"/>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D0142D" w:rsidRPr="00D0142D" w:rsidRDefault="00D0142D" w:rsidP="00A1751F">
      <w:pPr>
        <w:pStyle w:val="a8"/>
      </w:pPr>
      <w:r w:rsidRPr="00D0142D">
        <w:t xml:space="preserve">лично при обращении к должностному лицу Администрации </w:t>
      </w:r>
      <w:proofErr w:type="spellStart"/>
      <w:r w:rsidR="00C81BF2">
        <w:t>Кривошеинского</w:t>
      </w:r>
      <w:proofErr w:type="spellEnd"/>
      <w:r w:rsidRPr="00D0142D">
        <w:t xml:space="preserve"> сельского поселения;</w:t>
      </w:r>
    </w:p>
    <w:p w:rsidR="00D0142D" w:rsidRPr="00D0142D" w:rsidRDefault="00D0142D" w:rsidP="00A1751F">
      <w:pPr>
        <w:pStyle w:val="a8"/>
      </w:pPr>
      <w:r w:rsidRPr="00D0142D">
        <w:t>по контактному телефону в часы работы Администрации, указанные в Приложении 1 к регламенту;</w:t>
      </w:r>
    </w:p>
    <w:p w:rsidR="00D0142D" w:rsidRPr="00D0142D" w:rsidRDefault="00D0142D" w:rsidP="00A1751F">
      <w:pPr>
        <w:pStyle w:val="a8"/>
      </w:pPr>
      <w:r w:rsidRPr="00D0142D">
        <w:t>посредством электронного обращения на адрес электронной почты, указанный в Приложении 1 к регламенту;</w:t>
      </w:r>
    </w:p>
    <w:p w:rsidR="00D0142D" w:rsidRPr="00D0142D" w:rsidRDefault="00D0142D" w:rsidP="00A1751F">
      <w:pPr>
        <w:pStyle w:val="a8"/>
        <w:rPr>
          <w:i/>
          <w:color w:val="FF6600"/>
        </w:rPr>
      </w:pPr>
      <w:r w:rsidRPr="00D0142D">
        <w:t xml:space="preserve">в информационно-телекоммуникационной сети Интернет на  официальном сайте </w:t>
      </w:r>
      <w:proofErr w:type="spellStart"/>
      <w:r w:rsidR="00C81BF2">
        <w:t>Кривошеинского</w:t>
      </w:r>
      <w:proofErr w:type="spellEnd"/>
      <w:r w:rsidRPr="00D0142D">
        <w:t xml:space="preserve"> сельского поселения: </w:t>
      </w:r>
      <w:r w:rsidR="00C81BF2" w:rsidRPr="00C81BF2">
        <w:t>https://krivosheinskoe-sp.ru/</w:t>
      </w:r>
      <w:r w:rsidR="00C81BF2">
        <w:t>;</w:t>
      </w:r>
    </w:p>
    <w:p w:rsidR="00D0142D" w:rsidRPr="00D0142D" w:rsidRDefault="00D0142D" w:rsidP="00A1751F">
      <w:pPr>
        <w:pStyle w:val="a8"/>
      </w:pPr>
      <w:r w:rsidRPr="00D0142D">
        <w:t>на информационных стендах в Администрации по адресу, указанному в приложении 1 к регламенту;</w:t>
      </w:r>
    </w:p>
    <w:p w:rsidR="00D0142D" w:rsidRPr="00D0142D" w:rsidRDefault="00D0142D" w:rsidP="00A1751F">
      <w:pPr>
        <w:pStyle w:val="a8"/>
      </w:pPr>
      <w:r w:rsidRPr="00D0142D">
        <w:t>посредством Единого портала государственных и муниципальных услуг (функций): http://www.gosuslugi.ru/;</w:t>
      </w:r>
    </w:p>
    <w:p w:rsidR="00D0142D" w:rsidRPr="00D0142D" w:rsidRDefault="00D0142D" w:rsidP="00A1751F">
      <w:pPr>
        <w:pStyle w:val="a8"/>
      </w:pPr>
      <w:r w:rsidRPr="00D0142D">
        <w:t>при обращении в многофункциональный центр предоставления государственных и муниципальных услуг (далее – МФЦ)</w:t>
      </w:r>
      <w:r w:rsidR="004F6930">
        <w:t xml:space="preserve"> </w:t>
      </w:r>
      <w:r w:rsidRPr="00D0142D">
        <w:t>(при наличии соглашения).</w:t>
      </w:r>
    </w:p>
    <w:p w:rsidR="00D0142D" w:rsidRPr="00D0142D" w:rsidRDefault="00D0142D" w:rsidP="00883E35">
      <w:pPr>
        <w:widowControl w:val="0"/>
        <w:numPr>
          <w:ilvl w:val="0"/>
          <w:numId w:val="2"/>
        </w:numPr>
        <w:tabs>
          <w:tab w:val="left" w:pos="1276"/>
          <w:tab w:val="left" w:pos="1560"/>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Информационные стенды оборудуются при входе в помещения Администрации </w:t>
      </w:r>
      <w:proofErr w:type="spellStart"/>
      <w:r w:rsidR="00C81BF2">
        <w:rPr>
          <w:rFonts w:ascii="Arial" w:hAnsi="Arial" w:cs="Arial"/>
          <w:sz w:val="24"/>
          <w:szCs w:val="24"/>
        </w:rPr>
        <w:t>Кривошеинского</w:t>
      </w:r>
      <w:proofErr w:type="spellEnd"/>
      <w:r w:rsidR="00C81BF2">
        <w:rPr>
          <w:rFonts w:ascii="Arial" w:hAnsi="Arial" w:cs="Arial"/>
          <w:sz w:val="24"/>
          <w:szCs w:val="24"/>
        </w:rPr>
        <w:t xml:space="preserve"> </w:t>
      </w:r>
      <w:r w:rsidRPr="00D0142D">
        <w:rPr>
          <w:rFonts w:ascii="Arial" w:hAnsi="Arial" w:cs="Arial"/>
          <w:sz w:val="24"/>
          <w:szCs w:val="24"/>
        </w:rPr>
        <w:t>сельского поселения. На информационных стендах размещается следующая обязательная информация:</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r w:rsidRPr="00D0142D">
        <w:rPr>
          <w:rFonts w:ascii="Arial" w:hAnsi="Arial" w:cs="Arial"/>
          <w:sz w:val="24"/>
          <w:szCs w:val="24"/>
          <w:lang w:val="en-US"/>
        </w:rPr>
        <w:t> </w:t>
      </w:r>
      <w:r w:rsidRPr="00D0142D">
        <w:rPr>
          <w:rFonts w:ascii="Arial" w:hAnsi="Arial" w:cs="Arial"/>
          <w:sz w:val="24"/>
          <w:szCs w:val="24"/>
        </w:rPr>
        <w:t xml:space="preserve">почтовый адрес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2)</w:t>
      </w:r>
      <w:r w:rsidRPr="00D0142D">
        <w:rPr>
          <w:rFonts w:ascii="Arial" w:hAnsi="Arial" w:cs="Arial"/>
          <w:sz w:val="24"/>
          <w:szCs w:val="24"/>
          <w:lang w:val="en-US"/>
        </w:rPr>
        <w:t> </w:t>
      </w:r>
      <w:r w:rsidRPr="00D0142D">
        <w:rPr>
          <w:rFonts w:ascii="Arial" w:hAnsi="Arial" w:cs="Arial"/>
          <w:sz w:val="24"/>
          <w:szCs w:val="24"/>
        </w:rPr>
        <w:t xml:space="preserve">адрес официального сайта </w:t>
      </w:r>
      <w:proofErr w:type="spellStart"/>
      <w:r w:rsidR="00C81BF2">
        <w:rPr>
          <w:rFonts w:ascii="Arial" w:hAnsi="Arial" w:cs="Arial"/>
          <w:sz w:val="24"/>
          <w:szCs w:val="24"/>
        </w:rPr>
        <w:t>Кривошеинского</w:t>
      </w:r>
      <w:proofErr w:type="spellEnd"/>
      <w:r w:rsidR="00C81BF2">
        <w:rPr>
          <w:rFonts w:ascii="Arial" w:hAnsi="Arial" w:cs="Arial"/>
          <w:sz w:val="24"/>
          <w:szCs w:val="24"/>
        </w:rPr>
        <w:t xml:space="preserve"> </w:t>
      </w:r>
      <w:r w:rsidRPr="00D0142D">
        <w:rPr>
          <w:rFonts w:ascii="Arial" w:hAnsi="Arial" w:cs="Arial"/>
          <w:sz w:val="24"/>
          <w:szCs w:val="24"/>
        </w:rPr>
        <w:t>сельского поселения в сети Интернет;</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3)</w:t>
      </w:r>
      <w:r w:rsidRPr="00D0142D">
        <w:rPr>
          <w:rFonts w:ascii="Arial" w:hAnsi="Arial" w:cs="Arial"/>
          <w:sz w:val="24"/>
          <w:szCs w:val="24"/>
          <w:lang w:val="en-US"/>
        </w:rPr>
        <w:t> </w:t>
      </w:r>
      <w:r w:rsidRPr="00D0142D">
        <w:rPr>
          <w:rFonts w:ascii="Arial" w:hAnsi="Arial" w:cs="Arial"/>
          <w:sz w:val="24"/>
          <w:szCs w:val="24"/>
        </w:rPr>
        <w:t xml:space="preserve"> справочный номер телефона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883E35">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4)</w:t>
      </w:r>
      <w:r w:rsidRPr="00D0142D">
        <w:rPr>
          <w:rFonts w:ascii="Arial" w:hAnsi="Arial" w:cs="Arial"/>
          <w:sz w:val="24"/>
          <w:szCs w:val="24"/>
          <w:lang w:val="en-US"/>
        </w:rPr>
        <w:t> </w:t>
      </w:r>
      <w:r w:rsidRPr="00D0142D">
        <w:rPr>
          <w:rFonts w:ascii="Arial" w:hAnsi="Arial" w:cs="Arial"/>
          <w:sz w:val="24"/>
          <w:szCs w:val="24"/>
        </w:rPr>
        <w:t xml:space="preserve">график работы Администрации </w:t>
      </w:r>
      <w:proofErr w:type="spellStart"/>
      <w:r w:rsidR="00C81BF2">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883E35">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5) выдержки из правовых актов, содержащих нормы, регулирующие деятельность по предоставлению муниципальной услуги;</w:t>
      </w:r>
    </w:p>
    <w:p w:rsidR="00D0142D" w:rsidRPr="00D0142D" w:rsidRDefault="00D0142D" w:rsidP="00883E35">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6) перечень документов, необходимых для получения муниципальной услуги.</w:t>
      </w:r>
    </w:p>
    <w:p w:rsidR="00D0142D" w:rsidRPr="00D0142D" w:rsidRDefault="00D0142D" w:rsidP="00883E35">
      <w:pPr>
        <w:widowControl w:val="0"/>
        <w:numPr>
          <w:ilvl w:val="0"/>
          <w:numId w:val="2"/>
        </w:numPr>
        <w:tabs>
          <w:tab w:val="left" w:pos="1276"/>
          <w:tab w:val="left" w:pos="1701"/>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ответственной за предоставление муниципальной услуги, представленному в Приложении 1 к Регламенту.</w:t>
      </w:r>
    </w:p>
    <w:p w:rsidR="00D0142D" w:rsidRPr="00D0142D" w:rsidRDefault="00D0142D" w:rsidP="00883E35">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поступлении телефонного звонка сотрудник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ответственный за предоставление муниципальной услуги, обязан сообщить (при необходимости) график приема заявителей, точный почтовый адрес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способ проезда к ней, требования к письменному запросу заявителей о предоставлении информации о порядке предоставления муниципальной услуги.</w:t>
      </w:r>
    </w:p>
    <w:p w:rsidR="00D0142D" w:rsidRPr="00D0142D" w:rsidRDefault="00D0142D" w:rsidP="00CC423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Ответ на телефонный звонок должен содержать информацию о фамилии, имени, отчестве (при наличии) и должности принявшего телефонный звонок.</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ответах на телефонные звонки и устные обращения  сотрудники</w:t>
      </w:r>
      <w:r w:rsidRPr="00D0142D">
        <w:rPr>
          <w:rFonts w:ascii="Arial" w:hAnsi="Arial" w:cs="Arial"/>
          <w:i/>
          <w:sz w:val="24"/>
          <w:szCs w:val="24"/>
        </w:rPr>
        <w:t xml:space="preserve"> </w:t>
      </w:r>
      <w:r w:rsidRPr="00D0142D">
        <w:rPr>
          <w:rFonts w:ascii="Arial" w:hAnsi="Arial" w:cs="Arial"/>
          <w:sz w:val="24"/>
          <w:szCs w:val="24"/>
        </w:rPr>
        <w:t xml:space="preserve">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ответственные за предоставление муниципальной услуги, обязаны предоставлять информацию по следующим вопросам:</w:t>
      </w:r>
    </w:p>
    <w:p w:rsidR="00D0142D" w:rsidRPr="00D0142D" w:rsidRDefault="00D0142D" w:rsidP="0037118F">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r w:rsidRPr="00D0142D">
        <w:rPr>
          <w:rFonts w:ascii="Arial" w:hAnsi="Arial" w:cs="Arial"/>
          <w:sz w:val="24"/>
          <w:szCs w:val="24"/>
          <w:lang w:val="en-US"/>
        </w:rPr>
        <w:t> </w:t>
      </w:r>
      <w:r w:rsidRPr="00D0142D">
        <w:rPr>
          <w:rFonts w:ascii="Arial" w:hAnsi="Arial" w:cs="Arial"/>
          <w:sz w:val="24"/>
          <w:szCs w:val="24"/>
        </w:rPr>
        <w:t xml:space="preserve">о входящих номерах, под которыми зарегистрированы в системе делопроизводства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поступившие документы.</w:t>
      </w:r>
    </w:p>
    <w:p w:rsidR="00D0142D" w:rsidRPr="00D0142D" w:rsidRDefault="00D0142D" w:rsidP="0037118F">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lastRenderedPageBreak/>
        <w:t>2)</w:t>
      </w:r>
      <w:r w:rsidRPr="00D0142D">
        <w:rPr>
          <w:rFonts w:ascii="Arial" w:hAnsi="Arial" w:cs="Arial"/>
          <w:sz w:val="24"/>
          <w:szCs w:val="24"/>
          <w:lang w:val="en-US"/>
        </w:rPr>
        <w:t> </w:t>
      </w:r>
      <w:r w:rsidRPr="00D0142D">
        <w:rPr>
          <w:rFonts w:ascii="Arial" w:hAnsi="Arial" w:cs="Arial"/>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D0142D" w:rsidRPr="00D0142D" w:rsidRDefault="00D0142D" w:rsidP="0037118F">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о перечне документов, необходимых для получения муниципальной услуги;</w:t>
      </w:r>
    </w:p>
    <w:p w:rsidR="00D0142D" w:rsidRPr="00D0142D" w:rsidRDefault="00D0142D" w:rsidP="0037118F">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о сроках рассмотрения документов;</w:t>
      </w:r>
    </w:p>
    <w:p w:rsidR="00D0142D" w:rsidRPr="00D0142D" w:rsidRDefault="00D0142D" w:rsidP="0037118F">
      <w:pPr>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5) о сроках предоставления муниципальной услуги;</w:t>
      </w:r>
    </w:p>
    <w:p w:rsidR="00D0142D" w:rsidRPr="00D0142D" w:rsidRDefault="00D0142D" w:rsidP="0037118F">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6)</w:t>
      </w:r>
      <w:r w:rsidRPr="00D0142D">
        <w:rPr>
          <w:rFonts w:ascii="Arial" w:hAnsi="Arial" w:cs="Arial"/>
          <w:sz w:val="24"/>
          <w:szCs w:val="24"/>
          <w:lang w:val="en-US"/>
        </w:rPr>
        <w:t> </w:t>
      </w:r>
      <w:r w:rsidRPr="00D0142D">
        <w:rPr>
          <w:rFonts w:ascii="Arial" w:hAnsi="Arial" w:cs="Arial"/>
          <w:sz w:val="24"/>
          <w:szCs w:val="24"/>
        </w:rPr>
        <w:t xml:space="preserve">о месте размещения на официальном сайте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в сети Интернет информации по вопросам предоставления муниципальной услуги.</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общении с гражданами (по телефону или лично) муниципальные служащие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обращении за информацией заявителя лично должностные лица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sidRPr="00D0142D">
        <w:rPr>
          <w:rFonts w:ascii="Arial" w:hAnsi="Arial" w:cs="Arial"/>
          <w:i/>
          <w:sz w:val="24"/>
          <w:szCs w:val="24"/>
        </w:rPr>
        <w:t>.</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Если для подготовки ответа на устное обращение требуется более 15 минут, должностное лицо Администрации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D0142D">
        <w:rPr>
          <w:rFonts w:ascii="Arial" w:hAnsi="Arial" w:cs="Arial"/>
          <w:sz w:val="24"/>
          <w:szCs w:val="24"/>
        </w:rPr>
        <w:t>отправления</w:t>
      </w:r>
      <w:proofErr w:type="gramEnd"/>
      <w:r w:rsidRPr="00D0142D">
        <w:rPr>
          <w:rFonts w:ascii="Arial" w:hAnsi="Arial" w:cs="Arial"/>
          <w:sz w:val="24"/>
          <w:szCs w:val="24"/>
        </w:rPr>
        <w:t xml:space="preserve"> либо в электронной форме.</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исключительно в форме электронного документа по адресу электронной почты, указанному в обращении, в течение 30 календарных дней со дня регистрации обращения.</w:t>
      </w:r>
      <w:proofErr w:type="gramEnd"/>
    </w:p>
    <w:p w:rsidR="00D0142D" w:rsidRPr="00D0142D" w:rsidRDefault="00D0142D" w:rsidP="0037118F">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D0142D" w:rsidRPr="00D0142D" w:rsidRDefault="00D0142D" w:rsidP="00A71DBB">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случае если текст письменного обращения не поддается прочтению, ответ на обращение не </w:t>
      </w:r>
      <w:proofErr w:type="gramStart"/>
      <w:r w:rsidRPr="00D0142D">
        <w:rPr>
          <w:rFonts w:ascii="Arial" w:hAnsi="Arial" w:cs="Arial"/>
          <w:sz w:val="24"/>
          <w:szCs w:val="24"/>
        </w:rPr>
        <w:t>даётся</w:t>
      </w:r>
      <w:proofErr w:type="gramEnd"/>
      <w:r w:rsidRPr="00D0142D">
        <w:rPr>
          <w:rFonts w:ascii="Arial" w:hAnsi="Arial" w:cs="Arial"/>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D0142D" w:rsidRPr="00D0142D" w:rsidRDefault="00D0142D" w:rsidP="00DB1F75">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w:t>
      </w:r>
      <w:proofErr w:type="spellStart"/>
      <w:r w:rsidR="00D83528">
        <w:rPr>
          <w:rFonts w:ascii="Arial" w:hAnsi="Arial" w:cs="Arial"/>
          <w:sz w:val="24"/>
          <w:szCs w:val="24"/>
        </w:rPr>
        <w:t>Кривошеинског</w:t>
      </w:r>
      <w:r>
        <w:rPr>
          <w:rFonts w:ascii="Arial" w:hAnsi="Arial" w:cs="Arial"/>
          <w:sz w:val="24"/>
          <w:szCs w:val="24"/>
        </w:rPr>
        <w:t>о</w:t>
      </w:r>
      <w:proofErr w:type="spellEnd"/>
      <w:r w:rsidRPr="00D0142D">
        <w:rPr>
          <w:rFonts w:ascii="Arial" w:hAnsi="Arial" w:cs="Arial"/>
          <w:sz w:val="24"/>
          <w:szCs w:val="24"/>
        </w:rPr>
        <w:t xml:space="preserve"> сельского поселения принимает решение о безосновательности очередного </w:t>
      </w:r>
      <w:r w:rsidRPr="00D0142D">
        <w:rPr>
          <w:rFonts w:ascii="Arial" w:hAnsi="Arial" w:cs="Arial"/>
          <w:sz w:val="24"/>
          <w:szCs w:val="24"/>
        </w:rPr>
        <w:lastRenderedPageBreak/>
        <w:t>обращения и прекращении переписки с заявителем по данному вопросу при условии, что указанное обращение</w:t>
      </w:r>
      <w:proofErr w:type="gramEnd"/>
      <w:r w:rsidRPr="00D0142D">
        <w:rPr>
          <w:rFonts w:ascii="Arial" w:hAnsi="Arial" w:cs="Arial"/>
          <w:sz w:val="24"/>
          <w:szCs w:val="24"/>
        </w:rPr>
        <w:t xml:space="preserve"> и ранее направляемые обращения направлялись в Администрацию </w:t>
      </w:r>
      <w:proofErr w:type="spellStart"/>
      <w:r w:rsidR="00D8352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или одному и тому же должностному лицу. О данном решении уведомляется заявитель, направивший обращение.</w:t>
      </w:r>
    </w:p>
    <w:p w:rsidR="00D0142D" w:rsidRPr="00D0142D" w:rsidRDefault="00D0142D" w:rsidP="00DB1F75">
      <w:pPr>
        <w:widowControl w:val="0"/>
        <w:tabs>
          <w:tab w:val="left" w:pos="1276"/>
        </w:tabs>
        <w:autoSpaceDE w:val="0"/>
        <w:autoSpaceDN w:val="0"/>
        <w:adjustRightInd w:val="0"/>
        <w:spacing w:after="0" w:line="240" w:lineRule="auto"/>
        <w:ind w:firstLine="709"/>
        <w:jc w:val="both"/>
        <w:rPr>
          <w:rFonts w:ascii="Arial" w:hAnsi="Arial" w:cs="Arial"/>
          <w:sz w:val="24"/>
          <w:szCs w:val="24"/>
        </w:rPr>
      </w:pPr>
    </w:p>
    <w:p w:rsidR="00D0142D" w:rsidRPr="00DB1F75" w:rsidRDefault="00D0142D" w:rsidP="00DB1F75">
      <w:pPr>
        <w:tabs>
          <w:tab w:val="left" w:pos="1276"/>
        </w:tabs>
        <w:autoSpaceDE w:val="0"/>
        <w:autoSpaceDN w:val="0"/>
        <w:adjustRightInd w:val="0"/>
        <w:spacing w:after="0" w:line="240" w:lineRule="auto"/>
        <w:ind w:firstLine="709"/>
        <w:jc w:val="center"/>
        <w:rPr>
          <w:rFonts w:ascii="Arial" w:hAnsi="Arial" w:cs="Arial"/>
          <w:sz w:val="24"/>
          <w:szCs w:val="24"/>
        </w:rPr>
      </w:pPr>
      <w:r w:rsidRPr="00DB1F75">
        <w:rPr>
          <w:rFonts w:ascii="Arial" w:hAnsi="Arial" w:cs="Arial"/>
          <w:sz w:val="24"/>
          <w:szCs w:val="24"/>
          <w:lang w:val="en-US"/>
        </w:rPr>
        <w:t>2</w:t>
      </w:r>
      <w:r w:rsidRPr="00DB1F75">
        <w:rPr>
          <w:rFonts w:ascii="Arial" w:hAnsi="Arial" w:cs="Arial"/>
          <w:sz w:val="24"/>
          <w:szCs w:val="24"/>
        </w:rPr>
        <w:t>. Стандарт предоставления муниципальной услуги</w:t>
      </w:r>
    </w:p>
    <w:p w:rsidR="00CC423B" w:rsidRPr="00DB1F75" w:rsidRDefault="00CC423B" w:rsidP="00DB1F75">
      <w:pPr>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B1F75" w:rsidRDefault="00D0142D" w:rsidP="00DB1F75">
      <w:pPr>
        <w:tabs>
          <w:tab w:val="left" w:pos="1276"/>
        </w:tabs>
        <w:autoSpaceDE w:val="0"/>
        <w:autoSpaceDN w:val="0"/>
        <w:adjustRightInd w:val="0"/>
        <w:spacing w:after="0" w:line="240" w:lineRule="auto"/>
        <w:ind w:firstLine="709"/>
        <w:jc w:val="center"/>
        <w:rPr>
          <w:rFonts w:ascii="Arial" w:hAnsi="Arial" w:cs="Arial"/>
          <w:sz w:val="24"/>
          <w:szCs w:val="24"/>
        </w:rPr>
      </w:pPr>
      <w:r w:rsidRPr="00DB1F75">
        <w:rPr>
          <w:rFonts w:ascii="Arial" w:hAnsi="Arial" w:cs="Arial"/>
          <w:sz w:val="24"/>
          <w:szCs w:val="24"/>
        </w:rPr>
        <w:t>Наименование муниципальной услуги</w:t>
      </w:r>
    </w:p>
    <w:p w:rsidR="00534C62" w:rsidRPr="00D0142D" w:rsidRDefault="00534C62" w:rsidP="00DB1F75">
      <w:pPr>
        <w:tabs>
          <w:tab w:val="left" w:pos="1276"/>
        </w:tabs>
        <w:autoSpaceDE w:val="0"/>
        <w:autoSpaceDN w:val="0"/>
        <w:adjustRightInd w:val="0"/>
        <w:spacing w:after="0" w:line="240" w:lineRule="auto"/>
        <w:ind w:firstLine="709"/>
        <w:jc w:val="center"/>
        <w:rPr>
          <w:rFonts w:ascii="Arial" w:hAnsi="Arial" w:cs="Arial"/>
          <w:b/>
          <w:i/>
          <w:sz w:val="24"/>
          <w:szCs w:val="24"/>
        </w:rPr>
      </w:pPr>
    </w:p>
    <w:p w:rsidR="00D0142D" w:rsidRPr="00D0142D" w:rsidRDefault="00D0142D" w:rsidP="005C770D">
      <w:pPr>
        <w:pStyle w:val="12"/>
        <w:widowControl w:val="0"/>
        <w:numPr>
          <w:ilvl w:val="0"/>
          <w:numId w:val="2"/>
        </w:numPr>
        <w:autoSpaceDE w:val="0"/>
        <w:autoSpaceDN w:val="0"/>
        <w:adjustRightInd w:val="0"/>
        <w:spacing w:after="0" w:line="240" w:lineRule="auto"/>
        <w:ind w:left="0" w:firstLine="709"/>
        <w:jc w:val="both"/>
        <w:rPr>
          <w:rFonts w:ascii="Arial" w:eastAsia="PMingLiU" w:hAnsi="Arial" w:cs="Arial"/>
          <w:bCs/>
          <w:sz w:val="24"/>
          <w:szCs w:val="24"/>
        </w:rPr>
      </w:pPr>
      <w:r w:rsidRPr="00D0142D">
        <w:rPr>
          <w:rFonts w:ascii="Arial" w:hAnsi="Arial" w:cs="Arial"/>
          <w:sz w:val="24"/>
          <w:szCs w:val="24"/>
        </w:rPr>
        <w:t xml:space="preserve">Наименование муниципальной услуги: </w:t>
      </w:r>
      <w:r w:rsidRPr="00D0142D">
        <w:rPr>
          <w:rFonts w:ascii="Arial" w:eastAsia="PMingLiU" w:hAnsi="Arial" w:cs="Arial"/>
          <w:bCs/>
          <w:sz w:val="24"/>
          <w:szCs w:val="24"/>
        </w:rPr>
        <w:t>«Выда</w:t>
      </w:r>
      <w:r w:rsidR="00FF5F6E">
        <w:rPr>
          <w:rFonts w:ascii="Arial" w:eastAsia="PMingLiU" w:hAnsi="Arial" w:cs="Arial"/>
          <w:bCs/>
          <w:sz w:val="24"/>
          <w:szCs w:val="24"/>
        </w:rPr>
        <w:t xml:space="preserve">ча разрешения на ввод объектов </w:t>
      </w:r>
      <w:r w:rsidRPr="00D0142D">
        <w:rPr>
          <w:rFonts w:ascii="Arial" w:eastAsia="PMingLiU" w:hAnsi="Arial" w:cs="Arial"/>
          <w:bCs/>
          <w:sz w:val="24"/>
          <w:szCs w:val="24"/>
        </w:rPr>
        <w:t>в эксплуатацию»</w:t>
      </w:r>
      <w:r w:rsidR="00FF5F6E">
        <w:rPr>
          <w:rFonts w:ascii="Arial" w:eastAsia="PMingLiU" w:hAnsi="Arial" w:cs="Arial"/>
          <w:bCs/>
          <w:sz w:val="24"/>
          <w:szCs w:val="24"/>
        </w:rPr>
        <w:t xml:space="preserve"> (</w:t>
      </w:r>
      <w:r w:rsidR="00436643">
        <w:rPr>
          <w:rFonts w:ascii="Arial" w:eastAsia="PMingLiU" w:hAnsi="Arial" w:cs="Arial"/>
          <w:bCs/>
          <w:sz w:val="24"/>
          <w:szCs w:val="24"/>
        </w:rPr>
        <w:t>п</w:t>
      </w:r>
      <w:r w:rsidR="00FF5F6E">
        <w:rPr>
          <w:rFonts w:ascii="Arial" w:eastAsia="PMingLiU" w:hAnsi="Arial" w:cs="Arial"/>
          <w:bCs/>
          <w:sz w:val="24"/>
          <w:szCs w:val="24"/>
        </w:rPr>
        <w:t>остановление № 180 от 12.12.2024)</w:t>
      </w:r>
      <w:r w:rsidRPr="00D0142D">
        <w:rPr>
          <w:rFonts w:ascii="Arial" w:eastAsia="PMingLiU" w:hAnsi="Arial" w:cs="Arial"/>
          <w:bCs/>
          <w:sz w:val="24"/>
          <w:szCs w:val="24"/>
        </w:rPr>
        <w:t>.</w:t>
      </w:r>
    </w:p>
    <w:p w:rsidR="005C770D" w:rsidRDefault="00D0142D" w:rsidP="005C770D">
      <w:pPr>
        <w:pStyle w:val="u"/>
        <w:ind w:firstLine="709"/>
        <w:rPr>
          <w:rFonts w:ascii="Arial" w:hAnsi="Arial" w:cs="Arial"/>
          <w:color w:val="000000"/>
        </w:rPr>
      </w:pPr>
      <w:r w:rsidRPr="00DE342F">
        <w:rPr>
          <w:rFonts w:ascii="Arial" w:hAnsi="Arial" w:cs="Arial"/>
        </w:rPr>
        <w:t xml:space="preserve">23.1. </w:t>
      </w:r>
      <w:r w:rsidR="005C770D" w:rsidRPr="0019555F">
        <w:rPr>
          <w:rFonts w:ascii="Arial" w:hAnsi="Arial" w:cs="Arial"/>
          <w:color w:val="000000"/>
        </w:rPr>
        <w:t>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00436643">
        <w:rPr>
          <w:rFonts w:ascii="Arial" w:hAnsi="Arial" w:cs="Arial"/>
          <w:color w:val="000000"/>
        </w:rPr>
        <w:t xml:space="preserve"> (п</w:t>
      </w:r>
      <w:r w:rsidR="005C770D">
        <w:rPr>
          <w:rFonts w:ascii="Arial" w:hAnsi="Arial" w:cs="Arial"/>
          <w:color w:val="000000"/>
        </w:rPr>
        <w:t>остановление № 58 от 10.04.2024)</w:t>
      </w:r>
      <w:r w:rsidR="00436643">
        <w:rPr>
          <w:rFonts w:ascii="Arial" w:hAnsi="Arial" w:cs="Arial"/>
          <w:color w:val="000000"/>
        </w:rPr>
        <w:t>.</w:t>
      </w:r>
    </w:p>
    <w:p w:rsidR="00D0142D" w:rsidRPr="00D0142D" w:rsidRDefault="00D0142D" w:rsidP="005C770D">
      <w:pPr>
        <w:pStyle w:val="u"/>
        <w:ind w:firstLine="709"/>
        <w:rPr>
          <w:rFonts w:ascii="Arial" w:hAnsi="Arial" w:cs="Arial"/>
          <w:shd w:val="clear" w:color="auto" w:fill="FFFFFF"/>
        </w:rPr>
      </w:pPr>
      <w:r w:rsidRPr="00D0142D">
        <w:rPr>
          <w:rFonts w:ascii="Arial" w:hAnsi="Arial" w:cs="Arial"/>
        </w:rPr>
        <w:t xml:space="preserve">23.2. </w:t>
      </w:r>
      <w:r w:rsidRPr="00D0142D">
        <w:rPr>
          <w:rFonts w:ascii="Arial" w:hAnsi="Arial" w:cs="Arial"/>
          <w:shd w:val="clear" w:color="auto" w:fill="FFFFFF"/>
        </w:rPr>
        <w:t xml:space="preserve">Для ввода объекта в эксплуатацию застройщик </w:t>
      </w:r>
      <w:r w:rsidRPr="00D0142D">
        <w:rPr>
          <w:rFonts w:ascii="Arial" w:hAnsi="Arial" w:cs="Arial"/>
        </w:rPr>
        <w:t>обращается</w:t>
      </w:r>
      <w:r w:rsidRPr="00D0142D">
        <w:rPr>
          <w:rFonts w:ascii="Arial" w:hAnsi="Arial" w:cs="Arial"/>
          <w:shd w:val="clear" w:color="auto" w:fill="FFFFFF"/>
        </w:rPr>
        <w:t xml:space="preserve"> в Администрацию </w:t>
      </w:r>
      <w:proofErr w:type="spellStart"/>
      <w:r w:rsidR="00CC423B">
        <w:rPr>
          <w:rFonts w:ascii="Arial" w:hAnsi="Arial" w:cs="Arial"/>
          <w:shd w:val="clear" w:color="auto" w:fill="FFFFFF"/>
        </w:rPr>
        <w:t>Кривошеинского</w:t>
      </w:r>
      <w:proofErr w:type="spellEnd"/>
      <w:r w:rsidRPr="00D0142D">
        <w:rPr>
          <w:rFonts w:ascii="Arial" w:hAnsi="Arial" w:cs="Arial"/>
          <w:shd w:val="clear" w:color="auto" w:fill="FFFFFF"/>
        </w:rPr>
        <w:t xml:space="preserve"> сельского поселения, выдавшую разрешение на строительство. </w:t>
      </w:r>
    </w:p>
    <w:p w:rsidR="00D0142D" w:rsidRPr="00D0142D" w:rsidRDefault="00D0142D" w:rsidP="005C770D">
      <w:pPr>
        <w:pStyle w:val="af4"/>
        <w:shd w:val="clear" w:color="auto" w:fill="FFFFFF"/>
        <w:spacing w:before="0" w:beforeAutospacing="0" w:after="0" w:afterAutospacing="0"/>
        <w:ind w:firstLine="709"/>
        <w:jc w:val="both"/>
        <w:rPr>
          <w:rFonts w:ascii="Arial" w:hAnsi="Arial" w:cs="Arial"/>
          <w:color w:val="000000"/>
        </w:rPr>
      </w:pPr>
      <w:proofErr w:type="gramStart"/>
      <w:r w:rsidRPr="00D0142D">
        <w:rPr>
          <w:rFonts w:ascii="Arial" w:hAnsi="Arial" w:cs="Arial"/>
          <w:color w:val="000000"/>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roofErr w:type="gramEnd"/>
    </w:p>
    <w:p w:rsidR="00D0142D" w:rsidRPr="00D0142D" w:rsidRDefault="00D0142D" w:rsidP="000D1781">
      <w:pPr>
        <w:tabs>
          <w:tab w:val="left" w:pos="1134"/>
        </w:tabs>
        <w:spacing w:after="0" w:line="240" w:lineRule="auto"/>
        <w:ind w:firstLine="709"/>
        <w:jc w:val="both"/>
        <w:rPr>
          <w:rFonts w:ascii="Arial" w:hAnsi="Arial" w:cs="Arial"/>
          <w:sz w:val="24"/>
          <w:szCs w:val="24"/>
        </w:rPr>
      </w:pPr>
      <w:r w:rsidRPr="00D0142D">
        <w:rPr>
          <w:rFonts w:ascii="Arial" w:hAnsi="Arial" w:cs="Arial"/>
          <w:sz w:val="24"/>
          <w:szCs w:val="24"/>
        </w:rPr>
        <w:t>1) непосредственно уполномоченными на выдачу разрешений на строительство в соответствии с </w:t>
      </w:r>
      <w:hyperlink r:id="rId8" w:anchor="dst1107" w:history="1">
        <w:r w:rsidRPr="00D0142D">
          <w:rPr>
            <w:rStyle w:val="a7"/>
            <w:rFonts w:ascii="Arial" w:hAnsi="Arial" w:cs="Arial"/>
            <w:color w:val="auto"/>
            <w:sz w:val="24"/>
            <w:szCs w:val="24"/>
            <w:u w:val="none"/>
          </w:rPr>
          <w:t>частями 4</w:t>
        </w:r>
      </w:hyperlink>
      <w:r w:rsidRPr="00D0142D">
        <w:rPr>
          <w:rFonts w:ascii="Arial" w:hAnsi="Arial" w:cs="Arial"/>
          <w:sz w:val="24"/>
          <w:szCs w:val="24"/>
        </w:rPr>
        <w:t> - </w:t>
      </w:r>
      <w:hyperlink r:id="rId9" w:anchor="dst1110" w:history="1">
        <w:r w:rsidRPr="00D0142D">
          <w:rPr>
            <w:rStyle w:val="a7"/>
            <w:rFonts w:ascii="Arial" w:hAnsi="Arial" w:cs="Arial"/>
            <w:color w:val="auto"/>
            <w:sz w:val="24"/>
            <w:szCs w:val="24"/>
            <w:u w:val="none"/>
          </w:rPr>
          <w:t>6 статьи 51</w:t>
        </w:r>
      </w:hyperlink>
      <w:r w:rsidRPr="00D0142D">
        <w:rPr>
          <w:rFonts w:ascii="Arial" w:hAnsi="Arial" w:cs="Arial"/>
          <w:sz w:val="24"/>
          <w:szCs w:val="24"/>
        </w:rPr>
        <w:t>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w:t>
      </w:r>
      <w:proofErr w:type="spellStart"/>
      <w:r w:rsidRPr="00D0142D">
        <w:rPr>
          <w:rFonts w:ascii="Arial" w:hAnsi="Arial" w:cs="Arial"/>
          <w:sz w:val="24"/>
          <w:szCs w:val="24"/>
        </w:rPr>
        <w:t>Росатом</w:t>
      </w:r>
      <w:proofErr w:type="spellEnd"/>
      <w:r w:rsidRPr="00D0142D">
        <w:rPr>
          <w:rFonts w:ascii="Arial" w:hAnsi="Arial" w:cs="Arial"/>
          <w:sz w:val="24"/>
          <w:szCs w:val="24"/>
        </w:rPr>
        <w:t>", Государственной корпорацией по космической деятельности "</w:t>
      </w:r>
      <w:proofErr w:type="spellStart"/>
      <w:r w:rsidRPr="00D0142D">
        <w:rPr>
          <w:rFonts w:ascii="Arial" w:hAnsi="Arial" w:cs="Arial"/>
          <w:sz w:val="24"/>
          <w:szCs w:val="24"/>
        </w:rPr>
        <w:t>Роскосмос</w:t>
      </w:r>
      <w:proofErr w:type="spellEnd"/>
      <w:r w:rsidRPr="00D0142D">
        <w:rPr>
          <w:rFonts w:ascii="Arial" w:hAnsi="Arial" w:cs="Arial"/>
          <w:sz w:val="24"/>
          <w:szCs w:val="24"/>
        </w:rPr>
        <w:t>";</w:t>
      </w:r>
    </w:p>
    <w:p w:rsidR="00D0142D" w:rsidRPr="00D0142D" w:rsidRDefault="00D0142D" w:rsidP="005F171D">
      <w:pPr>
        <w:pStyle w:val="af4"/>
        <w:shd w:val="clear" w:color="auto" w:fill="FFFFFF"/>
        <w:tabs>
          <w:tab w:val="left" w:pos="1134"/>
          <w:tab w:val="left" w:pos="1276"/>
        </w:tabs>
        <w:spacing w:before="0" w:beforeAutospacing="0" w:after="0" w:afterAutospacing="0"/>
        <w:ind w:firstLine="709"/>
        <w:jc w:val="both"/>
        <w:rPr>
          <w:rFonts w:ascii="Arial" w:hAnsi="Arial" w:cs="Arial"/>
          <w:color w:val="000000"/>
        </w:rPr>
      </w:pPr>
      <w:r w:rsidRPr="00D0142D">
        <w:rPr>
          <w:rFonts w:ascii="Arial" w:hAnsi="Arial" w:cs="Arial"/>
          <w:color w:val="000000"/>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10" w:anchor="dst1107" w:history="1">
        <w:r w:rsidRPr="00D0142D">
          <w:rPr>
            <w:rStyle w:val="a7"/>
            <w:rFonts w:ascii="Arial" w:hAnsi="Arial" w:cs="Arial"/>
            <w:color w:val="auto"/>
            <w:u w:val="none"/>
          </w:rPr>
          <w:t>частями 4</w:t>
        </w:r>
      </w:hyperlink>
      <w:r w:rsidRPr="00D0142D">
        <w:rPr>
          <w:rFonts w:ascii="Arial" w:hAnsi="Arial" w:cs="Arial"/>
        </w:rPr>
        <w:t> - </w:t>
      </w:r>
      <w:hyperlink r:id="rId11" w:anchor="dst1110" w:history="1">
        <w:r w:rsidRPr="00D0142D">
          <w:rPr>
            <w:rStyle w:val="a7"/>
            <w:rFonts w:ascii="Arial" w:hAnsi="Arial" w:cs="Arial"/>
            <w:color w:val="auto"/>
            <w:u w:val="none"/>
          </w:rPr>
          <w:t>6 статьи 51</w:t>
        </w:r>
      </w:hyperlink>
      <w:r w:rsidRPr="00D0142D">
        <w:rPr>
          <w:rFonts w:ascii="Arial" w:hAnsi="Arial" w:cs="Arial"/>
          <w:color w:val="000000"/>
        </w:rPr>
        <w:t> </w:t>
      </w:r>
      <w:r w:rsidRPr="00D0142D">
        <w:rPr>
          <w:rFonts w:ascii="Arial" w:hAnsi="Arial" w:cs="Arial"/>
        </w:rPr>
        <w:t>Градостроительного кодекса Российской Федерации</w:t>
      </w:r>
      <w:r w:rsidRPr="00D0142D">
        <w:rPr>
          <w:rFonts w:ascii="Arial" w:hAnsi="Arial" w:cs="Arial"/>
          <w:color w:val="000000"/>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D0142D" w:rsidRPr="00D0142D" w:rsidRDefault="00D0142D" w:rsidP="005F171D">
      <w:pPr>
        <w:spacing w:after="0" w:line="240" w:lineRule="auto"/>
        <w:ind w:firstLine="709"/>
        <w:jc w:val="both"/>
        <w:rPr>
          <w:rFonts w:ascii="Arial" w:hAnsi="Arial" w:cs="Arial"/>
          <w:sz w:val="24"/>
          <w:szCs w:val="24"/>
        </w:rPr>
      </w:pPr>
      <w:r w:rsidRPr="00D0142D">
        <w:rPr>
          <w:rFonts w:ascii="Arial" w:hAnsi="Arial" w:cs="Arial"/>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D0142D" w:rsidRPr="00D0142D" w:rsidRDefault="00D0142D" w:rsidP="005F171D">
      <w:pPr>
        <w:spacing w:after="0" w:line="240" w:lineRule="auto"/>
        <w:ind w:firstLine="709"/>
        <w:jc w:val="both"/>
        <w:rPr>
          <w:rFonts w:ascii="Arial" w:hAnsi="Arial" w:cs="Arial"/>
          <w:sz w:val="24"/>
          <w:szCs w:val="24"/>
        </w:rPr>
      </w:pPr>
      <w:r w:rsidRPr="00D0142D">
        <w:rPr>
          <w:rFonts w:ascii="Arial" w:hAnsi="Arial" w:cs="Arial"/>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D0142D" w:rsidRPr="00D0142D" w:rsidRDefault="00D0142D" w:rsidP="005F171D">
      <w:pPr>
        <w:spacing w:after="0" w:line="240" w:lineRule="auto"/>
        <w:ind w:firstLine="709"/>
        <w:jc w:val="both"/>
        <w:rPr>
          <w:rFonts w:ascii="Arial" w:hAnsi="Arial" w:cs="Arial"/>
          <w:sz w:val="24"/>
          <w:szCs w:val="24"/>
        </w:rPr>
      </w:pPr>
      <w:proofErr w:type="gramStart"/>
      <w:r w:rsidRPr="00D0142D">
        <w:rPr>
          <w:rFonts w:ascii="Arial" w:hAnsi="Arial" w:cs="Arial"/>
          <w:sz w:val="24"/>
          <w:szCs w:val="24"/>
        </w:rPr>
        <w:t>5) для застройщиков, наименования которых содержат слова "специализированный застройщик", наряду со способами, указанными в под</w:t>
      </w:r>
      <w:hyperlink r:id="rId12" w:anchor="dst3754" w:history="1">
        <w:r w:rsidRPr="00D0142D">
          <w:rPr>
            <w:rStyle w:val="a7"/>
            <w:rFonts w:ascii="Arial" w:hAnsi="Arial" w:cs="Arial"/>
            <w:color w:val="auto"/>
            <w:sz w:val="24"/>
            <w:szCs w:val="24"/>
            <w:u w:val="none"/>
          </w:rPr>
          <w:t>пунктах 1</w:t>
        </w:r>
      </w:hyperlink>
      <w:r w:rsidRPr="00D0142D">
        <w:rPr>
          <w:rFonts w:ascii="Arial" w:hAnsi="Arial" w:cs="Arial"/>
          <w:sz w:val="24"/>
          <w:szCs w:val="24"/>
        </w:rPr>
        <w:t>-4 настоящего пункта, с использованием единой информационной системы жилищного строительства, предусмотренной Федеральным </w:t>
      </w:r>
      <w:hyperlink r:id="rId13" w:history="1">
        <w:r w:rsidRPr="00D0142D">
          <w:rPr>
            <w:rStyle w:val="a7"/>
            <w:rFonts w:ascii="Arial" w:hAnsi="Arial" w:cs="Arial"/>
            <w:color w:val="auto"/>
            <w:sz w:val="24"/>
            <w:szCs w:val="24"/>
            <w:u w:val="none"/>
          </w:rPr>
          <w:t>законом</w:t>
        </w:r>
      </w:hyperlink>
      <w:r w:rsidRPr="00D0142D">
        <w:rPr>
          <w:rFonts w:ascii="Arial" w:hAnsi="Arial" w:cs="Arial"/>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D0142D">
        <w:rPr>
          <w:rFonts w:ascii="Arial" w:hAnsi="Arial" w:cs="Arial"/>
          <w:sz w:val="24"/>
          <w:szCs w:val="24"/>
        </w:rPr>
        <w:lastRenderedPageBreak/>
        <w:t>акты Российской Федерации", за исключением</w:t>
      </w:r>
      <w:proofErr w:type="gramEnd"/>
      <w:r w:rsidRPr="00D0142D">
        <w:rPr>
          <w:rFonts w:ascii="Arial" w:hAnsi="Arial" w:cs="Arial"/>
          <w:sz w:val="24"/>
          <w:szCs w:val="24"/>
        </w:rPr>
        <w:t xml:space="preserve">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EB7DFB" w:rsidRPr="00D0142D" w:rsidRDefault="00D0142D" w:rsidP="005F171D">
      <w:pPr>
        <w:pStyle w:val="u"/>
        <w:tabs>
          <w:tab w:val="left" w:pos="709"/>
        </w:tabs>
        <w:ind w:firstLine="709"/>
        <w:rPr>
          <w:rFonts w:ascii="Arial" w:hAnsi="Arial" w:cs="Arial"/>
        </w:rPr>
      </w:pPr>
      <w:r w:rsidRPr="00DE342F">
        <w:rPr>
          <w:rFonts w:ascii="Arial" w:eastAsia="PMingLiU" w:hAnsi="Arial" w:cs="Arial"/>
          <w:bCs/>
        </w:rPr>
        <w:t>23.3</w:t>
      </w:r>
      <w:r w:rsidRPr="00DE342F">
        <w:rPr>
          <w:rFonts w:ascii="Arial" w:hAnsi="Arial" w:cs="Arial"/>
        </w:rPr>
        <w:t>. В разрешении на ввод объекта в эксплуатацию должны быть отражены сведения об объекте капитального</w:t>
      </w:r>
      <w:r w:rsidRPr="00D0142D">
        <w:rPr>
          <w:rFonts w:ascii="Arial" w:hAnsi="Arial" w:cs="Arial"/>
        </w:rPr>
        <w:t xml:space="preserve"> строительства в объеме, необходимом для осуществления его государственного кадастрового учета. </w:t>
      </w:r>
      <w:proofErr w:type="gramStart"/>
      <w:r w:rsidRPr="00D0142D">
        <w:rPr>
          <w:rFonts w:ascii="Arial" w:hAnsi="Arial" w:cs="Arial"/>
        </w:rPr>
        <w:t xml:space="preserve">Состав таких сведений должен соответствовать установленным в соответствии с </w:t>
      </w:r>
      <w:r w:rsidRPr="00CC423B">
        <w:rPr>
          <w:rFonts w:ascii="Arial" w:hAnsi="Arial" w:cs="Arial"/>
        </w:rPr>
        <w:t xml:space="preserve">Федеральным </w:t>
      </w:r>
      <w:hyperlink r:id="rId14" w:tooltip="Федеральный закон от 24.07.2007 N 221-ФЗ&#10;(ред. от 21.07.2014)&#10;&quot;О государственном кадастре недвижимости&quot;" w:history="1">
        <w:r w:rsidRPr="00CC423B">
          <w:rPr>
            <w:rStyle w:val="a7"/>
            <w:rFonts w:ascii="Arial" w:hAnsi="Arial" w:cs="Arial"/>
            <w:color w:val="000000"/>
            <w:u w:val="none"/>
          </w:rPr>
          <w:t>законом</w:t>
        </w:r>
      </w:hyperlink>
      <w:r w:rsidRPr="00D0142D">
        <w:rPr>
          <w:rFonts w:ascii="Arial" w:hAnsi="Arial" w:cs="Arial"/>
          <w:color w:val="000000"/>
        </w:rPr>
        <w:t xml:space="preserve"> о</w:t>
      </w:r>
      <w:r w:rsidRPr="00D0142D">
        <w:rPr>
          <w:rFonts w:ascii="Arial" w:hAnsi="Arial" w:cs="Arial"/>
        </w:rPr>
        <w:t>т 24 июля 2007 года N 221-ФЗ «О кадастровой деятельности» требованиям к составу сведений в графической и текстовой частях технического плана.</w:t>
      </w:r>
      <w:proofErr w:type="gramEnd"/>
      <w:r w:rsidR="00EB7DFB">
        <w:rPr>
          <w:rFonts w:ascii="Arial" w:hAnsi="Arial" w:cs="Arial"/>
        </w:rPr>
        <w:t xml:space="preserve"> </w:t>
      </w:r>
      <w:r w:rsidR="00EB7DFB" w:rsidRPr="007C3EE6">
        <w:rPr>
          <w:rFonts w:ascii="Arial" w:hAnsi="Arial" w:cs="Arial"/>
          <w:color w:val="000000"/>
        </w:rPr>
        <w:t>В  случае</w:t>
      </w:r>
      <w:proofErr w:type="gramStart"/>
      <w:r w:rsidR="00EB7DFB" w:rsidRPr="007C3EE6">
        <w:rPr>
          <w:rFonts w:ascii="Arial" w:hAnsi="Arial" w:cs="Arial"/>
          <w:color w:val="000000"/>
        </w:rPr>
        <w:t>,</w:t>
      </w:r>
      <w:proofErr w:type="gramEnd"/>
      <w:r w:rsidR="00EB7DFB" w:rsidRPr="007C3EE6">
        <w:rPr>
          <w:rFonts w:ascii="Arial" w:hAnsi="Arial" w:cs="Arial"/>
          <w:color w:val="000000"/>
        </w:rPr>
        <w:t xml:space="preserve">  если  в  соответствии  с  Федеральным  законом  "Об особенностях  оформления</w:t>
      </w:r>
      <w:r w:rsidR="00EB7DFB" w:rsidRPr="0019555F">
        <w:rPr>
          <w:rFonts w:ascii="Arial" w:hAnsi="Arial" w:cs="Arial"/>
          <w:color w:val="000000"/>
        </w:rPr>
        <w:t xml:space="preserve"> прав на отдельные виды объектов недвижимости и о</w:t>
      </w:r>
      <w:r w:rsidR="00EB7DFB">
        <w:rPr>
          <w:rFonts w:ascii="Arial" w:hAnsi="Arial" w:cs="Arial"/>
          <w:color w:val="000000"/>
        </w:rPr>
        <w:t xml:space="preserve"> </w:t>
      </w:r>
      <w:r w:rsidR="00EB7DFB" w:rsidRPr="0019555F">
        <w:rPr>
          <w:rFonts w:ascii="Arial" w:hAnsi="Arial" w:cs="Arial"/>
          <w:color w:val="000000"/>
        </w:rPr>
        <w:t>внесении   изменений   в   отдельные   законодательные   акты  Российской</w:t>
      </w:r>
      <w:r w:rsidR="00EB7DFB">
        <w:rPr>
          <w:rFonts w:ascii="Arial" w:hAnsi="Arial" w:cs="Arial"/>
          <w:color w:val="000000"/>
        </w:rPr>
        <w:t xml:space="preserve"> </w:t>
      </w:r>
      <w:r w:rsidR="00EB7DFB" w:rsidRPr="0019555F">
        <w:rPr>
          <w:rFonts w:ascii="Arial" w:hAnsi="Arial" w:cs="Arial"/>
          <w:color w:val="000000"/>
        </w:rPr>
        <w:t>Федерации"    в   отношении   объекта   капитального   строительства   не</w:t>
      </w:r>
      <w:r w:rsidR="00EB7DFB">
        <w:rPr>
          <w:rFonts w:ascii="Arial" w:hAnsi="Arial" w:cs="Arial"/>
          <w:color w:val="000000"/>
        </w:rPr>
        <w:t xml:space="preserve"> </w:t>
      </w:r>
      <w:r w:rsidR="00EB7DFB" w:rsidRPr="0019555F">
        <w:rPr>
          <w:rFonts w:ascii="Arial" w:hAnsi="Arial" w:cs="Arial"/>
          <w:color w:val="000000"/>
        </w:rPr>
        <w:t>осуществляются  государственный  кадастровый учет и (или) государственная</w:t>
      </w:r>
      <w:r w:rsidR="00EB7DFB">
        <w:rPr>
          <w:rFonts w:ascii="Arial" w:hAnsi="Arial" w:cs="Arial"/>
          <w:color w:val="000000"/>
        </w:rPr>
        <w:t xml:space="preserve"> </w:t>
      </w:r>
      <w:r w:rsidR="00EB7DFB" w:rsidRPr="0019555F">
        <w:rPr>
          <w:rFonts w:ascii="Arial" w:hAnsi="Arial" w:cs="Arial"/>
          <w:color w:val="000000"/>
        </w:rPr>
        <w:t>регистрация  прав,  в  заявлении  о  выдаче  разрешения  на  ввод объекта</w:t>
      </w:r>
      <w:r w:rsidR="00EB7DFB">
        <w:rPr>
          <w:rFonts w:ascii="Arial" w:hAnsi="Arial" w:cs="Arial"/>
          <w:color w:val="000000"/>
        </w:rPr>
        <w:t xml:space="preserve"> </w:t>
      </w:r>
      <w:r w:rsidR="00EB7DFB" w:rsidRPr="0019555F">
        <w:rPr>
          <w:rFonts w:ascii="Arial" w:hAnsi="Arial" w:cs="Arial"/>
          <w:color w:val="000000"/>
        </w:rPr>
        <w:t>капитального   строительства   в  эксплуатацию  застройщиком  указываются</w:t>
      </w:r>
      <w:r w:rsidR="00EB7DFB">
        <w:rPr>
          <w:rFonts w:ascii="Arial" w:hAnsi="Arial" w:cs="Arial"/>
          <w:color w:val="000000"/>
        </w:rPr>
        <w:t xml:space="preserve"> </w:t>
      </w:r>
      <w:r w:rsidR="00EB7DFB" w:rsidRPr="0019555F">
        <w:rPr>
          <w:rFonts w:ascii="Arial" w:hAnsi="Arial" w:cs="Arial"/>
          <w:color w:val="000000"/>
        </w:rPr>
        <w:t>сведения  о  соответствии  такого  объекта  утвержденному  Правительством</w:t>
      </w:r>
      <w:r w:rsidR="00EB7DFB">
        <w:rPr>
          <w:rFonts w:ascii="Arial" w:hAnsi="Arial" w:cs="Arial"/>
          <w:color w:val="000000"/>
        </w:rPr>
        <w:t xml:space="preserve"> </w:t>
      </w:r>
      <w:r w:rsidR="00EB7DFB" w:rsidRPr="0019555F">
        <w:rPr>
          <w:rFonts w:ascii="Arial" w:hAnsi="Arial" w:cs="Arial"/>
          <w:color w:val="000000"/>
        </w:rPr>
        <w:t>Российской  Федерации перечню видов (типо</w:t>
      </w:r>
      <w:r w:rsidR="00EB7DFB">
        <w:rPr>
          <w:rFonts w:ascii="Arial" w:hAnsi="Arial" w:cs="Arial"/>
          <w:color w:val="000000"/>
        </w:rPr>
        <w:t>в) находящихся в государственно</w:t>
      </w:r>
      <w:r w:rsidR="00EB7DFB" w:rsidRPr="0019555F">
        <w:rPr>
          <w:rFonts w:ascii="Arial" w:hAnsi="Arial" w:cs="Arial"/>
          <w:color w:val="000000"/>
        </w:rPr>
        <w:t xml:space="preserve"> собственности    объектов    недвижимости,   в   отношении   которых   не</w:t>
      </w:r>
      <w:r w:rsidR="00EB7DFB">
        <w:rPr>
          <w:rFonts w:ascii="Arial" w:hAnsi="Arial" w:cs="Arial"/>
          <w:color w:val="000000"/>
        </w:rPr>
        <w:t xml:space="preserve"> </w:t>
      </w:r>
      <w:r w:rsidR="00EB7DFB" w:rsidRPr="0019555F">
        <w:rPr>
          <w:rFonts w:ascii="Arial" w:hAnsi="Arial" w:cs="Arial"/>
          <w:color w:val="000000"/>
        </w:rPr>
        <w:t>осуществляется  государственный  кадастровый  учет,  право  собственности</w:t>
      </w:r>
      <w:r w:rsidR="00EB7DFB">
        <w:rPr>
          <w:rFonts w:ascii="Arial" w:hAnsi="Arial" w:cs="Arial"/>
          <w:color w:val="000000"/>
        </w:rPr>
        <w:t xml:space="preserve"> </w:t>
      </w:r>
      <w:r w:rsidR="00EB7DFB">
        <w:rPr>
          <w:rFonts w:ascii="Arial" w:hAnsi="Arial" w:cs="Arial"/>
          <w:color w:val="000000"/>
          <w:shd w:val="clear" w:color="auto" w:fill="FFFFFF"/>
        </w:rPr>
        <w:t>Р</w:t>
      </w:r>
      <w:r w:rsidR="00EB7DFB" w:rsidRPr="0019555F">
        <w:rPr>
          <w:rFonts w:ascii="Arial" w:hAnsi="Arial" w:cs="Arial"/>
          <w:color w:val="000000"/>
        </w:rPr>
        <w:t>оссийской   Федерации  (иного  публично-правового  образования),  другие</w:t>
      </w:r>
      <w:r w:rsidR="00EB7DFB">
        <w:rPr>
          <w:rFonts w:ascii="Arial" w:hAnsi="Arial" w:cs="Arial"/>
          <w:color w:val="000000"/>
        </w:rPr>
        <w:t xml:space="preserve"> </w:t>
      </w:r>
      <w:r w:rsidR="00EB7DFB" w:rsidRPr="0019555F">
        <w:rPr>
          <w:rFonts w:ascii="Arial" w:hAnsi="Arial" w:cs="Arial"/>
          <w:color w:val="000000"/>
        </w:rPr>
        <w:t>вещные  права  на  которые,  ограничения  этих прав, обременения объекто</w:t>
      </w:r>
      <w:r w:rsidR="00EB7DFB">
        <w:rPr>
          <w:rFonts w:ascii="Arial" w:hAnsi="Arial" w:cs="Arial"/>
          <w:color w:val="000000"/>
        </w:rPr>
        <w:t>в</w:t>
      </w:r>
      <w:r w:rsidR="00EB7DFB" w:rsidRPr="0019555F">
        <w:rPr>
          <w:rFonts w:ascii="Arial" w:hAnsi="Arial" w:cs="Arial"/>
          <w:color w:val="000000"/>
        </w:rPr>
        <w:t xml:space="preserve"> недвижимости   не  подлежат  государственной  </w:t>
      </w:r>
      <w:proofErr w:type="gramStart"/>
      <w:r w:rsidR="00EB7DFB" w:rsidRPr="0019555F">
        <w:rPr>
          <w:rFonts w:ascii="Arial" w:hAnsi="Arial" w:cs="Arial"/>
          <w:color w:val="000000"/>
        </w:rPr>
        <w:t>регистрации</w:t>
      </w:r>
      <w:proofErr w:type="gramEnd"/>
      <w:r w:rsidR="00EB7DFB" w:rsidRPr="0019555F">
        <w:rPr>
          <w:rFonts w:ascii="Arial" w:hAnsi="Arial" w:cs="Arial"/>
          <w:color w:val="000000"/>
        </w:rPr>
        <w:t xml:space="preserve">  и  сведения  о</w:t>
      </w:r>
      <w:r w:rsidR="00EB7DFB">
        <w:rPr>
          <w:rFonts w:ascii="Arial" w:hAnsi="Arial" w:cs="Arial"/>
          <w:color w:val="000000"/>
        </w:rPr>
        <w:t xml:space="preserve"> </w:t>
      </w:r>
      <w:r w:rsidR="00EB7DFB" w:rsidRPr="0019555F">
        <w:rPr>
          <w:rFonts w:ascii="Arial" w:hAnsi="Arial" w:cs="Arial"/>
          <w:color w:val="000000"/>
        </w:rPr>
        <w:t xml:space="preserve"> которых с</w:t>
      </w:r>
      <w:r w:rsidR="00436643">
        <w:rPr>
          <w:rFonts w:ascii="Arial" w:hAnsi="Arial" w:cs="Arial"/>
          <w:color w:val="000000"/>
        </w:rPr>
        <w:t>оставляют государственную тайну (п</w:t>
      </w:r>
      <w:r w:rsidR="00EB7DFB">
        <w:rPr>
          <w:rFonts w:ascii="Arial" w:hAnsi="Arial" w:cs="Arial"/>
          <w:color w:val="000000"/>
        </w:rPr>
        <w:t>остановление № 58 от 10.04.2024)</w:t>
      </w:r>
      <w:r w:rsidR="00436643">
        <w:rPr>
          <w:rFonts w:ascii="Arial" w:hAnsi="Arial" w:cs="Arial"/>
          <w:color w:val="000000"/>
        </w:rPr>
        <w:t>.</w:t>
      </w:r>
    </w:p>
    <w:p w:rsidR="00D0142D" w:rsidRPr="000531FD" w:rsidRDefault="00D0142D" w:rsidP="005F171D">
      <w:pPr>
        <w:pStyle w:val="u"/>
        <w:tabs>
          <w:tab w:val="left" w:pos="709"/>
          <w:tab w:val="left" w:pos="1134"/>
        </w:tabs>
        <w:ind w:firstLine="709"/>
        <w:rPr>
          <w:rFonts w:ascii="Arial" w:hAnsi="Arial" w:cs="Arial"/>
          <w:color w:val="000000"/>
        </w:rPr>
      </w:pPr>
      <w:r w:rsidRPr="000531FD">
        <w:rPr>
          <w:rFonts w:ascii="Arial" w:hAnsi="Arial" w:cs="Arial"/>
          <w:color w:val="000000"/>
        </w:rPr>
        <w:t>23.3.1.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D0142D" w:rsidRPr="00D0142D" w:rsidRDefault="00D0142D" w:rsidP="005F171D">
      <w:pPr>
        <w:pStyle w:val="af4"/>
        <w:shd w:val="clear" w:color="auto" w:fill="FFFFFF"/>
        <w:tabs>
          <w:tab w:val="left" w:pos="1134"/>
        </w:tabs>
        <w:spacing w:before="0" w:beforeAutospacing="0" w:after="0" w:afterAutospacing="0"/>
        <w:ind w:firstLine="709"/>
        <w:jc w:val="both"/>
        <w:rPr>
          <w:rFonts w:ascii="Arial" w:hAnsi="Arial" w:cs="Arial"/>
          <w:color w:val="000000"/>
        </w:rPr>
      </w:pPr>
      <w:r w:rsidRPr="00D0142D">
        <w:rPr>
          <w:rFonts w:ascii="Arial" w:hAnsi="Arial" w:cs="Arial"/>
          <w:color w:val="000000"/>
        </w:rPr>
        <w:t>23.3.2. В случае</w:t>
      </w:r>
      <w:proofErr w:type="gramStart"/>
      <w:r w:rsidRPr="00D0142D">
        <w:rPr>
          <w:rFonts w:ascii="Arial" w:hAnsi="Arial" w:cs="Arial"/>
          <w:color w:val="000000"/>
        </w:rPr>
        <w:t>,</w:t>
      </w:r>
      <w:proofErr w:type="gramEnd"/>
      <w:r w:rsidRPr="00D0142D">
        <w:rPr>
          <w:rFonts w:ascii="Arial" w:hAnsi="Arial" w:cs="Arial"/>
          <w:color w:val="000000"/>
        </w:rPr>
        <w:t xml:space="preserve">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D0142D" w:rsidRPr="00D0142D" w:rsidRDefault="00D0142D" w:rsidP="005F171D">
      <w:pPr>
        <w:tabs>
          <w:tab w:val="left" w:pos="709"/>
          <w:tab w:val="left" w:pos="1134"/>
        </w:tabs>
        <w:spacing w:after="0" w:line="240" w:lineRule="auto"/>
        <w:ind w:firstLine="709"/>
        <w:jc w:val="both"/>
        <w:rPr>
          <w:rFonts w:ascii="Arial" w:hAnsi="Arial" w:cs="Arial"/>
          <w:sz w:val="24"/>
          <w:szCs w:val="24"/>
        </w:rPr>
      </w:pPr>
      <w:r w:rsidRPr="00D0142D">
        <w:rPr>
          <w:rFonts w:ascii="Arial" w:hAnsi="Arial" w:cs="Arial"/>
          <w:sz w:val="24"/>
          <w:szCs w:val="24"/>
        </w:rPr>
        <w:t xml:space="preserve">23.3.3. Обязательным приложением к указанному </w:t>
      </w:r>
      <w:proofErr w:type="gramStart"/>
      <w:r w:rsidRPr="00D0142D">
        <w:rPr>
          <w:rFonts w:ascii="Arial" w:hAnsi="Arial" w:cs="Arial"/>
          <w:sz w:val="24"/>
          <w:szCs w:val="24"/>
        </w:rPr>
        <w:t>пункте</w:t>
      </w:r>
      <w:proofErr w:type="gramEnd"/>
      <w:r w:rsidRPr="00D0142D">
        <w:rPr>
          <w:rFonts w:ascii="Arial" w:hAnsi="Arial" w:cs="Arial"/>
          <w:sz w:val="24"/>
          <w:szCs w:val="24"/>
        </w:rPr>
        <w:t xml:space="preserve"> 23.3.2 Административного регламента заявлению является технический план объекта капитального строительства. Застройщик также представляет иные документы, предусмотренные пунктом 23.2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пунктом 23.3.2 Административного регламента.</w:t>
      </w:r>
    </w:p>
    <w:p w:rsidR="00D0142D" w:rsidRPr="00D0142D" w:rsidRDefault="00D0142D" w:rsidP="005F171D">
      <w:pPr>
        <w:tabs>
          <w:tab w:val="left" w:pos="1134"/>
        </w:tabs>
        <w:spacing w:after="0" w:line="240" w:lineRule="auto"/>
        <w:ind w:firstLine="709"/>
        <w:jc w:val="both"/>
        <w:rPr>
          <w:rFonts w:ascii="Arial" w:hAnsi="Arial" w:cs="Arial"/>
          <w:sz w:val="24"/>
          <w:szCs w:val="24"/>
        </w:rPr>
      </w:pPr>
      <w:r w:rsidRPr="00D0142D">
        <w:rPr>
          <w:rFonts w:ascii="Arial" w:hAnsi="Arial" w:cs="Arial"/>
          <w:sz w:val="24"/>
          <w:szCs w:val="24"/>
        </w:rPr>
        <w:t xml:space="preserve">23.3.4. </w:t>
      </w:r>
      <w:proofErr w:type="gramStart"/>
      <w:r w:rsidRPr="00D0142D">
        <w:rPr>
          <w:rFonts w:ascii="Arial" w:hAnsi="Arial" w:cs="Arial"/>
          <w:sz w:val="24"/>
          <w:szCs w:val="24"/>
        </w:rPr>
        <w:t xml:space="preserve">В срок не более чем пять рабочих дней со дня получения заявления застройщика о внесении изменений в разрешение на ввод объекта капитального </w:t>
      </w:r>
      <w:r w:rsidRPr="00D0142D">
        <w:rPr>
          <w:rFonts w:ascii="Arial" w:hAnsi="Arial" w:cs="Arial"/>
          <w:sz w:val="24"/>
          <w:szCs w:val="24"/>
        </w:rPr>
        <w:lastRenderedPageBreak/>
        <w:t>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D0142D">
        <w:rPr>
          <w:rFonts w:ascii="Arial" w:hAnsi="Arial" w:cs="Arial"/>
          <w:sz w:val="24"/>
          <w:szCs w:val="24"/>
        </w:rPr>
        <w:t>Росатом</w:t>
      </w:r>
      <w:proofErr w:type="spellEnd"/>
      <w:r w:rsidRPr="00D0142D">
        <w:rPr>
          <w:rFonts w:ascii="Arial" w:hAnsi="Arial" w:cs="Arial"/>
          <w:sz w:val="24"/>
          <w:szCs w:val="24"/>
        </w:rPr>
        <w:t>" или Государственная корпорация по космической деятельности "</w:t>
      </w:r>
      <w:proofErr w:type="spellStart"/>
      <w:r w:rsidRPr="00D0142D">
        <w:rPr>
          <w:rFonts w:ascii="Arial" w:hAnsi="Arial" w:cs="Arial"/>
          <w:sz w:val="24"/>
          <w:szCs w:val="24"/>
        </w:rPr>
        <w:t>Роскосмос</w:t>
      </w:r>
      <w:proofErr w:type="spellEnd"/>
      <w:r w:rsidRPr="00D0142D">
        <w:rPr>
          <w:rFonts w:ascii="Arial" w:hAnsi="Arial" w:cs="Arial"/>
          <w:sz w:val="24"/>
          <w:szCs w:val="24"/>
        </w:rPr>
        <w:t>", выдавшие разрешение на ввод объекта капитального строительства в эксплуатацию</w:t>
      </w:r>
      <w:proofErr w:type="gramEnd"/>
      <w:r w:rsidRPr="00D0142D">
        <w:rPr>
          <w:rFonts w:ascii="Arial" w:hAnsi="Arial" w:cs="Arial"/>
          <w:sz w:val="24"/>
          <w:szCs w:val="24"/>
        </w:rPr>
        <w:t>,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D0142D" w:rsidRPr="00D0142D" w:rsidRDefault="00D0142D" w:rsidP="000531FD">
      <w:pPr>
        <w:spacing w:after="0" w:line="240" w:lineRule="auto"/>
        <w:jc w:val="both"/>
        <w:rPr>
          <w:rFonts w:ascii="Arial" w:hAnsi="Arial" w:cs="Arial"/>
          <w:sz w:val="24"/>
          <w:szCs w:val="24"/>
        </w:rPr>
      </w:pPr>
    </w:p>
    <w:p w:rsidR="00D0142D" w:rsidRPr="005F171D" w:rsidRDefault="00D0142D" w:rsidP="000531FD">
      <w:pPr>
        <w:tabs>
          <w:tab w:val="left" w:pos="1276"/>
        </w:tabs>
        <w:autoSpaceDE w:val="0"/>
        <w:autoSpaceDN w:val="0"/>
        <w:adjustRightInd w:val="0"/>
        <w:spacing w:after="0" w:line="240" w:lineRule="auto"/>
        <w:ind w:firstLine="709"/>
        <w:jc w:val="center"/>
        <w:rPr>
          <w:rFonts w:ascii="Arial" w:hAnsi="Arial" w:cs="Arial"/>
          <w:sz w:val="24"/>
          <w:szCs w:val="24"/>
        </w:rPr>
      </w:pPr>
      <w:r w:rsidRPr="005F171D">
        <w:rPr>
          <w:rFonts w:ascii="Arial" w:hAnsi="Arial" w:cs="Arial"/>
          <w:sz w:val="24"/>
          <w:szCs w:val="24"/>
        </w:rPr>
        <w:t>Наименование органа, предоставляющего муниципальную услугу</w:t>
      </w:r>
    </w:p>
    <w:p w:rsidR="0085481C" w:rsidRPr="00D0142D" w:rsidRDefault="0085481C" w:rsidP="005F171D">
      <w:pPr>
        <w:tabs>
          <w:tab w:val="left" w:pos="1276"/>
        </w:tabs>
        <w:autoSpaceDE w:val="0"/>
        <w:autoSpaceDN w:val="0"/>
        <w:adjustRightInd w:val="0"/>
        <w:spacing w:after="0" w:line="240" w:lineRule="auto"/>
        <w:ind w:firstLine="709"/>
        <w:jc w:val="center"/>
        <w:rPr>
          <w:rFonts w:ascii="Arial" w:hAnsi="Arial" w:cs="Arial"/>
          <w:b/>
          <w:i/>
          <w:sz w:val="24"/>
          <w:szCs w:val="24"/>
        </w:rPr>
      </w:pPr>
    </w:p>
    <w:p w:rsidR="00D0142D" w:rsidRPr="00D0142D" w:rsidRDefault="00D0142D" w:rsidP="005F171D">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Предоставление муниципальной услуги осуществляется Администрацией </w:t>
      </w:r>
      <w:proofErr w:type="spellStart"/>
      <w:r w:rsidR="005F171D">
        <w:rPr>
          <w:rFonts w:ascii="Arial" w:hAnsi="Arial" w:cs="Arial"/>
          <w:sz w:val="24"/>
          <w:szCs w:val="24"/>
        </w:rPr>
        <w:t>Кривошеинского</w:t>
      </w:r>
      <w:proofErr w:type="spellEnd"/>
      <w:r w:rsidR="005F171D">
        <w:rPr>
          <w:rFonts w:ascii="Arial" w:hAnsi="Arial" w:cs="Arial"/>
          <w:sz w:val="24"/>
          <w:szCs w:val="24"/>
        </w:rPr>
        <w:t xml:space="preserve"> </w:t>
      </w:r>
      <w:r w:rsidRPr="00D0142D">
        <w:rPr>
          <w:rFonts w:ascii="Arial" w:hAnsi="Arial" w:cs="Arial"/>
          <w:sz w:val="24"/>
          <w:szCs w:val="24"/>
        </w:rPr>
        <w:t>сельского поселения.</w:t>
      </w:r>
    </w:p>
    <w:p w:rsidR="00D0142D" w:rsidRPr="00D0142D" w:rsidRDefault="00D0142D" w:rsidP="005F171D">
      <w:pPr>
        <w:widowControl w:val="0"/>
        <w:numPr>
          <w:ilvl w:val="0"/>
          <w:numId w:val="2"/>
        </w:numPr>
        <w:autoSpaceDE w:val="0"/>
        <w:autoSpaceDN w:val="0"/>
        <w:adjustRightInd w:val="0"/>
        <w:spacing w:after="0" w:line="240" w:lineRule="auto"/>
        <w:ind w:left="0" w:firstLine="709"/>
        <w:jc w:val="both"/>
        <w:rPr>
          <w:rFonts w:ascii="Arial" w:hAnsi="Arial" w:cs="Arial"/>
          <w:color w:val="FF00FF"/>
          <w:sz w:val="24"/>
          <w:szCs w:val="24"/>
        </w:rPr>
      </w:pPr>
      <w:r w:rsidRPr="00D0142D">
        <w:rPr>
          <w:rFonts w:ascii="Arial" w:hAnsi="Arial" w:cs="Arial"/>
          <w:sz w:val="24"/>
          <w:szCs w:val="24"/>
        </w:rPr>
        <w:t xml:space="preserve">Непосредственно предоставление муниципальной услуги осуществляют должностные лица Администрации </w:t>
      </w:r>
      <w:proofErr w:type="spellStart"/>
      <w:r w:rsidR="000531FD">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color w:val="FF00FF"/>
          <w:sz w:val="24"/>
          <w:szCs w:val="24"/>
        </w:rPr>
        <w:t xml:space="preserve"> </w:t>
      </w:r>
    </w:p>
    <w:p w:rsidR="00D0142D" w:rsidRPr="00D0142D" w:rsidRDefault="00D0142D" w:rsidP="005F171D">
      <w:pPr>
        <w:widowControl w:val="0"/>
        <w:numPr>
          <w:ilvl w:val="0"/>
          <w:numId w:val="2"/>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Органы и организации, участвующие в предоставлении муниципальной услуги:</w:t>
      </w:r>
    </w:p>
    <w:p w:rsidR="00D0142D" w:rsidRPr="00D0142D" w:rsidRDefault="00D0142D" w:rsidP="005F171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-Управление Федеральной службы государственной регистрации, кадастра и картографии по Томской области;</w:t>
      </w:r>
    </w:p>
    <w:p w:rsidR="00D0142D" w:rsidRPr="00D0142D" w:rsidRDefault="00D0142D" w:rsidP="005F171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-Областное государственное бюджетное учреждение «Томский областной центр  инвентаризации и кадастра» (ОГБУ «ТОЦИК»);</w:t>
      </w:r>
    </w:p>
    <w:p w:rsidR="00D0142D" w:rsidRPr="00D0142D" w:rsidRDefault="00D0142D" w:rsidP="005F171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-Многофункциональный центр предоставления государственных и муниципальных услуг.</w:t>
      </w:r>
    </w:p>
    <w:p w:rsidR="00D0142D" w:rsidRPr="00D0142D" w:rsidRDefault="00D0142D" w:rsidP="005F171D">
      <w:pPr>
        <w:pStyle w:val="12"/>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D0142D">
        <w:rPr>
          <w:rFonts w:ascii="Arial" w:hAnsi="Arial" w:cs="Arial"/>
          <w:sz w:val="24"/>
          <w:szCs w:val="24"/>
        </w:rPr>
        <w:t>В целях получения информации и документов, необходимых для предоставления муниципальной услуги, осуществляется межведомственное взаимодействие с Управлением Федеральной службы государственной регистрации, кадастра и картографии по Томской области, областным государственным бюджетным учреждением «Томский областной центр  инвентаризации и кадастра» (ОГБУ «ТОЦИК»).</w:t>
      </w:r>
    </w:p>
    <w:p w:rsidR="00D0142D" w:rsidRPr="00D0142D" w:rsidRDefault="00D0142D" w:rsidP="00044CEA">
      <w:pPr>
        <w:pStyle w:val="12"/>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color w:val="000000"/>
          <w:sz w:val="24"/>
          <w:szCs w:val="24"/>
        </w:rPr>
      </w:pPr>
      <w:r w:rsidRPr="00D0142D">
        <w:rPr>
          <w:rFonts w:ascii="Arial" w:hAnsi="Arial" w:cs="Arial"/>
          <w:color w:val="000000"/>
          <w:sz w:val="24"/>
          <w:szCs w:val="24"/>
        </w:rPr>
        <w:t xml:space="preserve">Администрация </w:t>
      </w:r>
      <w:proofErr w:type="spellStart"/>
      <w:r w:rsidR="000531FD">
        <w:rPr>
          <w:rFonts w:ascii="Arial" w:hAnsi="Arial" w:cs="Arial"/>
          <w:color w:val="000000"/>
          <w:sz w:val="24"/>
          <w:szCs w:val="24"/>
        </w:rPr>
        <w:t>Кривошеинского</w:t>
      </w:r>
      <w:proofErr w:type="spellEnd"/>
      <w:r w:rsidRPr="00D0142D">
        <w:rPr>
          <w:rFonts w:ascii="Arial" w:hAnsi="Arial" w:cs="Arial"/>
          <w:color w:val="000000"/>
          <w:sz w:val="24"/>
          <w:szCs w:val="24"/>
        </w:rPr>
        <w:t xml:space="preserve"> сельского поселения</w:t>
      </w:r>
      <w:r w:rsidRPr="00D0142D">
        <w:rPr>
          <w:rFonts w:ascii="Arial" w:hAnsi="Arial" w:cs="Arial"/>
          <w:i/>
          <w:color w:val="000000"/>
          <w:sz w:val="24"/>
          <w:szCs w:val="24"/>
        </w:rPr>
        <w:t xml:space="preserve"> </w:t>
      </w:r>
      <w:r w:rsidRPr="00D0142D">
        <w:rPr>
          <w:rFonts w:ascii="Arial" w:hAnsi="Arial" w:cs="Arial"/>
          <w:color w:val="000000"/>
          <w:sz w:val="24"/>
          <w:szCs w:val="24"/>
        </w:rPr>
        <w:t xml:space="preserve">не требует </w:t>
      </w:r>
      <w:proofErr w:type="gramStart"/>
      <w:r w:rsidRPr="00D0142D">
        <w:rPr>
          <w:rFonts w:ascii="Arial" w:hAnsi="Arial" w:cs="Arial"/>
          <w:color w:val="000000"/>
          <w:sz w:val="24"/>
          <w:szCs w:val="24"/>
        </w:rPr>
        <w:t>от</w:t>
      </w:r>
      <w:proofErr w:type="gramEnd"/>
      <w:r w:rsidRPr="00D0142D">
        <w:rPr>
          <w:rFonts w:ascii="Arial" w:hAnsi="Arial" w:cs="Arial"/>
          <w:color w:val="000000"/>
          <w:sz w:val="24"/>
          <w:szCs w:val="24"/>
        </w:rPr>
        <w:t xml:space="preserve">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w:t>
      </w:r>
      <w:r w:rsidR="003B6E62">
        <w:rPr>
          <w:rFonts w:ascii="Arial" w:hAnsi="Arial" w:cs="Arial"/>
          <w:color w:val="000000"/>
          <w:sz w:val="24"/>
          <w:szCs w:val="24"/>
        </w:rPr>
        <w:t>.</w:t>
      </w:r>
    </w:p>
    <w:p w:rsidR="00D0142D" w:rsidRPr="00D0142D" w:rsidRDefault="00D0142D" w:rsidP="00044CEA">
      <w:pPr>
        <w:tabs>
          <w:tab w:val="left" w:pos="1276"/>
        </w:tabs>
        <w:autoSpaceDE w:val="0"/>
        <w:autoSpaceDN w:val="0"/>
        <w:adjustRightInd w:val="0"/>
        <w:spacing w:after="0" w:line="240" w:lineRule="auto"/>
        <w:ind w:firstLine="709"/>
        <w:jc w:val="both"/>
        <w:rPr>
          <w:rFonts w:ascii="Arial" w:hAnsi="Arial" w:cs="Arial"/>
          <w:sz w:val="24"/>
          <w:szCs w:val="24"/>
        </w:rPr>
      </w:pPr>
    </w:p>
    <w:p w:rsidR="00D0142D" w:rsidRPr="005F171D" w:rsidRDefault="00D0142D" w:rsidP="00044CEA">
      <w:pPr>
        <w:tabs>
          <w:tab w:val="left" w:pos="1276"/>
        </w:tabs>
        <w:autoSpaceDE w:val="0"/>
        <w:autoSpaceDN w:val="0"/>
        <w:adjustRightInd w:val="0"/>
        <w:spacing w:after="0" w:line="240" w:lineRule="auto"/>
        <w:ind w:firstLine="709"/>
        <w:jc w:val="center"/>
        <w:rPr>
          <w:rFonts w:ascii="Arial" w:hAnsi="Arial" w:cs="Arial"/>
          <w:sz w:val="24"/>
          <w:szCs w:val="24"/>
        </w:rPr>
      </w:pPr>
      <w:r w:rsidRPr="005F171D">
        <w:rPr>
          <w:rFonts w:ascii="Arial" w:hAnsi="Arial" w:cs="Arial"/>
          <w:sz w:val="24"/>
          <w:szCs w:val="24"/>
        </w:rPr>
        <w:t>Результат предоставления муниципальной услуги</w:t>
      </w:r>
    </w:p>
    <w:p w:rsidR="0085481C" w:rsidRPr="00D0142D" w:rsidRDefault="0085481C" w:rsidP="007E5344">
      <w:pPr>
        <w:tabs>
          <w:tab w:val="left" w:pos="1276"/>
        </w:tabs>
        <w:autoSpaceDE w:val="0"/>
        <w:autoSpaceDN w:val="0"/>
        <w:adjustRightInd w:val="0"/>
        <w:spacing w:after="0" w:line="240" w:lineRule="auto"/>
        <w:ind w:firstLine="709"/>
        <w:jc w:val="center"/>
        <w:rPr>
          <w:rFonts w:ascii="Arial" w:hAnsi="Arial" w:cs="Arial"/>
          <w:b/>
          <w:i/>
          <w:sz w:val="24"/>
          <w:szCs w:val="24"/>
        </w:rPr>
      </w:pPr>
    </w:p>
    <w:p w:rsidR="00D0142D" w:rsidRPr="00D0142D" w:rsidRDefault="00D0142D" w:rsidP="007E5344">
      <w:pPr>
        <w:widowControl w:val="0"/>
        <w:numPr>
          <w:ilvl w:val="0"/>
          <w:numId w:val="2"/>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Результатом предоставления муниципальной услуги являются:</w:t>
      </w:r>
    </w:p>
    <w:p w:rsidR="00D0142D" w:rsidRPr="00D0142D" w:rsidRDefault="00D0142D" w:rsidP="007E5344">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shd w:val="clear" w:color="auto" w:fill="FFFFFF"/>
        </w:rPr>
        <w:t>1) разрешение на ввод объекта в эксплуатацию после выполнения строительства, реконструкции объекта капитального строительства;</w:t>
      </w:r>
    </w:p>
    <w:p w:rsidR="00D0142D" w:rsidRPr="00D0142D" w:rsidRDefault="00D0142D" w:rsidP="007E5344">
      <w:pPr>
        <w:pStyle w:val="af5"/>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shd w:val="clear" w:color="auto" w:fill="FFFFFF"/>
        </w:rPr>
        <w:t>2) уведомление об отказе в выдаче разрешения на ввод объекта в эксплуатацию.</w:t>
      </w:r>
    </w:p>
    <w:p w:rsidR="00D0142D" w:rsidRPr="00D0142D" w:rsidRDefault="00D0142D" w:rsidP="007E5344">
      <w:pPr>
        <w:tabs>
          <w:tab w:val="left" w:pos="1134"/>
          <w:tab w:val="left" w:pos="1276"/>
        </w:tabs>
        <w:autoSpaceDE w:val="0"/>
        <w:autoSpaceDN w:val="0"/>
        <w:adjustRightInd w:val="0"/>
        <w:spacing w:after="0" w:line="240" w:lineRule="auto"/>
        <w:ind w:firstLine="709"/>
        <w:rPr>
          <w:rFonts w:ascii="Arial" w:hAnsi="Arial" w:cs="Arial"/>
          <w:sz w:val="24"/>
          <w:szCs w:val="24"/>
          <w:shd w:val="clear" w:color="auto" w:fill="FFFFFF"/>
        </w:rPr>
      </w:pPr>
      <w:r w:rsidRPr="00D0142D">
        <w:rPr>
          <w:rFonts w:ascii="Arial" w:hAnsi="Arial" w:cs="Arial"/>
          <w:sz w:val="24"/>
          <w:szCs w:val="24"/>
        </w:rPr>
        <w:t xml:space="preserve">   Результат предоставления муниципальной услуги предоставляется в форме документа на бумажном носителе либо </w:t>
      </w:r>
      <w:r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7E5344" w:rsidRDefault="007E5344" w:rsidP="007E5344">
      <w:pPr>
        <w:tabs>
          <w:tab w:val="left" w:pos="1276"/>
        </w:tabs>
        <w:autoSpaceDE w:val="0"/>
        <w:autoSpaceDN w:val="0"/>
        <w:adjustRightInd w:val="0"/>
        <w:spacing w:after="0" w:line="240" w:lineRule="auto"/>
        <w:jc w:val="center"/>
        <w:rPr>
          <w:rFonts w:ascii="Arial" w:hAnsi="Arial" w:cs="Arial"/>
          <w:sz w:val="24"/>
          <w:szCs w:val="24"/>
        </w:rPr>
      </w:pPr>
    </w:p>
    <w:p w:rsidR="00D0142D" w:rsidRPr="00293641" w:rsidRDefault="00D0142D" w:rsidP="007E5344">
      <w:pPr>
        <w:tabs>
          <w:tab w:val="left" w:pos="1276"/>
        </w:tabs>
        <w:autoSpaceDE w:val="0"/>
        <w:autoSpaceDN w:val="0"/>
        <w:adjustRightInd w:val="0"/>
        <w:spacing w:after="0" w:line="240" w:lineRule="auto"/>
        <w:jc w:val="center"/>
        <w:rPr>
          <w:rFonts w:ascii="Arial" w:hAnsi="Arial" w:cs="Arial"/>
          <w:sz w:val="24"/>
          <w:szCs w:val="24"/>
        </w:rPr>
      </w:pPr>
      <w:r w:rsidRPr="00293641">
        <w:rPr>
          <w:rFonts w:ascii="Arial" w:hAnsi="Arial" w:cs="Arial"/>
          <w:sz w:val="24"/>
          <w:szCs w:val="24"/>
        </w:rPr>
        <w:t>Срок предоставления муниципальной услуги</w:t>
      </w:r>
    </w:p>
    <w:p w:rsidR="009E45D6" w:rsidRPr="00293641" w:rsidRDefault="009E45D6" w:rsidP="007E5344">
      <w:pPr>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0142D" w:rsidRDefault="00D0142D" w:rsidP="007E5344">
      <w:pPr>
        <w:pStyle w:val="12"/>
        <w:numPr>
          <w:ilvl w:val="0"/>
          <w:numId w:val="2"/>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Срок предоставления муниципальной услуги не может превышать пяти  рабочих дней со дня поступления заявления о выдаче разрешения на ввод объекта в эксплуатацию.</w:t>
      </w:r>
    </w:p>
    <w:p w:rsidR="00D0142D" w:rsidRPr="00D0142D" w:rsidRDefault="00D0142D" w:rsidP="007E5344">
      <w:pPr>
        <w:widowControl w:val="0"/>
        <w:numPr>
          <w:ilvl w:val="0"/>
          <w:numId w:val="2"/>
        </w:numPr>
        <w:tabs>
          <w:tab w:val="left" w:pos="1276"/>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Возможность приостановления предоставления муниципальной услуги не предусмотрена законодательством.</w:t>
      </w:r>
    </w:p>
    <w:p w:rsidR="00D0142D" w:rsidRPr="00D0142D" w:rsidRDefault="00D0142D" w:rsidP="007E5344">
      <w:pPr>
        <w:widowControl w:val="0"/>
        <w:numPr>
          <w:ilvl w:val="0"/>
          <w:numId w:val="2"/>
        </w:numPr>
        <w:tabs>
          <w:tab w:val="left" w:pos="1276"/>
          <w:tab w:val="num" w:pos="1572"/>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указанный в пункте 30 административного регламента.</w:t>
      </w:r>
    </w:p>
    <w:p w:rsidR="00D0142D" w:rsidRPr="00D0142D" w:rsidRDefault="00D0142D" w:rsidP="00350B18">
      <w:pPr>
        <w:widowControl w:val="0"/>
        <w:tabs>
          <w:tab w:val="left" w:pos="1276"/>
        </w:tabs>
        <w:spacing w:after="0" w:line="240" w:lineRule="auto"/>
        <w:rPr>
          <w:rFonts w:ascii="Arial" w:hAnsi="Arial" w:cs="Arial"/>
          <w:sz w:val="24"/>
          <w:szCs w:val="24"/>
        </w:rPr>
      </w:pPr>
    </w:p>
    <w:p w:rsidR="00D0142D" w:rsidRPr="00BE5AD3" w:rsidRDefault="00D0142D" w:rsidP="00350B18">
      <w:pPr>
        <w:tabs>
          <w:tab w:val="left" w:pos="1276"/>
        </w:tabs>
        <w:autoSpaceDE w:val="0"/>
        <w:autoSpaceDN w:val="0"/>
        <w:adjustRightInd w:val="0"/>
        <w:spacing w:after="0" w:line="240" w:lineRule="auto"/>
        <w:ind w:firstLine="709"/>
        <w:jc w:val="center"/>
        <w:rPr>
          <w:rFonts w:ascii="Arial" w:hAnsi="Arial" w:cs="Arial"/>
          <w:sz w:val="24"/>
          <w:szCs w:val="24"/>
        </w:rPr>
      </w:pPr>
      <w:r w:rsidRPr="00BE5AD3">
        <w:rPr>
          <w:rFonts w:ascii="Arial" w:hAnsi="Arial" w:cs="Arial"/>
          <w:sz w:val="24"/>
          <w:szCs w:val="24"/>
        </w:rPr>
        <w:t>Правовые основания для предоставления муниципальной услуги</w:t>
      </w:r>
    </w:p>
    <w:p w:rsidR="00C84005" w:rsidRPr="00BE5AD3" w:rsidRDefault="00C84005" w:rsidP="00044CEA">
      <w:pPr>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D0142D" w:rsidRDefault="00D0142D" w:rsidP="00044CEA">
      <w:pPr>
        <w:widowControl w:val="0"/>
        <w:numPr>
          <w:ilvl w:val="0"/>
          <w:numId w:val="2"/>
        </w:numPr>
        <w:tabs>
          <w:tab w:val="left" w:pos="1276"/>
        </w:tabs>
        <w:spacing w:after="0" w:line="240" w:lineRule="auto"/>
        <w:ind w:left="0" w:firstLine="709"/>
        <w:jc w:val="both"/>
        <w:rPr>
          <w:rFonts w:ascii="Arial" w:hAnsi="Arial" w:cs="Arial"/>
          <w:color w:val="000000"/>
          <w:sz w:val="24"/>
          <w:szCs w:val="24"/>
        </w:rPr>
      </w:pPr>
      <w:r w:rsidRPr="00D0142D">
        <w:rPr>
          <w:rFonts w:ascii="Arial" w:hAnsi="Arial" w:cs="Arial"/>
          <w:color w:val="000000"/>
          <w:sz w:val="24"/>
          <w:szCs w:val="24"/>
        </w:rPr>
        <w:t xml:space="preserve">Предоставление муниципальной услуги осуществляется в соответствии </w:t>
      </w:r>
      <w:proofErr w:type="gramStart"/>
      <w:r w:rsidRPr="00D0142D">
        <w:rPr>
          <w:rFonts w:ascii="Arial" w:hAnsi="Arial" w:cs="Arial"/>
          <w:color w:val="000000"/>
          <w:sz w:val="24"/>
          <w:szCs w:val="24"/>
        </w:rPr>
        <w:t>с</w:t>
      </w:r>
      <w:proofErr w:type="gramEnd"/>
      <w:r w:rsidRPr="00D0142D">
        <w:rPr>
          <w:rFonts w:ascii="Arial" w:hAnsi="Arial" w:cs="Arial"/>
          <w:color w:val="000000"/>
          <w:sz w:val="24"/>
          <w:szCs w:val="24"/>
        </w:rPr>
        <w:t>:</w:t>
      </w:r>
    </w:p>
    <w:p w:rsidR="00BE5AD3"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Градостроительным</w:t>
      </w:r>
      <w:r w:rsidR="00EF65FC">
        <w:rPr>
          <w:rFonts w:ascii="Arial" w:eastAsia="PMingLiU" w:hAnsi="Arial" w:cs="Arial"/>
          <w:sz w:val="24"/>
          <w:szCs w:val="24"/>
        </w:rPr>
        <w:t xml:space="preserve"> кодексом Российской Федерации //</w:t>
      </w:r>
      <w:r w:rsidRPr="00D0142D">
        <w:rPr>
          <w:rFonts w:ascii="Arial" w:eastAsia="PMingLiU" w:hAnsi="Arial" w:cs="Arial"/>
          <w:sz w:val="24"/>
          <w:szCs w:val="24"/>
        </w:rPr>
        <w:t>«Российска</w:t>
      </w:r>
      <w:r w:rsidR="00EF65FC">
        <w:rPr>
          <w:rFonts w:ascii="Arial" w:eastAsia="PMingLiU" w:hAnsi="Arial" w:cs="Arial"/>
          <w:sz w:val="24"/>
          <w:szCs w:val="24"/>
        </w:rPr>
        <w:t>я газета», 30.12.2004, № 290</w:t>
      </w:r>
      <w:r w:rsidRPr="00D0142D">
        <w:rPr>
          <w:rFonts w:ascii="Arial" w:eastAsia="PMingLiU" w:hAnsi="Arial" w:cs="Arial"/>
          <w:sz w:val="24"/>
          <w:szCs w:val="24"/>
        </w:rPr>
        <w:t>;</w:t>
      </w:r>
    </w:p>
    <w:p w:rsidR="00D0142D" w:rsidRPr="00D0142D"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00EF65FC">
        <w:rPr>
          <w:rFonts w:ascii="Arial" w:eastAsia="PMingLiU" w:hAnsi="Arial" w:cs="Arial"/>
          <w:sz w:val="24"/>
          <w:szCs w:val="24"/>
        </w:rPr>
        <w:t>//</w:t>
      </w:r>
      <w:r w:rsidRPr="00D0142D">
        <w:rPr>
          <w:rFonts w:ascii="Arial" w:eastAsia="PMingLiU" w:hAnsi="Arial" w:cs="Arial"/>
          <w:sz w:val="24"/>
          <w:szCs w:val="24"/>
        </w:rPr>
        <w:t>«Россий</w:t>
      </w:r>
      <w:r w:rsidR="00EF65FC">
        <w:rPr>
          <w:rFonts w:ascii="Arial" w:eastAsia="PMingLiU" w:hAnsi="Arial" w:cs="Arial"/>
          <w:sz w:val="24"/>
          <w:szCs w:val="24"/>
        </w:rPr>
        <w:t>ская газета», 08.10.2003, № 202</w:t>
      </w:r>
      <w:r w:rsidRPr="00D0142D">
        <w:rPr>
          <w:rFonts w:ascii="Arial" w:eastAsia="PMingLiU" w:hAnsi="Arial" w:cs="Arial"/>
          <w:sz w:val="24"/>
          <w:szCs w:val="24"/>
        </w:rPr>
        <w:t>;</w:t>
      </w:r>
    </w:p>
    <w:p w:rsidR="00D0142D" w:rsidRPr="00D0142D" w:rsidRDefault="00D0142D" w:rsidP="00044CEA">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Федеральным законом от 29.12.2004 № 191-ФЗ «О введении в действие Градостроительного кодекса Российской Федерации» </w:t>
      </w:r>
      <w:r w:rsidR="00EF65FC">
        <w:rPr>
          <w:rFonts w:ascii="Arial" w:eastAsia="PMingLiU" w:hAnsi="Arial" w:cs="Arial"/>
          <w:sz w:val="24"/>
          <w:szCs w:val="24"/>
        </w:rPr>
        <w:t>//</w:t>
      </w:r>
      <w:r w:rsidRPr="00D0142D">
        <w:rPr>
          <w:rFonts w:ascii="Arial" w:eastAsia="PMingLiU" w:hAnsi="Arial" w:cs="Arial"/>
          <w:sz w:val="24"/>
          <w:szCs w:val="24"/>
        </w:rPr>
        <w:t>«Российская газета», 30.12.2004, № 290;</w:t>
      </w:r>
    </w:p>
    <w:p w:rsidR="00D0142D" w:rsidRPr="00D0142D" w:rsidRDefault="00D0142D" w:rsidP="00044CEA">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Федеральным законом от 27.07.2006 № </w:t>
      </w:r>
      <w:r w:rsidR="00EF65FC">
        <w:rPr>
          <w:rFonts w:ascii="Arial" w:eastAsia="PMingLiU" w:hAnsi="Arial" w:cs="Arial"/>
          <w:sz w:val="24"/>
          <w:szCs w:val="24"/>
        </w:rPr>
        <w:t>152-ФЗ «О персональных данных» //</w:t>
      </w:r>
      <w:r w:rsidRPr="00D0142D">
        <w:rPr>
          <w:rFonts w:ascii="Arial" w:eastAsia="PMingLiU" w:hAnsi="Arial" w:cs="Arial"/>
          <w:sz w:val="24"/>
          <w:szCs w:val="24"/>
        </w:rPr>
        <w:t>Собрание законодательства Российской Федерации, 2006, № 31 (1 ч.);</w:t>
      </w:r>
    </w:p>
    <w:p w:rsidR="00D0142D" w:rsidRPr="00D0142D"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r w:rsidR="00EF65FC">
        <w:rPr>
          <w:rFonts w:ascii="Arial" w:eastAsia="PMingLiU" w:hAnsi="Arial" w:cs="Arial"/>
          <w:sz w:val="24"/>
          <w:szCs w:val="24"/>
        </w:rPr>
        <w:t>//</w:t>
      </w:r>
      <w:r w:rsidRPr="00D0142D">
        <w:rPr>
          <w:rFonts w:ascii="Arial" w:eastAsia="PMingLiU" w:hAnsi="Arial" w:cs="Arial"/>
          <w:sz w:val="24"/>
          <w:szCs w:val="24"/>
        </w:rPr>
        <w:t>Собрание законодательства Р</w:t>
      </w:r>
      <w:r w:rsidR="00EF65FC">
        <w:rPr>
          <w:rFonts w:ascii="Arial" w:eastAsia="PMingLiU" w:hAnsi="Arial" w:cs="Arial"/>
          <w:sz w:val="24"/>
          <w:szCs w:val="24"/>
        </w:rPr>
        <w:t>оссийской Федерации, 2011, № 29</w:t>
      </w:r>
      <w:r w:rsidRPr="00D0142D">
        <w:rPr>
          <w:rFonts w:ascii="Arial" w:eastAsia="PMingLiU" w:hAnsi="Arial" w:cs="Arial"/>
          <w:sz w:val="24"/>
          <w:szCs w:val="24"/>
        </w:rPr>
        <w:t>;</w:t>
      </w:r>
    </w:p>
    <w:p w:rsidR="00D0142D" w:rsidRPr="00D0142D" w:rsidRDefault="00D0142D" w:rsidP="00044CEA">
      <w:pPr>
        <w:widowControl w:val="0"/>
        <w:tabs>
          <w:tab w:val="left" w:pos="1276"/>
        </w:tabs>
        <w:autoSpaceDE w:val="0"/>
        <w:autoSpaceDN w:val="0"/>
        <w:adjustRightInd w:val="0"/>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Постановлением Правительства Российской Федерации от 08.09.2010 № 697 «О единой системе межведомственного электронного взаимодействия» </w:t>
      </w:r>
      <w:r w:rsidR="00EF65FC">
        <w:rPr>
          <w:rFonts w:ascii="Arial" w:eastAsia="PMingLiU" w:hAnsi="Arial" w:cs="Arial"/>
          <w:sz w:val="24"/>
          <w:szCs w:val="24"/>
        </w:rPr>
        <w:t>//</w:t>
      </w:r>
      <w:r w:rsidRPr="00D0142D">
        <w:rPr>
          <w:rFonts w:ascii="Arial" w:eastAsia="PMingLiU" w:hAnsi="Arial" w:cs="Arial"/>
          <w:sz w:val="24"/>
          <w:szCs w:val="24"/>
        </w:rPr>
        <w:t>Собрание законодательства Российской Федерации, 2010, № 38;</w:t>
      </w:r>
    </w:p>
    <w:p w:rsidR="00CA0D50" w:rsidRPr="00273DCA" w:rsidRDefault="00273DCA" w:rsidP="00273DCA">
      <w:pPr>
        <w:widowControl w:val="0"/>
        <w:autoSpaceDE w:val="0"/>
        <w:autoSpaceDN w:val="0"/>
        <w:adjustRightInd w:val="0"/>
        <w:spacing w:after="0" w:line="240" w:lineRule="auto"/>
        <w:ind w:firstLine="709"/>
        <w:jc w:val="both"/>
        <w:rPr>
          <w:rFonts w:ascii="Arial" w:hAnsi="Arial" w:cs="Arial"/>
          <w:strike/>
          <w:sz w:val="24"/>
          <w:szCs w:val="24"/>
        </w:rPr>
      </w:pPr>
      <w:r w:rsidRPr="00B651B2">
        <w:rPr>
          <w:rFonts w:ascii="Arial" w:hAnsi="Arial" w:cs="Arial"/>
          <w:sz w:val="24"/>
          <w:szCs w:val="24"/>
        </w:rPr>
        <w:t>Приказом Минстроя России от 03.06.2022 № 446/</w:t>
      </w:r>
      <w:proofErr w:type="spellStart"/>
      <w:proofErr w:type="gramStart"/>
      <w:r w:rsidRPr="00B651B2">
        <w:rPr>
          <w:rFonts w:ascii="Arial" w:hAnsi="Arial" w:cs="Arial"/>
          <w:sz w:val="24"/>
          <w:szCs w:val="24"/>
        </w:rPr>
        <w:t>пр</w:t>
      </w:r>
      <w:proofErr w:type="spellEnd"/>
      <w:proofErr w:type="gramEnd"/>
      <w:r w:rsidRPr="00B651B2">
        <w:rPr>
          <w:rFonts w:ascii="Arial" w:hAnsi="Arial" w:cs="Arial"/>
          <w:sz w:val="24"/>
          <w:szCs w:val="24"/>
        </w:rPr>
        <w:t xml:space="preserve"> «Об утверждении формы разрешения на строительство и формы разрешения на ввод объекта в эксплуатацию</w:t>
      </w:r>
      <w:r w:rsidR="00B651B2">
        <w:rPr>
          <w:rFonts w:ascii="Arial" w:hAnsi="Arial" w:cs="Arial"/>
          <w:sz w:val="24"/>
          <w:szCs w:val="24"/>
        </w:rPr>
        <w:t xml:space="preserve"> (п</w:t>
      </w:r>
      <w:r w:rsidR="00CA0D50" w:rsidRPr="00B651B2">
        <w:rPr>
          <w:rFonts w:ascii="Arial" w:hAnsi="Arial" w:cs="Arial"/>
          <w:sz w:val="24"/>
          <w:szCs w:val="24"/>
        </w:rPr>
        <w:t>остановление № 180 от 12.12.2024</w:t>
      </w:r>
      <w:r w:rsidR="00B651B2" w:rsidRPr="00B651B2">
        <w:rPr>
          <w:rFonts w:ascii="Arial" w:hAnsi="Arial" w:cs="Arial"/>
          <w:sz w:val="24"/>
          <w:szCs w:val="24"/>
        </w:rPr>
        <w:t>)</w:t>
      </w:r>
      <w:r w:rsidRPr="00B651B2">
        <w:rPr>
          <w:rFonts w:ascii="Arial" w:hAnsi="Arial" w:cs="Arial"/>
          <w:sz w:val="24"/>
          <w:szCs w:val="24"/>
        </w:rPr>
        <w:t>;</w:t>
      </w:r>
    </w:p>
    <w:p w:rsidR="00D0142D" w:rsidRPr="00273DCA" w:rsidRDefault="00D0142D" w:rsidP="00044CEA">
      <w:pPr>
        <w:widowControl w:val="0"/>
        <w:tabs>
          <w:tab w:val="left" w:pos="1134"/>
          <w:tab w:val="left" w:pos="1276"/>
        </w:tabs>
        <w:autoSpaceDE w:val="0"/>
        <w:autoSpaceDN w:val="0"/>
        <w:adjustRightInd w:val="0"/>
        <w:spacing w:after="0" w:line="240" w:lineRule="auto"/>
        <w:ind w:firstLine="709"/>
        <w:jc w:val="both"/>
        <w:rPr>
          <w:rFonts w:ascii="Arial" w:eastAsia="PMingLiU" w:hAnsi="Arial" w:cs="Arial"/>
          <w:sz w:val="24"/>
          <w:szCs w:val="24"/>
        </w:rPr>
      </w:pPr>
      <w:r w:rsidRPr="00273DCA">
        <w:rPr>
          <w:rFonts w:ascii="Arial" w:hAnsi="Arial" w:cs="Arial"/>
          <w:sz w:val="24"/>
          <w:szCs w:val="24"/>
        </w:rPr>
        <w:t>Федеральным законом от 24.11.1995 № 181-ФЗ «О социальной защите инвалидов в Российской Федерации» // «Российская газета» от 02.12.1995 № 234.</w:t>
      </w:r>
    </w:p>
    <w:p w:rsidR="00D0142D" w:rsidRPr="00273DCA" w:rsidRDefault="00D0142D" w:rsidP="00044CEA">
      <w:pPr>
        <w:tabs>
          <w:tab w:val="left" w:pos="1276"/>
        </w:tabs>
        <w:autoSpaceDE w:val="0"/>
        <w:autoSpaceDN w:val="0"/>
        <w:adjustRightInd w:val="0"/>
        <w:spacing w:after="0" w:line="240" w:lineRule="auto"/>
        <w:jc w:val="both"/>
        <w:rPr>
          <w:rFonts w:ascii="Arial" w:hAnsi="Arial" w:cs="Arial"/>
          <w:sz w:val="24"/>
          <w:szCs w:val="24"/>
        </w:rPr>
      </w:pPr>
    </w:p>
    <w:p w:rsidR="00D0142D" w:rsidRPr="00BE5AD3" w:rsidRDefault="00D0142D" w:rsidP="00350B18">
      <w:pPr>
        <w:autoSpaceDE w:val="0"/>
        <w:autoSpaceDN w:val="0"/>
        <w:adjustRightInd w:val="0"/>
        <w:spacing w:after="0" w:line="240" w:lineRule="auto"/>
        <w:jc w:val="center"/>
        <w:outlineLvl w:val="1"/>
        <w:rPr>
          <w:rFonts w:ascii="Arial" w:hAnsi="Arial" w:cs="Arial"/>
          <w:sz w:val="24"/>
          <w:szCs w:val="24"/>
        </w:rPr>
      </w:pPr>
      <w:r w:rsidRPr="00BE5AD3">
        <w:rPr>
          <w:rFonts w:ascii="Arial" w:hAnsi="Arial" w:cs="Arial"/>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2E22" w:rsidRPr="00BE5AD3" w:rsidRDefault="00C32E22" w:rsidP="00C32E22">
      <w:pPr>
        <w:autoSpaceDE w:val="0"/>
        <w:autoSpaceDN w:val="0"/>
        <w:adjustRightInd w:val="0"/>
        <w:spacing w:after="0" w:line="240" w:lineRule="auto"/>
        <w:ind w:firstLine="540"/>
        <w:jc w:val="center"/>
        <w:outlineLvl w:val="1"/>
        <w:rPr>
          <w:rFonts w:ascii="Arial" w:hAnsi="Arial" w:cs="Arial"/>
          <w:sz w:val="24"/>
          <w:szCs w:val="24"/>
        </w:rPr>
      </w:pPr>
    </w:p>
    <w:p w:rsidR="00D0142D" w:rsidRPr="00D0142D" w:rsidRDefault="00D0142D" w:rsidP="00BE5AD3">
      <w:pPr>
        <w:widowControl w:val="0"/>
        <w:numPr>
          <w:ilvl w:val="0"/>
          <w:numId w:val="2"/>
        </w:numPr>
        <w:tabs>
          <w:tab w:val="left" w:pos="1276"/>
        </w:tabs>
        <w:spacing w:after="0" w:line="240" w:lineRule="auto"/>
        <w:ind w:left="0" w:firstLine="709"/>
        <w:jc w:val="both"/>
        <w:rPr>
          <w:rFonts w:ascii="Arial" w:hAnsi="Arial" w:cs="Arial"/>
          <w:sz w:val="24"/>
          <w:szCs w:val="24"/>
        </w:rPr>
      </w:pPr>
      <w:r w:rsidRPr="00DE342F">
        <w:rPr>
          <w:rFonts w:ascii="Arial" w:hAnsi="Arial" w:cs="Arial"/>
          <w:sz w:val="24"/>
          <w:szCs w:val="24"/>
        </w:rPr>
        <w:t xml:space="preserve">Для </w:t>
      </w:r>
      <w:r w:rsidRPr="00DE342F">
        <w:rPr>
          <w:rFonts w:ascii="Arial" w:hAnsi="Arial" w:cs="Arial"/>
          <w:color w:val="000000"/>
          <w:sz w:val="24"/>
          <w:szCs w:val="24"/>
        </w:rPr>
        <w:t>предоставления</w:t>
      </w:r>
      <w:r w:rsidRPr="00DE342F">
        <w:rPr>
          <w:rFonts w:ascii="Arial" w:hAnsi="Arial" w:cs="Arial"/>
          <w:sz w:val="24"/>
          <w:szCs w:val="24"/>
        </w:rPr>
        <w:t xml:space="preserve"> муниципальной услуги заявитель представляет заявление. При обращении заявитель (представитель заявителя) предъявляет документ, удостоверяющий личность и документ</w:t>
      </w:r>
      <w:r w:rsidRPr="00D0142D">
        <w:rPr>
          <w:rFonts w:ascii="Arial" w:hAnsi="Arial" w:cs="Arial"/>
          <w:sz w:val="24"/>
          <w:szCs w:val="24"/>
        </w:rPr>
        <w:t>, подтверждающий полномочия представителя заявителя (в случае обращения уполномоченного лица).</w:t>
      </w:r>
    </w:p>
    <w:p w:rsidR="00D0142D" w:rsidRPr="00D0142D" w:rsidRDefault="00D0142D" w:rsidP="00D0142D">
      <w:pPr>
        <w:widowControl w:val="0"/>
        <w:tabs>
          <w:tab w:val="left" w:pos="1276"/>
        </w:tabs>
        <w:spacing w:after="0" w:line="240" w:lineRule="auto"/>
        <w:jc w:val="both"/>
        <w:rPr>
          <w:rFonts w:ascii="Arial" w:hAnsi="Arial" w:cs="Arial"/>
          <w:sz w:val="24"/>
          <w:szCs w:val="24"/>
        </w:rPr>
      </w:pPr>
      <w:r w:rsidRPr="00D0142D">
        <w:rPr>
          <w:rFonts w:ascii="Arial" w:hAnsi="Arial" w:cs="Arial"/>
          <w:sz w:val="24"/>
          <w:szCs w:val="24"/>
        </w:rPr>
        <w:t xml:space="preserve">          </w:t>
      </w:r>
      <w:proofErr w:type="gramStart"/>
      <w:r w:rsidRPr="00D0142D">
        <w:rPr>
          <w:rFonts w:ascii="Arial" w:hAnsi="Arial" w:cs="Arial"/>
          <w:sz w:val="24"/>
          <w:szCs w:val="24"/>
        </w:rP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w:t>
      </w:r>
      <w:r w:rsidRPr="00D0142D">
        <w:rPr>
          <w:rFonts w:ascii="Arial" w:hAnsi="Arial" w:cs="Arial"/>
          <w:sz w:val="24"/>
          <w:szCs w:val="24"/>
        </w:rPr>
        <w:lastRenderedPageBreak/>
        <w:t>14.1 Федерального закона от 27 июля 2006 года N 149-ФЗ "Об информации, информационных технологиях и</w:t>
      </w:r>
      <w:proofErr w:type="gramEnd"/>
      <w:r w:rsidRPr="00D0142D">
        <w:rPr>
          <w:rFonts w:ascii="Arial" w:hAnsi="Arial" w:cs="Arial"/>
          <w:sz w:val="24"/>
          <w:szCs w:val="24"/>
        </w:rPr>
        <w:t xml:space="preserve"> о защите информации".</w:t>
      </w:r>
      <w:bookmarkStart w:id="0" w:name="100383"/>
      <w:bookmarkEnd w:id="0"/>
      <w:r w:rsidRPr="00D0142D">
        <w:rPr>
          <w:rFonts w:ascii="Arial" w:hAnsi="Arial" w:cs="Arial"/>
          <w:sz w:val="24"/>
          <w:szCs w:val="24"/>
        </w:rPr>
        <w:t xml:space="preserve"> </w:t>
      </w:r>
    </w:p>
    <w:p w:rsidR="00D0142D" w:rsidRPr="00D0142D" w:rsidRDefault="00D0142D" w:rsidP="004969BF">
      <w:pPr>
        <w:widowControl w:val="0"/>
        <w:tabs>
          <w:tab w:val="left" w:pos="1134"/>
          <w:tab w:val="left" w:pos="1276"/>
        </w:tabs>
        <w:spacing w:after="0" w:line="240" w:lineRule="auto"/>
        <w:jc w:val="both"/>
        <w:rPr>
          <w:rFonts w:ascii="Arial" w:hAnsi="Arial" w:cs="Arial"/>
          <w:sz w:val="24"/>
          <w:szCs w:val="24"/>
        </w:rPr>
      </w:pPr>
      <w:r w:rsidRPr="00D0142D">
        <w:rPr>
          <w:rFonts w:ascii="Arial" w:hAnsi="Arial" w:cs="Arial"/>
          <w:sz w:val="24"/>
          <w:szCs w:val="24"/>
        </w:rPr>
        <w:t xml:space="preserve">         При предоставлении муниципальной услуги в электронной форме идентификация и аутентификация могут осуществляться посредством:</w:t>
      </w:r>
      <w:bookmarkStart w:id="1" w:name="100384"/>
      <w:bookmarkEnd w:id="1"/>
    </w:p>
    <w:p w:rsidR="00D0142D" w:rsidRPr="00D0142D" w:rsidRDefault="00394ED7" w:rsidP="00394ED7">
      <w:pPr>
        <w:pStyle w:val="pboth"/>
        <w:tabs>
          <w:tab w:val="left" w:pos="709"/>
          <w:tab w:val="left" w:pos="993"/>
        </w:tabs>
        <w:spacing w:before="0" w:beforeAutospacing="0" w:after="0" w:afterAutospacing="0"/>
        <w:jc w:val="both"/>
        <w:rPr>
          <w:rFonts w:ascii="Arial" w:hAnsi="Arial" w:cs="Arial"/>
        </w:rPr>
      </w:pPr>
      <w:r>
        <w:rPr>
          <w:rFonts w:ascii="Arial" w:hAnsi="Arial" w:cs="Arial"/>
        </w:rPr>
        <w:t xml:space="preserve">        </w:t>
      </w:r>
      <w:r w:rsidR="004969BF">
        <w:rPr>
          <w:rFonts w:ascii="Arial" w:hAnsi="Arial" w:cs="Arial"/>
        </w:rPr>
        <w:t xml:space="preserve"> </w:t>
      </w:r>
      <w:proofErr w:type="gramStart"/>
      <w:r w:rsidR="00D0142D" w:rsidRPr="00D0142D">
        <w:rPr>
          <w:rFonts w:ascii="Arial" w:hAnsi="Arial" w:cs="Arial"/>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bookmarkStart w:id="2" w:name="100385"/>
      <w:bookmarkEnd w:id="2"/>
      <w:proofErr w:type="gramEnd"/>
    </w:p>
    <w:p w:rsidR="00D0142D" w:rsidRPr="00D0142D" w:rsidRDefault="007F028B" w:rsidP="00D0142D">
      <w:pPr>
        <w:pStyle w:val="pboth"/>
        <w:spacing w:before="0" w:beforeAutospacing="0" w:after="0" w:afterAutospacing="0"/>
        <w:jc w:val="both"/>
        <w:rPr>
          <w:rFonts w:ascii="Arial" w:hAnsi="Arial" w:cs="Arial"/>
        </w:rPr>
      </w:pPr>
      <w:r>
        <w:rPr>
          <w:rFonts w:ascii="Arial" w:hAnsi="Arial" w:cs="Arial"/>
        </w:rPr>
        <w:tab/>
      </w:r>
      <w:r w:rsidR="00D0142D" w:rsidRPr="00D0142D">
        <w:rPr>
          <w:rFonts w:ascii="Arial" w:hAnsi="Arial" w:cs="Arial"/>
        </w:rPr>
        <w:t>2) единой системы идентификац</w:t>
      </w:r>
      <w:proofErr w:type="gramStart"/>
      <w:r w:rsidR="00D0142D" w:rsidRPr="00D0142D">
        <w:rPr>
          <w:rFonts w:ascii="Arial" w:hAnsi="Arial" w:cs="Arial"/>
        </w:rPr>
        <w:t>ии и ау</w:t>
      </w:r>
      <w:proofErr w:type="gramEnd"/>
      <w:r w:rsidR="00D0142D" w:rsidRPr="00D0142D">
        <w:rPr>
          <w:rFonts w:ascii="Arial" w:hAnsi="Arial" w:cs="Arial"/>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F028B" w:rsidRDefault="00D0142D" w:rsidP="007F028B">
      <w:pPr>
        <w:widowControl w:val="0"/>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К заявлению прикладываются следующие документы:</w:t>
      </w:r>
    </w:p>
    <w:p w:rsidR="007F028B" w:rsidRDefault="00D0142D" w:rsidP="007F028B">
      <w:pPr>
        <w:widowControl w:val="0"/>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1)</w:t>
      </w:r>
      <w:bookmarkStart w:id="3" w:name="Par1"/>
      <w:bookmarkEnd w:id="3"/>
      <w:r w:rsidRPr="00D0142D">
        <w:rPr>
          <w:rStyle w:val="blk"/>
          <w:rFonts w:ascii="Arial" w:hAnsi="Arial" w:cs="Arial"/>
          <w:sz w:val="24"/>
          <w:szCs w:val="24"/>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028B" w:rsidRPr="004E3889" w:rsidRDefault="00D0142D" w:rsidP="004969BF">
      <w:pPr>
        <w:widowControl w:val="0"/>
        <w:tabs>
          <w:tab w:val="left" w:pos="1134"/>
          <w:tab w:val="left" w:pos="1276"/>
        </w:tabs>
        <w:spacing w:after="0" w:line="240" w:lineRule="auto"/>
        <w:ind w:firstLine="709"/>
        <w:jc w:val="both"/>
        <w:rPr>
          <w:rFonts w:ascii="Arial" w:hAnsi="Arial" w:cs="Arial"/>
          <w:sz w:val="24"/>
          <w:szCs w:val="24"/>
          <w:highlight w:val="yellow"/>
        </w:rPr>
      </w:pPr>
      <w:r w:rsidRPr="00DE342F">
        <w:rPr>
          <w:rFonts w:ascii="Arial" w:hAnsi="Arial" w:cs="Arial"/>
          <w:sz w:val="24"/>
          <w:szCs w:val="24"/>
        </w:rPr>
        <w:t>2)</w:t>
      </w:r>
      <w:r w:rsidR="00DE342F">
        <w:rPr>
          <w:rFonts w:ascii="Arial" w:hAnsi="Arial" w:cs="Arial"/>
          <w:sz w:val="24"/>
          <w:szCs w:val="24"/>
        </w:rPr>
        <w:t xml:space="preserve"> </w:t>
      </w:r>
      <w:proofErr w:type="gramStart"/>
      <w:r w:rsidR="00DE342F">
        <w:rPr>
          <w:rFonts w:ascii="Arial" w:hAnsi="Arial" w:cs="Arial"/>
          <w:sz w:val="24"/>
          <w:szCs w:val="24"/>
        </w:rPr>
        <w:t>исключен</w:t>
      </w:r>
      <w:proofErr w:type="gramEnd"/>
      <w:r w:rsidR="00DE342F">
        <w:rPr>
          <w:rFonts w:ascii="Arial" w:hAnsi="Arial" w:cs="Arial"/>
          <w:sz w:val="24"/>
          <w:szCs w:val="24"/>
        </w:rPr>
        <w:t xml:space="preserve"> (постановление № 58 от 10.04.2024)</w:t>
      </w:r>
      <w:r w:rsidRPr="004E3889">
        <w:rPr>
          <w:rStyle w:val="blk"/>
          <w:rFonts w:ascii="Arial" w:hAnsi="Arial" w:cs="Arial"/>
          <w:sz w:val="24"/>
          <w:szCs w:val="24"/>
        </w:rPr>
        <w:t>;</w:t>
      </w:r>
      <w:bookmarkStart w:id="4" w:name="dst436"/>
      <w:bookmarkStart w:id="5" w:name="dst1114"/>
      <w:bookmarkStart w:id="6" w:name="Par3"/>
      <w:bookmarkStart w:id="7" w:name="Par4"/>
      <w:bookmarkStart w:id="8" w:name="Par6"/>
      <w:bookmarkStart w:id="9" w:name="dst2885"/>
      <w:bookmarkStart w:id="10" w:name="dst281"/>
      <w:bookmarkEnd w:id="4"/>
      <w:bookmarkEnd w:id="5"/>
      <w:bookmarkEnd w:id="6"/>
      <w:bookmarkEnd w:id="7"/>
      <w:bookmarkEnd w:id="8"/>
      <w:bookmarkEnd w:id="9"/>
      <w:bookmarkEnd w:id="10"/>
    </w:p>
    <w:p w:rsidR="007F028B" w:rsidRPr="004E3889" w:rsidRDefault="00D0142D" w:rsidP="00394ED7">
      <w:pPr>
        <w:widowControl w:val="0"/>
        <w:tabs>
          <w:tab w:val="left" w:pos="1276"/>
        </w:tabs>
        <w:spacing w:after="0" w:line="240" w:lineRule="auto"/>
        <w:ind w:firstLine="709"/>
        <w:jc w:val="both"/>
        <w:rPr>
          <w:rStyle w:val="blk"/>
          <w:rFonts w:ascii="Arial" w:hAnsi="Arial" w:cs="Arial"/>
          <w:sz w:val="24"/>
          <w:szCs w:val="24"/>
        </w:rPr>
      </w:pPr>
      <w:r w:rsidRPr="00CE49EF">
        <w:rPr>
          <w:rStyle w:val="blk"/>
          <w:rFonts w:ascii="Arial" w:hAnsi="Arial" w:cs="Arial"/>
          <w:sz w:val="24"/>
          <w:szCs w:val="24"/>
        </w:rPr>
        <w:t>3) разрешение на строительство</w:t>
      </w:r>
      <w:r w:rsidRPr="004E3889">
        <w:rPr>
          <w:rStyle w:val="blk"/>
          <w:rFonts w:ascii="Arial" w:hAnsi="Arial" w:cs="Arial"/>
          <w:sz w:val="24"/>
          <w:szCs w:val="24"/>
        </w:rPr>
        <w:t>;</w:t>
      </w:r>
      <w:bookmarkStart w:id="11" w:name="dst1713"/>
      <w:bookmarkEnd w:id="11"/>
    </w:p>
    <w:p w:rsidR="00DE342F" w:rsidRPr="004E3889" w:rsidRDefault="00D0142D" w:rsidP="00DE342F">
      <w:pPr>
        <w:widowControl w:val="0"/>
        <w:tabs>
          <w:tab w:val="left" w:pos="1134"/>
          <w:tab w:val="left" w:pos="1276"/>
        </w:tabs>
        <w:spacing w:after="0" w:line="240" w:lineRule="auto"/>
        <w:ind w:firstLine="709"/>
        <w:jc w:val="both"/>
        <w:rPr>
          <w:rFonts w:ascii="Arial" w:hAnsi="Arial" w:cs="Arial"/>
          <w:sz w:val="24"/>
          <w:szCs w:val="24"/>
          <w:highlight w:val="yellow"/>
        </w:rPr>
      </w:pPr>
      <w:r w:rsidRPr="004E3889">
        <w:rPr>
          <w:rStyle w:val="blk"/>
          <w:rFonts w:ascii="Arial" w:hAnsi="Arial" w:cs="Arial"/>
          <w:sz w:val="24"/>
          <w:szCs w:val="24"/>
        </w:rPr>
        <w:t xml:space="preserve">4) </w:t>
      </w:r>
      <w:bookmarkStart w:id="12" w:name="dst2640"/>
      <w:bookmarkEnd w:id="12"/>
      <w:proofErr w:type="gramStart"/>
      <w:r w:rsidR="00DE342F">
        <w:rPr>
          <w:rFonts w:ascii="Arial" w:hAnsi="Arial" w:cs="Arial"/>
          <w:sz w:val="24"/>
          <w:szCs w:val="24"/>
        </w:rPr>
        <w:t>исключен</w:t>
      </w:r>
      <w:proofErr w:type="gramEnd"/>
      <w:r w:rsidR="00DE342F">
        <w:rPr>
          <w:rFonts w:ascii="Arial" w:hAnsi="Arial" w:cs="Arial"/>
          <w:sz w:val="24"/>
          <w:szCs w:val="24"/>
        </w:rPr>
        <w:t xml:space="preserve"> (постановление № 58 от 10.04.2024)</w:t>
      </w:r>
      <w:r w:rsidR="00DE342F" w:rsidRPr="004E3889">
        <w:rPr>
          <w:rStyle w:val="blk"/>
          <w:rFonts w:ascii="Arial" w:hAnsi="Arial" w:cs="Arial"/>
          <w:sz w:val="24"/>
          <w:szCs w:val="24"/>
        </w:rPr>
        <w:t>;</w:t>
      </w:r>
    </w:p>
    <w:p w:rsidR="00DE342F" w:rsidRPr="004E3889" w:rsidRDefault="00D0142D" w:rsidP="00DE342F">
      <w:pPr>
        <w:widowControl w:val="0"/>
        <w:tabs>
          <w:tab w:val="left" w:pos="1134"/>
          <w:tab w:val="left" w:pos="1276"/>
        </w:tabs>
        <w:spacing w:after="0" w:line="240" w:lineRule="auto"/>
        <w:ind w:firstLine="709"/>
        <w:jc w:val="both"/>
        <w:rPr>
          <w:rFonts w:ascii="Arial" w:hAnsi="Arial" w:cs="Arial"/>
          <w:sz w:val="24"/>
          <w:szCs w:val="24"/>
          <w:highlight w:val="yellow"/>
        </w:rPr>
      </w:pPr>
      <w:r w:rsidRPr="004E3889">
        <w:rPr>
          <w:rStyle w:val="blk"/>
          <w:rFonts w:ascii="Arial" w:hAnsi="Arial" w:cs="Arial"/>
          <w:sz w:val="24"/>
          <w:szCs w:val="24"/>
        </w:rPr>
        <w:t xml:space="preserve">5) </w:t>
      </w:r>
      <w:bookmarkStart w:id="13" w:name="dst376"/>
      <w:bookmarkEnd w:id="13"/>
      <w:proofErr w:type="gramStart"/>
      <w:r w:rsidR="00DE342F">
        <w:rPr>
          <w:rFonts w:ascii="Arial" w:hAnsi="Arial" w:cs="Arial"/>
          <w:sz w:val="24"/>
          <w:szCs w:val="24"/>
        </w:rPr>
        <w:t>исключен</w:t>
      </w:r>
      <w:proofErr w:type="gramEnd"/>
      <w:r w:rsidR="00DE342F">
        <w:rPr>
          <w:rFonts w:ascii="Arial" w:hAnsi="Arial" w:cs="Arial"/>
          <w:sz w:val="24"/>
          <w:szCs w:val="24"/>
        </w:rPr>
        <w:t xml:space="preserve"> (постановление № 58 от 10.04.2024)</w:t>
      </w:r>
      <w:r w:rsidR="00DE342F" w:rsidRPr="004E3889">
        <w:rPr>
          <w:rStyle w:val="blk"/>
          <w:rFonts w:ascii="Arial" w:hAnsi="Arial" w:cs="Arial"/>
          <w:sz w:val="24"/>
          <w:szCs w:val="24"/>
        </w:rPr>
        <w:t>;</w:t>
      </w:r>
    </w:p>
    <w:p w:rsidR="00BF61E3" w:rsidRDefault="00D0142D" w:rsidP="00937AD1">
      <w:pPr>
        <w:widowControl w:val="0"/>
        <w:tabs>
          <w:tab w:val="left" w:pos="1276"/>
        </w:tabs>
        <w:spacing w:after="0" w:line="240" w:lineRule="auto"/>
        <w:ind w:firstLine="709"/>
        <w:jc w:val="both"/>
        <w:rPr>
          <w:rFonts w:ascii="Arial" w:hAnsi="Arial" w:cs="Arial"/>
          <w:sz w:val="24"/>
          <w:szCs w:val="24"/>
        </w:rPr>
      </w:pPr>
      <w:r w:rsidRPr="00D0142D">
        <w:rPr>
          <w:rStyle w:val="blk"/>
          <w:rFonts w:ascii="Arial" w:hAnsi="Arial" w:cs="Arial"/>
          <w:sz w:val="24"/>
          <w:szCs w:val="24"/>
        </w:rPr>
        <w:t xml:space="preserve">6) </w:t>
      </w:r>
      <w:r w:rsidRPr="00D0142D">
        <w:rPr>
          <w:rFonts w:ascii="Arial" w:hAnsi="Arial" w:cs="Arial"/>
          <w:color w:val="000000"/>
          <w:sz w:val="24"/>
          <w:szCs w:val="24"/>
          <w:shd w:val="clear" w:color="auto" w:fill="FFFFFF"/>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bookmarkStart w:id="14" w:name="dst1715"/>
      <w:bookmarkEnd w:id="14"/>
    </w:p>
    <w:p w:rsidR="00BF61E3" w:rsidRPr="009832C0" w:rsidRDefault="00D0142D" w:rsidP="00937AD1">
      <w:pPr>
        <w:widowControl w:val="0"/>
        <w:tabs>
          <w:tab w:val="left" w:pos="1276"/>
        </w:tabs>
        <w:spacing w:after="0" w:line="240" w:lineRule="auto"/>
        <w:ind w:firstLine="709"/>
        <w:jc w:val="both"/>
        <w:rPr>
          <w:rFonts w:ascii="Arial" w:hAnsi="Arial" w:cs="Arial"/>
          <w:sz w:val="24"/>
          <w:szCs w:val="24"/>
        </w:rPr>
      </w:pPr>
      <w:proofErr w:type="gramStart"/>
      <w:r w:rsidRPr="009832C0">
        <w:rPr>
          <w:rStyle w:val="blk"/>
          <w:rFonts w:ascii="Arial" w:hAnsi="Arial" w:cs="Arial"/>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bookmarkStart w:id="15" w:name="dst3078"/>
      <w:bookmarkEnd w:id="15"/>
      <w:proofErr w:type="gramEnd"/>
    </w:p>
    <w:p w:rsidR="00B932C6" w:rsidRDefault="00FF5F6E" w:rsidP="00DE342F">
      <w:pPr>
        <w:widowControl w:val="0"/>
        <w:tabs>
          <w:tab w:val="left" w:pos="1134"/>
          <w:tab w:val="left" w:pos="1276"/>
        </w:tabs>
        <w:spacing w:after="0" w:line="240" w:lineRule="auto"/>
        <w:ind w:firstLine="709"/>
        <w:jc w:val="both"/>
        <w:rPr>
          <w:rFonts w:ascii="Arial" w:hAnsi="Arial" w:cs="Arial"/>
          <w:sz w:val="24"/>
          <w:szCs w:val="24"/>
          <w:shd w:val="clear" w:color="auto" w:fill="FFFFFF"/>
        </w:rPr>
      </w:pPr>
      <w:proofErr w:type="gramStart"/>
      <w:r w:rsidRPr="00FF5F6E">
        <w:rPr>
          <w:rStyle w:val="blk"/>
          <w:rFonts w:ascii="Arial" w:hAnsi="Arial" w:cs="Arial"/>
          <w:sz w:val="24"/>
          <w:szCs w:val="24"/>
        </w:rPr>
        <w:t xml:space="preserve">8) </w:t>
      </w:r>
      <w:r w:rsidRPr="00FF5F6E">
        <w:rPr>
          <w:rFonts w:ascii="Arial" w:hAnsi="Arial" w:cs="Arial"/>
          <w:sz w:val="24"/>
          <w:szCs w:val="24"/>
          <w:shd w:val="clear" w:color="auto" w:fill="FFFFFF"/>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anchor="dst171" w:history="1">
        <w:r w:rsidRPr="00FF5F6E">
          <w:rPr>
            <w:rStyle w:val="a7"/>
            <w:rFonts w:ascii="Arial" w:hAnsi="Arial" w:cs="Arial"/>
            <w:color w:val="auto"/>
            <w:sz w:val="24"/>
            <w:szCs w:val="24"/>
            <w:u w:val="none"/>
            <w:shd w:val="clear" w:color="auto" w:fill="FFFFFF"/>
          </w:rPr>
          <w:t>частью 1 статьи 54</w:t>
        </w:r>
      </w:hyperlink>
      <w:r w:rsidRPr="00FF5F6E">
        <w:rPr>
          <w:rFonts w:ascii="Arial" w:hAnsi="Arial" w:cs="Arial"/>
          <w:sz w:val="24"/>
          <w:szCs w:val="24"/>
          <w:shd w:val="clear" w:color="auto" w:fill="FFFFFF"/>
        </w:rPr>
        <w:t>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16" w:anchor="dst2910" w:history="1">
        <w:r w:rsidRPr="00FF5F6E">
          <w:rPr>
            <w:rStyle w:val="a7"/>
            <w:rFonts w:ascii="Arial" w:hAnsi="Arial" w:cs="Arial"/>
            <w:color w:val="auto"/>
            <w:sz w:val="24"/>
            <w:szCs w:val="24"/>
            <w:u w:val="none"/>
            <w:shd w:val="clear" w:color="auto" w:fill="FFFFFF"/>
          </w:rPr>
          <w:t>пункте 1 части 5 статьи 49</w:t>
        </w:r>
      </w:hyperlink>
      <w:r w:rsidRPr="00FF5F6E">
        <w:rPr>
          <w:rFonts w:ascii="Arial" w:hAnsi="Arial" w:cs="Arial"/>
          <w:sz w:val="24"/>
          <w:szCs w:val="24"/>
          <w:shd w:val="clear" w:color="auto" w:fill="FFFFFF"/>
        </w:rPr>
        <w:t>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FF5F6E">
        <w:rPr>
          <w:rFonts w:ascii="Arial" w:hAnsi="Arial" w:cs="Arial"/>
          <w:sz w:val="24"/>
          <w:szCs w:val="24"/>
          <w:shd w:val="clear" w:color="auto" w:fill="FFFFFF"/>
        </w:rPr>
        <w:t xml:space="preserve"> </w:t>
      </w:r>
      <w:proofErr w:type="gramStart"/>
      <w:r w:rsidRPr="00FF5F6E">
        <w:rPr>
          <w:rFonts w:ascii="Arial" w:hAnsi="Arial" w:cs="Arial"/>
          <w:sz w:val="24"/>
          <w:szCs w:val="24"/>
          <w:shd w:val="clear" w:color="auto" w:fill="FFFFFF"/>
        </w:rPr>
        <w:t>соответствии с </w:t>
      </w:r>
      <w:hyperlink r:id="rId17" w:anchor="dst3613" w:history="1">
        <w:r w:rsidRPr="00FF5F6E">
          <w:rPr>
            <w:rStyle w:val="a7"/>
            <w:rFonts w:ascii="Arial" w:hAnsi="Arial" w:cs="Arial"/>
            <w:color w:val="auto"/>
            <w:sz w:val="24"/>
            <w:szCs w:val="24"/>
            <w:u w:val="none"/>
            <w:shd w:val="clear" w:color="auto" w:fill="FFFFFF"/>
          </w:rPr>
          <w:t>частью 1.3 статьи 52</w:t>
        </w:r>
      </w:hyperlink>
      <w:r w:rsidRPr="00FF5F6E">
        <w:rPr>
          <w:rFonts w:ascii="Arial" w:hAnsi="Arial" w:cs="Arial"/>
          <w:sz w:val="24"/>
          <w:szCs w:val="24"/>
          <w:shd w:val="clear" w:color="auto" w:fill="FFFFFF"/>
        </w:rPr>
        <w:t>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r:id="rId18" w:anchor="dst3567" w:history="1">
        <w:r w:rsidRPr="00FF5F6E">
          <w:rPr>
            <w:rStyle w:val="a7"/>
            <w:rFonts w:ascii="Arial" w:hAnsi="Arial" w:cs="Arial"/>
            <w:color w:val="auto"/>
            <w:sz w:val="24"/>
            <w:szCs w:val="24"/>
            <w:u w:val="none"/>
            <w:shd w:val="clear" w:color="auto" w:fill="FFFFFF"/>
          </w:rPr>
          <w:t>частью 5 статьи 54</w:t>
        </w:r>
      </w:hyperlink>
      <w:r w:rsidRPr="00FF5F6E">
        <w:rPr>
          <w:rFonts w:ascii="Arial" w:hAnsi="Arial" w:cs="Arial"/>
          <w:sz w:val="24"/>
          <w:szCs w:val="24"/>
          <w:shd w:val="clear" w:color="auto" w:fill="FFFFFF"/>
        </w:rPr>
        <w:t> Градостроительного кодекса Российской Федерации</w:t>
      </w:r>
      <w:r w:rsidR="00B932C6">
        <w:rPr>
          <w:rFonts w:ascii="Arial" w:hAnsi="Arial" w:cs="Arial"/>
          <w:sz w:val="24"/>
          <w:szCs w:val="24"/>
          <w:shd w:val="clear" w:color="auto" w:fill="FFFFFF"/>
        </w:rPr>
        <w:t xml:space="preserve"> (постановление № 180 от 12.12.2024)</w:t>
      </w:r>
      <w:proofErr w:type="gramEnd"/>
    </w:p>
    <w:p w:rsidR="00DE342F" w:rsidRPr="00FF5F6E" w:rsidRDefault="00FF5F6E" w:rsidP="00DE342F">
      <w:pPr>
        <w:widowControl w:val="0"/>
        <w:tabs>
          <w:tab w:val="left" w:pos="1134"/>
          <w:tab w:val="left" w:pos="1276"/>
        </w:tabs>
        <w:spacing w:after="0" w:line="240" w:lineRule="auto"/>
        <w:ind w:firstLine="709"/>
        <w:jc w:val="both"/>
        <w:rPr>
          <w:rFonts w:ascii="Arial" w:hAnsi="Arial" w:cs="Arial"/>
          <w:sz w:val="24"/>
          <w:szCs w:val="24"/>
          <w:highlight w:val="yellow"/>
        </w:rPr>
      </w:pPr>
      <w:r w:rsidRPr="00FF5F6E">
        <w:rPr>
          <w:rStyle w:val="blk"/>
          <w:rFonts w:ascii="Arial" w:hAnsi="Arial" w:cs="Arial"/>
          <w:sz w:val="24"/>
          <w:szCs w:val="24"/>
        </w:rPr>
        <w:t xml:space="preserve"> </w:t>
      </w:r>
      <w:r w:rsidR="00D0142D" w:rsidRPr="00FF5F6E">
        <w:rPr>
          <w:rStyle w:val="blk"/>
          <w:rFonts w:ascii="Arial" w:hAnsi="Arial" w:cs="Arial"/>
          <w:sz w:val="24"/>
          <w:szCs w:val="24"/>
        </w:rPr>
        <w:t xml:space="preserve">9) </w:t>
      </w:r>
      <w:proofErr w:type="gramStart"/>
      <w:r w:rsidR="00DE342F" w:rsidRPr="00FF5F6E">
        <w:rPr>
          <w:rFonts w:ascii="Arial" w:hAnsi="Arial" w:cs="Arial"/>
          <w:sz w:val="24"/>
          <w:szCs w:val="24"/>
        </w:rPr>
        <w:t>исключен</w:t>
      </w:r>
      <w:proofErr w:type="gramEnd"/>
      <w:r w:rsidR="00DE342F" w:rsidRPr="00FF5F6E">
        <w:rPr>
          <w:rFonts w:ascii="Arial" w:hAnsi="Arial" w:cs="Arial"/>
          <w:sz w:val="24"/>
          <w:szCs w:val="24"/>
        </w:rPr>
        <w:t xml:space="preserve"> (постановление № 58 от 10.04.2024)</w:t>
      </w:r>
      <w:r w:rsidR="00DE342F" w:rsidRPr="00FF5F6E">
        <w:rPr>
          <w:rStyle w:val="blk"/>
          <w:rFonts w:ascii="Arial" w:hAnsi="Arial" w:cs="Arial"/>
          <w:sz w:val="24"/>
          <w:szCs w:val="24"/>
        </w:rPr>
        <w:t>;</w:t>
      </w:r>
    </w:p>
    <w:p w:rsidR="00BF61E3" w:rsidRDefault="00D0142D" w:rsidP="00937AD1">
      <w:pPr>
        <w:widowControl w:val="0"/>
        <w:tabs>
          <w:tab w:val="left" w:pos="1276"/>
        </w:tabs>
        <w:spacing w:after="0" w:line="240" w:lineRule="auto"/>
        <w:ind w:firstLine="709"/>
        <w:jc w:val="both"/>
        <w:rPr>
          <w:rFonts w:ascii="Arial" w:hAnsi="Arial" w:cs="Arial"/>
          <w:sz w:val="24"/>
          <w:szCs w:val="24"/>
        </w:rPr>
      </w:pPr>
      <w:proofErr w:type="gramStart"/>
      <w:r w:rsidRPr="00D0142D">
        <w:rPr>
          <w:rStyle w:val="blk"/>
          <w:rFonts w:ascii="Arial" w:hAnsi="Arial" w:cs="Arial"/>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w:t>
      </w:r>
      <w:r w:rsidRPr="00D0142D">
        <w:rPr>
          <w:rStyle w:val="blk"/>
          <w:rFonts w:ascii="Arial" w:hAnsi="Arial" w:cs="Arial"/>
          <w:sz w:val="24"/>
          <w:szCs w:val="24"/>
        </w:rPr>
        <w:lastRenderedPageBreak/>
        <w:t xml:space="preserve">наследия, определенным Федеральным </w:t>
      </w:r>
      <w:hyperlink r:id="rId19" w:anchor="dst0" w:history="1">
        <w:r w:rsidRPr="00D0142D">
          <w:rPr>
            <w:rStyle w:val="a7"/>
            <w:rFonts w:ascii="Arial" w:hAnsi="Arial" w:cs="Arial"/>
            <w:color w:val="auto"/>
            <w:sz w:val="24"/>
            <w:szCs w:val="24"/>
            <w:u w:val="none"/>
          </w:rPr>
          <w:t>законом</w:t>
        </w:r>
      </w:hyperlink>
      <w:r w:rsidRPr="00D0142D">
        <w:rPr>
          <w:rStyle w:val="blk"/>
          <w:rFonts w:ascii="Arial" w:hAnsi="Arial" w:cs="Arial"/>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bookmarkStart w:id="16" w:name="dst1622"/>
      <w:bookmarkEnd w:id="16"/>
      <w:proofErr w:type="gramEnd"/>
    </w:p>
    <w:p w:rsidR="00937AD1" w:rsidRPr="00D84F58" w:rsidRDefault="00D0142D" w:rsidP="00937AD1">
      <w:pPr>
        <w:widowControl w:val="0"/>
        <w:tabs>
          <w:tab w:val="left" w:pos="1276"/>
        </w:tabs>
        <w:spacing w:after="0" w:line="240" w:lineRule="auto"/>
        <w:ind w:firstLine="709"/>
        <w:jc w:val="both"/>
        <w:rPr>
          <w:rFonts w:ascii="Arial" w:hAnsi="Arial" w:cs="Arial"/>
          <w:sz w:val="24"/>
          <w:szCs w:val="24"/>
        </w:rPr>
      </w:pPr>
      <w:proofErr w:type="gramStart"/>
      <w:r w:rsidRPr="00D84F58">
        <w:rPr>
          <w:rStyle w:val="blk"/>
          <w:rFonts w:ascii="Arial" w:hAnsi="Arial" w:cs="Arial"/>
          <w:sz w:val="24"/>
          <w:szCs w:val="24"/>
        </w:rPr>
        <w:t xml:space="preserve">11) </w:t>
      </w:r>
      <w:r w:rsidR="00E37951" w:rsidRPr="00D84F58">
        <w:rPr>
          <w:rStyle w:val="blk"/>
          <w:rFonts w:ascii="Arial" w:hAnsi="Arial" w:cs="Arial"/>
          <w:sz w:val="24"/>
          <w:szCs w:val="24"/>
        </w:rPr>
        <w:t xml:space="preserve">технический план объекта капитального строительства, подготовленный в соответствии с Федеральным </w:t>
      </w:r>
      <w:hyperlink r:id="rId20" w:anchor="dst0" w:history="1">
        <w:r w:rsidR="00E37951" w:rsidRPr="00D84F58">
          <w:rPr>
            <w:rStyle w:val="a7"/>
            <w:rFonts w:ascii="Arial" w:hAnsi="Arial" w:cs="Arial"/>
            <w:color w:val="auto"/>
            <w:sz w:val="24"/>
            <w:szCs w:val="24"/>
            <w:u w:val="none"/>
          </w:rPr>
          <w:t>законом</w:t>
        </w:r>
      </w:hyperlink>
      <w:r w:rsidR="00E37951" w:rsidRPr="00D84F58">
        <w:rPr>
          <w:rStyle w:val="blk"/>
          <w:rFonts w:ascii="Arial" w:hAnsi="Arial" w:cs="Arial"/>
          <w:sz w:val="24"/>
          <w:szCs w:val="24"/>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00E37951" w:rsidRPr="00D84F58">
        <w:rPr>
          <w:rStyle w:val="blk"/>
          <w:rFonts w:ascii="Arial" w:hAnsi="Arial" w:cs="Arial"/>
          <w:sz w:val="24"/>
          <w:szCs w:val="24"/>
        </w:rPr>
        <w:t xml:space="preserve"> учет и (или) государственная регистрация прав не осуществляется</w:t>
      </w:r>
      <w:bookmarkStart w:id="17" w:name="Par8"/>
      <w:bookmarkEnd w:id="17"/>
      <w:r w:rsidR="00BA42F7" w:rsidRPr="00D84F58">
        <w:rPr>
          <w:rStyle w:val="blk"/>
          <w:rFonts w:ascii="Arial" w:hAnsi="Arial" w:cs="Arial"/>
          <w:sz w:val="24"/>
          <w:szCs w:val="24"/>
        </w:rPr>
        <w:t xml:space="preserve">. </w:t>
      </w:r>
      <w:r w:rsidR="00E37951" w:rsidRPr="00D84F58">
        <w:rPr>
          <w:rFonts w:ascii="Arial" w:hAnsi="Arial" w:cs="Arial"/>
          <w:sz w:val="24"/>
          <w:szCs w:val="24"/>
        </w:rPr>
        <w:t>(</w:t>
      </w:r>
      <w:r w:rsidR="00BA42F7" w:rsidRPr="00D84F58">
        <w:rPr>
          <w:rFonts w:ascii="Arial" w:hAnsi="Arial" w:cs="Arial"/>
          <w:sz w:val="24"/>
          <w:szCs w:val="24"/>
        </w:rPr>
        <w:t>П</w:t>
      </w:r>
      <w:r w:rsidR="00E37951" w:rsidRPr="00D84F58">
        <w:rPr>
          <w:rFonts w:ascii="Arial" w:hAnsi="Arial" w:cs="Arial"/>
          <w:sz w:val="24"/>
          <w:szCs w:val="24"/>
        </w:rPr>
        <w:t>остановление № 58 от 10.04.2024)</w:t>
      </w:r>
      <w:r w:rsidRPr="00D84F58">
        <w:rPr>
          <w:rStyle w:val="blk"/>
          <w:rFonts w:ascii="Arial" w:hAnsi="Arial" w:cs="Arial"/>
          <w:sz w:val="24"/>
          <w:szCs w:val="24"/>
        </w:rPr>
        <w:t>.</w:t>
      </w:r>
    </w:p>
    <w:p w:rsidR="00937AD1" w:rsidRDefault="00F823A7" w:rsidP="00937AD1">
      <w:pPr>
        <w:widowControl w:val="0"/>
        <w:tabs>
          <w:tab w:val="left" w:pos="1276"/>
        </w:tabs>
        <w:spacing w:after="0" w:line="240" w:lineRule="auto"/>
        <w:ind w:firstLine="709"/>
        <w:jc w:val="both"/>
        <w:rPr>
          <w:rFonts w:ascii="Arial" w:hAnsi="Arial" w:cs="Arial"/>
          <w:sz w:val="24"/>
          <w:szCs w:val="24"/>
        </w:rPr>
      </w:pPr>
      <w:proofErr w:type="gramStart"/>
      <w:r>
        <w:rPr>
          <w:rFonts w:ascii="Arial" w:hAnsi="Arial" w:cs="Arial"/>
          <w:sz w:val="24"/>
          <w:szCs w:val="24"/>
        </w:rPr>
        <w:t>Указанные в подпункте 8</w:t>
      </w:r>
      <w:r w:rsidR="00D0142D" w:rsidRPr="00D0142D">
        <w:rPr>
          <w:rFonts w:ascii="Arial" w:hAnsi="Arial" w:cs="Arial"/>
          <w:sz w:val="24"/>
          <w:szCs w:val="24"/>
        </w:rPr>
        <w:t xml:space="preserve"> пункта 34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00D0142D" w:rsidRPr="00D0142D">
        <w:rPr>
          <w:rFonts w:ascii="Arial" w:hAnsi="Arial" w:cs="Arial"/>
          <w:sz w:val="24"/>
          <w:szCs w:val="24"/>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937AD1" w:rsidRDefault="00D0142D" w:rsidP="00937AD1">
      <w:pPr>
        <w:widowControl w:val="0"/>
        <w:tabs>
          <w:tab w:val="left" w:pos="1276"/>
        </w:tabs>
        <w:spacing w:after="0" w:line="240" w:lineRule="auto"/>
        <w:ind w:firstLine="709"/>
        <w:jc w:val="both"/>
        <w:rPr>
          <w:rFonts w:ascii="Arial" w:hAnsi="Arial" w:cs="Arial"/>
          <w:sz w:val="24"/>
          <w:szCs w:val="24"/>
        </w:rPr>
      </w:pPr>
      <w:proofErr w:type="gramStart"/>
      <w:r w:rsidRPr="004F6930">
        <w:rPr>
          <w:rFonts w:ascii="Arial" w:hAnsi="Arial" w:cs="Arial"/>
          <w:sz w:val="24"/>
          <w:szCs w:val="24"/>
        </w:rPr>
        <w:t>Документы (их копии или сведения, содержащиеся в них), указанные в под</w:t>
      </w:r>
      <w:hyperlink r:id="rId21" w:anchor="p2494" w:tooltip="Ссылка на текущий документ" w:history="1">
        <w:r w:rsidRPr="004F6930">
          <w:rPr>
            <w:rStyle w:val="a7"/>
            <w:rFonts w:ascii="Arial" w:hAnsi="Arial" w:cs="Arial"/>
            <w:color w:val="auto"/>
            <w:sz w:val="24"/>
            <w:szCs w:val="24"/>
            <w:u w:val="none"/>
          </w:rPr>
          <w:t>пунктах 1</w:t>
        </w:r>
      </w:hyperlink>
      <w:r w:rsidRPr="004F6930">
        <w:rPr>
          <w:rFonts w:ascii="Arial" w:hAnsi="Arial" w:cs="Arial"/>
          <w:sz w:val="24"/>
          <w:szCs w:val="24"/>
        </w:rPr>
        <w:t>,</w:t>
      </w:r>
      <w:r w:rsidR="008C4B1C">
        <w:rPr>
          <w:rFonts w:ascii="Arial" w:hAnsi="Arial" w:cs="Arial"/>
          <w:sz w:val="24"/>
          <w:szCs w:val="24"/>
        </w:rPr>
        <w:t xml:space="preserve"> </w:t>
      </w:r>
      <w:hyperlink r:id="rId22" w:anchor="p2498" w:tooltip="Ссылка на текущий документ" w:history="1">
        <w:r w:rsidRPr="004F6930">
          <w:rPr>
            <w:rStyle w:val="a7"/>
            <w:rFonts w:ascii="Arial" w:hAnsi="Arial" w:cs="Arial"/>
            <w:color w:val="auto"/>
            <w:sz w:val="24"/>
            <w:szCs w:val="24"/>
            <w:u w:val="none"/>
          </w:rPr>
          <w:t>3</w:t>
        </w:r>
      </w:hyperlink>
      <w:r w:rsidRPr="004F6930">
        <w:rPr>
          <w:rFonts w:ascii="Arial" w:hAnsi="Arial" w:cs="Arial"/>
          <w:sz w:val="24"/>
          <w:szCs w:val="24"/>
        </w:rPr>
        <w:t xml:space="preserve"> и 8 пункта 34 Административного регламента,  запрашиваются органами, </w:t>
      </w:r>
      <w:r w:rsidRPr="004F6930">
        <w:rPr>
          <w:rFonts w:ascii="Arial" w:hAnsi="Arial" w:cs="Arial"/>
          <w:color w:val="000000"/>
          <w:sz w:val="24"/>
          <w:szCs w:val="24"/>
        </w:rPr>
        <w:t>указанными в подпункте 23.2 настоящего регламента, в государственных органах, органах местного самоуправл</w:t>
      </w:r>
      <w:r w:rsidRPr="004F6930">
        <w:rPr>
          <w:rFonts w:ascii="Arial" w:hAnsi="Arial" w:cs="Arial"/>
          <w:sz w:val="24"/>
          <w:szCs w:val="24"/>
        </w:rPr>
        <w:t>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w:t>
      </w:r>
      <w:r w:rsidRPr="004F6930">
        <w:rPr>
          <w:rFonts w:ascii="Arial" w:hAnsi="Arial" w:cs="Arial"/>
          <w:color w:val="FF0000"/>
          <w:sz w:val="24"/>
          <w:szCs w:val="24"/>
        </w:rPr>
        <w:t xml:space="preserve"> </w:t>
      </w:r>
      <w:r w:rsidRPr="004F6930">
        <w:rPr>
          <w:rFonts w:ascii="Arial" w:hAnsi="Arial" w:cs="Arial"/>
          <w:sz w:val="24"/>
          <w:szCs w:val="24"/>
        </w:rPr>
        <w:t>самостоятельно.</w:t>
      </w:r>
      <w:proofErr w:type="gramEnd"/>
    </w:p>
    <w:p w:rsidR="00EA256C" w:rsidRDefault="00D0142D" w:rsidP="00EA256C">
      <w:pPr>
        <w:widowControl w:val="0"/>
        <w:tabs>
          <w:tab w:val="left" w:pos="1276"/>
        </w:tabs>
        <w:spacing w:after="0" w:line="240" w:lineRule="auto"/>
        <w:ind w:firstLine="709"/>
        <w:jc w:val="both"/>
        <w:rPr>
          <w:rFonts w:ascii="Arial" w:hAnsi="Arial" w:cs="Arial"/>
          <w:sz w:val="24"/>
          <w:szCs w:val="24"/>
        </w:rPr>
      </w:pPr>
      <w:r w:rsidRPr="004F6930">
        <w:rPr>
          <w:rFonts w:ascii="Arial" w:hAnsi="Arial" w:cs="Arial"/>
          <w:sz w:val="24"/>
          <w:szCs w:val="24"/>
        </w:rPr>
        <w:t xml:space="preserve">Документы, </w:t>
      </w:r>
      <w:r w:rsidRPr="004F6930">
        <w:rPr>
          <w:rFonts w:ascii="Arial" w:hAnsi="Arial" w:cs="Arial"/>
          <w:color w:val="000000"/>
          <w:sz w:val="24"/>
          <w:szCs w:val="24"/>
        </w:rPr>
        <w:t>указанные в под</w:t>
      </w:r>
      <w:hyperlink r:id="rId23" w:anchor="p2494" w:tooltip="Ссылка на текущий документ" w:history="1">
        <w:r w:rsidRPr="004F6930">
          <w:rPr>
            <w:rStyle w:val="a7"/>
            <w:rFonts w:ascii="Arial" w:hAnsi="Arial" w:cs="Arial"/>
            <w:color w:val="000000"/>
            <w:sz w:val="24"/>
            <w:szCs w:val="24"/>
            <w:u w:val="none"/>
          </w:rPr>
          <w:t>пунктах 1</w:t>
        </w:r>
      </w:hyperlink>
      <w:r w:rsidRPr="004F6930">
        <w:rPr>
          <w:rFonts w:ascii="Arial" w:hAnsi="Arial" w:cs="Arial"/>
          <w:color w:val="000000"/>
          <w:sz w:val="24"/>
          <w:szCs w:val="24"/>
        </w:rPr>
        <w:t xml:space="preserve">, </w:t>
      </w:r>
      <w:hyperlink r:id="rId24" w:anchor="p2505" w:tooltip="Ссылка на текущий документ" w:history="1">
        <w:r w:rsidRPr="004F6930">
          <w:rPr>
            <w:rStyle w:val="a7"/>
            <w:rFonts w:ascii="Arial" w:hAnsi="Arial" w:cs="Arial"/>
            <w:color w:val="000000"/>
            <w:sz w:val="24"/>
            <w:szCs w:val="24"/>
            <w:u w:val="none"/>
          </w:rPr>
          <w:t>6</w:t>
        </w:r>
      </w:hyperlink>
      <w:r w:rsidRPr="004F6930">
        <w:rPr>
          <w:rFonts w:ascii="Arial" w:hAnsi="Arial" w:cs="Arial"/>
          <w:color w:val="000000"/>
          <w:sz w:val="24"/>
          <w:szCs w:val="24"/>
        </w:rPr>
        <w:t xml:space="preserve">, </w:t>
      </w:r>
      <w:hyperlink r:id="rId25" w:anchor="p2508" w:tooltip="Ссылка на текущий документ" w:history="1">
        <w:r w:rsidRPr="004F6930">
          <w:rPr>
            <w:rStyle w:val="a7"/>
            <w:rFonts w:ascii="Arial" w:hAnsi="Arial" w:cs="Arial"/>
            <w:color w:val="000000"/>
            <w:sz w:val="24"/>
            <w:szCs w:val="24"/>
            <w:u w:val="none"/>
          </w:rPr>
          <w:t>7</w:t>
        </w:r>
      </w:hyperlink>
      <w:hyperlink r:id="rId26" w:anchor="p2511" w:tooltip="Ссылка на текущий документ" w:history="1">
        <w:r w:rsidRPr="004F6930">
          <w:rPr>
            <w:rStyle w:val="a7"/>
            <w:rFonts w:ascii="Arial" w:hAnsi="Arial" w:cs="Arial"/>
            <w:color w:val="000000"/>
            <w:sz w:val="24"/>
            <w:szCs w:val="24"/>
            <w:u w:val="none"/>
          </w:rPr>
          <w:t xml:space="preserve">  пункта 3</w:t>
        </w:r>
      </w:hyperlink>
      <w:r w:rsidRPr="004F6930">
        <w:rPr>
          <w:rFonts w:ascii="Arial" w:hAnsi="Arial" w:cs="Arial"/>
          <w:color w:val="000000"/>
          <w:sz w:val="24"/>
          <w:szCs w:val="24"/>
        </w:rPr>
        <w:t xml:space="preserve">4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proofErr w:type="gramStart"/>
      <w:r w:rsidRPr="004F6930">
        <w:rPr>
          <w:rFonts w:ascii="Arial" w:hAnsi="Arial" w:cs="Arial"/>
          <w:color w:val="000000"/>
          <w:sz w:val="24"/>
          <w:szCs w:val="24"/>
        </w:rPr>
        <w:t>самоуправления</w:t>
      </w:r>
      <w:proofErr w:type="gramEnd"/>
      <w:r w:rsidRPr="004F6930">
        <w:rPr>
          <w:rFonts w:ascii="Arial" w:hAnsi="Arial" w:cs="Arial"/>
          <w:color w:val="000000"/>
          <w:sz w:val="24"/>
          <w:szCs w:val="24"/>
        </w:rPr>
        <w:t xml:space="preserve">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w:t>
      </w:r>
      <w:proofErr w:type="gramStart"/>
      <w:r w:rsidRPr="004F6930">
        <w:rPr>
          <w:rFonts w:ascii="Arial" w:hAnsi="Arial" w:cs="Arial"/>
          <w:color w:val="000000"/>
          <w:sz w:val="24"/>
          <w:szCs w:val="24"/>
        </w:rPr>
        <w:t>самоуправления</w:t>
      </w:r>
      <w:proofErr w:type="gramEnd"/>
      <w:r w:rsidRPr="004F6930">
        <w:rPr>
          <w:rFonts w:ascii="Arial" w:hAnsi="Arial" w:cs="Arial"/>
          <w:color w:val="000000"/>
          <w:sz w:val="24"/>
          <w:szCs w:val="24"/>
        </w:rPr>
        <w:t xml:space="preserve"> либо подведомственных государственным органам или органам местного самоуправления организаций, такие документы запрашиваются органом, указанным в подпункте 23.2 настоящего регламента, в органах и организациях, в распоряжении которых находятся указанные документы, если</w:t>
      </w:r>
      <w:r w:rsidRPr="004F6930">
        <w:rPr>
          <w:rFonts w:ascii="Arial" w:hAnsi="Arial" w:cs="Arial"/>
          <w:sz w:val="24"/>
          <w:szCs w:val="24"/>
        </w:rPr>
        <w:t xml:space="preserve"> застройщик не представил указанные документы самостоятельно. </w:t>
      </w:r>
      <w:bookmarkStart w:id="18" w:name="dst2643"/>
      <w:bookmarkStart w:id="19" w:name="dst101904"/>
      <w:bookmarkEnd w:id="18"/>
      <w:bookmarkEnd w:id="19"/>
    </w:p>
    <w:p w:rsidR="00450D45" w:rsidRDefault="00D0142D" w:rsidP="00450D45">
      <w:pPr>
        <w:widowControl w:val="0"/>
        <w:tabs>
          <w:tab w:val="left" w:pos="1276"/>
        </w:tabs>
        <w:spacing w:after="0" w:line="240" w:lineRule="auto"/>
        <w:ind w:firstLine="709"/>
        <w:jc w:val="both"/>
        <w:rPr>
          <w:rFonts w:ascii="Arial" w:hAnsi="Arial" w:cs="Arial"/>
          <w:sz w:val="24"/>
          <w:szCs w:val="24"/>
          <w:shd w:val="clear" w:color="auto" w:fill="FFFFFF"/>
        </w:rPr>
      </w:pPr>
      <w:r w:rsidRPr="004F6930">
        <w:rPr>
          <w:rFonts w:ascii="Arial" w:hAnsi="Arial" w:cs="Arial"/>
          <w:sz w:val="24"/>
          <w:szCs w:val="24"/>
          <w:shd w:val="clear" w:color="auto" w:fill="FFFFFF"/>
        </w:rPr>
        <w:t>В случае</w:t>
      </w:r>
      <w:proofErr w:type="gramStart"/>
      <w:r w:rsidRPr="004F6930">
        <w:rPr>
          <w:rFonts w:ascii="Arial" w:hAnsi="Arial" w:cs="Arial"/>
          <w:sz w:val="24"/>
          <w:szCs w:val="24"/>
          <w:shd w:val="clear" w:color="auto" w:fill="FFFFFF"/>
        </w:rPr>
        <w:t>,</w:t>
      </w:r>
      <w:proofErr w:type="gramEnd"/>
      <w:r w:rsidRPr="004F6930">
        <w:rPr>
          <w:rFonts w:ascii="Arial" w:hAnsi="Arial" w:cs="Arial"/>
          <w:sz w:val="24"/>
          <w:szCs w:val="24"/>
          <w:shd w:val="clear" w:color="auto" w:fill="FFFFFF"/>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sidRPr="004F6930">
        <w:rPr>
          <w:rFonts w:ascii="Arial" w:hAnsi="Arial" w:cs="Arial"/>
          <w:sz w:val="24"/>
          <w:szCs w:val="24"/>
        </w:rPr>
        <w:t xml:space="preserve"> подпунктах 4-11 пункта 34 настоящего Административного регламента</w:t>
      </w:r>
      <w:r w:rsidRPr="004F6930">
        <w:rPr>
          <w:rFonts w:ascii="Arial" w:hAnsi="Arial" w:cs="Arial"/>
          <w:sz w:val="24"/>
          <w:szCs w:val="24"/>
          <w:shd w:val="clear" w:color="auto" w:fill="FFFFFF"/>
        </w:rPr>
        <w:t xml:space="preserve">, оформляются в части, относящейся к соответствующему этапу строительства, реконструкции объекта капитального строительства. </w:t>
      </w:r>
      <w:proofErr w:type="gramStart"/>
      <w:r w:rsidRPr="004F6930">
        <w:rPr>
          <w:rFonts w:ascii="Arial" w:hAnsi="Arial" w:cs="Arial"/>
          <w:sz w:val="24"/>
          <w:szCs w:val="24"/>
          <w:shd w:val="clear" w:color="auto" w:fill="FFFFFF"/>
        </w:rPr>
        <w:t xml:space="preserve">В указанном случае в заявлении о выдаче разрешения на ввод </w:t>
      </w:r>
      <w:r w:rsidRPr="004F6930">
        <w:rPr>
          <w:rFonts w:ascii="Arial" w:hAnsi="Arial" w:cs="Arial"/>
          <w:sz w:val="24"/>
          <w:szCs w:val="24"/>
          <w:shd w:val="clear" w:color="auto" w:fill="FFFFFF"/>
        </w:rPr>
        <w:lastRenderedPageBreak/>
        <w:t>объекта в эксплуатацию</w:t>
      </w:r>
      <w:proofErr w:type="gramEnd"/>
      <w:r w:rsidRPr="004F6930">
        <w:rPr>
          <w:rFonts w:ascii="Arial" w:hAnsi="Arial" w:cs="Arial"/>
          <w:sz w:val="24"/>
          <w:szCs w:val="24"/>
          <w:shd w:val="clear" w:color="auto" w:fill="FFFFFF"/>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50D45" w:rsidRDefault="00450D45" w:rsidP="00450D45">
      <w:pPr>
        <w:widowControl w:val="0"/>
        <w:tabs>
          <w:tab w:val="left" w:pos="1276"/>
        </w:tabs>
        <w:spacing w:after="0" w:line="240" w:lineRule="auto"/>
        <w:ind w:firstLine="709"/>
        <w:jc w:val="both"/>
        <w:rPr>
          <w:rFonts w:ascii="Arial" w:hAnsi="Arial" w:cs="Arial"/>
          <w:color w:val="000000"/>
          <w:sz w:val="24"/>
          <w:szCs w:val="24"/>
        </w:rPr>
      </w:pPr>
      <w:r w:rsidRPr="00450D45">
        <w:rPr>
          <w:rFonts w:ascii="Arial" w:hAnsi="Arial" w:cs="Arial"/>
          <w:color w:val="000000"/>
          <w:sz w:val="24"/>
          <w:szCs w:val="24"/>
        </w:rPr>
        <w:t>В случае</w:t>
      </w:r>
      <w:proofErr w:type="gramStart"/>
      <w:r w:rsidRPr="00450D45">
        <w:rPr>
          <w:rFonts w:ascii="Arial" w:hAnsi="Arial" w:cs="Arial"/>
          <w:color w:val="000000"/>
          <w:sz w:val="24"/>
          <w:szCs w:val="24"/>
        </w:rPr>
        <w:t>,</w:t>
      </w:r>
      <w:proofErr w:type="gramEnd"/>
      <w:r w:rsidRPr="00450D45">
        <w:rPr>
          <w:rFonts w:ascii="Arial" w:hAnsi="Arial" w:cs="Arial"/>
          <w:color w:val="000000"/>
          <w:sz w:val="24"/>
          <w:szCs w:val="24"/>
        </w:rPr>
        <w:t xml:space="preserve"> если в соответствии с Федеральным </w:t>
      </w:r>
      <w:hyperlink r:id="rId27" w:anchor="dst100014" w:history="1">
        <w:r w:rsidRPr="00450D45">
          <w:rPr>
            <w:rStyle w:val="a7"/>
            <w:rFonts w:ascii="Arial" w:hAnsi="Arial" w:cs="Arial"/>
            <w:color w:val="auto"/>
            <w:sz w:val="24"/>
            <w:szCs w:val="24"/>
            <w:u w:val="none"/>
          </w:rPr>
          <w:t>законом</w:t>
        </w:r>
      </w:hyperlink>
      <w:r w:rsidRPr="00450D45">
        <w:rPr>
          <w:rFonts w:ascii="Arial" w:hAnsi="Arial" w:cs="Arial"/>
          <w:color w:val="000000"/>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450D45">
        <w:rPr>
          <w:rFonts w:ascii="Arial" w:hAnsi="Arial" w:cs="Arial"/>
          <w:color w:val="000000"/>
          <w:sz w:val="24"/>
          <w:szCs w:val="24"/>
        </w:rPr>
        <w:t>регистрации</w:t>
      </w:r>
      <w:proofErr w:type="gramEnd"/>
      <w:r w:rsidRPr="00450D45">
        <w:rPr>
          <w:rFonts w:ascii="Arial" w:hAnsi="Arial" w:cs="Arial"/>
          <w:color w:val="000000"/>
          <w:sz w:val="24"/>
          <w:szCs w:val="24"/>
        </w:rPr>
        <w:t xml:space="preserve"> и сведения о которых составляют государственную тайну.</w:t>
      </w:r>
    </w:p>
    <w:p w:rsidR="00DE2B81" w:rsidRPr="00450D45" w:rsidRDefault="00DE2B81" w:rsidP="00450D45">
      <w:pPr>
        <w:widowControl w:val="0"/>
        <w:tabs>
          <w:tab w:val="left" w:pos="1276"/>
        </w:tabs>
        <w:spacing w:after="0" w:line="240" w:lineRule="auto"/>
        <w:ind w:firstLine="709"/>
        <w:jc w:val="both"/>
        <w:rPr>
          <w:rFonts w:ascii="Arial" w:hAnsi="Arial" w:cs="Arial"/>
          <w:sz w:val="24"/>
          <w:szCs w:val="24"/>
          <w:shd w:val="clear" w:color="auto" w:fill="FFFFFF"/>
        </w:rPr>
      </w:pPr>
      <w:r w:rsidRPr="00450D45">
        <w:rPr>
          <w:rFonts w:ascii="Arial" w:hAnsi="Arial" w:cs="Arial"/>
          <w:color w:val="000000"/>
          <w:sz w:val="24"/>
          <w:szCs w:val="24"/>
        </w:rPr>
        <w:t>В случае</w:t>
      </w:r>
      <w:proofErr w:type="gramStart"/>
      <w:r w:rsidRPr="00450D45">
        <w:rPr>
          <w:rFonts w:ascii="Arial" w:hAnsi="Arial" w:cs="Arial"/>
          <w:color w:val="000000"/>
          <w:sz w:val="24"/>
          <w:szCs w:val="24"/>
        </w:rPr>
        <w:t>,</w:t>
      </w:r>
      <w:proofErr w:type="gramEnd"/>
      <w:r w:rsidRPr="00450D45">
        <w:rPr>
          <w:rFonts w:ascii="Arial" w:hAnsi="Arial" w:cs="Arial"/>
          <w:color w:val="000000"/>
          <w:sz w:val="24"/>
          <w:szCs w:val="24"/>
        </w:rPr>
        <w:t xml:space="preserve"> если в соответствии с </w:t>
      </w:r>
      <w:r w:rsidRPr="00D816E0">
        <w:rPr>
          <w:rFonts w:ascii="Arial" w:hAnsi="Arial" w:cs="Arial"/>
          <w:color w:val="000000"/>
          <w:sz w:val="24"/>
          <w:szCs w:val="24"/>
        </w:rPr>
        <w:t>Федеральным </w:t>
      </w:r>
      <w:hyperlink r:id="rId28" w:anchor="dst100014" w:history="1">
        <w:r w:rsidRPr="00D816E0">
          <w:rPr>
            <w:rStyle w:val="a7"/>
            <w:rFonts w:ascii="Arial" w:hAnsi="Arial" w:cs="Arial"/>
            <w:color w:val="auto"/>
            <w:sz w:val="24"/>
            <w:szCs w:val="24"/>
            <w:u w:val="none"/>
          </w:rPr>
          <w:t>законом</w:t>
        </w:r>
      </w:hyperlink>
      <w:r w:rsidRPr="00D816E0">
        <w:rPr>
          <w:rFonts w:ascii="Arial" w:hAnsi="Arial" w:cs="Arial"/>
          <w:color w:val="000000"/>
          <w:sz w:val="24"/>
          <w:szCs w:val="24"/>
        </w:rPr>
        <w:t> "Об особенностях оформления прав на отдельные виды объектов недвижимости</w:t>
      </w:r>
      <w:r w:rsidRPr="00450D45">
        <w:rPr>
          <w:rFonts w:ascii="Arial" w:hAnsi="Arial" w:cs="Arial"/>
          <w:color w:val="000000"/>
          <w:sz w:val="24"/>
          <w:szCs w:val="24"/>
        </w:rPr>
        <w:t xml:space="preserve">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450D45">
        <w:rPr>
          <w:rFonts w:ascii="Arial" w:hAnsi="Arial" w:cs="Arial"/>
          <w:color w:val="000000"/>
          <w:sz w:val="24"/>
          <w:szCs w:val="24"/>
        </w:rPr>
        <w:t>регистрации</w:t>
      </w:r>
      <w:proofErr w:type="gramEnd"/>
      <w:r w:rsidRPr="00450D45">
        <w:rPr>
          <w:rFonts w:ascii="Arial" w:hAnsi="Arial" w:cs="Arial"/>
          <w:color w:val="000000"/>
          <w:sz w:val="24"/>
          <w:szCs w:val="24"/>
        </w:rPr>
        <w:t xml:space="preserve"> и сведения о которых составляют государственную тайну</w:t>
      </w:r>
      <w:r>
        <w:rPr>
          <w:rFonts w:ascii="Arial" w:hAnsi="Arial" w:cs="Arial"/>
          <w:color w:val="000000"/>
          <w:sz w:val="24"/>
          <w:szCs w:val="24"/>
        </w:rPr>
        <w:t xml:space="preserve"> (постановление № 180 от12.12.2024)</w:t>
      </w:r>
      <w:r w:rsidRPr="00450D45">
        <w:rPr>
          <w:rFonts w:ascii="Arial" w:hAnsi="Arial" w:cs="Arial"/>
          <w:color w:val="000000"/>
          <w:sz w:val="24"/>
          <w:szCs w:val="24"/>
        </w:rPr>
        <w:t>.</w:t>
      </w:r>
    </w:p>
    <w:p w:rsidR="00D0142D" w:rsidRPr="00D0142D" w:rsidRDefault="00D0142D" w:rsidP="00EA256C">
      <w:pPr>
        <w:widowControl w:val="0"/>
        <w:numPr>
          <w:ilvl w:val="0"/>
          <w:numId w:val="2"/>
        </w:numPr>
        <w:tabs>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Образец заявления о предоставлении муниципальной услуги представлен в Приложении 2.</w:t>
      </w:r>
    </w:p>
    <w:p w:rsidR="00D0142D" w:rsidRPr="00151A6F" w:rsidRDefault="00D0142D" w:rsidP="00EA256C">
      <w:pPr>
        <w:pStyle w:val="12"/>
        <w:numPr>
          <w:ilvl w:val="0"/>
          <w:numId w:val="2"/>
        </w:numPr>
        <w:autoSpaceDE w:val="0"/>
        <w:autoSpaceDN w:val="0"/>
        <w:adjustRightInd w:val="0"/>
        <w:spacing w:after="0" w:line="240" w:lineRule="auto"/>
        <w:ind w:left="0" w:firstLine="709"/>
        <w:jc w:val="both"/>
        <w:rPr>
          <w:rFonts w:ascii="Arial" w:hAnsi="Arial" w:cs="Arial"/>
          <w:sz w:val="24"/>
          <w:szCs w:val="24"/>
        </w:rPr>
      </w:pPr>
      <w:r w:rsidRPr="00151A6F">
        <w:rPr>
          <w:rFonts w:ascii="Arial" w:hAnsi="Arial" w:cs="Arial"/>
          <w:sz w:val="24"/>
          <w:szCs w:val="24"/>
        </w:rPr>
        <w:t>Форма заявления доступна для копирования  на Едином портале государственных и муниципальных услуг (функций) (</w:t>
      </w:r>
      <w:proofErr w:type="spellStart"/>
      <w:r w:rsidRPr="00151A6F">
        <w:rPr>
          <w:rFonts w:ascii="Arial" w:hAnsi="Arial" w:cs="Arial"/>
          <w:sz w:val="24"/>
          <w:szCs w:val="24"/>
        </w:rPr>
        <w:t>www.gosuslugi.ru</w:t>
      </w:r>
      <w:proofErr w:type="spellEnd"/>
      <w:r w:rsidRPr="00151A6F">
        <w:rPr>
          <w:rFonts w:ascii="Arial" w:hAnsi="Arial" w:cs="Arial"/>
          <w:sz w:val="24"/>
          <w:szCs w:val="24"/>
        </w:rPr>
        <w:t xml:space="preserve">), на официальном сайте </w:t>
      </w:r>
      <w:proofErr w:type="spellStart"/>
      <w:r w:rsidR="004F6930" w:rsidRPr="00151A6F">
        <w:rPr>
          <w:rFonts w:ascii="Arial" w:hAnsi="Arial" w:cs="Arial"/>
          <w:sz w:val="24"/>
          <w:szCs w:val="24"/>
        </w:rPr>
        <w:t>Кривошеинского</w:t>
      </w:r>
      <w:proofErr w:type="spellEnd"/>
      <w:r w:rsidRPr="00151A6F">
        <w:rPr>
          <w:rFonts w:ascii="Arial" w:hAnsi="Arial" w:cs="Arial"/>
          <w:sz w:val="24"/>
          <w:szCs w:val="24"/>
        </w:rPr>
        <w:t xml:space="preserve"> сельского поселения: </w:t>
      </w:r>
      <w:hyperlink r:id="rId29" w:tgtFrame="_blank" w:history="1">
        <w:r w:rsidR="00151A6F" w:rsidRPr="00151A6F">
          <w:rPr>
            <w:rFonts w:ascii="Arial" w:hAnsi="Arial" w:cs="Arial"/>
            <w:sz w:val="24"/>
            <w:szCs w:val="24"/>
          </w:rPr>
          <w:t xml:space="preserve"> https://krivosheinskoe-sp.ru</w:t>
        </w:r>
        <w:r w:rsidR="00151A6F" w:rsidRPr="00151A6F">
          <w:rPr>
            <w:rStyle w:val="a7"/>
            <w:rFonts w:ascii="Arial" w:hAnsi="Arial" w:cs="Arial"/>
            <w:bCs/>
            <w:color w:val="000000" w:themeColor="text1"/>
            <w:sz w:val="24"/>
            <w:szCs w:val="24"/>
            <w:u w:val="none"/>
            <w:shd w:val="clear" w:color="auto" w:fill="FFFFFF"/>
          </w:rPr>
          <w:t xml:space="preserve"> </w:t>
        </w:r>
        <w:r w:rsidR="00772C3B" w:rsidRPr="00151A6F">
          <w:rPr>
            <w:rStyle w:val="a7"/>
            <w:rFonts w:ascii="Arial" w:hAnsi="Arial" w:cs="Arial"/>
            <w:bCs/>
            <w:color w:val="000000" w:themeColor="text1"/>
            <w:sz w:val="24"/>
            <w:szCs w:val="24"/>
            <w:u w:val="none"/>
            <w:shd w:val="clear" w:color="auto" w:fill="FFFFFF"/>
          </w:rPr>
          <w:t>/</w:t>
        </w:r>
      </w:hyperlink>
      <w:r w:rsidRPr="00151A6F">
        <w:rPr>
          <w:rFonts w:ascii="Arial" w:hAnsi="Arial" w:cs="Arial"/>
          <w:sz w:val="24"/>
          <w:szCs w:val="24"/>
        </w:rPr>
        <w:t>, по просьбе заявителя высылается на адрес его электронной почты.</w:t>
      </w:r>
    </w:p>
    <w:p w:rsidR="00D0142D" w:rsidRPr="00D0142D" w:rsidRDefault="00D0142D" w:rsidP="00EA256C">
      <w:pPr>
        <w:pStyle w:val="12"/>
        <w:numPr>
          <w:ilvl w:val="0"/>
          <w:numId w:val="2"/>
        </w:numPr>
        <w:tabs>
          <w:tab w:val="num"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бумажном виде форма заявления получается непосредственно в Администрации </w:t>
      </w:r>
      <w:proofErr w:type="spellStart"/>
      <w:r w:rsidR="00151A6F">
        <w:rPr>
          <w:rFonts w:ascii="Arial" w:hAnsi="Arial" w:cs="Arial"/>
          <w:sz w:val="24"/>
          <w:szCs w:val="24"/>
        </w:rPr>
        <w:t>Кривошеинского</w:t>
      </w:r>
      <w:proofErr w:type="spellEnd"/>
      <w:r w:rsidR="00151A6F">
        <w:rPr>
          <w:rFonts w:ascii="Arial" w:hAnsi="Arial" w:cs="Arial"/>
          <w:sz w:val="24"/>
          <w:szCs w:val="24"/>
        </w:rPr>
        <w:t xml:space="preserve"> </w:t>
      </w:r>
      <w:r w:rsidRPr="00D0142D">
        <w:rPr>
          <w:rFonts w:ascii="Arial" w:hAnsi="Arial" w:cs="Arial"/>
          <w:sz w:val="24"/>
          <w:szCs w:val="24"/>
        </w:rPr>
        <w:t>сельского поселения</w:t>
      </w:r>
      <w:r w:rsidRPr="00D0142D">
        <w:rPr>
          <w:rFonts w:ascii="Arial" w:hAnsi="Arial" w:cs="Arial"/>
          <w:i/>
          <w:sz w:val="24"/>
          <w:szCs w:val="24"/>
        </w:rPr>
        <w:t xml:space="preserve"> </w:t>
      </w:r>
      <w:r w:rsidRPr="00D0142D">
        <w:rPr>
          <w:rFonts w:ascii="Arial" w:hAnsi="Arial" w:cs="Arial"/>
          <w:sz w:val="24"/>
          <w:szCs w:val="24"/>
        </w:rPr>
        <w:t>по адресу, указанному в Приложении 1.</w:t>
      </w:r>
    </w:p>
    <w:p w:rsidR="00D0142D" w:rsidRPr="00772C3B" w:rsidRDefault="00D0142D" w:rsidP="00EA256C">
      <w:pPr>
        <w:pStyle w:val="12"/>
        <w:numPr>
          <w:ilvl w:val="0"/>
          <w:numId w:val="2"/>
        </w:numPr>
        <w:tabs>
          <w:tab w:val="num"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Документы, необходимые для предоставления муниципальной  услуги, предоставляются в Администрацию </w:t>
      </w:r>
      <w:proofErr w:type="spellStart"/>
      <w:r w:rsidR="00151A6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с использованием   почтового отправления, при личном обращении, а также посредством обращения за получением муниципальной услуги в МФЦ либо направлены в электронной форме.</w:t>
      </w:r>
      <w:r w:rsidRPr="00D0142D">
        <w:rPr>
          <w:rFonts w:ascii="Arial" w:hAnsi="Arial" w:cs="Arial"/>
          <w:highlight w:val="yellow"/>
          <w:shd w:val="clear" w:color="auto" w:fill="FFFFFF"/>
        </w:rPr>
        <w:t xml:space="preserve">       </w:t>
      </w:r>
    </w:p>
    <w:p w:rsidR="00D0142D" w:rsidRPr="00D0142D" w:rsidRDefault="00D0142D" w:rsidP="00EA256C">
      <w:pPr>
        <w:widowControl w:val="0"/>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сведения о содержании правоустанавливающих документов на земельный участок;</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lastRenderedPageBreak/>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разрешение на строительство;</w:t>
      </w:r>
    </w:p>
    <w:p w:rsidR="00D0142D" w:rsidRPr="00D0142D" w:rsidRDefault="00D0142D" w:rsidP="00EA256C">
      <w:pPr>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w:t>
      </w:r>
      <w:proofErr w:type="gramEnd"/>
    </w:p>
    <w:p w:rsidR="00D0142D" w:rsidRPr="00D0142D" w:rsidRDefault="00D0142D" w:rsidP="00D87EF4">
      <w:pPr>
        <w:widowControl w:val="0"/>
        <w:numPr>
          <w:ilvl w:val="0"/>
          <w:numId w:val="2"/>
        </w:numPr>
        <w:tabs>
          <w:tab w:val="left" w:pos="993"/>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Администрации </w:t>
      </w:r>
      <w:proofErr w:type="spellStart"/>
      <w:r w:rsidR="00151A6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запрещено:</w:t>
      </w:r>
    </w:p>
    <w:p w:rsidR="00E278B6" w:rsidRDefault="00CB626B"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w:t>
      </w:r>
      <w:r w:rsidR="00D0142D" w:rsidRPr="00D0142D">
        <w:rPr>
          <w:rFonts w:ascii="Arial" w:hAnsi="Arial" w:cs="Arial"/>
          <w:sz w:val="24"/>
          <w:szCs w:val="24"/>
        </w:rPr>
        <w:t>)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0142D" w:rsidRPr="00D0142D" w:rsidRDefault="00D0142D"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F532D" w:rsidRDefault="00D0142D"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3) требовать от заявителя совершения иных действий, кроме прохождения идентификац</w:t>
      </w:r>
      <w:proofErr w:type="gramStart"/>
      <w:r w:rsidRPr="00D0142D">
        <w:rPr>
          <w:rFonts w:ascii="Arial" w:hAnsi="Arial" w:cs="Arial"/>
          <w:sz w:val="24"/>
          <w:szCs w:val="24"/>
        </w:rPr>
        <w:t>ии и ау</w:t>
      </w:r>
      <w:proofErr w:type="gramEnd"/>
      <w:r w:rsidRPr="00D0142D">
        <w:rPr>
          <w:rFonts w:ascii="Arial" w:hAnsi="Arial" w:cs="Arial"/>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4F532D" w:rsidRDefault="00D0142D" w:rsidP="00D87EF4">
      <w:pPr>
        <w:pStyle w:val="af5"/>
        <w:widowControl w:val="0"/>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D0142D">
        <w:rPr>
          <w:rFonts w:ascii="Arial" w:hAnsi="Arial" w:cs="Arial"/>
          <w:sz w:val="24"/>
          <w:szCs w:val="24"/>
        </w:rPr>
        <w:t xml:space="preserve"> </w:t>
      </w:r>
      <w:proofErr w:type="gramStart"/>
      <w:r w:rsidRPr="00D0142D">
        <w:rPr>
          <w:rFonts w:ascii="Arial" w:hAnsi="Arial" w:cs="Arial"/>
          <w:sz w:val="24"/>
          <w:szCs w:val="24"/>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 xml:space="preserve">б) наличие ошибок в заявлении о предоставлении  муниципальной услуги и </w:t>
      </w:r>
      <w:r w:rsidR="00D0142D" w:rsidRPr="00D0142D">
        <w:rPr>
          <w:rFonts w:ascii="Arial"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142D" w:rsidRPr="004F532D" w:rsidRDefault="004F532D" w:rsidP="00D87EF4">
      <w:pPr>
        <w:pStyle w:val="af5"/>
        <w:widowControl w:val="0"/>
        <w:tabs>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proofErr w:type="gramStart"/>
      <w:r w:rsidR="00D0142D" w:rsidRPr="00D0142D">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00D0142D" w:rsidRPr="00D0142D">
        <w:rPr>
          <w:rFonts w:ascii="Arial" w:hAnsi="Arial" w:cs="Arial"/>
          <w:sz w:val="24"/>
          <w:szCs w:val="24"/>
        </w:rPr>
        <w:t xml:space="preserve">, </w:t>
      </w:r>
      <w:proofErr w:type="gramStart"/>
      <w:r w:rsidR="00D0142D" w:rsidRPr="00D0142D">
        <w:rPr>
          <w:rFonts w:ascii="Arial" w:hAnsi="Arial" w:cs="Arial"/>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0142D" w:rsidRPr="00670D56" w:rsidRDefault="004F532D" w:rsidP="00670D56">
      <w:pPr>
        <w:tabs>
          <w:tab w:val="left" w:pos="709"/>
          <w:tab w:val="left" w:pos="1080"/>
        </w:tabs>
        <w:spacing w:after="0" w:line="240" w:lineRule="auto"/>
        <w:jc w:val="both"/>
        <w:rPr>
          <w:rFonts w:ascii="Arial" w:hAnsi="Arial" w:cs="Arial"/>
          <w:sz w:val="24"/>
          <w:szCs w:val="24"/>
        </w:rPr>
      </w:pPr>
      <w:r>
        <w:rPr>
          <w:rFonts w:ascii="Arial" w:hAnsi="Arial" w:cs="Arial"/>
          <w:sz w:val="24"/>
          <w:szCs w:val="24"/>
          <w:shd w:val="clear" w:color="auto" w:fill="FFFFFF"/>
        </w:rPr>
        <w:tab/>
      </w:r>
      <w:proofErr w:type="gramStart"/>
      <w:r w:rsidR="00D0142D" w:rsidRPr="00D0142D">
        <w:rPr>
          <w:rFonts w:ascii="Arial" w:hAnsi="Arial" w:cs="Arial"/>
          <w:sz w:val="24"/>
          <w:szCs w:val="24"/>
          <w:shd w:val="clear" w:color="auto" w:fill="FFFFFF"/>
        </w:rPr>
        <w:t>Для обработки сотрудниками</w:t>
      </w:r>
      <w:r w:rsidR="00D0142D" w:rsidRPr="00D0142D">
        <w:rPr>
          <w:rFonts w:ascii="Arial" w:hAnsi="Arial" w:cs="Arial"/>
          <w:sz w:val="24"/>
          <w:szCs w:val="24"/>
        </w:rPr>
        <w:t xml:space="preserve"> Администрации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shd w:val="clear" w:color="auto" w:fill="FFFFFF"/>
        </w:rPr>
        <w:t>,</w:t>
      </w:r>
      <w:r w:rsidR="00D0142D" w:rsidRPr="00D0142D">
        <w:rPr>
          <w:rFonts w:ascii="Arial" w:hAnsi="Arial" w:cs="Arial"/>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w:t>
      </w:r>
      <w:r w:rsidR="00D0142D" w:rsidRPr="00670D56">
        <w:rPr>
          <w:rFonts w:ascii="Arial" w:hAnsi="Arial" w:cs="Arial"/>
          <w:sz w:val="24"/>
          <w:szCs w:val="24"/>
        </w:rPr>
        <w:t>согласия заявителя в соответствии с требованиями статьи 6 Федерального закона от 27.07.2006 года №152-ФЗ «О персональных данных».</w:t>
      </w:r>
      <w:proofErr w:type="gramEnd"/>
    </w:p>
    <w:p w:rsidR="00D0142D" w:rsidRPr="00670D56" w:rsidRDefault="00D0142D" w:rsidP="00670D56">
      <w:pPr>
        <w:widowControl w:val="0"/>
        <w:numPr>
          <w:ilvl w:val="0"/>
          <w:numId w:val="2"/>
        </w:numPr>
        <w:tabs>
          <w:tab w:val="left" w:pos="709"/>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670D56">
        <w:rPr>
          <w:rFonts w:ascii="Arial" w:hAnsi="Arial" w:cs="Arial"/>
          <w:sz w:val="24"/>
          <w:szCs w:val="24"/>
        </w:rPr>
        <w:t xml:space="preserve">Заявитель вправе представить указанные документы и информацию в Администрацию </w:t>
      </w:r>
      <w:proofErr w:type="spellStart"/>
      <w:r w:rsidR="0005541D" w:rsidRPr="00670D56">
        <w:rPr>
          <w:rFonts w:ascii="Arial" w:hAnsi="Arial" w:cs="Arial"/>
          <w:sz w:val="24"/>
          <w:szCs w:val="24"/>
        </w:rPr>
        <w:t>Кривошеинского</w:t>
      </w:r>
      <w:proofErr w:type="spellEnd"/>
      <w:r w:rsidRPr="00670D56">
        <w:rPr>
          <w:rFonts w:ascii="Arial" w:hAnsi="Arial" w:cs="Arial"/>
          <w:sz w:val="24"/>
          <w:szCs w:val="24"/>
        </w:rPr>
        <w:t xml:space="preserve"> сельского поселения</w:t>
      </w:r>
      <w:r w:rsidRPr="00670D56">
        <w:rPr>
          <w:rFonts w:ascii="Arial" w:hAnsi="Arial" w:cs="Arial"/>
          <w:i/>
          <w:sz w:val="24"/>
          <w:szCs w:val="24"/>
        </w:rPr>
        <w:t xml:space="preserve"> </w:t>
      </w:r>
      <w:r w:rsidRPr="00670D56">
        <w:rPr>
          <w:rFonts w:ascii="Arial" w:hAnsi="Arial" w:cs="Arial"/>
          <w:sz w:val="24"/>
          <w:szCs w:val="24"/>
        </w:rPr>
        <w:t>по собственной инициативе.</w:t>
      </w:r>
    </w:p>
    <w:p w:rsidR="00D0142D" w:rsidRPr="00670D56" w:rsidRDefault="00D0142D" w:rsidP="00670D56">
      <w:pPr>
        <w:widowControl w:val="0"/>
        <w:tabs>
          <w:tab w:val="left" w:pos="1276"/>
        </w:tabs>
        <w:autoSpaceDE w:val="0"/>
        <w:autoSpaceDN w:val="0"/>
        <w:adjustRightInd w:val="0"/>
        <w:spacing w:after="0" w:line="240" w:lineRule="auto"/>
        <w:ind w:firstLine="709"/>
        <w:jc w:val="center"/>
        <w:rPr>
          <w:rFonts w:ascii="Arial" w:hAnsi="Arial" w:cs="Arial"/>
          <w:sz w:val="24"/>
          <w:szCs w:val="24"/>
        </w:rPr>
      </w:pPr>
    </w:p>
    <w:p w:rsidR="00D0142D" w:rsidRPr="00670D56" w:rsidRDefault="00D0142D" w:rsidP="00670D56">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670D56">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D0142D" w:rsidRPr="00670D56" w:rsidRDefault="00D0142D" w:rsidP="00670D56">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670D56" w:rsidRDefault="00D23E7B" w:rsidP="00670D56">
      <w:pPr>
        <w:pStyle w:val="a8"/>
      </w:pPr>
      <w:r>
        <w:tab/>
        <w:t xml:space="preserve">42. </w:t>
      </w:r>
      <w:r w:rsidR="00D0142D" w:rsidRPr="00670D56">
        <w:t>Основания для отказа в приеме документов, необходимых для предоставления муниципальной услуги, не предусмотрены.</w:t>
      </w:r>
    </w:p>
    <w:p w:rsidR="00D0142D" w:rsidRPr="00670D56" w:rsidRDefault="00D0142D" w:rsidP="00670D56">
      <w:pPr>
        <w:tabs>
          <w:tab w:val="left" w:pos="1276"/>
        </w:tabs>
        <w:autoSpaceDE w:val="0"/>
        <w:autoSpaceDN w:val="0"/>
        <w:adjustRightInd w:val="0"/>
        <w:spacing w:after="0" w:line="240" w:lineRule="auto"/>
        <w:ind w:firstLine="709"/>
        <w:jc w:val="both"/>
        <w:rPr>
          <w:rFonts w:ascii="Arial" w:hAnsi="Arial" w:cs="Arial"/>
          <w:i/>
          <w:sz w:val="24"/>
          <w:szCs w:val="24"/>
        </w:rPr>
      </w:pPr>
    </w:p>
    <w:p w:rsidR="00D0142D" w:rsidRPr="00670D56" w:rsidRDefault="00D0142D" w:rsidP="00670D56">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670D56">
        <w:rPr>
          <w:rFonts w:ascii="Arial" w:hAnsi="Arial" w:cs="Arial"/>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0142D" w:rsidRPr="00670D56" w:rsidRDefault="00D0142D" w:rsidP="00670D56">
      <w:pPr>
        <w:widowControl w:val="0"/>
        <w:tabs>
          <w:tab w:val="left" w:pos="1276"/>
        </w:tabs>
        <w:autoSpaceDE w:val="0"/>
        <w:autoSpaceDN w:val="0"/>
        <w:adjustRightInd w:val="0"/>
        <w:spacing w:after="0" w:line="240" w:lineRule="auto"/>
        <w:ind w:firstLine="709"/>
        <w:jc w:val="both"/>
        <w:outlineLvl w:val="2"/>
        <w:rPr>
          <w:rFonts w:ascii="Arial" w:hAnsi="Arial" w:cs="Arial"/>
          <w:b/>
          <w:i/>
          <w:sz w:val="24"/>
          <w:szCs w:val="24"/>
        </w:rPr>
      </w:pPr>
    </w:p>
    <w:p w:rsidR="00D0142D" w:rsidRPr="00670D56" w:rsidRDefault="00772C3B" w:rsidP="00670D56">
      <w:pPr>
        <w:pStyle w:val="af4"/>
        <w:shd w:val="clear" w:color="auto" w:fill="FFFFFF"/>
        <w:tabs>
          <w:tab w:val="left" w:pos="567"/>
        </w:tabs>
        <w:spacing w:before="0" w:beforeAutospacing="0" w:after="0" w:afterAutospacing="0"/>
        <w:ind w:firstLine="709"/>
        <w:jc w:val="both"/>
        <w:rPr>
          <w:rFonts w:ascii="Arial" w:hAnsi="Arial" w:cs="Arial"/>
          <w:color w:val="000000"/>
        </w:rPr>
      </w:pPr>
      <w:r w:rsidRPr="00670D56">
        <w:rPr>
          <w:rFonts w:ascii="Arial" w:hAnsi="Arial" w:cs="Arial"/>
          <w:color w:val="000000"/>
        </w:rPr>
        <w:t>43</w:t>
      </w:r>
      <w:r w:rsidR="00D0142D" w:rsidRPr="00670D56">
        <w:rPr>
          <w:rFonts w:ascii="Arial" w:hAnsi="Arial" w:cs="Arial"/>
          <w:color w:val="000000"/>
        </w:rPr>
        <w:t>.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D0142D" w:rsidRPr="00670D56" w:rsidRDefault="00D0142D" w:rsidP="00670D56">
      <w:pPr>
        <w:spacing w:after="0" w:line="240" w:lineRule="auto"/>
        <w:ind w:firstLine="709"/>
        <w:jc w:val="both"/>
        <w:rPr>
          <w:rFonts w:ascii="Arial" w:hAnsi="Arial" w:cs="Arial"/>
          <w:sz w:val="24"/>
          <w:szCs w:val="24"/>
        </w:rPr>
      </w:pPr>
      <w:r w:rsidRPr="00670D56">
        <w:rPr>
          <w:rFonts w:ascii="Arial" w:hAnsi="Arial" w:cs="Arial"/>
          <w:sz w:val="24"/>
          <w:szCs w:val="24"/>
        </w:rPr>
        <w:t>1) отсутствие документов, указанных в </w:t>
      </w:r>
      <w:hyperlink r:id="rId30" w:anchor="dst278" w:history="1">
        <w:r w:rsidRPr="00670D56">
          <w:rPr>
            <w:rStyle w:val="a7"/>
            <w:rFonts w:ascii="Arial" w:hAnsi="Arial" w:cs="Arial"/>
            <w:color w:val="auto"/>
            <w:sz w:val="24"/>
            <w:szCs w:val="24"/>
            <w:u w:val="none"/>
          </w:rPr>
          <w:t>частях 3</w:t>
        </w:r>
      </w:hyperlink>
      <w:r w:rsidRPr="00670D56">
        <w:rPr>
          <w:rFonts w:ascii="Arial" w:hAnsi="Arial" w:cs="Arial"/>
          <w:sz w:val="24"/>
          <w:szCs w:val="24"/>
        </w:rPr>
        <w:t> и </w:t>
      </w:r>
      <w:hyperlink r:id="rId31" w:anchor="dst100893" w:history="1">
        <w:r w:rsidRPr="00670D56">
          <w:rPr>
            <w:rStyle w:val="a7"/>
            <w:rFonts w:ascii="Arial" w:hAnsi="Arial" w:cs="Arial"/>
            <w:color w:val="auto"/>
            <w:sz w:val="24"/>
            <w:szCs w:val="24"/>
            <w:u w:val="none"/>
          </w:rPr>
          <w:t>4</w:t>
        </w:r>
      </w:hyperlink>
      <w:r w:rsidRPr="00670D56">
        <w:rPr>
          <w:rFonts w:ascii="Arial" w:hAnsi="Arial" w:cs="Arial"/>
          <w:sz w:val="24"/>
          <w:szCs w:val="24"/>
        </w:rPr>
        <w:t>  статьи 55 Градостроительного кодекса Российской Федерации;</w:t>
      </w:r>
    </w:p>
    <w:p w:rsidR="00D0142D" w:rsidRPr="00670D56" w:rsidRDefault="00D0142D" w:rsidP="00670D56">
      <w:pPr>
        <w:spacing w:after="0" w:line="240" w:lineRule="auto"/>
        <w:ind w:firstLine="709"/>
        <w:jc w:val="both"/>
        <w:rPr>
          <w:rFonts w:ascii="Arial" w:hAnsi="Arial" w:cs="Arial"/>
          <w:sz w:val="24"/>
          <w:szCs w:val="24"/>
        </w:rPr>
      </w:pPr>
      <w:proofErr w:type="gramStart"/>
      <w:r w:rsidRPr="00670D56">
        <w:rPr>
          <w:rFonts w:ascii="Arial" w:hAnsi="Arial" w:cs="Arial"/>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32" w:anchor="dst100014" w:history="1">
        <w:r w:rsidRPr="00670D56">
          <w:rPr>
            <w:rStyle w:val="a7"/>
            <w:rFonts w:ascii="Arial" w:hAnsi="Arial" w:cs="Arial"/>
            <w:color w:val="auto"/>
            <w:sz w:val="24"/>
            <w:szCs w:val="24"/>
            <w:u w:val="none"/>
          </w:rPr>
          <w:t>случаев</w:t>
        </w:r>
      </w:hyperlink>
      <w:r w:rsidRPr="00670D56">
        <w:rPr>
          <w:rFonts w:ascii="Arial" w:hAnsi="Arial" w:cs="Arial"/>
          <w:sz w:val="24"/>
          <w:szCs w:val="24"/>
        </w:rPr>
        <w:t xml:space="preserve">, </w:t>
      </w:r>
      <w:r w:rsidRPr="00670D56">
        <w:rPr>
          <w:rFonts w:ascii="Arial" w:hAnsi="Arial" w:cs="Arial"/>
          <w:sz w:val="24"/>
          <w:szCs w:val="24"/>
        </w:rPr>
        <w:lastRenderedPageBreak/>
        <w:t>при которых для строительства, реконструкции линейного объекта не требуется подготовка документации по планировке территории</w:t>
      </w:r>
      <w:proofErr w:type="gramEnd"/>
      <w:r w:rsidRPr="00670D56">
        <w:rPr>
          <w:rFonts w:ascii="Arial" w:hAnsi="Arial" w:cs="Arial"/>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D0142D" w:rsidRPr="00670D56" w:rsidRDefault="00D0142D" w:rsidP="00670D56">
      <w:pPr>
        <w:spacing w:after="0" w:line="240" w:lineRule="auto"/>
        <w:ind w:firstLine="709"/>
        <w:jc w:val="both"/>
        <w:rPr>
          <w:rFonts w:ascii="Arial" w:hAnsi="Arial" w:cs="Arial"/>
          <w:sz w:val="24"/>
          <w:szCs w:val="24"/>
        </w:rPr>
      </w:pPr>
      <w:r w:rsidRPr="00670D56">
        <w:rPr>
          <w:rFonts w:ascii="Arial" w:hAnsi="Arial" w:cs="Arial"/>
          <w:sz w:val="24"/>
          <w:szCs w:val="24"/>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670D56">
        <w:rPr>
          <w:rFonts w:ascii="Arial" w:hAnsi="Arial" w:cs="Arial"/>
          <w:sz w:val="24"/>
          <w:szCs w:val="24"/>
        </w:rPr>
        <w:t>случаев изменения площади объекта капитального строительства</w:t>
      </w:r>
      <w:proofErr w:type="gramEnd"/>
      <w:r w:rsidRPr="00670D56">
        <w:rPr>
          <w:rFonts w:ascii="Arial" w:hAnsi="Arial" w:cs="Arial"/>
          <w:sz w:val="24"/>
          <w:szCs w:val="24"/>
        </w:rPr>
        <w:t xml:space="preserve"> в соответствии с </w:t>
      </w:r>
      <w:hyperlink r:id="rId33" w:anchor="dst3216" w:history="1">
        <w:r w:rsidRPr="00670D56">
          <w:rPr>
            <w:rStyle w:val="a7"/>
            <w:rFonts w:ascii="Arial" w:hAnsi="Arial" w:cs="Arial"/>
            <w:color w:val="auto"/>
            <w:sz w:val="24"/>
            <w:szCs w:val="24"/>
            <w:u w:val="none"/>
          </w:rPr>
          <w:t>частью 6.2</w:t>
        </w:r>
      </w:hyperlink>
      <w:r w:rsidRPr="00670D56">
        <w:rPr>
          <w:rFonts w:ascii="Arial" w:hAnsi="Arial" w:cs="Arial"/>
          <w:sz w:val="24"/>
          <w:szCs w:val="24"/>
        </w:rPr>
        <w:t> статьи 55 Градостроительного кодекса Российской Федерации;</w:t>
      </w:r>
    </w:p>
    <w:p w:rsidR="00D0142D" w:rsidRPr="00670D56" w:rsidRDefault="00D0142D" w:rsidP="00670D56">
      <w:pPr>
        <w:spacing w:after="0" w:line="240" w:lineRule="auto"/>
        <w:ind w:firstLine="709"/>
        <w:jc w:val="both"/>
        <w:rPr>
          <w:rFonts w:ascii="Arial" w:hAnsi="Arial" w:cs="Arial"/>
          <w:sz w:val="24"/>
          <w:szCs w:val="24"/>
        </w:rPr>
      </w:pPr>
      <w:r w:rsidRPr="00670D56">
        <w:rPr>
          <w:rFonts w:ascii="Arial" w:hAnsi="Arial" w:cs="Arial"/>
          <w:sz w:val="24"/>
          <w:szCs w:val="24"/>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70D56">
        <w:rPr>
          <w:rFonts w:ascii="Arial" w:hAnsi="Arial" w:cs="Arial"/>
          <w:sz w:val="24"/>
          <w:szCs w:val="24"/>
        </w:rPr>
        <w:t>случаев изменения площади объекта капитального строительства</w:t>
      </w:r>
      <w:proofErr w:type="gramEnd"/>
      <w:r w:rsidRPr="00670D56">
        <w:rPr>
          <w:rFonts w:ascii="Arial" w:hAnsi="Arial" w:cs="Arial"/>
          <w:sz w:val="24"/>
          <w:szCs w:val="24"/>
        </w:rPr>
        <w:t xml:space="preserve"> в соответствии с </w:t>
      </w:r>
      <w:hyperlink r:id="rId34" w:anchor="dst3216" w:history="1">
        <w:r w:rsidRPr="00670D56">
          <w:rPr>
            <w:rStyle w:val="a7"/>
            <w:rFonts w:ascii="Arial" w:hAnsi="Arial" w:cs="Arial"/>
            <w:color w:val="auto"/>
            <w:sz w:val="24"/>
            <w:szCs w:val="24"/>
            <w:u w:val="none"/>
          </w:rPr>
          <w:t>частью 6.2</w:t>
        </w:r>
      </w:hyperlink>
      <w:r w:rsidRPr="00670D56">
        <w:rPr>
          <w:rFonts w:ascii="Arial" w:hAnsi="Arial" w:cs="Arial"/>
          <w:sz w:val="24"/>
          <w:szCs w:val="24"/>
        </w:rPr>
        <w:t> статьи 55 Градостроительного кодекса Российской Федерации;</w:t>
      </w:r>
    </w:p>
    <w:p w:rsidR="00D0142D" w:rsidRPr="00D0142D" w:rsidRDefault="00D0142D" w:rsidP="00637306">
      <w:pPr>
        <w:spacing w:after="0" w:line="240" w:lineRule="auto"/>
        <w:ind w:firstLine="709"/>
        <w:jc w:val="both"/>
        <w:rPr>
          <w:rFonts w:ascii="Arial" w:hAnsi="Arial" w:cs="Arial"/>
          <w:sz w:val="24"/>
          <w:szCs w:val="24"/>
        </w:rPr>
      </w:pPr>
      <w:proofErr w:type="gramStart"/>
      <w:r w:rsidRPr="00D0142D">
        <w:rPr>
          <w:rFonts w:ascii="Arial" w:hAnsi="Arial" w:cs="Arial"/>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sidRPr="00D407A7">
        <w:rPr>
          <w:rFonts w:ascii="Arial" w:hAnsi="Arial" w:cs="Arial"/>
          <w:sz w:val="24"/>
          <w:szCs w:val="24"/>
        </w:rPr>
        <w:t>предусмотренных </w:t>
      </w:r>
      <w:hyperlink r:id="rId35" w:anchor="dst2536" w:history="1">
        <w:r w:rsidRPr="00D407A7">
          <w:rPr>
            <w:rStyle w:val="a7"/>
            <w:rFonts w:ascii="Arial" w:hAnsi="Arial" w:cs="Arial"/>
            <w:color w:val="auto"/>
            <w:sz w:val="24"/>
            <w:szCs w:val="24"/>
            <w:u w:val="none"/>
          </w:rPr>
          <w:t>пунктом 9 части 7 статьи 51</w:t>
        </w:r>
      </w:hyperlink>
      <w:r w:rsidRPr="00D407A7">
        <w:rPr>
          <w:rFonts w:ascii="Arial" w:hAnsi="Arial" w:cs="Arial"/>
          <w:sz w:val="24"/>
          <w:szCs w:val="24"/>
        </w:rPr>
        <w:t>  Градостроительного</w:t>
      </w:r>
      <w:proofErr w:type="gramEnd"/>
      <w:r w:rsidRPr="00D0142D">
        <w:rPr>
          <w:rFonts w:ascii="Arial" w:hAnsi="Arial" w:cs="Arial"/>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34FE3" w:rsidRDefault="00D0142D" w:rsidP="00637306">
      <w:pPr>
        <w:pStyle w:val="af5"/>
        <w:widowControl w:val="0"/>
        <w:numPr>
          <w:ilvl w:val="0"/>
          <w:numId w:val="16"/>
        </w:numPr>
        <w:spacing w:after="0" w:line="240" w:lineRule="auto"/>
        <w:ind w:left="0" w:firstLine="709"/>
        <w:jc w:val="both"/>
        <w:rPr>
          <w:rFonts w:ascii="Arial" w:hAnsi="Arial" w:cs="Arial"/>
          <w:sz w:val="24"/>
          <w:szCs w:val="24"/>
        </w:rPr>
      </w:pPr>
      <w:r w:rsidRPr="00772C3B">
        <w:rPr>
          <w:rFonts w:ascii="Arial" w:hAnsi="Arial" w:cs="Arial"/>
          <w:sz w:val="24"/>
          <w:szCs w:val="24"/>
        </w:rPr>
        <w:t>Основания для приостановления предоставления муниципальной услуги отсутствуют</w:t>
      </w:r>
    </w:p>
    <w:p w:rsidR="00D0142D" w:rsidRPr="00534FE3" w:rsidRDefault="00D0142D" w:rsidP="00637306">
      <w:pPr>
        <w:pStyle w:val="af5"/>
        <w:widowControl w:val="0"/>
        <w:numPr>
          <w:ilvl w:val="0"/>
          <w:numId w:val="16"/>
        </w:numPr>
        <w:spacing w:after="0" w:line="240" w:lineRule="auto"/>
        <w:ind w:left="0" w:firstLine="709"/>
        <w:jc w:val="both"/>
        <w:rPr>
          <w:rFonts w:ascii="Arial" w:hAnsi="Arial" w:cs="Arial"/>
          <w:sz w:val="24"/>
          <w:szCs w:val="24"/>
        </w:rPr>
      </w:pPr>
      <w:r w:rsidRPr="00D0142D">
        <w:t xml:space="preserve"> </w:t>
      </w:r>
      <w:r w:rsidRPr="00534FE3">
        <w:rPr>
          <w:rFonts w:ascii="Arial" w:hAnsi="Arial" w:cs="Arial"/>
          <w:sz w:val="24"/>
          <w:szCs w:val="24"/>
        </w:rPr>
        <w:t>Услуги, которые являются необходимыми и обязательными для предоставления муниципальной услуги:</w:t>
      </w:r>
    </w:p>
    <w:p w:rsidR="00D0142D" w:rsidRPr="00D0142D" w:rsidRDefault="00D0142D" w:rsidP="00637306">
      <w:pPr>
        <w:spacing w:after="0" w:line="240" w:lineRule="auto"/>
        <w:ind w:firstLine="709"/>
        <w:jc w:val="both"/>
        <w:rPr>
          <w:rFonts w:ascii="Arial" w:hAnsi="Arial" w:cs="Arial"/>
          <w:sz w:val="24"/>
          <w:szCs w:val="24"/>
        </w:rPr>
      </w:pPr>
      <w:r w:rsidRPr="00D0142D">
        <w:rPr>
          <w:rFonts w:ascii="Arial" w:hAnsi="Arial" w:cs="Arial"/>
          <w:sz w:val="24"/>
          <w:szCs w:val="24"/>
        </w:rPr>
        <w:t xml:space="preserve">1)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инженерно-технического обеспечения. </w:t>
      </w:r>
    </w:p>
    <w:p w:rsidR="00D0142D" w:rsidRPr="00772C3B" w:rsidRDefault="00D0142D" w:rsidP="00637306">
      <w:pPr>
        <w:spacing w:after="0" w:line="240" w:lineRule="auto"/>
        <w:ind w:firstLine="709"/>
        <w:jc w:val="both"/>
        <w:rPr>
          <w:rFonts w:ascii="Arial" w:hAnsi="Arial" w:cs="Arial"/>
          <w:sz w:val="24"/>
          <w:szCs w:val="24"/>
        </w:rPr>
      </w:pPr>
      <w:r w:rsidRPr="00D0142D">
        <w:rPr>
          <w:rFonts w:ascii="Arial" w:hAnsi="Arial" w:cs="Arial"/>
          <w:sz w:val="24"/>
          <w:szCs w:val="24"/>
        </w:rPr>
        <w:t>2) Выдача справки органов технической инвентаризации о технических характеристиках объекта для сопоставления соответствия с выданным разрешением на строительство. Услуга предоставляется органами технической инвентаризации, а также другими организациями и индивидуальные предприниматели, имеющие пр</w:t>
      </w:r>
      <w:r w:rsidR="00772C3B">
        <w:rPr>
          <w:rFonts w:ascii="Arial" w:hAnsi="Arial" w:cs="Arial"/>
          <w:sz w:val="24"/>
          <w:szCs w:val="24"/>
        </w:rPr>
        <w:t>аво на данный вид деятельности</w:t>
      </w:r>
    </w:p>
    <w:p w:rsidR="00D0142D" w:rsidRPr="00AF39DB"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AF39DB" w:rsidRDefault="00D0142D" w:rsidP="00FE24B0">
      <w:pPr>
        <w:widowControl w:val="0"/>
        <w:tabs>
          <w:tab w:val="left" w:pos="0"/>
        </w:tabs>
        <w:autoSpaceDE w:val="0"/>
        <w:autoSpaceDN w:val="0"/>
        <w:adjustRightInd w:val="0"/>
        <w:spacing w:after="0" w:line="240" w:lineRule="auto"/>
        <w:jc w:val="center"/>
        <w:outlineLvl w:val="2"/>
        <w:rPr>
          <w:rFonts w:ascii="Arial" w:hAnsi="Arial" w:cs="Arial"/>
          <w:sz w:val="24"/>
          <w:szCs w:val="24"/>
        </w:rPr>
      </w:pPr>
      <w:r w:rsidRPr="00AF39DB">
        <w:rPr>
          <w:rFonts w:ascii="Arial" w:hAnsi="Arial" w:cs="Arial"/>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roofErr w:type="spellStart"/>
      <w:r w:rsidR="00A71027" w:rsidRPr="00AF39DB">
        <w:rPr>
          <w:rFonts w:ascii="Arial" w:hAnsi="Arial" w:cs="Arial"/>
          <w:sz w:val="24"/>
          <w:szCs w:val="24"/>
        </w:rPr>
        <w:t>Кривошеинского</w:t>
      </w:r>
      <w:proofErr w:type="spellEnd"/>
      <w:r w:rsidRPr="00AF39DB">
        <w:rPr>
          <w:rFonts w:ascii="Arial" w:hAnsi="Arial" w:cs="Arial"/>
          <w:sz w:val="24"/>
          <w:szCs w:val="24"/>
        </w:rPr>
        <w:t xml:space="preserve"> сельского поселения</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772C3B" w:rsidRDefault="00772C3B" w:rsidP="00C47407">
      <w:pPr>
        <w:pStyle w:val="af5"/>
        <w:widowControl w:val="0"/>
        <w:numPr>
          <w:ilvl w:val="0"/>
          <w:numId w:val="17"/>
        </w:numPr>
        <w:tabs>
          <w:tab w:val="left" w:pos="1134"/>
        </w:tabs>
        <w:spacing w:after="0" w:line="240" w:lineRule="auto"/>
        <w:ind w:hanging="1070"/>
        <w:jc w:val="both"/>
        <w:rPr>
          <w:rFonts w:ascii="Arial" w:hAnsi="Arial" w:cs="Arial"/>
          <w:sz w:val="24"/>
          <w:szCs w:val="24"/>
        </w:rPr>
      </w:pPr>
      <w:r>
        <w:rPr>
          <w:rFonts w:ascii="Arial" w:hAnsi="Arial" w:cs="Arial"/>
          <w:sz w:val="24"/>
          <w:szCs w:val="24"/>
        </w:rPr>
        <w:t xml:space="preserve">  </w:t>
      </w:r>
      <w:r w:rsidR="00D0142D" w:rsidRPr="00772C3B">
        <w:rPr>
          <w:rFonts w:ascii="Arial" w:hAnsi="Arial" w:cs="Arial"/>
          <w:sz w:val="24"/>
          <w:szCs w:val="24"/>
        </w:rPr>
        <w:t>Муниципальная услуга предоставляется  бесплатно</w:t>
      </w:r>
    </w:p>
    <w:p w:rsidR="00D0142D" w:rsidRPr="00AF39DB"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AF39DB" w:rsidRDefault="00D0142D" w:rsidP="00FE24B0">
      <w:pPr>
        <w:autoSpaceDE w:val="0"/>
        <w:autoSpaceDN w:val="0"/>
        <w:adjustRightInd w:val="0"/>
        <w:spacing w:after="0" w:line="240" w:lineRule="auto"/>
        <w:jc w:val="center"/>
        <w:rPr>
          <w:rFonts w:ascii="Arial" w:hAnsi="Arial" w:cs="Arial"/>
          <w:sz w:val="24"/>
          <w:szCs w:val="24"/>
        </w:rPr>
      </w:pPr>
      <w:r w:rsidRPr="00AF39DB">
        <w:rPr>
          <w:rFonts w:ascii="Arial" w:hAnsi="Arial" w:cs="Arial"/>
          <w:sz w:val="24"/>
          <w:szCs w:val="24"/>
        </w:rPr>
        <w:t>Максимальный срок ожидания в очереди при подаче запроса</w:t>
      </w:r>
    </w:p>
    <w:p w:rsidR="00D0142D" w:rsidRPr="00AF39DB" w:rsidRDefault="00D0142D" w:rsidP="00FE24B0">
      <w:pPr>
        <w:tabs>
          <w:tab w:val="left" w:pos="709"/>
        </w:tabs>
        <w:autoSpaceDE w:val="0"/>
        <w:autoSpaceDN w:val="0"/>
        <w:adjustRightInd w:val="0"/>
        <w:spacing w:after="0" w:line="240" w:lineRule="auto"/>
        <w:jc w:val="center"/>
        <w:rPr>
          <w:rFonts w:ascii="Arial" w:hAnsi="Arial" w:cs="Arial"/>
          <w:sz w:val="24"/>
          <w:szCs w:val="24"/>
        </w:rPr>
      </w:pPr>
      <w:r w:rsidRPr="00AF39DB">
        <w:rPr>
          <w:rFonts w:ascii="Arial" w:hAnsi="Arial" w:cs="Arial"/>
          <w:sz w:val="24"/>
          <w:szCs w:val="24"/>
        </w:rPr>
        <w:t>о предоставлении муниципальной услуги и</w:t>
      </w:r>
    </w:p>
    <w:p w:rsidR="00D0142D" w:rsidRPr="00D0142D" w:rsidRDefault="00D0142D" w:rsidP="00FE24B0">
      <w:pPr>
        <w:autoSpaceDE w:val="0"/>
        <w:autoSpaceDN w:val="0"/>
        <w:adjustRightInd w:val="0"/>
        <w:spacing w:after="0" w:line="240" w:lineRule="auto"/>
        <w:jc w:val="center"/>
        <w:rPr>
          <w:rFonts w:ascii="Arial" w:hAnsi="Arial" w:cs="Arial"/>
          <w:b/>
          <w:i/>
          <w:sz w:val="24"/>
          <w:szCs w:val="24"/>
        </w:rPr>
      </w:pPr>
      <w:r w:rsidRPr="00AF39DB">
        <w:rPr>
          <w:rFonts w:ascii="Arial" w:hAnsi="Arial" w:cs="Arial"/>
          <w:sz w:val="24"/>
          <w:szCs w:val="24"/>
        </w:rPr>
        <w:t>при получении результата предоставления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AF39DB">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Максимальное время ожидания в очереди при личной подаче заявления </w:t>
      </w:r>
      <w:r w:rsidRPr="00D0142D">
        <w:rPr>
          <w:rFonts w:ascii="Arial" w:hAnsi="Arial" w:cs="Arial"/>
          <w:sz w:val="24"/>
          <w:szCs w:val="24"/>
        </w:rPr>
        <w:lastRenderedPageBreak/>
        <w:t>о предоставлении муниципальной услуги составляет 15</w:t>
      </w:r>
      <w:r w:rsidR="00A71027">
        <w:rPr>
          <w:rFonts w:ascii="Arial" w:hAnsi="Arial" w:cs="Arial"/>
          <w:sz w:val="24"/>
          <w:szCs w:val="24"/>
        </w:rPr>
        <w:t xml:space="preserve"> </w:t>
      </w:r>
      <w:r w:rsidRPr="00D0142D">
        <w:rPr>
          <w:rFonts w:ascii="Arial" w:hAnsi="Arial" w:cs="Arial"/>
          <w:sz w:val="24"/>
          <w:szCs w:val="24"/>
        </w:rPr>
        <w:t>минут.</w:t>
      </w:r>
    </w:p>
    <w:p w:rsidR="00D0142D" w:rsidRPr="00D0142D" w:rsidRDefault="00D0142D" w:rsidP="00AF39DB">
      <w:pPr>
        <w:tabs>
          <w:tab w:val="num"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D0142D" w:rsidRPr="00D0142D" w:rsidRDefault="00D0142D" w:rsidP="00453B95">
      <w:pPr>
        <w:autoSpaceDE w:val="0"/>
        <w:autoSpaceDN w:val="0"/>
        <w:adjustRightInd w:val="0"/>
        <w:spacing w:after="0" w:line="240" w:lineRule="auto"/>
        <w:ind w:firstLine="709"/>
        <w:jc w:val="center"/>
        <w:rPr>
          <w:rFonts w:ascii="Arial" w:hAnsi="Arial" w:cs="Arial"/>
          <w:bCs/>
          <w:sz w:val="24"/>
          <w:szCs w:val="24"/>
        </w:rPr>
      </w:pPr>
    </w:p>
    <w:p w:rsidR="00D0142D" w:rsidRPr="00453B95" w:rsidRDefault="00D0142D" w:rsidP="002079C4">
      <w:pPr>
        <w:tabs>
          <w:tab w:val="left" w:pos="709"/>
        </w:tabs>
        <w:autoSpaceDE w:val="0"/>
        <w:autoSpaceDN w:val="0"/>
        <w:adjustRightInd w:val="0"/>
        <w:spacing w:line="240" w:lineRule="auto"/>
        <w:jc w:val="center"/>
        <w:rPr>
          <w:rFonts w:ascii="Arial" w:hAnsi="Arial" w:cs="Arial"/>
          <w:bCs/>
          <w:sz w:val="24"/>
          <w:szCs w:val="24"/>
        </w:rPr>
      </w:pPr>
      <w:r w:rsidRPr="00264243">
        <w:rPr>
          <w:rFonts w:ascii="Arial" w:hAnsi="Arial" w:cs="Arial"/>
          <w:sz w:val="24"/>
          <w:szCs w:val="24"/>
        </w:rPr>
        <w:t>Срок регистрации запроса заявителя о предоставлении муниципальной услуги</w:t>
      </w:r>
    </w:p>
    <w:p w:rsidR="00D0142D" w:rsidRPr="00A71027" w:rsidRDefault="00D0142D" w:rsidP="00453B95">
      <w:pPr>
        <w:pStyle w:val="af5"/>
        <w:widowControl w:val="0"/>
        <w:numPr>
          <w:ilvl w:val="0"/>
          <w:numId w:val="17"/>
        </w:numPr>
        <w:autoSpaceDE w:val="0"/>
        <w:autoSpaceDN w:val="0"/>
        <w:adjustRightInd w:val="0"/>
        <w:spacing w:after="0" w:line="240" w:lineRule="auto"/>
        <w:ind w:left="142" w:firstLine="567"/>
        <w:jc w:val="both"/>
        <w:rPr>
          <w:rFonts w:ascii="Arial" w:hAnsi="Arial" w:cs="Arial"/>
          <w:sz w:val="24"/>
          <w:szCs w:val="24"/>
        </w:rPr>
      </w:pPr>
      <w:proofErr w:type="gramStart"/>
      <w:r w:rsidRPr="00D0142D">
        <w:rPr>
          <w:rFonts w:ascii="Arial" w:hAnsi="Arial" w:cs="Arial"/>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D0142D">
        <w:rPr>
          <w:rFonts w:ascii="Arial" w:hAnsi="Arial" w:cs="Arial"/>
          <w:sz w:val="24"/>
          <w:szCs w:val="24"/>
        </w:rPr>
        <w:t xml:space="preserve"> в день представления в  Администрацию </w:t>
      </w:r>
      <w:proofErr w:type="spellStart"/>
      <w:r w:rsidR="00FE24B0">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заявления и документов, необходимых для предоставления муниципальной услуги.</w:t>
      </w:r>
    </w:p>
    <w:p w:rsidR="00D0142D" w:rsidRPr="00D0142D"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2079C4" w:rsidRDefault="00D0142D" w:rsidP="00693D4C">
      <w:pPr>
        <w:autoSpaceDE w:val="0"/>
        <w:autoSpaceDN w:val="0"/>
        <w:adjustRightInd w:val="0"/>
        <w:spacing w:after="0" w:line="240" w:lineRule="auto"/>
        <w:jc w:val="center"/>
        <w:rPr>
          <w:rFonts w:ascii="Arial" w:hAnsi="Arial" w:cs="Arial"/>
          <w:sz w:val="24"/>
          <w:szCs w:val="24"/>
        </w:rPr>
      </w:pPr>
      <w:proofErr w:type="gramStart"/>
      <w:r w:rsidRPr="002079C4">
        <w:rPr>
          <w:rFonts w:ascii="Arial" w:hAnsi="Arial" w:cs="Arial"/>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D0142D" w:rsidRDefault="00D0142D" w:rsidP="002079C4">
      <w:pPr>
        <w:widowControl w:val="0"/>
        <w:numPr>
          <w:ilvl w:val="0"/>
          <w:numId w:val="17"/>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Предоставление муниципальных услуг осуществляется в специально выделенных для этих целей помещениях. </w:t>
      </w:r>
    </w:p>
    <w:p w:rsidR="00D0142D" w:rsidRPr="00D0142D" w:rsidRDefault="00D0142D" w:rsidP="002079C4">
      <w:pPr>
        <w:numPr>
          <w:ilvl w:val="0"/>
          <w:numId w:val="17"/>
        </w:numPr>
        <w:tabs>
          <w:tab w:val="left" w:pos="710"/>
        </w:tabs>
        <w:spacing w:after="0" w:line="240" w:lineRule="auto"/>
        <w:ind w:left="0" w:firstLine="709"/>
        <w:jc w:val="both"/>
        <w:rPr>
          <w:rFonts w:ascii="Arial" w:hAnsi="Arial" w:cs="Arial"/>
          <w:color w:val="000000"/>
          <w:sz w:val="24"/>
          <w:szCs w:val="24"/>
        </w:rPr>
      </w:pPr>
      <w:r w:rsidRPr="00D0142D">
        <w:rPr>
          <w:rFonts w:ascii="Arial" w:hAnsi="Arial" w:cs="Arial"/>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D0142D">
        <w:rPr>
          <w:rFonts w:ascii="Arial" w:hAnsi="Arial" w:cs="Arial"/>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0142D" w:rsidRPr="00D0142D" w:rsidRDefault="00D0142D" w:rsidP="002079C4">
      <w:pPr>
        <w:widowControl w:val="0"/>
        <w:tabs>
          <w:tab w:val="left" w:pos="1134"/>
        </w:tabs>
        <w:autoSpaceDE w:val="0"/>
        <w:autoSpaceDN w:val="0"/>
        <w:adjustRightInd w:val="0"/>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480649" w:rsidRDefault="00D0142D" w:rsidP="00EE5E21">
      <w:pPr>
        <w:widowControl w:val="0"/>
        <w:numPr>
          <w:ilvl w:val="0"/>
          <w:numId w:val="17"/>
        </w:numPr>
        <w:tabs>
          <w:tab w:val="left" w:pos="1134"/>
        </w:tabs>
        <w:autoSpaceDE w:val="0"/>
        <w:autoSpaceDN w:val="0"/>
        <w:adjustRightInd w:val="0"/>
        <w:spacing w:after="0" w:line="240" w:lineRule="auto"/>
        <w:ind w:left="142" w:firstLine="567"/>
        <w:jc w:val="both"/>
        <w:rPr>
          <w:rFonts w:ascii="Arial" w:hAnsi="Arial" w:cs="Arial"/>
          <w:sz w:val="24"/>
          <w:szCs w:val="24"/>
        </w:rPr>
      </w:pPr>
      <w:r w:rsidRPr="00D0142D">
        <w:rPr>
          <w:rFonts w:ascii="Arial" w:hAnsi="Arial" w:cs="Arial"/>
          <w:sz w:val="24"/>
          <w:szCs w:val="24"/>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0142D" w:rsidRPr="00480649" w:rsidRDefault="00D0142D" w:rsidP="00EE5E21">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480649">
        <w:rPr>
          <w:rFonts w:ascii="Arial" w:hAnsi="Arial" w:cs="Arial"/>
          <w:sz w:val="24"/>
          <w:szCs w:val="24"/>
        </w:rPr>
        <w:t xml:space="preserve"> Для инвалидов обеспечивается возможность беспрепятственного входа и выхода в здани</w:t>
      </w:r>
      <w:proofErr w:type="gramStart"/>
      <w:r w:rsidRPr="00480649">
        <w:rPr>
          <w:rFonts w:ascii="Arial" w:hAnsi="Arial" w:cs="Arial"/>
          <w:sz w:val="24"/>
          <w:szCs w:val="24"/>
        </w:rPr>
        <w:t>е(</w:t>
      </w:r>
      <w:proofErr w:type="gramEnd"/>
      <w:r w:rsidRPr="00480649">
        <w:rPr>
          <w:rFonts w:ascii="Arial" w:hAnsi="Arial" w:cs="Arial"/>
          <w:sz w:val="24"/>
          <w:szCs w:val="24"/>
        </w:rPr>
        <w:t xml:space="preserve">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w:t>
      </w:r>
      <w:proofErr w:type="spellStart"/>
      <w:r w:rsidRPr="00480649">
        <w:rPr>
          <w:rFonts w:ascii="Arial" w:hAnsi="Arial" w:cs="Arial"/>
          <w:sz w:val="24"/>
          <w:szCs w:val="24"/>
        </w:rPr>
        <w:t>сурдопереводчика</w:t>
      </w:r>
      <w:proofErr w:type="spellEnd"/>
      <w:r w:rsidRPr="00480649">
        <w:rPr>
          <w:rFonts w:ascii="Arial" w:hAnsi="Arial" w:cs="Arial"/>
          <w:sz w:val="24"/>
          <w:szCs w:val="24"/>
        </w:rPr>
        <w:t xml:space="preserve">, </w:t>
      </w:r>
      <w:proofErr w:type="spellStart"/>
      <w:r w:rsidRPr="00480649">
        <w:rPr>
          <w:rFonts w:ascii="Arial" w:hAnsi="Arial" w:cs="Arial"/>
          <w:sz w:val="24"/>
          <w:szCs w:val="24"/>
        </w:rPr>
        <w:t>тифлосурдопереводчика</w:t>
      </w:r>
      <w:proofErr w:type="spellEnd"/>
      <w:r w:rsidRPr="00480649">
        <w:rPr>
          <w:rFonts w:ascii="Arial" w:hAnsi="Arial" w:cs="Arial"/>
          <w:sz w:val="24"/>
          <w:szCs w:val="24"/>
        </w:rPr>
        <w:t>, а также собаки-проводника в порядке, установленном федеральным законодательством.</w:t>
      </w:r>
    </w:p>
    <w:p w:rsidR="00D0142D" w:rsidRPr="00D0142D" w:rsidRDefault="00D0142D" w:rsidP="002079C4">
      <w:pPr>
        <w:widowControl w:val="0"/>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0142D" w:rsidRPr="00D0142D" w:rsidRDefault="00D0142D" w:rsidP="002079C4">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D0142D" w:rsidRPr="00D0142D" w:rsidRDefault="00D0142D" w:rsidP="002079C4">
      <w:pPr>
        <w:widowControl w:val="0"/>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 xml:space="preserve">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w:t>
      </w:r>
      <w:r w:rsidRPr="00D0142D">
        <w:rPr>
          <w:rFonts w:ascii="Arial" w:hAnsi="Arial" w:cs="Arial"/>
          <w:sz w:val="24"/>
          <w:szCs w:val="24"/>
        </w:rPr>
        <w:lastRenderedPageBreak/>
        <w:t>знаками, выполненными рельефно-точечным шрифтом Брайля и на контрастном фоне.</w:t>
      </w:r>
      <w:proofErr w:type="gramEnd"/>
    </w:p>
    <w:p w:rsidR="00D0142D" w:rsidRPr="00D0142D" w:rsidRDefault="00D0142D" w:rsidP="002079C4">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D0142D">
        <w:rPr>
          <w:rFonts w:ascii="Arial" w:hAnsi="Arial" w:cs="Arial"/>
          <w:sz w:val="24"/>
          <w:szCs w:val="24"/>
        </w:rPr>
        <w:t>это</w:t>
      </w:r>
      <w:proofErr w:type="gramEnd"/>
      <w:r w:rsidRPr="00D0142D">
        <w:rPr>
          <w:rFonts w:ascii="Arial" w:hAnsi="Arial" w:cs="Arial"/>
          <w:sz w:val="24"/>
          <w:szCs w:val="24"/>
        </w:rPr>
        <w:t xml:space="preserve"> возможно, обеспечивают предоставление услуги по месту жительства инвалида или в дистанционном режиме.</w:t>
      </w:r>
    </w:p>
    <w:p w:rsidR="00D0142D" w:rsidRPr="00D0142D" w:rsidRDefault="00D0142D" w:rsidP="008C7FEC">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наименование органа;</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место нахождения и юридический адрес;</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режим работы;</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номера телефонов для справок;</w:t>
      </w:r>
    </w:p>
    <w:p w:rsidR="00D0142D" w:rsidRPr="00D0142D" w:rsidRDefault="00D0142D" w:rsidP="00567F9F">
      <w:pPr>
        <w:widowControl w:val="0"/>
        <w:tabs>
          <w:tab w:val="left" w:pos="1276"/>
        </w:tabs>
        <w:autoSpaceDE w:val="0"/>
        <w:autoSpaceDN w:val="0"/>
        <w:adjustRightInd w:val="0"/>
        <w:spacing w:after="0" w:line="240" w:lineRule="auto"/>
        <w:jc w:val="both"/>
        <w:rPr>
          <w:rFonts w:ascii="Arial" w:hAnsi="Arial" w:cs="Arial"/>
          <w:sz w:val="24"/>
          <w:szCs w:val="24"/>
          <w:lang w:val="en-US"/>
        </w:rPr>
      </w:pPr>
      <w:proofErr w:type="spellStart"/>
      <w:proofErr w:type="gramStart"/>
      <w:r w:rsidRPr="00D0142D">
        <w:rPr>
          <w:rFonts w:ascii="Arial" w:hAnsi="Arial" w:cs="Arial"/>
          <w:sz w:val="24"/>
          <w:szCs w:val="24"/>
          <w:lang w:val="en-US"/>
        </w:rPr>
        <w:t>адрес</w:t>
      </w:r>
      <w:proofErr w:type="spellEnd"/>
      <w:proofErr w:type="gramEnd"/>
      <w:r w:rsidRPr="00D0142D">
        <w:rPr>
          <w:rFonts w:ascii="Arial" w:hAnsi="Arial" w:cs="Arial"/>
          <w:sz w:val="24"/>
          <w:szCs w:val="24"/>
        </w:rPr>
        <w:t xml:space="preserve"> </w:t>
      </w:r>
      <w:proofErr w:type="spellStart"/>
      <w:r w:rsidRPr="00D0142D">
        <w:rPr>
          <w:rFonts w:ascii="Arial" w:hAnsi="Arial" w:cs="Arial"/>
          <w:sz w:val="24"/>
          <w:szCs w:val="24"/>
          <w:lang w:val="en-US"/>
        </w:rPr>
        <w:t>официального</w:t>
      </w:r>
      <w:proofErr w:type="spellEnd"/>
      <w:r w:rsidRPr="00D0142D">
        <w:rPr>
          <w:rFonts w:ascii="Arial" w:hAnsi="Arial" w:cs="Arial"/>
          <w:sz w:val="24"/>
          <w:szCs w:val="24"/>
        </w:rPr>
        <w:t xml:space="preserve"> </w:t>
      </w:r>
      <w:proofErr w:type="spellStart"/>
      <w:r w:rsidRPr="00D0142D">
        <w:rPr>
          <w:rFonts w:ascii="Arial" w:hAnsi="Arial" w:cs="Arial"/>
          <w:sz w:val="24"/>
          <w:szCs w:val="24"/>
          <w:lang w:val="en-US"/>
        </w:rPr>
        <w:t>сайта</w:t>
      </w:r>
      <w:proofErr w:type="spellEnd"/>
      <w:r w:rsidRPr="00D0142D">
        <w:rPr>
          <w:rFonts w:ascii="Arial" w:hAnsi="Arial" w:cs="Arial"/>
          <w:sz w:val="24"/>
          <w:szCs w:val="24"/>
          <w:lang w:val="en-US"/>
        </w:rPr>
        <w:t>.</w:t>
      </w:r>
    </w:p>
    <w:p w:rsidR="00D0142D" w:rsidRPr="00D0142D" w:rsidRDefault="00D0142D" w:rsidP="00167B25">
      <w:pPr>
        <w:widowControl w:val="0"/>
        <w:numPr>
          <w:ilvl w:val="0"/>
          <w:numId w:val="17"/>
        </w:numPr>
        <w:tabs>
          <w:tab w:val="left" w:pos="1134"/>
          <w:tab w:val="left" w:pos="1276"/>
          <w:tab w:val="left" w:pos="1418"/>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D0142D" w:rsidRPr="00D0142D" w:rsidRDefault="00D0142D" w:rsidP="00167B25">
      <w:pPr>
        <w:widowControl w:val="0"/>
        <w:numPr>
          <w:ilvl w:val="0"/>
          <w:numId w:val="17"/>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D0142D" w:rsidRPr="00D0142D" w:rsidRDefault="00D0142D" w:rsidP="00167B25">
      <w:pPr>
        <w:widowControl w:val="0"/>
        <w:numPr>
          <w:ilvl w:val="0"/>
          <w:numId w:val="17"/>
        </w:numPr>
        <w:tabs>
          <w:tab w:val="left" w:pos="1134"/>
          <w:tab w:val="left" w:pos="1985"/>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помещении приема и выдачи документов организуется работа справочных окон, в количестве, обеспечивающем потребности граждан, не менее одного.</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местах для ожидания устанавливаются стулья (кресельные секции, кресла) для заявителей.</w:t>
      </w:r>
    </w:p>
    <w:p w:rsidR="00D0142D" w:rsidRPr="00D0142D" w:rsidRDefault="00D0142D" w:rsidP="00167B25">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0142D" w:rsidRPr="00D0142D" w:rsidRDefault="00D0142D" w:rsidP="00167B25">
      <w:pPr>
        <w:widowControl w:val="0"/>
        <w:numPr>
          <w:ilvl w:val="0"/>
          <w:numId w:val="17"/>
        </w:numPr>
        <w:tabs>
          <w:tab w:val="left" w:pos="1134"/>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Информация о фамилии, имени, отчестве и должности сотрудника органа, осуществляющего  </w:t>
      </w:r>
      <w:r w:rsidRPr="00D0142D">
        <w:rPr>
          <w:rFonts w:ascii="Arial" w:eastAsia="PMingLiU" w:hAnsi="Arial" w:cs="Arial"/>
          <w:bCs/>
          <w:sz w:val="24"/>
          <w:szCs w:val="24"/>
        </w:rPr>
        <w:t>выдачу разрешения на ввод объектов капитального строительства в эксплуатацию,</w:t>
      </w:r>
      <w:r w:rsidRPr="00D0142D">
        <w:rPr>
          <w:rFonts w:ascii="Arial" w:hAnsi="Arial" w:cs="Arial"/>
          <w:sz w:val="24"/>
          <w:szCs w:val="24"/>
        </w:rPr>
        <w:t xml:space="preserve"> должна быть размещена на личной информационной табличке и на рабочем месте специалиста.</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F44BD5" w:rsidRDefault="00D0142D" w:rsidP="00407B9A">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F44BD5">
        <w:rPr>
          <w:rFonts w:ascii="Arial" w:hAnsi="Arial" w:cs="Arial"/>
          <w:sz w:val="24"/>
          <w:szCs w:val="24"/>
        </w:rPr>
        <w:t>Показатели доступности и качества муниципальных услуг</w:t>
      </w:r>
    </w:p>
    <w:p w:rsidR="00D0142D" w:rsidRPr="00F44BD5" w:rsidRDefault="00D0142D" w:rsidP="00407B9A">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D0142D" w:rsidP="00F44BD5">
      <w:pPr>
        <w:widowControl w:val="0"/>
        <w:numPr>
          <w:ilvl w:val="0"/>
          <w:numId w:val="17"/>
        </w:numPr>
        <w:tabs>
          <w:tab w:val="left" w:pos="0"/>
          <w:tab w:val="left" w:pos="1134"/>
        </w:tabs>
        <w:spacing w:after="0" w:line="0" w:lineRule="atLeast"/>
        <w:ind w:left="0" w:firstLine="709"/>
        <w:jc w:val="both"/>
        <w:rPr>
          <w:rFonts w:ascii="Arial" w:hAnsi="Arial" w:cs="Arial"/>
          <w:sz w:val="24"/>
          <w:szCs w:val="24"/>
        </w:rPr>
      </w:pPr>
      <w:r w:rsidRPr="00D0142D">
        <w:rPr>
          <w:rFonts w:ascii="Arial" w:hAnsi="Arial" w:cs="Arial"/>
          <w:sz w:val="24"/>
          <w:szCs w:val="24"/>
        </w:rPr>
        <w:t>Показателями доступности и качества муниципальной услуги являются:</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достоверность предоставляемой гражданам информации;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полнота информирования граждан;</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наглядность форм предоставляемой информации об административных процедурах;</w:t>
      </w:r>
    </w:p>
    <w:p w:rsidR="00D0142D" w:rsidRPr="00D0142D" w:rsidRDefault="00D0142D" w:rsidP="00D0142D">
      <w:pPr>
        <w:pStyle w:val="13"/>
        <w:widowControl w:val="0"/>
        <w:tabs>
          <w:tab w:val="left" w:pos="1134"/>
          <w:tab w:val="left" w:pos="1276"/>
        </w:tabs>
        <w:autoSpaceDE w:val="0"/>
        <w:autoSpaceDN w:val="0"/>
        <w:adjustRightInd w:val="0"/>
        <w:spacing w:after="0" w:line="0" w:lineRule="atLeast"/>
        <w:ind w:left="0"/>
        <w:jc w:val="both"/>
        <w:rPr>
          <w:rFonts w:ascii="Arial" w:hAnsi="Arial" w:cs="Arial"/>
          <w:sz w:val="24"/>
          <w:szCs w:val="24"/>
        </w:rPr>
      </w:pPr>
      <w:r w:rsidRPr="00D0142D">
        <w:rPr>
          <w:rFonts w:ascii="Arial" w:hAnsi="Arial" w:cs="Arial"/>
          <w:sz w:val="24"/>
          <w:szCs w:val="24"/>
        </w:rPr>
        <w:t xml:space="preserve">удобство и доступность получения информации заявителями о порядке </w:t>
      </w:r>
      <w:r w:rsidRPr="00D0142D">
        <w:rPr>
          <w:rFonts w:ascii="Arial" w:hAnsi="Arial" w:cs="Arial"/>
          <w:sz w:val="24"/>
          <w:szCs w:val="24"/>
        </w:rPr>
        <w:lastRenderedPageBreak/>
        <w:t>предоставления муниципальной услуги;</w:t>
      </w:r>
    </w:p>
    <w:p w:rsidR="00D0142D" w:rsidRPr="00D0142D" w:rsidRDefault="00D0142D" w:rsidP="00CA2D43">
      <w:pPr>
        <w:widowControl w:val="0"/>
        <w:tabs>
          <w:tab w:val="left" w:pos="709"/>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соблюдение сроков исполнения отдельных административных процедур и предоставления муниципальной услуги в целом;</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соблюдение требований к размеру платы за предоставление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 xml:space="preserve"> соблюдений требований стандарта предоставления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 xml:space="preserve">отсутствие жалоб на решения, действия (бездействие) должностных лиц Администрации </w:t>
      </w:r>
      <w:proofErr w:type="spellStart"/>
      <w:r w:rsidR="0050027C">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в ходе предоставления муниципальной услуги;</w:t>
      </w:r>
    </w:p>
    <w:p w:rsidR="00D0142D" w:rsidRPr="00D0142D" w:rsidRDefault="00D0142D" w:rsidP="00D0142D">
      <w:pPr>
        <w:widowControl w:val="0"/>
        <w:tabs>
          <w:tab w:val="left" w:pos="1134"/>
          <w:tab w:val="left" w:pos="1276"/>
        </w:tabs>
        <w:autoSpaceDE w:val="0"/>
        <w:autoSpaceDN w:val="0"/>
        <w:adjustRightInd w:val="0"/>
        <w:spacing w:after="0" w:line="0" w:lineRule="atLeast"/>
        <w:jc w:val="both"/>
        <w:rPr>
          <w:rFonts w:ascii="Arial" w:hAnsi="Arial" w:cs="Arial"/>
          <w:sz w:val="24"/>
          <w:szCs w:val="24"/>
        </w:rPr>
      </w:pPr>
      <w:r w:rsidRPr="00D0142D">
        <w:rPr>
          <w:rFonts w:ascii="Arial" w:hAnsi="Arial" w:cs="Arial"/>
          <w:sz w:val="24"/>
          <w:szCs w:val="24"/>
        </w:rPr>
        <w:t>полнота и актуальность информации о порядке пред</w:t>
      </w:r>
      <w:r w:rsidR="0050027C">
        <w:rPr>
          <w:rFonts w:ascii="Arial" w:hAnsi="Arial" w:cs="Arial"/>
          <w:sz w:val="24"/>
          <w:szCs w:val="24"/>
        </w:rPr>
        <w:t>оставления муниципальной услуги;</w:t>
      </w:r>
    </w:p>
    <w:p w:rsidR="00D0142D" w:rsidRPr="00D0142D" w:rsidRDefault="00D0142D" w:rsidP="00D0142D">
      <w:pPr>
        <w:widowControl w:val="0"/>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D0142D" w:rsidRPr="00D0142D" w:rsidRDefault="00D0142D" w:rsidP="00D0142D">
      <w:pPr>
        <w:widowControl w:val="0"/>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предоставление инвалидам возможности направить заявление в электронном виде;</w:t>
      </w:r>
    </w:p>
    <w:p w:rsidR="00D0142D" w:rsidRPr="00D0142D" w:rsidRDefault="00D0142D" w:rsidP="00D0142D">
      <w:pPr>
        <w:widowControl w:val="0"/>
        <w:tabs>
          <w:tab w:val="left" w:pos="0"/>
        </w:tabs>
        <w:autoSpaceDE w:val="0"/>
        <w:autoSpaceDN w:val="0"/>
        <w:adjustRightInd w:val="0"/>
        <w:spacing w:after="0" w:line="240" w:lineRule="auto"/>
        <w:jc w:val="both"/>
        <w:rPr>
          <w:rFonts w:ascii="Arial" w:hAnsi="Arial" w:cs="Arial"/>
          <w:color w:val="000000"/>
          <w:sz w:val="24"/>
          <w:szCs w:val="24"/>
        </w:rPr>
      </w:pPr>
      <w:r w:rsidRPr="00D0142D">
        <w:rPr>
          <w:rFonts w:ascii="Arial" w:hAnsi="Arial" w:cs="Arial"/>
          <w:color w:val="000000"/>
          <w:sz w:val="24"/>
          <w:szCs w:val="24"/>
        </w:rPr>
        <w:t xml:space="preserve">адаптация под нужды инвалидов по зрению официального сайта муниципального образования </w:t>
      </w:r>
      <w:proofErr w:type="spellStart"/>
      <w:r w:rsidR="0050027C">
        <w:rPr>
          <w:rFonts w:ascii="Arial" w:hAnsi="Arial" w:cs="Arial"/>
          <w:color w:val="000000"/>
          <w:sz w:val="24"/>
          <w:szCs w:val="24"/>
        </w:rPr>
        <w:t>Кривошеинское</w:t>
      </w:r>
      <w:proofErr w:type="spellEnd"/>
      <w:r w:rsidRPr="00D0142D">
        <w:rPr>
          <w:rFonts w:ascii="Arial" w:hAnsi="Arial" w:cs="Arial"/>
          <w:color w:val="000000"/>
          <w:sz w:val="24"/>
          <w:szCs w:val="24"/>
        </w:rPr>
        <w:t xml:space="preserve"> сельское поселение в информационно-телекоммуникационной сети «Интернет».</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  получении муниципальной услуги заявитель осуществляет не более 2-х взаимодействий с должностными лицами, в том числе:</w:t>
      </w:r>
    </w:p>
    <w:p w:rsidR="00D0142D" w:rsidRPr="00D0142D" w:rsidRDefault="00D0142D" w:rsidP="00CA2D43">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при подаче запроса на получение услуги и получении результата услуги заявителем лично, в том числе через МФЦ – не более 2-х раз;</w:t>
      </w:r>
    </w:p>
    <w:p w:rsidR="00D0142D" w:rsidRPr="00D0142D" w:rsidRDefault="00D0142D" w:rsidP="00CA2D43">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Продолжительность каждого взаимодействия не должна превышать 15 минут. </w:t>
      </w:r>
    </w:p>
    <w:p w:rsidR="00D0142D" w:rsidRPr="00772C3B"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В многофункциональном центре осуществляется прием и выдача документов только при личном обращении заявителя (его представителя).</w:t>
      </w:r>
    </w:p>
    <w:p w:rsidR="00D0142D" w:rsidRPr="00D0142D" w:rsidRDefault="00D0142D" w:rsidP="00CA2D43">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Прием заявителей работниками в многофункциональных центрах осуществляется в соответствии с графиком (режимом) работы многофункциональных центров.</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b/>
          <w:i/>
          <w:sz w:val="24"/>
          <w:szCs w:val="24"/>
        </w:rPr>
      </w:pPr>
    </w:p>
    <w:p w:rsidR="00D0142D" w:rsidRPr="00054CDA" w:rsidRDefault="00D0142D" w:rsidP="0050027C">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054CDA">
        <w:rPr>
          <w:rFonts w:ascii="Arial" w:hAnsi="Arial" w:cs="Arial"/>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D0142D" w:rsidRPr="00D0142D" w:rsidRDefault="00D0142D" w:rsidP="0050027C">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p>
    <w:p w:rsidR="00D0142D" w:rsidRPr="00D0142D" w:rsidRDefault="006A605F" w:rsidP="00054CDA">
      <w:pPr>
        <w:widowControl w:val="0"/>
        <w:numPr>
          <w:ilvl w:val="0"/>
          <w:numId w:val="17"/>
        </w:numPr>
        <w:tabs>
          <w:tab w:val="left" w:pos="1276"/>
        </w:tabs>
        <w:autoSpaceDE w:val="0"/>
        <w:autoSpaceDN w:val="0"/>
        <w:adjustRightInd w:val="0"/>
        <w:spacing w:after="0" w:line="240" w:lineRule="auto"/>
        <w:ind w:left="0" w:firstLine="709"/>
        <w:jc w:val="both"/>
        <w:rPr>
          <w:rFonts w:ascii="Arial" w:hAnsi="Arial" w:cs="Arial"/>
          <w:sz w:val="24"/>
          <w:szCs w:val="24"/>
        </w:rPr>
      </w:pPr>
      <w:r w:rsidRPr="00D67B15">
        <w:rPr>
          <w:rFonts w:ascii="Arial" w:hAnsi="Arial" w:cs="Arial"/>
          <w:sz w:val="24"/>
          <w:szCs w:val="24"/>
        </w:rPr>
        <w:t>Заявителю предоставляется возможность получения муниципальной услуги посредством обращения за получением услуги в МФЦ.</w:t>
      </w:r>
    </w:p>
    <w:p w:rsidR="00D0142D" w:rsidRPr="00C66527" w:rsidRDefault="00D0142D" w:rsidP="00054CDA">
      <w:pPr>
        <w:widowControl w:val="0"/>
        <w:tabs>
          <w:tab w:val="left" w:pos="1276"/>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w:t>
      </w:r>
      <w:r w:rsidRPr="00C66527">
        <w:rPr>
          <w:rFonts w:ascii="Arial" w:hAnsi="Arial" w:cs="Arial"/>
          <w:sz w:val="24"/>
          <w:szCs w:val="24"/>
        </w:rPr>
        <w:t>Об организации предоставления государственных и муниципальных услуг».</w:t>
      </w:r>
    </w:p>
    <w:p w:rsidR="00D0142D" w:rsidRPr="00772C3B" w:rsidRDefault="00D0142D" w:rsidP="00054CDA">
      <w:pPr>
        <w:pStyle w:val="af5"/>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C66527">
        <w:rPr>
          <w:rFonts w:ascii="Arial" w:hAnsi="Arial" w:cs="Arial"/>
          <w:sz w:val="24"/>
          <w:szCs w:val="24"/>
        </w:rPr>
        <w:t>Заявление (запрос), направленное через Единый портал государственных и муниципальных услуг (функций), должно быть подписано электронной подписью в</w:t>
      </w:r>
      <w:r w:rsidRPr="00772C3B">
        <w:rPr>
          <w:rFonts w:ascii="Arial" w:hAnsi="Arial" w:cs="Arial"/>
          <w:sz w:val="24"/>
          <w:szCs w:val="24"/>
        </w:rPr>
        <w:t xml:space="preserve"> соответствии с законодательством Российской Федерации.</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lastRenderedPageBreak/>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0142D" w:rsidRPr="00D0142D" w:rsidRDefault="00D0142D" w:rsidP="00054CDA">
      <w:pPr>
        <w:widowControl w:val="0"/>
        <w:numPr>
          <w:ilvl w:val="0"/>
          <w:numId w:val="18"/>
        </w:numPr>
        <w:tabs>
          <w:tab w:val="left" w:pos="1134"/>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i/>
          <w:sz w:val="24"/>
          <w:szCs w:val="24"/>
        </w:rPr>
      </w:pPr>
      <w:r w:rsidRPr="00D0142D">
        <w:rPr>
          <w:rFonts w:ascii="Arial" w:hAnsi="Arial" w:cs="Arial"/>
          <w:sz w:val="24"/>
          <w:szCs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0142D" w:rsidRPr="00D0142D" w:rsidRDefault="00D0142D" w:rsidP="00054CDA">
      <w:pPr>
        <w:tabs>
          <w:tab w:val="num" w:pos="1134"/>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D0142D" w:rsidRPr="00D0142D" w:rsidRDefault="00D0142D" w:rsidP="00054CDA">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 xml:space="preserve">б) представление заявления о предоставлении муниципальной услуги в электронном виде; </w:t>
      </w:r>
    </w:p>
    <w:p w:rsidR="00D0142D" w:rsidRPr="00D0142D" w:rsidRDefault="00D0142D" w:rsidP="00054CDA">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в) осуществления мониторинга хода предоставления муниципальной услуги.</w:t>
      </w:r>
    </w:p>
    <w:p w:rsidR="00D0142D" w:rsidRPr="00D0142D" w:rsidRDefault="00D0142D" w:rsidP="00054CDA">
      <w:pPr>
        <w:tabs>
          <w:tab w:val="num" w:pos="1134"/>
          <w:tab w:val="left" w:pos="1276"/>
        </w:tabs>
        <w:spacing w:after="0" w:line="240" w:lineRule="auto"/>
        <w:ind w:firstLine="709"/>
        <w:jc w:val="both"/>
        <w:outlineLvl w:val="1"/>
        <w:rPr>
          <w:rFonts w:ascii="Arial" w:hAnsi="Arial" w:cs="Arial"/>
          <w:sz w:val="24"/>
          <w:szCs w:val="24"/>
        </w:rPr>
      </w:pPr>
      <w:r w:rsidRPr="00D0142D">
        <w:rPr>
          <w:rFonts w:ascii="Arial" w:hAnsi="Arial" w:cs="Arial"/>
          <w:sz w:val="24"/>
          <w:szCs w:val="24"/>
        </w:rPr>
        <w:t>г) получение результата муниципальной услуги.</w:t>
      </w:r>
    </w:p>
    <w:p w:rsidR="00D0142D" w:rsidRPr="00D0142D" w:rsidRDefault="00D0142D" w:rsidP="00054CDA">
      <w:pPr>
        <w:pStyle w:val="ConsPlusNormal"/>
        <w:tabs>
          <w:tab w:val="num" w:pos="1134"/>
        </w:tabs>
        <w:ind w:firstLine="709"/>
        <w:jc w:val="both"/>
        <w:rPr>
          <w:sz w:val="24"/>
          <w:szCs w:val="24"/>
        </w:rPr>
      </w:pPr>
      <w:r w:rsidRPr="00D0142D">
        <w:rPr>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D0142D" w:rsidRPr="00D0142D" w:rsidRDefault="00D0142D" w:rsidP="00054CDA">
      <w:pPr>
        <w:pStyle w:val="ConsPlusNormal"/>
        <w:tabs>
          <w:tab w:val="num" w:pos="1134"/>
        </w:tabs>
        <w:ind w:firstLine="709"/>
        <w:jc w:val="both"/>
        <w:rPr>
          <w:sz w:val="24"/>
          <w:szCs w:val="24"/>
        </w:rPr>
      </w:pPr>
      <w:r w:rsidRPr="00D0142D">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0142D" w:rsidRPr="00D0142D" w:rsidRDefault="00D0142D" w:rsidP="00054CDA">
      <w:pPr>
        <w:pStyle w:val="12"/>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Предварительная запись может осуществляться следующими способами по выбору заявителя:</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 при личном обращении заявителя в Администрацию </w:t>
      </w:r>
      <w:proofErr w:type="spellStart"/>
      <w:r w:rsidR="005119FA">
        <w:rPr>
          <w:rFonts w:ascii="Arial" w:eastAsia="PMingLiU" w:hAnsi="Arial" w:cs="Arial"/>
          <w:sz w:val="24"/>
          <w:szCs w:val="24"/>
        </w:rPr>
        <w:t>Кривошеинского</w:t>
      </w:r>
      <w:proofErr w:type="spellEnd"/>
      <w:r w:rsidRPr="00D0142D">
        <w:rPr>
          <w:rFonts w:ascii="Arial" w:eastAsia="PMingLiU" w:hAnsi="Arial" w:cs="Arial"/>
          <w:sz w:val="24"/>
          <w:szCs w:val="24"/>
        </w:rPr>
        <w:t xml:space="preserve"> сельского поселения, его территориальный отдел;</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по телефону;</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 через официальный сайт </w:t>
      </w:r>
      <w:proofErr w:type="spellStart"/>
      <w:r w:rsidR="005119FA">
        <w:rPr>
          <w:rFonts w:ascii="Arial" w:eastAsia="PMingLiU" w:hAnsi="Arial" w:cs="Arial"/>
          <w:sz w:val="24"/>
          <w:szCs w:val="24"/>
        </w:rPr>
        <w:t>Кривошеинского</w:t>
      </w:r>
      <w:proofErr w:type="spellEnd"/>
      <w:r w:rsidRPr="00D0142D">
        <w:rPr>
          <w:rFonts w:ascii="Arial" w:eastAsia="PMingLiU" w:hAnsi="Arial" w:cs="Arial"/>
          <w:sz w:val="24"/>
          <w:szCs w:val="24"/>
        </w:rPr>
        <w:t xml:space="preserve"> сельского поселения.</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При предварительной записи заявитель сообщает следующие данные:</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для физического лица: фамилию, имя, отчество (последнее при наличии);</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xml:space="preserve">- для юридического лица: наименование юридического лица; </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контактный номер телефона;</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адрес электронной почты (при наличии);</w:t>
      </w:r>
    </w:p>
    <w:p w:rsidR="00D0142D" w:rsidRPr="00D0142D" w:rsidRDefault="00D0142D" w:rsidP="00054CDA">
      <w:pPr>
        <w:widowControl w:val="0"/>
        <w:tabs>
          <w:tab w:val="left" w:pos="1276"/>
        </w:tabs>
        <w:spacing w:after="0" w:line="240" w:lineRule="auto"/>
        <w:ind w:firstLine="709"/>
        <w:jc w:val="both"/>
        <w:rPr>
          <w:rFonts w:ascii="Arial" w:hAnsi="Arial" w:cs="Arial"/>
          <w:color w:val="000000"/>
          <w:sz w:val="24"/>
          <w:szCs w:val="24"/>
        </w:rPr>
      </w:pPr>
      <w:r w:rsidRPr="00D0142D">
        <w:rPr>
          <w:rFonts w:ascii="Arial" w:hAnsi="Arial" w:cs="Arial"/>
          <w:color w:val="000000"/>
          <w:sz w:val="24"/>
          <w:szCs w:val="24"/>
        </w:rPr>
        <w:t xml:space="preserve">- желаемые дату и время представления документов. </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proofErr w:type="spellStart"/>
      <w:r w:rsidR="005119FA">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может распечатать аналог талона-подтверждения.</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Запись заявителей на определенную дату заканчивается за сутки до наступления этой даты.</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При осуществлении предварительной записи заявитель в обязательном </w:t>
      </w:r>
      <w:r w:rsidRPr="00D0142D">
        <w:rPr>
          <w:rFonts w:ascii="Arial" w:hAnsi="Arial" w:cs="Arial"/>
          <w:sz w:val="24"/>
          <w:szCs w:val="24"/>
        </w:rPr>
        <w:lastRenderedPageBreak/>
        <w:t>порядке информируется о том, что предварительная запись аннулируется в случае его не явки по истечении 15 минут с назначенного времени приема.</w:t>
      </w:r>
    </w:p>
    <w:p w:rsidR="00D0142D" w:rsidRPr="00D0142D" w:rsidRDefault="00D0142D" w:rsidP="00054CDA">
      <w:pPr>
        <w:widowControl w:val="0"/>
        <w:tabs>
          <w:tab w:val="left" w:pos="1276"/>
        </w:tabs>
        <w:spacing w:after="0" w:line="240" w:lineRule="auto"/>
        <w:ind w:firstLine="709"/>
        <w:jc w:val="both"/>
        <w:rPr>
          <w:rFonts w:ascii="Arial" w:eastAsia="PMingLiU" w:hAnsi="Arial" w:cs="Arial"/>
          <w:sz w:val="24"/>
          <w:szCs w:val="24"/>
        </w:rPr>
      </w:pPr>
      <w:r w:rsidRPr="00D0142D">
        <w:rPr>
          <w:rFonts w:ascii="Arial" w:eastAsia="PMingLiU" w:hAnsi="Arial" w:cs="Arial"/>
          <w:sz w:val="24"/>
          <w:szCs w:val="24"/>
        </w:rPr>
        <w:t xml:space="preserve">Заявителям, записавшимся на прием через официальный сайт </w:t>
      </w:r>
      <w:proofErr w:type="spellStart"/>
      <w:r w:rsidR="006A605F">
        <w:rPr>
          <w:rFonts w:ascii="Arial" w:eastAsia="PMingLiU" w:hAnsi="Arial" w:cs="Arial"/>
          <w:sz w:val="24"/>
          <w:szCs w:val="24"/>
        </w:rPr>
        <w:t>Кривошеинского</w:t>
      </w:r>
      <w:proofErr w:type="spellEnd"/>
      <w:r w:rsidR="006A605F">
        <w:rPr>
          <w:rFonts w:ascii="Arial" w:eastAsia="PMingLiU" w:hAnsi="Arial" w:cs="Arial"/>
          <w:sz w:val="24"/>
          <w:szCs w:val="24"/>
        </w:rPr>
        <w:t xml:space="preserve"> </w:t>
      </w:r>
      <w:r w:rsidRPr="00D0142D">
        <w:rPr>
          <w:rFonts w:ascii="Arial" w:eastAsia="PMingLiU" w:hAnsi="Arial" w:cs="Arial"/>
          <w:sz w:val="24"/>
          <w:szCs w:val="24"/>
        </w:rPr>
        <w:t>сельского поселения,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Заявитель в любое время вправе отказаться от предварительной записи. </w:t>
      </w:r>
    </w:p>
    <w:p w:rsidR="00D0142D" w:rsidRPr="00D0142D" w:rsidRDefault="00D0142D" w:rsidP="00054CDA">
      <w:pPr>
        <w:widowControl w:val="0"/>
        <w:numPr>
          <w:ilvl w:val="0"/>
          <w:numId w:val="18"/>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D0142D" w:rsidRPr="00D0142D" w:rsidRDefault="00D0142D" w:rsidP="00051FC1">
      <w:pPr>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График приема (приемное время) заявителей по предварительной записи устанавливается руководителем Администрации </w:t>
      </w:r>
      <w:proofErr w:type="spellStart"/>
      <w:r w:rsidR="005119FA">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в зависимости от интенсивности обращений.</w:t>
      </w:r>
    </w:p>
    <w:p w:rsidR="00D0142D" w:rsidRPr="00772C3B" w:rsidRDefault="00D0142D" w:rsidP="004F1150">
      <w:pPr>
        <w:pStyle w:val="af5"/>
        <w:widowControl w:val="0"/>
        <w:numPr>
          <w:ilvl w:val="0"/>
          <w:numId w:val="18"/>
        </w:numPr>
        <w:tabs>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772C3B">
        <w:rPr>
          <w:rFonts w:ascii="Arial" w:hAnsi="Arial" w:cs="Arial"/>
          <w:sz w:val="24"/>
          <w:szCs w:val="24"/>
        </w:rPr>
        <w:t>Порядок исправления допущенных опечаток и (или) ошибок в выданных в результате   предоставления документах</w:t>
      </w:r>
      <w:proofErr w:type="gramStart"/>
      <w:r w:rsidRPr="00772C3B">
        <w:rPr>
          <w:rFonts w:ascii="Arial" w:hAnsi="Arial" w:cs="Arial"/>
          <w:sz w:val="24"/>
          <w:szCs w:val="24"/>
        </w:rPr>
        <w:t xml:space="preserve"> ,</w:t>
      </w:r>
      <w:proofErr w:type="gramEnd"/>
      <w:r w:rsidRPr="00772C3B">
        <w:rPr>
          <w:rFonts w:ascii="Arial" w:hAnsi="Arial" w:cs="Arial"/>
          <w:sz w:val="24"/>
          <w:szCs w:val="24"/>
        </w:rPr>
        <w:t xml:space="preserve"> в том числе   исчерпывающий перечень оснований для отказа в исправлении таких опечаток и (или) ошибок</w:t>
      </w:r>
      <w:r w:rsidR="00E76045">
        <w:rPr>
          <w:rFonts w:ascii="Arial" w:hAnsi="Arial" w:cs="Arial"/>
          <w:sz w:val="24"/>
          <w:szCs w:val="24"/>
        </w:rPr>
        <w:t>.</w:t>
      </w:r>
    </w:p>
    <w:p w:rsidR="00E76045" w:rsidRDefault="00D0142D" w:rsidP="004F1150">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заявления в произвольной форме в адрес Администрации </w:t>
      </w:r>
      <w:proofErr w:type="spellStart"/>
      <w:r w:rsidR="00E7604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Default="00D0142D" w:rsidP="004F1150">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Заявителями  являются физические лица,  юридические лица либо их уполномоченные представители.</w:t>
      </w:r>
    </w:p>
    <w:p w:rsidR="00772C3B" w:rsidRPr="00D0142D" w:rsidRDefault="00772C3B" w:rsidP="004F1150">
      <w:pPr>
        <w:widowControl w:val="0"/>
        <w:tabs>
          <w:tab w:val="left" w:pos="1276"/>
        </w:tabs>
        <w:spacing w:after="0" w:line="240" w:lineRule="auto"/>
        <w:ind w:firstLine="709"/>
        <w:jc w:val="both"/>
        <w:rPr>
          <w:rFonts w:ascii="Arial" w:hAnsi="Arial" w:cs="Arial"/>
          <w:sz w:val="24"/>
          <w:szCs w:val="24"/>
        </w:rPr>
      </w:pPr>
    </w:p>
    <w:p w:rsidR="00D0142D" w:rsidRPr="00051FC1"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051FC1">
        <w:rPr>
          <w:rFonts w:ascii="Arial" w:hAnsi="Arial" w:cs="Arial"/>
          <w:sz w:val="24"/>
          <w:szCs w:val="24"/>
        </w:rPr>
        <w:t>Способ подачи заявления</w:t>
      </w:r>
    </w:p>
    <w:p w:rsidR="00772C3B" w:rsidRPr="00051FC1" w:rsidRDefault="00772C3B"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p>
    <w:p w:rsidR="00CC58EE" w:rsidRPr="00CC58EE" w:rsidRDefault="00D0142D" w:rsidP="00CC58EE">
      <w:pPr>
        <w:pStyle w:val="12"/>
        <w:numPr>
          <w:ilvl w:val="0"/>
          <w:numId w:val="18"/>
        </w:numPr>
        <w:tabs>
          <w:tab w:val="left" w:pos="1134"/>
          <w:tab w:val="left" w:pos="1276"/>
        </w:tabs>
        <w:autoSpaceDE w:val="0"/>
        <w:autoSpaceDN w:val="0"/>
        <w:adjustRightInd w:val="0"/>
        <w:spacing w:after="0" w:line="240" w:lineRule="auto"/>
        <w:ind w:left="0" w:firstLine="709"/>
        <w:jc w:val="both"/>
        <w:rPr>
          <w:rFonts w:ascii="Arial" w:hAnsi="Arial" w:cs="Arial"/>
          <w:sz w:val="24"/>
          <w:szCs w:val="24"/>
        </w:rPr>
      </w:pPr>
      <w:r w:rsidRPr="00CC58EE">
        <w:rPr>
          <w:rFonts w:ascii="Arial" w:hAnsi="Arial" w:cs="Arial"/>
          <w:sz w:val="24"/>
          <w:szCs w:val="24"/>
        </w:rPr>
        <w:t xml:space="preserve">Заявление предоставляется в Администрацию </w:t>
      </w:r>
      <w:proofErr w:type="spellStart"/>
      <w:r w:rsidR="009B1DD6" w:rsidRPr="00CC58EE">
        <w:rPr>
          <w:rFonts w:ascii="Arial" w:hAnsi="Arial" w:cs="Arial"/>
          <w:sz w:val="24"/>
          <w:szCs w:val="24"/>
        </w:rPr>
        <w:t>Кривошеинского</w:t>
      </w:r>
      <w:proofErr w:type="spellEnd"/>
      <w:r w:rsidRPr="00CC58EE">
        <w:rPr>
          <w:rFonts w:ascii="Arial" w:hAnsi="Arial" w:cs="Arial"/>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в электронной форме.</w:t>
      </w:r>
      <w:r w:rsidRPr="00CC58EE">
        <w:rPr>
          <w:rFonts w:ascii="Arial" w:hAnsi="Arial" w:cs="Arial"/>
          <w:shd w:val="clear" w:color="auto" w:fill="FFFFFF"/>
        </w:rPr>
        <w:t xml:space="preserve">    </w:t>
      </w:r>
    </w:p>
    <w:p w:rsidR="00D0142D" w:rsidRPr="00CC58EE" w:rsidRDefault="00D0142D" w:rsidP="00CC58EE">
      <w:pPr>
        <w:pStyle w:val="12"/>
        <w:tabs>
          <w:tab w:val="left" w:pos="1134"/>
          <w:tab w:val="left" w:pos="1276"/>
        </w:tabs>
        <w:autoSpaceDE w:val="0"/>
        <w:autoSpaceDN w:val="0"/>
        <w:adjustRightInd w:val="0"/>
        <w:spacing w:after="0" w:line="240" w:lineRule="auto"/>
        <w:ind w:left="709"/>
        <w:jc w:val="both"/>
        <w:rPr>
          <w:rFonts w:ascii="Arial" w:hAnsi="Arial" w:cs="Arial"/>
          <w:sz w:val="24"/>
          <w:szCs w:val="24"/>
        </w:rPr>
      </w:pPr>
      <w:r w:rsidRPr="00CC58EE">
        <w:rPr>
          <w:rFonts w:ascii="Arial" w:hAnsi="Arial" w:cs="Arial"/>
          <w:shd w:val="clear" w:color="auto" w:fill="FFFFFF"/>
        </w:rPr>
        <w:t xml:space="preserve"> </w:t>
      </w:r>
    </w:p>
    <w:p w:rsidR="00D0142D" w:rsidRPr="00CC58EE" w:rsidRDefault="00D0142D" w:rsidP="00CC58EE">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CC58EE">
        <w:rPr>
          <w:rFonts w:ascii="Arial" w:hAnsi="Arial" w:cs="Arial"/>
          <w:sz w:val="24"/>
          <w:szCs w:val="24"/>
        </w:rPr>
        <w:t>Срок оказания услуги</w:t>
      </w:r>
    </w:p>
    <w:p w:rsidR="00772C3B" w:rsidRPr="00CC58EE" w:rsidRDefault="00772C3B" w:rsidP="00CC58EE">
      <w:pPr>
        <w:widowControl w:val="0"/>
        <w:tabs>
          <w:tab w:val="left" w:pos="1276"/>
        </w:tabs>
        <w:autoSpaceDE w:val="0"/>
        <w:autoSpaceDN w:val="0"/>
        <w:adjustRightInd w:val="0"/>
        <w:spacing w:after="0" w:line="240" w:lineRule="auto"/>
        <w:jc w:val="center"/>
        <w:outlineLvl w:val="2"/>
        <w:rPr>
          <w:rFonts w:ascii="Arial" w:hAnsi="Arial" w:cs="Arial"/>
          <w:b/>
          <w:sz w:val="24"/>
          <w:szCs w:val="24"/>
        </w:rPr>
      </w:pPr>
    </w:p>
    <w:p w:rsidR="00D0142D" w:rsidRPr="003B6E62" w:rsidRDefault="00D0142D" w:rsidP="00CC58EE">
      <w:pPr>
        <w:pStyle w:val="af5"/>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CC58EE">
        <w:rPr>
          <w:rFonts w:ascii="Arial" w:hAnsi="Arial" w:cs="Arial"/>
          <w:sz w:val="24"/>
          <w:szCs w:val="24"/>
        </w:rPr>
        <w:t>Срок выполнения услуги не может превышать</w:t>
      </w:r>
      <w:r w:rsidRPr="003B6E62">
        <w:rPr>
          <w:rFonts w:ascii="Arial" w:hAnsi="Arial" w:cs="Arial"/>
          <w:sz w:val="24"/>
          <w:szCs w:val="24"/>
        </w:rPr>
        <w:t xml:space="preserve"> пяти рабочих дней со дня поступления заявления об исправлении допущенных опечаток и (или) ошибок.</w:t>
      </w:r>
    </w:p>
    <w:p w:rsidR="00D0142D" w:rsidRPr="00D0142D" w:rsidRDefault="00D0142D" w:rsidP="00CC58EE">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Регистрация заявления об исправлении допущенных опечаток и (или) ошибок осуществляется  в день его поступления.</w:t>
      </w:r>
    </w:p>
    <w:p w:rsidR="00D0142D" w:rsidRPr="00BE430F" w:rsidRDefault="00D0142D" w:rsidP="00051FC1">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BE430F">
        <w:rPr>
          <w:rFonts w:ascii="Arial" w:hAnsi="Arial" w:cs="Arial"/>
          <w:sz w:val="24"/>
          <w:szCs w:val="24"/>
        </w:rPr>
        <w:t>Максимальный срок ожидания в очереди при подаче заявления  лично- 15 минут.</w:t>
      </w:r>
    </w:p>
    <w:p w:rsidR="009B1DD6" w:rsidRPr="00BE430F" w:rsidRDefault="009B1DD6" w:rsidP="00D0142D">
      <w:pPr>
        <w:widowControl w:val="0"/>
        <w:tabs>
          <w:tab w:val="left" w:pos="1276"/>
        </w:tabs>
        <w:autoSpaceDE w:val="0"/>
        <w:autoSpaceDN w:val="0"/>
        <w:adjustRightInd w:val="0"/>
        <w:spacing w:after="0" w:line="240" w:lineRule="auto"/>
        <w:ind w:firstLine="709"/>
        <w:jc w:val="center"/>
        <w:outlineLvl w:val="2"/>
        <w:rPr>
          <w:rFonts w:ascii="Arial" w:hAnsi="Arial" w:cs="Arial"/>
          <w:b/>
          <w:sz w:val="24"/>
          <w:szCs w:val="24"/>
        </w:rPr>
      </w:pPr>
    </w:p>
    <w:p w:rsidR="00D0142D" w:rsidRPr="00BE430F"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BE430F">
        <w:rPr>
          <w:rFonts w:ascii="Arial" w:hAnsi="Arial" w:cs="Arial"/>
          <w:sz w:val="24"/>
          <w:szCs w:val="24"/>
        </w:rPr>
        <w:t>Порядок регистрации запроса</w:t>
      </w:r>
    </w:p>
    <w:p w:rsidR="00772C3B" w:rsidRPr="00BE430F" w:rsidRDefault="00772C3B" w:rsidP="00D0142D">
      <w:pPr>
        <w:widowControl w:val="0"/>
        <w:tabs>
          <w:tab w:val="left" w:pos="1276"/>
        </w:tabs>
        <w:autoSpaceDE w:val="0"/>
        <w:autoSpaceDN w:val="0"/>
        <w:adjustRightInd w:val="0"/>
        <w:spacing w:after="0" w:line="240" w:lineRule="auto"/>
        <w:ind w:firstLine="709"/>
        <w:jc w:val="center"/>
        <w:outlineLvl w:val="2"/>
        <w:rPr>
          <w:rFonts w:ascii="Arial" w:hAnsi="Arial" w:cs="Arial"/>
          <w:b/>
          <w:sz w:val="24"/>
          <w:szCs w:val="24"/>
        </w:rPr>
      </w:pPr>
    </w:p>
    <w:p w:rsidR="00D0142D" w:rsidRPr="003B6E62" w:rsidRDefault="00D0142D" w:rsidP="00051FC1">
      <w:pPr>
        <w:pStyle w:val="af5"/>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BE430F">
        <w:rPr>
          <w:rFonts w:ascii="Arial" w:hAnsi="Arial" w:cs="Arial"/>
          <w:sz w:val="24"/>
          <w:szCs w:val="24"/>
        </w:rPr>
        <w:t xml:space="preserve">Регистрация заявления, представленного в Администрацию </w:t>
      </w:r>
      <w:proofErr w:type="spellStart"/>
      <w:r w:rsidR="005D5801" w:rsidRPr="00BE430F">
        <w:rPr>
          <w:rFonts w:ascii="Arial" w:hAnsi="Arial" w:cs="Arial"/>
          <w:sz w:val="24"/>
          <w:szCs w:val="24"/>
        </w:rPr>
        <w:t>Кривошеинского</w:t>
      </w:r>
      <w:proofErr w:type="spellEnd"/>
      <w:r w:rsidRPr="00BE430F">
        <w:rPr>
          <w:rFonts w:ascii="Arial" w:hAnsi="Arial" w:cs="Arial"/>
          <w:sz w:val="24"/>
          <w:szCs w:val="24"/>
        </w:rPr>
        <w:t xml:space="preserve"> сельского поселения  в ходе личного обращения заявителя</w:t>
      </w:r>
      <w:r w:rsidRPr="003B6E62">
        <w:rPr>
          <w:rFonts w:ascii="Arial" w:hAnsi="Arial" w:cs="Arial"/>
          <w:sz w:val="24"/>
          <w:szCs w:val="24"/>
        </w:rPr>
        <w:t xml:space="preserve">, осуществляется специалистом Администрации в день его поступления. Регистрация заявления, представленного в электронной форме, осуществляется в течение одного рабочего дня со дня его подачи. Заявление, направленное посредством почтового отправления, регистрируется  в день его поступления. </w:t>
      </w:r>
    </w:p>
    <w:p w:rsidR="00D0142D" w:rsidRPr="003B6E62" w:rsidRDefault="00D0142D" w:rsidP="00051FC1">
      <w:pPr>
        <w:pStyle w:val="af5"/>
        <w:widowControl w:val="0"/>
        <w:numPr>
          <w:ilvl w:val="0"/>
          <w:numId w:val="18"/>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3B6E62">
        <w:rPr>
          <w:rFonts w:ascii="Arial" w:hAnsi="Arial" w:cs="Arial"/>
          <w:sz w:val="24"/>
          <w:szCs w:val="24"/>
        </w:rPr>
        <w:t xml:space="preserve"> </w:t>
      </w:r>
      <w:proofErr w:type="gramStart"/>
      <w:r w:rsidRPr="003B6E62">
        <w:rPr>
          <w:rFonts w:ascii="Arial" w:hAnsi="Arial" w:cs="Arial"/>
          <w:sz w:val="24"/>
          <w:szCs w:val="24"/>
        </w:rPr>
        <w:t xml:space="preserve">По результатам рассмотрения заявления об исправлении опечаток и (или) ошибок специалист Администрации в течение одного дня принимает решение об исправлении опечаток и (или) ошибок, допущенных в документах, выданных в результате предоставлении муниципальной услуги, и уведомляет заявителя о </w:t>
      </w:r>
      <w:r w:rsidRPr="003B6E62">
        <w:rPr>
          <w:rFonts w:ascii="Arial" w:hAnsi="Arial" w:cs="Arial"/>
          <w:sz w:val="24"/>
          <w:szCs w:val="24"/>
        </w:rPr>
        <w:lastRenderedPageBreak/>
        <w:t>принятом решении способом, указанном в заявлении об исправлении опечаток и (или) ошибок (с указанием срока исправления допущенных опечаток и (или) ошибок).</w:t>
      </w:r>
      <w:proofErr w:type="gramEnd"/>
    </w:p>
    <w:p w:rsidR="00772C3B" w:rsidRPr="00D0142D" w:rsidRDefault="00772C3B"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5A6CF6" w:rsidRDefault="00D0142D" w:rsidP="009B1DD6">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5A6CF6">
        <w:rPr>
          <w:rFonts w:ascii="Arial" w:hAnsi="Arial" w:cs="Arial"/>
          <w:sz w:val="24"/>
          <w:szCs w:val="24"/>
        </w:rPr>
        <w:t>Документы, необходимые для исправления допущенных опечаток и (или) ошибок</w:t>
      </w:r>
    </w:p>
    <w:p w:rsidR="009B1DD6" w:rsidRPr="00D0142D" w:rsidRDefault="009B1DD6" w:rsidP="009B1DD6">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3B6E62" w:rsidP="005A6CF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87.1</w:t>
      </w:r>
      <w:r w:rsidR="00D0142D" w:rsidRPr="00D0142D">
        <w:rPr>
          <w:rFonts w:ascii="Arial" w:hAnsi="Arial" w:cs="Arial"/>
          <w:sz w:val="24"/>
          <w:szCs w:val="24"/>
        </w:rPr>
        <w:t>.</w:t>
      </w:r>
      <w:r w:rsidR="009B1DD6">
        <w:rPr>
          <w:rFonts w:ascii="Arial" w:hAnsi="Arial" w:cs="Arial"/>
          <w:sz w:val="24"/>
          <w:szCs w:val="24"/>
        </w:rPr>
        <w:t xml:space="preserve"> </w:t>
      </w:r>
      <w:r w:rsidR="00D0142D" w:rsidRPr="00D0142D">
        <w:rPr>
          <w:rFonts w:ascii="Arial" w:hAnsi="Arial" w:cs="Arial"/>
          <w:sz w:val="24"/>
          <w:szCs w:val="24"/>
        </w:rPr>
        <w:t xml:space="preserve"> заявление об исправлении опечаток и (или)  ошибок;</w:t>
      </w:r>
    </w:p>
    <w:p w:rsidR="00D0142D" w:rsidRPr="00D0142D" w:rsidRDefault="003B6E62" w:rsidP="005A6CF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87.2</w:t>
      </w:r>
      <w:r w:rsidR="00D0142D" w:rsidRPr="00D0142D">
        <w:rPr>
          <w:rFonts w:ascii="Arial" w:hAnsi="Arial" w:cs="Arial"/>
          <w:sz w:val="24"/>
          <w:szCs w:val="24"/>
        </w:rPr>
        <w:t>.</w:t>
      </w:r>
      <w:r w:rsidR="009B1DD6">
        <w:rPr>
          <w:rFonts w:ascii="Arial" w:hAnsi="Arial" w:cs="Arial"/>
          <w:sz w:val="24"/>
          <w:szCs w:val="24"/>
        </w:rPr>
        <w:t xml:space="preserve"> </w:t>
      </w:r>
      <w:r w:rsidR="00D0142D" w:rsidRPr="00D0142D">
        <w:rPr>
          <w:rFonts w:ascii="Arial" w:hAnsi="Arial" w:cs="Arial"/>
          <w:sz w:val="24"/>
          <w:szCs w:val="24"/>
        </w:rPr>
        <w:t xml:space="preserve">документы, свидетельствующие о наличии  ошибок и содержащие правильные данные; </w:t>
      </w:r>
    </w:p>
    <w:p w:rsidR="00D0142D" w:rsidRDefault="003B6E62" w:rsidP="005A6CF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87.3</w:t>
      </w:r>
      <w:r w:rsidR="00D0142D" w:rsidRPr="00D0142D">
        <w:rPr>
          <w:rFonts w:ascii="Arial" w:hAnsi="Arial" w:cs="Arial"/>
          <w:sz w:val="24"/>
          <w:szCs w:val="24"/>
        </w:rPr>
        <w:t>.</w:t>
      </w:r>
      <w:r w:rsidR="009B1DD6">
        <w:rPr>
          <w:rFonts w:ascii="Arial" w:hAnsi="Arial" w:cs="Arial"/>
          <w:sz w:val="24"/>
          <w:szCs w:val="24"/>
        </w:rPr>
        <w:t xml:space="preserve"> </w:t>
      </w:r>
      <w:r w:rsidR="00D0142D" w:rsidRPr="00D0142D">
        <w:rPr>
          <w:rFonts w:ascii="Arial" w:hAnsi="Arial" w:cs="Arial"/>
          <w:sz w:val="24"/>
          <w:szCs w:val="24"/>
        </w:rPr>
        <w:t>выданное разрешение на ввод объекта в эксплуатацию или отказ в выдаче разрешения на ввод объекта в эксплуатацию, в котором содержатся  опечатки и (или) ошибки.</w:t>
      </w:r>
    </w:p>
    <w:p w:rsidR="009B1DD6" w:rsidRPr="00D0142D" w:rsidRDefault="009B1DD6" w:rsidP="009B1DD6">
      <w:pPr>
        <w:widowControl w:val="0"/>
        <w:tabs>
          <w:tab w:val="left" w:pos="1276"/>
        </w:tabs>
        <w:autoSpaceDE w:val="0"/>
        <w:autoSpaceDN w:val="0"/>
        <w:adjustRightInd w:val="0"/>
        <w:spacing w:after="0" w:line="240" w:lineRule="auto"/>
        <w:ind w:firstLine="1134"/>
        <w:jc w:val="both"/>
        <w:outlineLvl w:val="2"/>
        <w:rPr>
          <w:rFonts w:ascii="Arial" w:hAnsi="Arial" w:cs="Arial"/>
          <w:sz w:val="24"/>
          <w:szCs w:val="24"/>
        </w:rPr>
      </w:pPr>
    </w:p>
    <w:p w:rsidR="00D0142D" w:rsidRPr="007F67D4"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7F67D4">
        <w:rPr>
          <w:rFonts w:ascii="Arial" w:hAnsi="Arial" w:cs="Arial"/>
          <w:sz w:val="24"/>
          <w:szCs w:val="24"/>
        </w:rPr>
        <w:t xml:space="preserve">Исчерпывающий перечень оснований для отказа в исправлении </w:t>
      </w:r>
    </w:p>
    <w:p w:rsidR="00D0142D" w:rsidRPr="007F67D4"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7F67D4">
        <w:rPr>
          <w:rFonts w:ascii="Arial" w:hAnsi="Arial" w:cs="Arial"/>
          <w:sz w:val="24"/>
          <w:szCs w:val="24"/>
        </w:rPr>
        <w:t>опечаток и (или) ошибок</w:t>
      </w:r>
    </w:p>
    <w:p w:rsidR="009B1DD6" w:rsidRPr="007F67D4" w:rsidRDefault="009B1DD6" w:rsidP="00336466">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D0142D" w:rsidRDefault="005D6B52" w:rsidP="007F67D4">
      <w:pPr>
        <w:widowControl w:val="0"/>
        <w:tabs>
          <w:tab w:val="left" w:pos="709"/>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88.1 </w:t>
      </w:r>
      <w:r w:rsidR="00336466">
        <w:rPr>
          <w:rFonts w:ascii="Arial" w:hAnsi="Arial" w:cs="Arial"/>
          <w:sz w:val="24"/>
          <w:szCs w:val="24"/>
        </w:rPr>
        <w:t xml:space="preserve">   </w:t>
      </w:r>
      <w:r w:rsidR="00D0142D" w:rsidRPr="00D0142D">
        <w:rPr>
          <w:rFonts w:ascii="Arial" w:hAnsi="Arial" w:cs="Arial"/>
          <w:sz w:val="24"/>
          <w:szCs w:val="24"/>
        </w:rPr>
        <w:t>заявление подано лицом, не уполномоченным совершать такого рода действия;</w:t>
      </w:r>
    </w:p>
    <w:p w:rsidR="00D0142D" w:rsidRPr="005D6B52" w:rsidRDefault="007F67D4" w:rsidP="007F67D4">
      <w:pPr>
        <w:pStyle w:val="af5"/>
        <w:widowControl w:val="0"/>
        <w:numPr>
          <w:ilvl w:val="1"/>
          <w:numId w:val="2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5D6B52">
        <w:rPr>
          <w:rFonts w:ascii="Arial" w:hAnsi="Arial" w:cs="Arial"/>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00D0142D" w:rsidRPr="005D6B52">
        <w:rPr>
          <w:rFonts w:ascii="Arial" w:hAnsi="Arial" w:cs="Arial"/>
          <w:sz w:val="24"/>
          <w:szCs w:val="24"/>
        </w:rPr>
        <w:t>прочтению</w:t>
      </w:r>
      <w:proofErr w:type="gramEnd"/>
      <w:r w:rsidR="00D0142D" w:rsidRPr="005D6B52">
        <w:rPr>
          <w:rFonts w:ascii="Arial" w:hAnsi="Arial" w:cs="Arial"/>
          <w:sz w:val="24"/>
          <w:szCs w:val="24"/>
        </w:rPr>
        <w:t xml:space="preserve"> либо отсутствует подпись заявителя (представителя заявителя);</w:t>
      </w:r>
    </w:p>
    <w:p w:rsidR="00D0142D" w:rsidRPr="005D6B52" w:rsidRDefault="007F67D4" w:rsidP="007F67D4">
      <w:pPr>
        <w:pStyle w:val="af5"/>
        <w:widowControl w:val="0"/>
        <w:numPr>
          <w:ilvl w:val="1"/>
          <w:numId w:val="2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5D6B52">
        <w:rPr>
          <w:rFonts w:ascii="Arial" w:hAnsi="Arial" w:cs="Arial"/>
          <w:sz w:val="24"/>
          <w:szCs w:val="24"/>
        </w:rPr>
        <w:t>непредставление одного или нескольких документов, указанных в настоящем пункте;</w:t>
      </w:r>
    </w:p>
    <w:p w:rsidR="00D0142D" w:rsidRPr="005D6B52" w:rsidRDefault="007F67D4" w:rsidP="007F67D4">
      <w:pPr>
        <w:pStyle w:val="af5"/>
        <w:widowControl w:val="0"/>
        <w:numPr>
          <w:ilvl w:val="1"/>
          <w:numId w:val="20"/>
        </w:numPr>
        <w:tabs>
          <w:tab w:val="left" w:pos="709"/>
          <w:tab w:val="left" w:pos="1276"/>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5D6B52">
        <w:rPr>
          <w:rFonts w:ascii="Arial" w:hAnsi="Arial" w:cs="Arial"/>
          <w:sz w:val="24"/>
          <w:szCs w:val="24"/>
        </w:rPr>
        <w:t>какой-либо из предъявленных заявителем  документов не читаем, имеет подчистки, поправки, иные дефекты, которые не позволяют достоверно установить его содержание, содержит ошибки или противоречивые сведения.</w:t>
      </w:r>
    </w:p>
    <w:p w:rsidR="00772C3B" w:rsidRPr="00372F89" w:rsidRDefault="00772C3B" w:rsidP="00772C3B">
      <w:pPr>
        <w:widowControl w:val="0"/>
        <w:tabs>
          <w:tab w:val="left" w:pos="1276"/>
        </w:tabs>
        <w:autoSpaceDE w:val="0"/>
        <w:autoSpaceDN w:val="0"/>
        <w:adjustRightInd w:val="0"/>
        <w:spacing w:after="0" w:line="240" w:lineRule="auto"/>
        <w:ind w:left="720"/>
        <w:jc w:val="both"/>
        <w:outlineLvl w:val="2"/>
        <w:rPr>
          <w:rFonts w:ascii="Arial" w:hAnsi="Arial" w:cs="Arial"/>
          <w:sz w:val="24"/>
          <w:szCs w:val="24"/>
        </w:rPr>
      </w:pPr>
    </w:p>
    <w:p w:rsidR="00D0142D" w:rsidRPr="00372F89"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372F89">
        <w:rPr>
          <w:rFonts w:ascii="Arial" w:hAnsi="Arial" w:cs="Arial"/>
          <w:sz w:val="24"/>
          <w:szCs w:val="24"/>
        </w:rPr>
        <w:t>Результат предоставления</w:t>
      </w:r>
    </w:p>
    <w:p w:rsidR="005D5801" w:rsidRPr="00372F89" w:rsidRDefault="005D5801"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5D6B52" w:rsidP="00372F89">
      <w:pPr>
        <w:widowControl w:val="0"/>
        <w:tabs>
          <w:tab w:val="left" w:pos="1276"/>
        </w:tabs>
        <w:autoSpaceDE w:val="0"/>
        <w:autoSpaceDN w:val="0"/>
        <w:adjustRightInd w:val="0"/>
        <w:spacing w:after="0" w:line="240" w:lineRule="auto"/>
        <w:ind w:firstLine="709"/>
        <w:outlineLvl w:val="2"/>
        <w:rPr>
          <w:rFonts w:ascii="Arial" w:hAnsi="Arial" w:cs="Arial"/>
          <w:sz w:val="24"/>
          <w:szCs w:val="24"/>
        </w:rPr>
      </w:pPr>
      <w:r>
        <w:rPr>
          <w:rFonts w:ascii="Arial" w:hAnsi="Arial" w:cs="Arial"/>
          <w:sz w:val="24"/>
          <w:szCs w:val="24"/>
        </w:rPr>
        <w:t xml:space="preserve">89. </w:t>
      </w:r>
      <w:r w:rsidR="00D0142D" w:rsidRPr="00D0142D">
        <w:rPr>
          <w:rFonts w:ascii="Arial" w:hAnsi="Arial" w:cs="Arial"/>
          <w:sz w:val="24"/>
          <w:szCs w:val="24"/>
        </w:rPr>
        <w:t>Результатом предоставления является:</w:t>
      </w:r>
    </w:p>
    <w:p w:rsidR="00D0142D" w:rsidRPr="00D0142D" w:rsidRDefault="00D0142D" w:rsidP="00372F89">
      <w:pPr>
        <w:widowControl w:val="0"/>
        <w:numPr>
          <w:ilvl w:val="0"/>
          <w:numId w:val="7"/>
        </w:numPr>
        <w:tabs>
          <w:tab w:val="left" w:pos="1134"/>
          <w:tab w:val="left" w:pos="1418"/>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выдача  исправленного  документа, являющегося  результатом предоставления муниципальной услуги;</w:t>
      </w:r>
    </w:p>
    <w:p w:rsidR="00D0142D" w:rsidRPr="00D0142D" w:rsidRDefault="00D0142D" w:rsidP="00372F89">
      <w:pPr>
        <w:widowControl w:val="0"/>
        <w:numPr>
          <w:ilvl w:val="0"/>
          <w:numId w:val="7"/>
        </w:numPr>
        <w:tabs>
          <w:tab w:val="left" w:pos="1134"/>
          <w:tab w:val="left" w:pos="1276"/>
        </w:tabs>
        <w:autoSpaceDE w:val="0"/>
        <w:autoSpaceDN w:val="0"/>
        <w:adjustRightInd w:val="0"/>
        <w:spacing w:after="0" w:line="240" w:lineRule="auto"/>
        <w:ind w:left="142" w:firstLine="567"/>
        <w:jc w:val="both"/>
        <w:outlineLvl w:val="2"/>
        <w:rPr>
          <w:rFonts w:ascii="Arial" w:hAnsi="Arial" w:cs="Arial"/>
          <w:sz w:val="24"/>
          <w:szCs w:val="24"/>
        </w:rPr>
      </w:pPr>
      <w:r w:rsidRPr="00D0142D">
        <w:rPr>
          <w:rFonts w:ascii="Arial" w:hAnsi="Arial" w:cs="Arial"/>
          <w:sz w:val="24"/>
          <w:szCs w:val="24"/>
        </w:rPr>
        <w:t>выдача уведомления  об отсутствии опечаток и (или) ошибок в документе, выданном в результате предоставления муниципальной услуги.</w:t>
      </w:r>
    </w:p>
    <w:p w:rsidR="00D0142D" w:rsidRDefault="00D0142D" w:rsidP="00372F89">
      <w:pPr>
        <w:widowControl w:val="0"/>
        <w:tabs>
          <w:tab w:val="left" w:pos="1134"/>
          <w:tab w:val="left" w:pos="1276"/>
        </w:tabs>
        <w:autoSpaceDE w:val="0"/>
        <w:autoSpaceDN w:val="0"/>
        <w:adjustRightInd w:val="0"/>
        <w:spacing w:after="0" w:line="240" w:lineRule="auto"/>
        <w:ind w:firstLine="709"/>
        <w:jc w:val="both"/>
        <w:outlineLvl w:val="2"/>
        <w:rPr>
          <w:rFonts w:ascii="Arial" w:hAnsi="Arial" w:cs="Arial"/>
          <w:sz w:val="24"/>
          <w:szCs w:val="24"/>
          <w:shd w:val="clear" w:color="auto" w:fill="FFFFFF"/>
        </w:rPr>
      </w:pPr>
      <w:r w:rsidRPr="00D0142D">
        <w:rPr>
          <w:rFonts w:ascii="Arial" w:hAnsi="Arial" w:cs="Arial"/>
          <w:sz w:val="24"/>
          <w:szCs w:val="24"/>
        </w:rPr>
        <w:t xml:space="preserve">Результат  предоставляется в форме документа на бумажном носителе либо </w:t>
      </w:r>
      <w:r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772C3B" w:rsidRPr="00D0142D" w:rsidRDefault="00772C3B" w:rsidP="00372F8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1A28F5"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1A28F5">
        <w:rPr>
          <w:rFonts w:ascii="Arial" w:hAnsi="Arial" w:cs="Arial"/>
          <w:sz w:val="24"/>
          <w:szCs w:val="24"/>
        </w:rPr>
        <w:t>Способы получения результата</w:t>
      </w:r>
    </w:p>
    <w:p w:rsidR="0052149D" w:rsidRPr="00D0142D" w:rsidRDefault="0052149D"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D0142D" w:rsidP="000956BD">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sz w:val="24"/>
          <w:szCs w:val="24"/>
        </w:rPr>
        <w:t xml:space="preserve">    </w:t>
      </w:r>
      <w:r w:rsidR="005D6B52">
        <w:rPr>
          <w:rFonts w:ascii="Arial" w:hAnsi="Arial" w:cs="Arial"/>
          <w:sz w:val="24"/>
          <w:szCs w:val="24"/>
        </w:rPr>
        <w:t xml:space="preserve">    </w:t>
      </w:r>
      <w:r w:rsidR="0052149D">
        <w:rPr>
          <w:rFonts w:ascii="Arial" w:hAnsi="Arial" w:cs="Arial"/>
          <w:sz w:val="24"/>
          <w:szCs w:val="24"/>
        </w:rPr>
        <w:t xml:space="preserve">  </w:t>
      </w:r>
      <w:r w:rsidR="000956BD">
        <w:rPr>
          <w:rFonts w:ascii="Arial" w:hAnsi="Arial" w:cs="Arial"/>
          <w:sz w:val="24"/>
          <w:szCs w:val="24"/>
        </w:rPr>
        <w:t xml:space="preserve"> </w:t>
      </w:r>
      <w:r w:rsidR="005D6B52">
        <w:rPr>
          <w:rFonts w:ascii="Arial" w:hAnsi="Arial" w:cs="Arial"/>
          <w:sz w:val="24"/>
          <w:szCs w:val="24"/>
        </w:rPr>
        <w:t xml:space="preserve">90. </w:t>
      </w:r>
      <w:r w:rsidRPr="00D0142D">
        <w:rPr>
          <w:rFonts w:ascii="Arial" w:hAnsi="Arial" w:cs="Arial"/>
          <w:sz w:val="24"/>
          <w:szCs w:val="24"/>
        </w:rPr>
        <w:t xml:space="preserve"> 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w:t>
      </w:r>
    </w:p>
    <w:p w:rsidR="00D0142D" w:rsidRPr="00D0142D" w:rsidRDefault="00D0142D" w:rsidP="0052149D">
      <w:pPr>
        <w:widowControl w:val="0"/>
        <w:tabs>
          <w:tab w:val="left" w:pos="1134"/>
          <w:tab w:val="left" w:pos="1276"/>
        </w:tabs>
        <w:autoSpaceDE w:val="0"/>
        <w:autoSpaceDN w:val="0"/>
        <w:adjustRightInd w:val="0"/>
        <w:spacing w:after="0" w:line="240" w:lineRule="auto"/>
        <w:jc w:val="both"/>
        <w:outlineLvl w:val="2"/>
        <w:rPr>
          <w:rFonts w:ascii="Arial" w:hAnsi="Arial" w:cs="Arial"/>
          <w:sz w:val="24"/>
          <w:szCs w:val="24"/>
        </w:rPr>
      </w:pPr>
      <w:r w:rsidRPr="00D0142D">
        <w:rPr>
          <w:rFonts w:ascii="Arial" w:hAnsi="Arial" w:cs="Arial"/>
          <w:b/>
          <w:i/>
          <w:sz w:val="24"/>
          <w:szCs w:val="24"/>
        </w:rPr>
        <w:t xml:space="preserve"> </w:t>
      </w:r>
      <w:r w:rsidRPr="00D0142D">
        <w:rPr>
          <w:rFonts w:ascii="Arial" w:hAnsi="Arial" w:cs="Arial"/>
          <w:sz w:val="24"/>
          <w:szCs w:val="24"/>
        </w:rPr>
        <w:t xml:space="preserve">    </w:t>
      </w:r>
      <w:r w:rsidR="005D6B52">
        <w:rPr>
          <w:rFonts w:ascii="Arial" w:hAnsi="Arial" w:cs="Arial"/>
          <w:sz w:val="24"/>
          <w:szCs w:val="24"/>
        </w:rPr>
        <w:t xml:space="preserve">    </w:t>
      </w:r>
      <w:r w:rsidR="0052149D">
        <w:rPr>
          <w:rFonts w:ascii="Arial" w:hAnsi="Arial" w:cs="Arial"/>
          <w:sz w:val="24"/>
          <w:szCs w:val="24"/>
        </w:rPr>
        <w:t xml:space="preserve"> </w:t>
      </w:r>
      <w:r w:rsidRPr="00D0142D">
        <w:rPr>
          <w:rFonts w:ascii="Arial" w:hAnsi="Arial" w:cs="Arial"/>
          <w:sz w:val="24"/>
          <w:szCs w:val="24"/>
        </w:rPr>
        <w:t>Исправление допущенных опечаток и (или) ошибок в документах осуществляется без взимания платы.</w:t>
      </w:r>
    </w:p>
    <w:p w:rsidR="00D0142D" w:rsidRPr="00D0142D" w:rsidRDefault="0052149D" w:rsidP="00A30912">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Оригинал документа, в котором содержатся опечатки и (или) ошибки, после выдачи заявителю документа с исправленными опечатками и (или) ошибками, заявителю не возвращается.</w:t>
      </w:r>
    </w:p>
    <w:p w:rsidR="0052149D" w:rsidRDefault="005D6B52" w:rsidP="00A30912">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91</w:t>
      </w:r>
      <w:r w:rsidR="00D0142D" w:rsidRPr="00D0142D">
        <w:rPr>
          <w:rFonts w:ascii="Arial" w:hAnsi="Arial" w:cs="Arial"/>
          <w:sz w:val="24"/>
          <w:szCs w:val="24"/>
        </w:rPr>
        <w:t>. Порядок выдачи дубликата документа, выданного по результатам предоставления муниципальной услуги «Выдача разрешения на ввод объектов капитального строительства в эксплуатацию», а также исчерпывающий перечень оснований для отказа в выдаче этого дубликата</w:t>
      </w:r>
    </w:p>
    <w:p w:rsidR="00D0142D" w:rsidRPr="00D0142D" w:rsidRDefault="00D0142D" w:rsidP="00A30912">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Основанием для выдачи дубликата документа, выданного по результатам </w:t>
      </w:r>
      <w:r w:rsidRPr="00D0142D">
        <w:rPr>
          <w:rFonts w:ascii="Arial" w:hAnsi="Arial" w:cs="Arial"/>
          <w:sz w:val="24"/>
          <w:szCs w:val="24"/>
        </w:rPr>
        <w:lastRenderedPageBreak/>
        <w:t xml:space="preserve">предоставления муниципальной услуги (далее - дубликат), является предоставление  (направление) заявителем  заявления в произвольной форме в адрес Администрации </w:t>
      </w:r>
      <w:proofErr w:type="spellStart"/>
      <w:r w:rsidR="0052149D">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p>
    <w:p w:rsidR="00D0142D" w:rsidRPr="00D0142D" w:rsidRDefault="0052149D" w:rsidP="00A30912">
      <w:pPr>
        <w:widowControl w:val="0"/>
        <w:tabs>
          <w:tab w:val="left" w:pos="709"/>
          <w:tab w:val="left" w:pos="1134"/>
          <w:tab w:val="left" w:pos="1276"/>
        </w:tabs>
        <w:spacing w:after="0" w:line="240" w:lineRule="auto"/>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rPr>
        <w:t>Заявителями  являются физические и юридические лица либо их уполномоченные представители.</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4E0870"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4E0870">
        <w:rPr>
          <w:rFonts w:ascii="Arial" w:hAnsi="Arial" w:cs="Arial"/>
          <w:sz w:val="24"/>
          <w:szCs w:val="24"/>
        </w:rPr>
        <w:t>Способ подачи заявления</w:t>
      </w:r>
    </w:p>
    <w:p w:rsidR="00772C3B" w:rsidRPr="00D0142D" w:rsidRDefault="00772C3B"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772C3B" w:rsidRDefault="00293985" w:rsidP="00F52DA9">
      <w:pPr>
        <w:pStyle w:val="12"/>
        <w:tabs>
          <w:tab w:val="left" w:pos="709"/>
        </w:tabs>
        <w:autoSpaceDE w:val="0"/>
        <w:autoSpaceDN w:val="0"/>
        <w:adjustRightInd w:val="0"/>
        <w:spacing w:after="0" w:line="240" w:lineRule="auto"/>
        <w:ind w:left="0"/>
        <w:jc w:val="both"/>
        <w:rPr>
          <w:rFonts w:ascii="Arial" w:hAnsi="Arial" w:cs="Arial"/>
          <w:shd w:val="clear" w:color="auto" w:fill="FFFFFF"/>
        </w:rPr>
      </w:pPr>
      <w:r>
        <w:rPr>
          <w:rFonts w:ascii="Arial" w:hAnsi="Arial" w:cs="Arial"/>
          <w:sz w:val="24"/>
          <w:szCs w:val="24"/>
        </w:rPr>
        <w:tab/>
      </w:r>
      <w:r w:rsidR="005D6B52">
        <w:rPr>
          <w:rFonts w:ascii="Arial" w:hAnsi="Arial" w:cs="Arial"/>
          <w:sz w:val="24"/>
          <w:szCs w:val="24"/>
        </w:rPr>
        <w:t xml:space="preserve">92. </w:t>
      </w:r>
      <w:r w:rsidR="00D0142D" w:rsidRPr="00D0142D">
        <w:rPr>
          <w:rFonts w:ascii="Arial" w:hAnsi="Arial" w:cs="Arial"/>
          <w:sz w:val="24"/>
          <w:szCs w:val="24"/>
        </w:rPr>
        <w:t xml:space="preserve">Заявление предоставляется в Администрацию </w:t>
      </w:r>
      <w:proofErr w:type="spellStart"/>
      <w:r>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с использованием   почтового отправления, при личном обращении, через законного представителя,  а также посредством обращения  в МФЦ либо направлены в электронной форме.</w:t>
      </w:r>
      <w:r w:rsidR="00D0142D" w:rsidRPr="00D0142D">
        <w:rPr>
          <w:rFonts w:ascii="Arial" w:hAnsi="Arial" w:cs="Arial"/>
          <w:shd w:val="clear" w:color="auto" w:fill="FFFFFF"/>
        </w:rPr>
        <w:t xml:space="preserve">   </w:t>
      </w:r>
    </w:p>
    <w:p w:rsidR="00D0142D" w:rsidRPr="00D0142D" w:rsidRDefault="00D0142D" w:rsidP="00D0142D">
      <w:pPr>
        <w:pStyle w:val="12"/>
        <w:autoSpaceDE w:val="0"/>
        <w:autoSpaceDN w:val="0"/>
        <w:adjustRightInd w:val="0"/>
        <w:spacing w:after="0" w:line="240" w:lineRule="auto"/>
        <w:ind w:left="0"/>
        <w:jc w:val="both"/>
        <w:rPr>
          <w:rFonts w:ascii="Arial" w:hAnsi="Arial" w:cs="Arial"/>
          <w:sz w:val="24"/>
          <w:szCs w:val="24"/>
        </w:rPr>
      </w:pPr>
      <w:r w:rsidRPr="00D0142D">
        <w:rPr>
          <w:rFonts w:ascii="Arial" w:hAnsi="Arial" w:cs="Arial"/>
          <w:shd w:val="clear" w:color="auto" w:fill="FFFFFF"/>
        </w:rPr>
        <w:t xml:space="preserve">    </w:t>
      </w:r>
    </w:p>
    <w:p w:rsidR="00D0142D" w:rsidRPr="00F52DA9"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F52DA9">
        <w:rPr>
          <w:rFonts w:ascii="Arial" w:hAnsi="Arial" w:cs="Arial"/>
          <w:sz w:val="24"/>
          <w:szCs w:val="24"/>
        </w:rPr>
        <w:t>Срок оказания услуги</w:t>
      </w:r>
    </w:p>
    <w:p w:rsidR="00293985" w:rsidRDefault="00293985"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5D6B52" w:rsidP="00F52DA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 93. </w:t>
      </w:r>
      <w:r w:rsidR="00D0142D" w:rsidRPr="00D0142D">
        <w:rPr>
          <w:rFonts w:ascii="Arial" w:hAnsi="Arial" w:cs="Arial"/>
          <w:sz w:val="24"/>
          <w:szCs w:val="24"/>
        </w:rPr>
        <w:t>Срок выполнения услуги не может превышать пяти  рабочих дней со дня поступления заявления о выдаче дубликата документа, выданного по результатам предоставления муниципальной услуги.</w:t>
      </w:r>
    </w:p>
    <w:p w:rsidR="00D0142D" w:rsidRPr="00D0142D" w:rsidRDefault="00D0142D" w:rsidP="00F52DA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 xml:space="preserve">Регистрация заявления о выдаче </w:t>
      </w:r>
      <w:proofErr w:type="gramStart"/>
      <w:r w:rsidRPr="00D0142D">
        <w:rPr>
          <w:rFonts w:ascii="Arial" w:hAnsi="Arial" w:cs="Arial"/>
          <w:sz w:val="24"/>
          <w:szCs w:val="24"/>
        </w:rPr>
        <w:t>дубликата документа, выданного по результатам предоставления муниципальной услуги осуществляется</w:t>
      </w:r>
      <w:proofErr w:type="gramEnd"/>
      <w:r w:rsidRPr="00D0142D">
        <w:rPr>
          <w:rFonts w:ascii="Arial" w:hAnsi="Arial" w:cs="Arial"/>
          <w:sz w:val="24"/>
          <w:szCs w:val="24"/>
        </w:rPr>
        <w:t xml:space="preserve"> в день поступления заявления.</w:t>
      </w:r>
    </w:p>
    <w:p w:rsidR="00D0142D" w:rsidRDefault="00D0142D" w:rsidP="00F52DA9">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sidRPr="00D0142D">
        <w:rPr>
          <w:rFonts w:ascii="Arial" w:hAnsi="Arial" w:cs="Arial"/>
          <w:sz w:val="24"/>
          <w:szCs w:val="24"/>
        </w:rPr>
        <w:t>Максимальный срок ожидания в очереди при подаче заявления  лично- 15 минут.</w:t>
      </w:r>
    </w:p>
    <w:p w:rsidR="00772C3B" w:rsidRPr="00D0142D" w:rsidRDefault="00772C3B"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3D2B30"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3D2B30">
        <w:rPr>
          <w:rFonts w:ascii="Arial" w:hAnsi="Arial" w:cs="Arial"/>
          <w:sz w:val="24"/>
          <w:szCs w:val="24"/>
        </w:rPr>
        <w:t>Порядок регистрации запроса</w:t>
      </w:r>
    </w:p>
    <w:p w:rsidR="00A1785D" w:rsidRPr="003D2B30" w:rsidRDefault="00A1785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Default="005D6B52" w:rsidP="00746F5A">
      <w:pPr>
        <w:widowControl w:val="0"/>
        <w:tabs>
          <w:tab w:val="left" w:pos="1134"/>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94. </w:t>
      </w:r>
      <w:r w:rsidR="00D0142D" w:rsidRPr="00D0142D">
        <w:rPr>
          <w:rFonts w:ascii="Arial" w:hAnsi="Arial" w:cs="Arial"/>
          <w:sz w:val="24"/>
          <w:szCs w:val="24"/>
        </w:rPr>
        <w:t xml:space="preserve">Заявление о выдаче дубликата  регистрируется специалистом Администрации </w:t>
      </w:r>
      <w:proofErr w:type="spellStart"/>
      <w:r w:rsidR="00A1785D">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в день поступления заявления. При направлении заявления в форме электронного документа -  не позднее одного рабочего дня, следующего за днём получения заявления.</w:t>
      </w:r>
    </w:p>
    <w:p w:rsidR="00772C3B" w:rsidRPr="00D0142D" w:rsidRDefault="00772C3B" w:rsidP="00D0142D">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63330B"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63330B">
        <w:rPr>
          <w:rFonts w:ascii="Arial" w:hAnsi="Arial" w:cs="Arial"/>
          <w:sz w:val="24"/>
          <w:szCs w:val="24"/>
        </w:rPr>
        <w:t>Документы, необходимые для получения дубликата</w:t>
      </w:r>
    </w:p>
    <w:p w:rsidR="00CE0BF5" w:rsidRPr="0063330B" w:rsidRDefault="00CE0BF5"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D0142D" w:rsidRDefault="005D6B52"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95.1.</w:t>
      </w:r>
      <w:r w:rsidR="0098033A">
        <w:rPr>
          <w:rFonts w:ascii="Arial" w:hAnsi="Arial" w:cs="Arial"/>
          <w:sz w:val="24"/>
          <w:szCs w:val="24"/>
        </w:rPr>
        <w:t xml:space="preserve"> З</w:t>
      </w:r>
      <w:r w:rsidR="00D0142D" w:rsidRPr="00D0142D">
        <w:rPr>
          <w:rFonts w:ascii="Arial" w:hAnsi="Arial" w:cs="Arial"/>
          <w:sz w:val="24"/>
          <w:szCs w:val="24"/>
        </w:rPr>
        <w:t xml:space="preserve">аявление с указанием обстоятельств, повлекших утрату (порчу) документа, выданного в результате предоставления муниципальной услуги; </w:t>
      </w:r>
    </w:p>
    <w:p w:rsidR="00D0142D" w:rsidRPr="00D0142D" w:rsidRDefault="005D6B52"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95.2</w:t>
      </w:r>
      <w:r w:rsidR="00D0142D" w:rsidRPr="00D0142D">
        <w:rPr>
          <w:rFonts w:ascii="Arial" w:hAnsi="Arial" w:cs="Arial"/>
          <w:sz w:val="24"/>
          <w:szCs w:val="24"/>
        </w:rPr>
        <w:t>. документы, удостоверяющие личность заявителя (представителя заявителя в случае, если  с заявлением обращается представитель заявителя);</w:t>
      </w:r>
    </w:p>
    <w:p w:rsidR="00D0142D" w:rsidRPr="00D0142D" w:rsidRDefault="0098033A"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95.3</w:t>
      </w:r>
      <w:r w:rsidR="00D0142D" w:rsidRPr="00D0142D">
        <w:rPr>
          <w:rFonts w:ascii="Arial" w:hAnsi="Arial" w:cs="Arial"/>
          <w:sz w:val="24"/>
          <w:szCs w:val="24"/>
        </w:rPr>
        <w:t>. документ, удостоверяющий право (полномочия) представителя заявителя, если с заявлением обращается  представитель заявителя;</w:t>
      </w:r>
    </w:p>
    <w:p w:rsidR="00D0142D" w:rsidRDefault="0098033A" w:rsidP="0063330B">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95.4</w:t>
      </w:r>
      <w:r w:rsidR="00D0142D" w:rsidRPr="00D0142D">
        <w:rPr>
          <w:rFonts w:ascii="Arial" w:hAnsi="Arial" w:cs="Arial"/>
          <w:sz w:val="24"/>
          <w:szCs w:val="24"/>
        </w:rPr>
        <w:t>. заявление о согласии на обработку персональных данных лица, не являющегося заявителем.</w:t>
      </w:r>
    </w:p>
    <w:p w:rsidR="00772C3B" w:rsidRPr="00D0142D" w:rsidRDefault="00772C3B" w:rsidP="000D1D73">
      <w:pPr>
        <w:widowControl w:val="0"/>
        <w:tabs>
          <w:tab w:val="left" w:pos="1276"/>
        </w:tabs>
        <w:autoSpaceDE w:val="0"/>
        <w:autoSpaceDN w:val="0"/>
        <w:adjustRightInd w:val="0"/>
        <w:spacing w:after="0" w:line="240" w:lineRule="auto"/>
        <w:ind w:firstLine="1134"/>
        <w:jc w:val="both"/>
        <w:outlineLvl w:val="2"/>
        <w:rPr>
          <w:rFonts w:ascii="Arial" w:hAnsi="Arial" w:cs="Arial"/>
          <w:sz w:val="24"/>
          <w:szCs w:val="24"/>
        </w:rPr>
      </w:pPr>
    </w:p>
    <w:p w:rsidR="00D0142D" w:rsidRPr="001248FF" w:rsidRDefault="00D0142D" w:rsidP="000D1D73">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r w:rsidRPr="001248FF">
        <w:rPr>
          <w:rFonts w:ascii="Arial" w:hAnsi="Arial" w:cs="Arial"/>
          <w:sz w:val="24"/>
          <w:szCs w:val="24"/>
        </w:rPr>
        <w:t>Исчерпывающий перечень оснований для отказа в выдаче дубликата</w:t>
      </w:r>
    </w:p>
    <w:p w:rsidR="000D1D73" w:rsidRPr="00D0142D" w:rsidRDefault="000D1D73" w:rsidP="000D1D73">
      <w:pPr>
        <w:widowControl w:val="0"/>
        <w:tabs>
          <w:tab w:val="left" w:pos="1276"/>
        </w:tabs>
        <w:autoSpaceDE w:val="0"/>
        <w:autoSpaceDN w:val="0"/>
        <w:adjustRightInd w:val="0"/>
        <w:spacing w:after="0" w:line="240" w:lineRule="auto"/>
        <w:ind w:firstLine="1134"/>
        <w:jc w:val="center"/>
        <w:outlineLvl w:val="2"/>
        <w:rPr>
          <w:rFonts w:ascii="Arial" w:hAnsi="Arial" w:cs="Arial"/>
          <w:b/>
          <w:i/>
          <w:sz w:val="24"/>
          <w:szCs w:val="24"/>
        </w:rPr>
      </w:pPr>
    </w:p>
    <w:p w:rsidR="000D1D73" w:rsidRDefault="0098033A" w:rsidP="001248FF">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96.1. З</w:t>
      </w:r>
      <w:r w:rsidR="00D0142D" w:rsidRPr="00D0142D">
        <w:rPr>
          <w:rFonts w:ascii="Arial" w:hAnsi="Arial" w:cs="Arial"/>
          <w:sz w:val="24"/>
          <w:szCs w:val="24"/>
        </w:rPr>
        <w:t>аявление подано лицом, не уполномоченным</w:t>
      </w:r>
      <w:r w:rsidR="000D1D73">
        <w:rPr>
          <w:rFonts w:ascii="Arial" w:hAnsi="Arial" w:cs="Arial"/>
          <w:sz w:val="24"/>
          <w:szCs w:val="24"/>
        </w:rPr>
        <w:t xml:space="preserve"> совершать такого рода действия.</w:t>
      </w:r>
    </w:p>
    <w:p w:rsidR="00D0142D" w:rsidRPr="00D0142D" w:rsidRDefault="0098033A" w:rsidP="001248FF">
      <w:pPr>
        <w:widowControl w:val="0"/>
        <w:tabs>
          <w:tab w:val="left" w:pos="1276"/>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96.2.</w:t>
      </w:r>
      <w:r w:rsidR="00D0142D" w:rsidRPr="00D0142D">
        <w:rPr>
          <w:rFonts w:ascii="Arial" w:hAnsi="Arial" w:cs="Arial"/>
          <w:sz w:val="24"/>
          <w:szCs w:val="24"/>
        </w:rPr>
        <w:t xml:space="preserve">отсутствие или неполнота обязательных для указания в заявлении сведений, а также, если сведения в заявлении не поддаются </w:t>
      </w:r>
      <w:proofErr w:type="gramStart"/>
      <w:r w:rsidR="00D0142D" w:rsidRPr="00D0142D">
        <w:rPr>
          <w:rFonts w:ascii="Arial" w:hAnsi="Arial" w:cs="Arial"/>
          <w:sz w:val="24"/>
          <w:szCs w:val="24"/>
        </w:rPr>
        <w:t>прочтению</w:t>
      </w:r>
      <w:proofErr w:type="gramEnd"/>
      <w:r w:rsidR="00D0142D" w:rsidRPr="00D0142D">
        <w:rPr>
          <w:rFonts w:ascii="Arial" w:hAnsi="Arial" w:cs="Arial"/>
          <w:sz w:val="24"/>
          <w:szCs w:val="24"/>
        </w:rPr>
        <w:t xml:space="preserve"> либо отсутствует подпись заявителя (представителя заявителя);</w:t>
      </w:r>
    </w:p>
    <w:p w:rsidR="00D0142D" w:rsidRPr="00D0142D"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96.3. </w:t>
      </w:r>
      <w:r w:rsidR="00D0142D" w:rsidRPr="00D0142D">
        <w:rPr>
          <w:rFonts w:ascii="Arial" w:hAnsi="Arial" w:cs="Arial"/>
          <w:sz w:val="24"/>
          <w:szCs w:val="24"/>
        </w:rPr>
        <w:t>непредставление одного или нескольких документов, необходимых для получения дубликата, указанных в настоящем пункте;</w:t>
      </w:r>
    </w:p>
    <w:p w:rsidR="00157DAB"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96.4. </w:t>
      </w:r>
      <w:r w:rsidR="00D0142D" w:rsidRPr="00D0142D">
        <w:rPr>
          <w:rFonts w:ascii="Arial" w:hAnsi="Arial" w:cs="Arial"/>
          <w:sz w:val="24"/>
          <w:szCs w:val="24"/>
        </w:rPr>
        <w:t xml:space="preserve">какой-либо из предъявленных заявителем  документов не читаем, имеет </w:t>
      </w:r>
      <w:r w:rsidR="00D0142D" w:rsidRPr="00D0142D">
        <w:rPr>
          <w:rFonts w:ascii="Arial" w:hAnsi="Arial" w:cs="Arial"/>
          <w:sz w:val="24"/>
          <w:szCs w:val="24"/>
        </w:rPr>
        <w:lastRenderedPageBreak/>
        <w:t>подчистки, поправки, иные дефекты, которые не позволяют достоверно установить его содержание, содержит ошибки или противоречивые сведения;</w:t>
      </w:r>
    </w:p>
    <w:p w:rsidR="00157DAB"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96.5.</w:t>
      </w:r>
      <w:r w:rsidR="00D0142D" w:rsidRPr="00D0142D">
        <w:rPr>
          <w:rFonts w:ascii="Arial" w:hAnsi="Arial" w:cs="Arial"/>
          <w:sz w:val="24"/>
          <w:szCs w:val="24"/>
        </w:rPr>
        <w:t>отсутствие у заявителя законных оснований на выдачу дубликата;</w:t>
      </w:r>
    </w:p>
    <w:p w:rsidR="00D0142D" w:rsidRDefault="0098033A" w:rsidP="001248FF">
      <w:pPr>
        <w:widowControl w:val="0"/>
        <w:tabs>
          <w:tab w:val="left" w:pos="1276"/>
          <w:tab w:val="left" w:pos="1843"/>
          <w:tab w:val="left" w:pos="2694"/>
          <w:tab w:val="left" w:pos="2977"/>
        </w:tabs>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 xml:space="preserve">96.6. </w:t>
      </w:r>
      <w:r w:rsidR="00D0142D" w:rsidRPr="00D0142D">
        <w:rPr>
          <w:rFonts w:ascii="Arial" w:hAnsi="Arial" w:cs="Arial"/>
          <w:sz w:val="24"/>
          <w:szCs w:val="24"/>
        </w:rPr>
        <w:t>предоставление заявления и документов неуполномоченным лицом.</w:t>
      </w:r>
    </w:p>
    <w:p w:rsidR="00772C3B" w:rsidRPr="00D0142D" w:rsidRDefault="00772C3B" w:rsidP="001248FF">
      <w:pPr>
        <w:widowControl w:val="0"/>
        <w:tabs>
          <w:tab w:val="left" w:pos="1276"/>
        </w:tabs>
        <w:autoSpaceDE w:val="0"/>
        <w:autoSpaceDN w:val="0"/>
        <w:adjustRightInd w:val="0"/>
        <w:spacing w:after="0" w:line="240" w:lineRule="auto"/>
        <w:ind w:left="720" w:firstLine="709"/>
        <w:jc w:val="both"/>
        <w:outlineLvl w:val="2"/>
        <w:rPr>
          <w:rFonts w:ascii="Arial" w:hAnsi="Arial" w:cs="Arial"/>
          <w:sz w:val="24"/>
          <w:szCs w:val="24"/>
        </w:rPr>
      </w:pPr>
    </w:p>
    <w:p w:rsidR="00D0142D" w:rsidRPr="001248FF"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r w:rsidRPr="001248FF">
        <w:rPr>
          <w:rFonts w:ascii="Arial" w:hAnsi="Arial" w:cs="Arial"/>
          <w:sz w:val="24"/>
          <w:szCs w:val="24"/>
        </w:rPr>
        <w:t>Результат предоставления</w:t>
      </w:r>
    </w:p>
    <w:p w:rsidR="00DA5E3C" w:rsidRPr="00D0142D" w:rsidRDefault="00DA5E3C" w:rsidP="00D0142D">
      <w:pPr>
        <w:widowControl w:val="0"/>
        <w:tabs>
          <w:tab w:val="left" w:pos="1276"/>
        </w:tabs>
        <w:autoSpaceDE w:val="0"/>
        <w:autoSpaceDN w:val="0"/>
        <w:adjustRightInd w:val="0"/>
        <w:spacing w:after="0" w:line="240" w:lineRule="auto"/>
        <w:ind w:firstLine="709"/>
        <w:jc w:val="center"/>
        <w:outlineLvl w:val="2"/>
        <w:rPr>
          <w:rFonts w:ascii="Arial" w:hAnsi="Arial" w:cs="Arial"/>
          <w:b/>
          <w:i/>
          <w:sz w:val="24"/>
          <w:szCs w:val="24"/>
        </w:rPr>
      </w:pPr>
    </w:p>
    <w:p w:rsidR="00DA5E3C" w:rsidRDefault="00DA5E3C" w:rsidP="0017730C">
      <w:pPr>
        <w:widowControl w:val="0"/>
        <w:tabs>
          <w:tab w:val="left" w:pos="709"/>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98033A">
        <w:rPr>
          <w:rFonts w:ascii="Arial" w:hAnsi="Arial" w:cs="Arial"/>
          <w:sz w:val="24"/>
          <w:szCs w:val="24"/>
        </w:rPr>
        <w:t xml:space="preserve">97. </w:t>
      </w:r>
      <w:r w:rsidR="00D0142D" w:rsidRPr="00D0142D">
        <w:rPr>
          <w:rFonts w:ascii="Arial" w:hAnsi="Arial" w:cs="Arial"/>
          <w:sz w:val="24"/>
          <w:szCs w:val="24"/>
        </w:rPr>
        <w:t xml:space="preserve"> Результатом предоставления  являются</w:t>
      </w:r>
    </w:p>
    <w:p w:rsidR="00DA5E3C" w:rsidRDefault="00DA5E3C" w:rsidP="0017730C">
      <w:pPr>
        <w:widowControl w:val="0"/>
        <w:tabs>
          <w:tab w:val="left" w:pos="709"/>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shd w:val="clear" w:color="auto" w:fill="FFFFFF"/>
        </w:rPr>
        <w:tab/>
      </w:r>
      <w:r w:rsidR="00D0142D" w:rsidRPr="00D0142D">
        <w:rPr>
          <w:rFonts w:ascii="Arial" w:hAnsi="Arial" w:cs="Arial"/>
          <w:sz w:val="24"/>
          <w:szCs w:val="24"/>
          <w:shd w:val="clear" w:color="auto" w:fill="FFFFFF"/>
        </w:rPr>
        <w:t xml:space="preserve">1) </w:t>
      </w:r>
      <w:r w:rsidR="00D0142D" w:rsidRPr="00D0142D">
        <w:rPr>
          <w:rFonts w:ascii="Arial" w:hAnsi="Arial" w:cs="Arial"/>
          <w:sz w:val="24"/>
          <w:szCs w:val="24"/>
        </w:rPr>
        <w:t xml:space="preserve">выдача дубликата документа, выданного по результатам предоставления муниципальной услуги; </w:t>
      </w:r>
    </w:p>
    <w:p w:rsidR="00D0142D" w:rsidRPr="00D0142D" w:rsidRDefault="00DA5E3C" w:rsidP="00567A8F">
      <w:pPr>
        <w:widowControl w:val="0"/>
        <w:tabs>
          <w:tab w:val="left" w:pos="709"/>
          <w:tab w:val="left" w:pos="1134"/>
          <w:tab w:val="left" w:pos="1276"/>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ab/>
      </w:r>
      <w:r w:rsidR="00D0142D" w:rsidRPr="00D0142D">
        <w:rPr>
          <w:rFonts w:ascii="Arial" w:hAnsi="Arial" w:cs="Arial"/>
          <w:sz w:val="24"/>
          <w:szCs w:val="24"/>
          <w:shd w:val="clear" w:color="auto" w:fill="FFFFFF"/>
        </w:rPr>
        <w:t xml:space="preserve">2) </w:t>
      </w:r>
      <w:r w:rsidR="00D0142D" w:rsidRPr="00D0142D">
        <w:rPr>
          <w:rFonts w:ascii="Arial" w:hAnsi="Arial" w:cs="Arial"/>
          <w:sz w:val="24"/>
          <w:szCs w:val="24"/>
        </w:rPr>
        <w:t>отказ в выдаче дубликата</w:t>
      </w:r>
      <w:r w:rsidR="00D0142D" w:rsidRPr="00D0142D">
        <w:rPr>
          <w:rFonts w:ascii="Arial" w:hAnsi="Arial" w:cs="Arial"/>
          <w:sz w:val="24"/>
          <w:szCs w:val="24"/>
          <w:shd w:val="clear" w:color="auto" w:fill="FFFFFF"/>
        </w:rPr>
        <w:t>.</w:t>
      </w:r>
    </w:p>
    <w:p w:rsidR="00D0142D" w:rsidRPr="00D0142D" w:rsidRDefault="00DA5E3C" w:rsidP="00567A8F">
      <w:pPr>
        <w:tabs>
          <w:tab w:val="left" w:pos="709"/>
          <w:tab w:val="left" w:pos="1134"/>
          <w:tab w:val="left" w:pos="1276"/>
        </w:tabs>
        <w:autoSpaceDE w:val="0"/>
        <w:autoSpaceDN w:val="0"/>
        <w:adjustRightInd w:val="0"/>
        <w:spacing w:after="0" w:line="240" w:lineRule="auto"/>
        <w:jc w:val="both"/>
        <w:rPr>
          <w:rFonts w:ascii="Arial" w:hAnsi="Arial" w:cs="Arial"/>
          <w:sz w:val="24"/>
          <w:szCs w:val="24"/>
          <w:shd w:val="clear" w:color="auto" w:fill="FFFFFF"/>
        </w:rPr>
      </w:pPr>
      <w:r>
        <w:rPr>
          <w:rFonts w:ascii="Arial" w:hAnsi="Arial" w:cs="Arial"/>
          <w:sz w:val="24"/>
          <w:szCs w:val="24"/>
        </w:rPr>
        <w:tab/>
      </w:r>
      <w:r w:rsidR="00D0142D" w:rsidRPr="00D0142D">
        <w:rPr>
          <w:rFonts w:ascii="Arial" w:hAnsi="Arial" w:cs="Arial"/>
          <w:sz w:val="24"/>
          <w:szCs w:val="24"/>
        </w:rPr>
        <w:t xml:space="preserve">Результат  предоставляется в форме документа на бумажном носителе либо </w:t>
      </w:r>
      <w:r w:rsidR="00D0142D" w:rsidRPr="00D0142D">
        <w:rPr>
          <w:rFonts w:ascii="Arial" w:hAnsi="Arial" w:cs="Arial"/>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D0142D" w:rsidRPr="00D0142D" w:rsidRDefault="00D0142D" w:rsidP="007D79C0">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0A3295" w:rsidRDefault="00D0142D" w:rsidP="00D0142D">
      <w:pPr>
        <w:widowControl w:val="0"/>
        <w:tabs>
          <w:tab w:val="left" w:pos="1276"/>
        </w:tabs>
        <w:autoSpaceDE w:val="0"/>
        <w:autoSpaceDN w:val="0"/>
        <w:adjustRightInd w:val="0"/>
        <w:spacing w:after="0" w:line="240" w:lineRule="auto"/>
        <w:jc w:val="center"/>
        <w:outlineLvl w:val="2"/>
        <w:rPr>
          <w:rFonts w:ascii="Arial" w:hAnsi="Arial" w:cs="Arial"/>
          <w:sz w:val="24"/>
          <w:szCs w:val="24"/>
        </w:rPr>
      </w:pPr>
      <w:r w:rsidRPr="000A3295">
        <w:rPr>
          <w:rFonts w:ascii="Arial" w:hAnsi="Arial" w:cs="Arial"/>
          <w:sz w:val="24"/>
          <w:szCs w:val="24"/>
        </w:rPr>
        <w:t>Способы получения результата</w:t>
      </w:r>
    </w:p>
    <w:p w:rsidR="00321EE1" w:rsidRPr="00D0142D" w:rsidRDefault="00321EE1" w:rsidP="00D0142D">
      <w:pPr>
        <w:widowControl w:val="0"/>
        <w:tabs>
          <w:tab w:val="left" w:pos="1276"/>
        </w:tabs>
        <w:autoSpaceDE w:val="0"/>
        <w:autoSpaceDN w:val="0"/>
        <w:adjustRightInd w:val="0"/>
        <w:spacing w:after="0" w:line="240" w:lineRule="auto"/>
        <w:jc w:val="center"/>
        <w:outlineLvl w:val="2"/>
        <w:rPr>
          <w:rFonts w:ascii="Arial" w:hAnsi="Arial" w:cs="Arial"/>
          <w:b/>
          <w:i/>
          <w:sz w:val="24"/>
          <w:szCs w:val="24"/>
        </w:rPr>
      </w:pPr>
    </w:p>
    <w:p w:rsidR="00D0142D" w:rsidRPr="00D0142D" w:rsidRDefault="00321EE1" w:rsidP="000A3295">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ab/>
      </w:r>
      <w:r w:rsidR="0098033A">
        <w:rPr>
          <w:rFonts w:ascii="Arial" w:hAnsi="Arial" w:cs="Arial"/>
          <w:sz w:val="24"/>
          <w:szCs w:val="24"/>
        </w:rPr>
        <w:t xml:space="preserve">98. </w:t>
      </w:r>
      <w:r w:rsidR="00D0142D" w:rsidRPr="00D0142D">
        <w:rPr>
          <w:rFonts w:ascii="Arial" w:hAnsi="Arial" w:cs="Arial"/>
          <w:sz w:val="24"/>
          <w:szCs w:val="24"/>
        </w:rPr>
        <w:t>Способы получения результата: лично, через законного представителя, с использованием почтового отправления, посредством обращения в МФЦ либо в электронной форме, если это указано в заявлении.</w:t>
      </w:r>
    </w:p>
    <w:p w:rsidR="00D0142D" w:rsidRPr="00D0142D" w:rsidRDefault="00321EE1" w:rsidP="000A3295">
      <w:pPr>
        <w:widowControl w:val="0"/>
        <w:tabs>
          <w:tab w:val="left" w:pos="709"/>
          <w:tab w:val="left" w:pos="1134"/>
          <w:tab w:val="left" w:pos="1276"/>
        </w:tabs>
        <w:autoSpaceDE w:val="0"/>
        <w:autoSpaceDN w:val="0"/>
        <w:adjustRightInd w:val="0"/>
        <w:spacing w:after="0" w:line="240" w:lineRule="auto"/>
        <w:jc w:val="both"/>
        <w:outlineLvl w:val="2"/>
        <w:rPr>
          <w:rFonts w:ascii="Arial" w:hAnsi="Arial" w:cs="Arial"/>
          <w:sz w:val="24"/>
          <w:szCs w:val="24"/>
        </w:rPr>
      </w:pPr>
      <w:r>
        <w:rPr>
          <w:rFonts w:ascii="Arial" w:hAnsi="Arial" w:cs="Arial"/>
          <w:b/>
          <w:i/>
          <w:sz w:val="24"/>
          <w:szCs w:val="24"/>
        </w:rPr>
        <w:tab/>
      </w:r>
      <w:r w:rsidR="00D0142D" w:rsidRPr="00D0142D">
        <w:rPr>
          <w:rFonts w:ascii="Arial" w:hAnsi="Arial" w:cs="Arial"/>
          <w:sz w:val="24"/>
          <w:szCs w:val="24"/>
        </w:rPr>
        <w:t>Услуга предоставляется бесплатно.</w:t>
      </w:r>
    </w:p>
    <w:p w:rsidR="00D0142D" w:rsidRPr="00D0142D" w:rsidRDefault="00D0142D" w:rsidP="00D0142D">
      <w:pPr>
        <w:widowControl w:val="0"/>
        <w:tabs>
          <w:tab w:val="left" w:pos="1276"/>
        </w:tabs>
        <w:autoSpaceDE w:val="0"/>
        <w:autoSpaceDN w:val="0"/>
        <w:adjustRightInd w:val="0"/>
        <w:spacing w:after="0" w:line="240" w:lineRule="auto"/>
        <w:jc w:val="both"/>
        <w:outlineLvl w:val="2"/>
        <w:rPr>
          <w:rFonts w:ascii="Arial" w:hAnsi="Arial" w:cs="Arial"/>
          <w:sz w:val="24"/>
          <w:szCs w:val="24"/>
        </w:rPr>
      </w:pPr>
    </w:p>
    <w:p w:rsidR="00D0142D" w:rsidRPr="00D4205C" w:rsidRDefault="00D0142D" w:rsidP="00CC01AA">
      <w:pPr>
        <w:widowControl w:val="0"/>
        <w:tabs>
          <w:tab w:val="left" w:pos="0"/>
          <w:tab w:val="left" w:pos="709"/>
        </w:tabs>
        <w:spacing w:after="0" w:line="240" w:lineRule="auto"/>
        <w:jc w:val="center"/>
        <w:rPr>
          <w:rFonts w:ascii="Arial" w:hAnsi="Arial" w:cs="Arial"/>
          <w:sz w:val="24"/>
          <w:szCs w:val="24"/>
        </w:rPr>
      </w:pPr>
      <w:r w:rsidRPr="00D4205C">
        <w:rPr>
          <w:rFonts w:ascii="Arial" w:hAnsi="Arial" w:cs="Arial"/>
          <w:sz w:val="24"/>
          <w:szCs w:val="24"/>
        </w:rPr>
        <w:t>3.</w:t>
      </w:r>
      <w:r w:rsidRPr="00D4205C">
        <w:rPr>
          <w:rFonts w:ascii="Arial" w:hAnsi="Arial" w:cs="Arial"/>
          <w:sz w:val="24"/>
          <w:szCs w:val="24"/>
          <w:lang w:val="en-US"/>
        </w:rPr>
        <w:t> </w:t>
      </w:r>
      <w:r w:rsidRPr="00D4205C">
        <w:rPr>
          <w:rFonts w:ascii="Arial" w:hAnsi="Arial" w:cs="Arial"/>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0142D" w:rsidRPr="00D4205C" w:rsidRDefault="00D0142D" w:rsidP="00CC01AA">
      <w:pPr>
        <w:widowControl w:val="0"/>
        <w:tabs>
          <w:tab w:val="left" w:pos="1276"/>
        </w:tabs>
        <w:spacing w:after="0" w:line="240" w:lineRule="auto"/>
        <w:jc w:val="center"/>
        <w:rPr>
          <w:rFonts w:ascii="Arial" w:hAnsi="Arial" w:cs="Arial"/>
          <w:sz w:val="24"/>
          <w:szCs w:val="24"/>
        </w:rPr>
      </w:pPr>
      <w:r w:rsidRPr="00D4205C">
        <w:rPr>
          <w:rFonts w:ascii="Arial" w:hAnsi="Arial" w:cs="Arial"/>
          <w:sz w:val="24"/>
          <w:szCs w:val="24"/>
        </w:rPr>
        <w:t>в многофункциональных центрах.</w:t>
      </w:r>
    </w:p>
    <w:p w:rsidR="00D0142D" w:rsidRPr="00D0142D" w:rsidRDefault="00D0142D" w:rsidP="00CC01AA">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98033A" w:rsidRDefault="0098033A" w:rsidP="00D4205C">
      <w:pPr>
        <w:pStyle w:val="af5"/>
        <w:widowControl w:val="0"/>
        <w:numPr>
          <w:ilvl w:val="0"/>
          <w:numId w:val="21"/>
        </w:numPr>
        <w:tabs>
          <w:tab w:val="left" w:pos="142"/>
          <w:tab w:val="left" w:pos="1134"/>
        </w:tabs>
        <w:autoSpaceDE w:val="0"/>
        <w:autoSpaceDN w:val="0"/>
        <w:adjustRightInd w:val="0"/>
        <w:spacing w:after="0" w:line="240" w:lineRule="auto"/>
        <w:ind w:left="0" w:firstLine="709"/>
        <w:jc w:val="both"/>
        <w:outlineLvl w:val="2"/>
        <w:rPr>
          <w:rFonts w:ascii="Arial" w:hAnsi="Arial" w:cs="Arial"/>
          <w:sz w:val="24"/>
          <w:szCs w:val="24"/>
        </w:rPr>
      </w:pPr>
      <w:r>
        <w:rPr>
          <w:rFonts w:ascii="Arial" w:hAnsi="Arial" w:cs="Arial"/>
          <w:sz w:val="24"/>
          <w:szCs w:val="24"/>
        </w:rPr>
        <w:t xml:space="preserve"> </w:t>
      </w:r>
      <w:r w:rsidR="00D0142D" w:rsidRPr="0098033A">
        <w:rPr>
          <w:rFonts w:ascii="Arial" w:hAnsi="Arial" w:cs="Arial"/>
          <w:sz w:val="24"/>
          <w:szCs w:val="24"/>
        </w:rPr>
        <w:t>Предоставление муниципальной услуги включает в себя следующие административные процедуры:</w:t>
      </w:r>
    </w:p>
    <w:p w:rsidR="00B415E3"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1) прием заявления и документов, необходимых для предоставления муниципальной услуги;</w:t>
      </w:r>
    </w:p>
    <w:p w:rsidR="00E416E4"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2)</w:t>
      </w:r>
      <w:r w:rsidR="00CC01AA">
        <w:rPr>
          <w:rFonts w:ascii="Arial" w:hAnsi="Arial" w:cs="Arial"/>
          <w:sz w:val="24"/>
          <w:szCs w:val="24"/>
        </w:rPr>
        <w:t xml:space="preserve"> </w:t>
      </w:r>
      <w:r w:rsidRPr="00D0142D">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E416E4"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3)</w:t>
      </w:r>
      <w:r w:rsidR="00CC01AA">
        <w:rPr>
          <w:rFonts w:ascii="Arial" w:hAnsi="Arial" w:cs="Arial"/>
          <w:sz w:val="24"/>
          <w:szCs w:val="24"/>
        </w:rPr>
        <w:t xml:space="preserve">  </w:t>
      </w:r>
      <w:r w:rsidRPr="00D0142D">
        <w:rPr>
          <w:rFonts w:ascii="Arial" w:hAnsi="Arial" w:cs="Arial"/>
          <w:sz w:val="24"/>
          <w:szCs w:val="24"/>
        </w:rPr>
        <w:t>рассмотрение заявления и представленных документов;</w:t>
      </w:r>
    </w:p>
    <w:p w:rsidR="00D0142D" w:rsidRPr="00772C3B" w:rsidRDefault="00D0142D" w:rsidP="00D4205C">
      <w:pPr>
        <w:pStyle w:val="12"/>
        <w:widowControl w:val="0"/>
        <w:tabs>
          <w:tab w:val="left" w:pos="1134"/>
          <w:tab w:val="left" w:pos="1276"/>
        </w:tabs>
        <w:spacing w:after="0" w:line="240" w:lineRule="auto"/>
        <w:ind w:left="0" w:firstLine="709"/>
        <w:jc w:val="both"/>
        <w:rPr>
          <w:rFonts w:ascii="Arial" w:hAnsi="Arial" w:cs="Arial"/>
          <w:sz w:val="24"/>
          <w:szCs w:val="24"/>
        </w:rPr>
      </w:pPr>
      <w:r w:rsidRPr="00D0142D">
        <w:rPr>
          <w:rFonts w:ascii="Arial" w:hAnsi="Arial" w:cs="Arial"/>
          <w:sz w:val="24"/>
          <w:szCs w:val="24"/>
        </w:rPr>
        <w:t>4)</w:t>
      </w:r>
      <w:r w:rsidR="00CC01AA">
        <w:rPr>
          <w:rFonts w:ascii="Arial" w:hAnsi="Arial" w:cs="Arial"/>
          <w:sz w:val="24"/>
          <w:szCs w:val="24"/>
        </w:rPr>
        <w:t xml:space="preserve"> </w:t>
      </w:r>
      <w:r w:rsidRPr="00D0142D">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807B54" w:rsidRDefault="00D0142D" w:rsidP="00D0142D">
      <w:pPr>
        <w:widowControl w:val="0"/>
        <w:tabs>
          <w:tab w:val="left" w:pos="1276"/>
        </w:tabs>
        <w:spacing w:after="0" w:line="240" w:lineRule="auto"/>
        <w:ind w:firstLine="709"/>
        <w:jc w:val="both"/>
        <w:rPr>
          <w:rFonts w:ascii="Arial" w:hAnsi="Arial" w:cs="Arial"/>
          <w:sz w:val="24"/>
          <w:szCs w:val="24"/>
        </w:rPr>
      </w:pPr>
    </w:p>
    <w:p w:rsidR="00D0142D" w:rsidRPr="00807B54" w:rsidRDefault="00D0142D" w:rsidP="00E416E4">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r w:rsidRPr="00807B54">
        <w:rPr>
          <w:rFonts w:ascii="Arial" w:hAnsi="Arial" w:cs="Arial"/>
          <w:sz w:val="24"/>
          <w:szCs w:val="24"/>
        </w:rPr>
        <w:t>Прием заявления и документов, необходимых для предоставления муниципальной услуги</w:t>
      </w:r>
    </w:p>
    <w:p w:rsidR="0026671D" w:rsidRPr="00D0142D" w:rsidRDefault="0026671D" w:rsidP="00E416E4">
      <w:pPr>
        <w:widowControl w:val="0"/>
        <w:tabs>
          <w:tab w:val="left" w:pos="1276"/>
        </w:tabs>
        <w:autoSpaceDE w:val="0"/>
        <w:autoSpaceDN w:val="0"/>
        <w:adjustRightInd w:val="0"/>
        <w:spacing w:after="0" w:line="240" w:lineRule="auto"/>
        <w:ind w:firstLine="1134"/>
        <w:jc w:val="center"/>
        <w:outlineLvl w:val="2"/>
        <w:rPr>
          <w:rFonts w:ascii="Arial" w:hAnsi="Arial" w:cs="Arial"/>
          <w:b/>
          <w:i/>
          <w:sz w:val="24"/>
          <w:szCs w:val="24"/>
        </w:rPr>
      </w:pPr>
    </w:p>
    <w:p w:rsidR="00D0142D" w:rsidRPr="00D0142D" w:rsidRDefault="00D0142D" w:rsidP="00807B54">
      <w:pPr>
        <w:pStyle w:val="12"/>
        <w:numPr>
          <w:ilvl w:val="0"/>
          <w:numId w:val="21"/>
        </w:numPr>
        <w:autoSpaceDE w:val="0"/>
        <w:autoSpaceDN w:val="0"/>
        <w:adjustRightInd w:val="0"/>
        <w:spacing w:after="0" w:line="240" w:lineRule="auto"/>
        <w:ind w:left="0" w:firstLine="709"/>
        <w:jc w:val="both"/>
        <w:rPr>
          <w:rFonts w:ascii="Arial" w:hAnsi="Arial" w:cs="Arial"/>
          <w:bCs/>
          <w:sz w:val="24"/>
          <w:szCs w:val="24"/>
        </w:rPr>
      </w:pPr>
      <w:r w:rsidRPr="00D0142D">
        <w:rPr>
          <w:rFonts w:ascii="Arial"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proofErr w:type="spellStart"/>
      <w:r w:rsidR="0026671D">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ответственным за прием заявления.</w:t>
      </w:r>
    </w:p>
    <w:p w:rsidR="00D0142D" w:rsidRPr="00D0142D" w:rsidRDefault="0026671D" w:rsidP="00807B54">
      <w:pPr>
        <w:pStyle w:val="af5"/>
        <w:widowControl w:val="0"/>
        <w:tabs>
          <w:tab w:val="left" w:pos="567"/>
          <w:tab w:val="left" w:pos="709"/>
          <w:tab w:val="left" w:pos="851"/>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00D0142D" w:rsidRPr="00D0142D">
        <w:rPr>
          <w:rFonts w:ascii="Arial" w:hAnsi="Arial" w:cs="Arial"/>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при личном приеме - в день приема вручается заявителю;</w:t>
      </w:r>
    </w:p>
    <w:p w:rsidR="00D0142D" w:rsidRPr="00D0142D" w:rsidRDefault="00D0142D" w:rsidP="00B6622C">
      <w:pPr>
        <w:pStyle w:val="af5"/>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lastRenderedPageBreak/>
        <w:t xml:space="preserve">при направлении запроса почтовым отправлением – в день регистрации заявления в Администрации </w:t>
      </w:r>
      <w:proofErr w:type="spellStart"/>
      <w:r w:rsidR="00B6622C">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направляется заявителю заказным почтовым отправлением с уведомлением о вручении;</w:t>
      </w:r>
    </w:p>
    <w:p w:rsidR="00D0142D" w:rsidRPr="00D0142D" w:rsidRDefault="00D0142D" w:rsidP="00D0142D">
      <w:pPr>
        <w:autoSpaceDE w:val="0"/>
        <w:autoSpaceDN w:val="0"/>
        <w:adjustRightInd w:val="0"/>
        <w:spacing w:after="0" w:line="240" w:lineRule="auto"/>
        <w:jc w:val="both"/>
        <w:rPr>
          <w:rFonts w:ascii="Arial" w:hAnsi="Arial" w:cs="Arial"/>
          <w:sz w:val="24"/>
          <w:szCs w:val="24"/>
        </w:rPr>
      </w:pPr>
      <w:r w:rsidRPr="00D0142D">
        <w:rPr>
          <w:rFonts w:ascii="Arial" w:hAnsi="Arial" w:cs="Arial"/>
          <w:sz w:val="24"/>
          <w:szCs w:val="24"/>
        </w:rPr>
        <w:t xml:space="preserve">при направлении запроса по электронной почте - в день регистрации заявления в Администрации </w:t>
      </w:r>
      <w:proofErr w:type="spellStart"/>
      <w:r w:rsidR="00832DC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направляется электронной почтой.</w:t>
      </w:r>
    </w:p>
    <w:p w:rsidR="00D0142D" w:rsidRPr="00D0142D" w:rsidRDefault="00807B54" w:rsidP="00807B54">
      <w:pPr>
        <w:widowControl w:val="0"/>
        <w:tabs>
          <w:tab w:val="left" w:pos="709"/>
          <w:tab w:val="left" w:pos="1134"/>
          <w:tab w:val="left" w:pos="1276"/>
        </w:tabs>
        <w:spacing w:after="0" w:line="240" w:lineRule="auto"/>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 xml:space="preserve">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(функций) и официального сайта </w:t>
      </w:r>
      <w:proofErr w:type="spellStart"/>
      <w:r w:rsidR="00832DC8">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не осуществляется.</w:t>
      </w:r>
    </w:p>
    <w:p w:rsidR="00D0142D" w:rsidRPr="00D0142D" w:rsidRDefault="00D0142D" w:rsidP="00DF41BB">
      <w:pPr>
        <w:pStyle w:val="12"/>
        <w:numPr>
          <w:ilvl w:val="0"/>
          <w:numId w:val="21"/>
        </w:numPr>
        <w:tabs>
          <w:tab w:val="left" w:pos="709"/>
          <w:tab w:val="left" w:pos="851"/>
        </w:tabs>
        <w:autoSpaceDE w:val="0"/>
        <w:autoSpaceDN w:val="0"/>
        <w:adjustRightInd w:val="0"/>
        <w:spacing w:after="0" w:line="240" w:lineRule="auto"/>
        <w:ind w:left="0" w:firstLine="709"/>
        <w:jc w:val="both"/>
        <w:rPr>
          <w:rFonts w:ascii="Arial" w:hAnsi="Arial" w:cs="Arial"/>
          <w:bCs/>
          <w:sz w:val="24"/>
          <w:szCs w:val="24"/>
        </w:rPr>
      </w:pPr>
      <w:proofErr w:type="gramStart"/>
      <w:r w:rsidRPr="00D0142D">
        <w:rPr>
          <w:rFonts w:ascii="Arial" w:hAnsi="Arial" w:cs="Arial"/>
          <w:bCs/>
          <w:sz w:val="24"/>
          <w:szCs w:val="24"/>
        </w:rPr>
        <w:t xml:space="preserve">При поступлении заявления по выдаче разрешения на ввод объекта капитального строительства в эксплуатацию  и документов, необходимых для принятия решения о предоставлении муниципальной услуги, в электронной форме по информационно-телекоммуникационным сетям на электронную почту Администрации </w:t>
      </w:r>
      <w:proofErr w:type="spellStart"/>
      <w:r w:rsidR="00832DC8">
        <w:rPr>
          <w:rFonts w:ascii="Arial" w:hAnsi="Arial" w:cs="Arial"/>
          <w:bCs/>
          <w:sz w:val="24"/>
          <w:szCs w:val="24"/>
        </w:rPr>
        <w:t>Кривошеинского</w:t>
      </w:r>
      <w:proofErr w:type="spellEnd"/>
      <w:r w:rsidRPr="00D0142D">
        <w:rPr>
          <w:rFonts w:ascii="Arial" w:hAnsi="Arial" w:cs="Arial"/>
          <w:bCs/>
          <w:sz w:val="24"/>
          <w:szCs w:val="24"/>
        </w:rPr>
        <w:t xml:space="preserve"> сельского поселения либо через порталы государственных и муниципальных услуг лицо, уполномоченное осуществлять прием и обработку входящей корреспонденции, принимает поступившие документы и направляет их лицу, ответственному за</w:t>
      </w:r>
      <w:proofErr w:type="gramEnd"/>
      <w:r w:rsidRPr="00D0142D">
        <w:rPr>
          <w:rFonts w:ascii="Arial" w:hAnsi="Arial" w:cs="Arial"/>
          <w:bCs/>
          <w:sz w:val="24"/>
          <w:szCs w:val="24"/>
        </w:rPr>
        <w:t xml:space="preserve"> прием документов.</w:t>
      </w:r>
    </w:p>
    <w:p w:rsidR="00D0142D" w:rsidRPr="00D0142D" w:rsidRDefault="00D0142D" w:rsidP="00DF41BB">
      <w:pPr>
        <w:pStyle w:val="12"/>
        <w:numPr>
          <w:ilvl w:val="0"/>
          <w:numId w:val="21"/>
        </w:numPr>
        <w:autoSpaceDE w:val="0"/>
        <w:autoSpaceDN w:val="0"/>
        <w:adjustRightInd w:val="0"/>
        <w:spacing w:after="0" w:line="240" w:lineRule="auto"/>
        <w:ind w:left="0" w:firstLine="709"/>
        <w:jc w:val="both"/>
        <w:rPr>
          <w:rFonts w:ascii="Arial" w:hAnsi="Arial" w:cs="Arial"/>
          <w:bCs/>
          <w:sz w:val="24"/>
          <w:szCs w:val="24"/>
        </w:rPr>
      </w:pPr>
      <w:r w:rsidRPr="00D0142D">
        <w:rPr>
          <w:rFonts w:ascii="Arial" w:hAnsi="Arial" w:cs="Arial"/>
          <w:sz w:val="24"/>
          <w:szCs w:val="24"/>
        </w:rPr>
        <w:t>Должностное лицо  в случае личного обращения заявителя:</w:t>
      </w:r>
    </w:p>
    <w:p w:rsidR="00D0142D" w:rsidRPr="00D0142D" w:rsidRDefault="00D0142D" w:rsidP="00DF41B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определяет предмет обращения;</w:t>
      </w:r>
    </w:p>
    <w:p w:rsidR="00D0142D" w:rsidRPr="00D0142D" w:rsidRDefault="00D0142D" w:rsidP="00DF41B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w:t>
      </w:r>
      <w:r w:rsidR="00DF41BB">
        <w:rPr>
          <w:rFonts w:ascii="Arial" w:hAnsi="Arial" w:cs="Arial"/>
          <w:sz w:val="24"/>
          <w:szCs w:val="24"/>
        </w:rPr>
        <w:t xml:space="preserve"> </w:t>
      </w:r>
      <w:r w:rsidRPr="00D0142D">
        <w:rPr>
          <w:rFonts w:ascii="Arial" w:hAnsi="Arial" w:cs="Arial"/>
          <w:sz w:val="24"/>
          <w:szCs w:val="24"/>
        </w:rPr>
        <w:t>устанавливает личность заявителя и его полномочия;</w:t>
      </w:r>
    </w:p>
    <w:p w:rsidR="00D0142D" w:rsidRPr="00D0142D" w:rsidRDefault="00DF41BB" w:rsidP="00DF41BB">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00D0142D" w:rsidRPr="00D0142D">
        <w:rPr>
          <w:rFonts w:ascii="Arial" w:hAnsi="Arial" w:cs="Arial"/>
          <w:sz w:val="24"/>
          <w:szCs w:val="24"/>
        </w:rPr>
        <w:t>консультирует заявителя о порядке оформления заявления о предоставлении государственной услуги и/или проверяет правильность его оформления;</w:t>
      </w:r>
    </w:p>
    <w:p w:rsidR="00D0142D" w:rsidRPr="00D0142D" w:rsidRDefault="00D0142D" w:rsidP="00F04A76">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определяет способ информирования заявителя о принятом решении по предоставлению государственной услуги (в устной либо письменной форме), о чем на заявлении делается соответствующая запись;</w:t>
      </w:r>
    </w:p>
    <w:p w:rsidR="00D0142D" w:rsidRPr="00D0142D" w:rsidRDefault="00D0142D" w:rsidP="00F04A76">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фиксирует факт приема документов, указанных в пункте 34 настоящего Административного регламента, с присвоением входящего номера</w:t>
      </w:r>
      <w:r w:rsidRPr="00D0142D">
        <w:rPr>
          <w:rFonts w:ascii="Arial" w:hAnsi="Arial" w:cs="Arial"/>
          <w:i/>
          <w:sz w:val="24"/>
          <w:szCs w:val="24"/>
        </w:rPr>
        <w:t>.</w:t>
      </w:r>
    </w:p>
    <w:p w:rsidR="00D0142D" w:rsidRPr="00D0142D" w:rsidRDefault="00D0142D" w:rsidP="004B591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случае если должностное лицо получает копии документов и реестр документов из Многофункционального </w:t>
      </w:r>
      <w:proofErr w:type="gramStart"/>
      <w:r w:rsidRPr="00D0142D">
        <w:rPr>
          <w:rFonts w:ascii="Arial" w:hAnsi="Arial" w:cs="Arial"/>
          <w:sz w:val="24"/>
          <w:szCs w:val="24"/>
        </w:rPr>
        <w:t>центра</w:t>
      </w:r>
      <w:proofErr w:type="gramEnd"/>
      <w:r w:rsidRPr="00D0142D">
        <w:rPr>
          <w:rFonts w:ascii="Arial" w:hAnsi="Arial" w:cs="Arial"/>
          <w:sz w:val="24"/>
          <w:szCs w:val="24"/>
        </w:rPr>
        <w:t xml:space="preserve"> либо по информационно-телекоммуникационным сетям:</w:t>
      </w:r>
    </w:p>
    <w:p w:rsidR="00D0142D" w:rsidRPr="00D0142D" w:rsidRDefault="00D0142D" w:rsidP="004B591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проводит сверку реестра документов с представленными документами;</w:t>
      </w:r>
    </w:p>
    <w:p w:rsidR="00D0142D" w:rsidRPr="00D0142D" w:rsidRDefault="00D0142D" w:rsidP="004B591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фиксирует факт приема документов, указанных в пункте 34 настоящего Административного регламента, с присвоением входящего номера средствами автоматизированной системы делопроизводства с занесением в книгу регистрации.</w:t>
      </w:r>
    </w:p>
    <w:p w:rsidR="00D0142D" w:rsidRPr="00D0142D" w:rsidRDefault="00D0142D" w:rsidP="001C0E7B">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В случае если обращение заявителя, поступившее в электронном виде посредством Портала, подписано усиленной квалифицированной подписью, должностное лицо проводит посредством специального программного обеспечения процедуру проверки действительности усиленной квалифицированной подписи, с использованием которой подписан электронный документ (пакет электронных документов) о предоставлении государственной услуги, предусматривающую проверку соблюдения условий, указанных в </w:t>
      </w:r>
      <w:hyperlink r:id="rId36" w:history="1">
        <w:r w:rsidRPr="00D0142D">
          <w:rPr>
            <w:rFonts w:ascii="Arial" w:hAnsi="Arial" w:cs="Arial"/>
            <w:sz w:val="24"/>
            <w:szCs w:val="24"/>
          </w:rPr>
          <w:t>статье 11</w:t>
        </w:r>
      </w:hyperlink>
      <w:r w:rsidRPr="00D0142D">
        <w:rPr>
          <w:rFonts w:ascii="Arial" w:hAnsi="Arial" w:cs="Arial"/>
          <w:sz w:val="24"/>
          <w:szCs w:val="24"/>
        </w:rPr>
        <w:t xml:space="preserve"> Федерального закона "Об электронной подписи" (далее - проверка квалифицированной подписи), а именно:</w:t>
      </w:r>
      <w:proofErr w:type="gramEnd"/>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2) квалифицированный сертификат действителен на день подписания электронного документа (при наличии достоверной информации о дне подписания электронного документа) или на день проверки действительности указанного сертификата, если день подписания электронного документа не определен;</w:t>
      </w:r>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w:t>
      </w:r>
      <w:r w:rsidRPr="00D0142D">
        <w:rPr>
          <w:rFonts w:ascii="Arial" w:hAnsi="Arial" w:cs="Arial"/>
          <w:sz w:val="24"/>
          <w:szCs w:val="24"/>
        </w:rPr>
        <w:lastRenderedPageBreak/>
        <w:t xml:space="preserve">помощью которой подписан электронный документ, и подтверждено отсутствие изменений, внесенных в этот документ после его подписания. </w:t>
      </w:r>
      <w:proofErr w:type="gramStart"/>
      <w:r w:rsidRPr="00D0142D">
        <w:rPr>
          <w:rFonts w:ascii="Arial" w:hAnsi="Arial" w:cs="Arial"/>
          <w:sz w:val="24"/>
          <w:szCs w:val="24"/>
        </w:rPr>
        <w:t>При этом проверка осуществляется с использованием средств электронной подписи, получивших подтверждение соответствия требованиям, установленным законодательством Российской Федерации, и с использованием квалифицированного сертификата лица, подписавшего электронный документ;</w:t>
      </w:r>
      <w:proofErr w:type="gramEnd"/>
    </w:p>
    <w:p w:rsidR="00D0142D" w:rsidRPr="00D0142D" w:rsidRDefault="00D0142D" w:rsidP="001C0E7B">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D0142D" w:rsidRPr="009832C0" w:rsidRDefault="00D0142D" w:rsidP="0083527A">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9832C0">
        <w:rPr>
          <w:rFonts w:ascii="Arial" w:hAnsi="Arial" w:cs="Arial"/>
          <w:sz w:val="24"/>
          <w:szCs w:val="24"/>
        </w:rPr>
        <w:t>Максимальный срок выполнения действия</w:t>
      </w:r>
      <w:r w:rsidR="00333545" w:rsidRPr="00333545">
        <w:rPr>
          <w:rFonts w:ascii="Arial" w:hAnsi="Arial" w:cs="Arial"/>
          <w:sz w:val="24"/>
          <w:szCs w:val="24"/>
        </w:rPr>
        <w:t xml:space="preserve"> </w:t>
      </w:r>
      <w:r w:rsidR="00333545" w:rsidRPr="009832C0">
        <w:rPr>
          <w:rFonts w:ascii="Arial" w:hAnsi="Arial" w:cs="Arial"/>
          <w:sz w:val="24"/>
          <w:szCs w:val="24"/>
        </w:rPr>
        <w:t>составляет один рабочий день</w:t>
      </w:r>
      <w:r w:rsidRPr="009832C0">
        <w:rPr>
          <w:rFonts w:ascii="Arial" w:hAnsi="Arial" w:cs="Arial"/>
          <w:sz w:val="24"/>
          <w:szCs w:val="24"/>
        </w:rPr>
        <w:t xml:space="preserve"> с</w:t>
      </w:r>
      <w:r w:rsidR="00333545">
        <w:rPr>
          <w:rFonts w:ascii="Arial" w:hAnsi="Arial" w:cs="Arial"/>
          <w:sz w:val="24"/>
          <w:szCs w:val="24"/>
        </w:rPr>
        <w:t>о</w:t>
      </w:r>
      <w:r w:rsidRPr="009832C0">
        <w:rPr>
          <w:rFonts w:ascii="Arial" w:hAnsi="Arial" w:cs="Arial"/>
          <w:sz w:val="24"/>
          <w:szCs w:val="24"/>
        </w:rPr>
        <w:t xml:space="preserve"> дня получения должностным лицом   документов от заявителя.</w:t>
      </w:r>
    </w:p>
    <w:p w:rsidR="00701F9C" w:rsidRDefault="00D0142D" w:rsidP="00701F9C">
      <w:pPr>
        <w:tabs>
          <w:tab w:val="left" w:pos="1276"/>
        </w:tabs>
        <w:autoSpaceDE w:val="0"/>
        <w:autoSpaceDN w:val="0"/>
        <w:adjustRightInd w:val="0"/>
        <w:spacing w:after="0" w:line="240" w:lineRule="auto"/>
        <w:outlineLvl w:val="2"/>
        <w:rPr>
          <w:rFonts w:ascii="Arial" w:hAnsi="Arial" w:cs="Arial"/>
          <w:sz w:val="24"/>
          <w:szCs w:val="24"/>
        </w:rPr>
      </w:pPr>
      <w:r w:rsidRPr="00D0142D">
        <w:rPr>
          <w:rFonts w:ascii="Arial" w:hAnsi="Arial" w:cs="Arial"/>
          <w:sz w:val="24"/>
          <w:szCs w:val="24"/>
        </w:rPr>
        <w:t xml:space="preserve">           </w:t>
      </w:r>
      <w:bookmarkStart w:id="20" w:name="_GoBack"/>
    </w:p>
    <w:p w:rsidR="00D0142D" w:rsidRPr="001D2C04" w:rsidRDefault="00D0142D" w:rsidP="00701F9C">
      <w:pPr>
        <w:tabs>
          <w:tab w:val="left" w:pos="1276"/>
        </w:tabs>
        <w:autoSpaceDE w:val="0"/>
        <w:autoSpaceDN w:val="0"/>
        <w:adjustRightInd w:val="0"/>
        <w:spacing w:after="0" w:line="240" w:lineRule="auto"/>
        <w:jc w:val="center"/>
        <w:outlineLvl w:val="2"/>
        <w:rPr>
          <w:rFonts w:ascii="Arial" w:hAnsi="Arial" w:cs="Arial"/>
          <w:sz w:val="24"/>
          <w:szCs w:val="24"/>
        </w:rPr>
      </w:pPr>
      <w:r w:rsidRPr="001D2C04">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B5643A" w:rsidRPr="001D2C04" w:rsidRDefault="00B5643A" w:rsidP="00701F9C">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p>
    <w:p w:rsidR="00D0142D" w:rsidRPr="001D2C04" w:rsidRDefault="00D0142D" w:rsidP="00701F9C">
      <w:pPr>
        <w:widowControl w:val="0"/>
        <w:numPr>
          <w:ilvl w:val="0"/>
          <w:numId w:val="21"/>
        </w:numPr>
        <w:autoSpaceDE w:val="0"/>
        <w:autoSpaceDN w:val="0"/>
        <w:adjustRightInd w:val="0"/>
        <w:spacing w:after="0" w:line="240" w:lineRule="auto"/>
        <w:ind w:left="0" w:firstLine="709"/>
        <w:jc w:val="both"/>
        <w:outlineLvl w:val="2"/>
        <w:rPr>
          <w:rFonts w:ascii="Arial" w:hAnsi="Arial" w:cs="Arial"/>
          <w:bCs/>
          <w:sz w:val="24"/>
          <w:szCs w:val="24"/>
        </w:rPr>
      </w:pPr>
      <w:r w:rsidRPr="001D2C04">
        <w:rPr>
          <w:rFonts w:ascii="Arial"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proofErr w:type="spellStart"/>
      <w:r w:rsidR="00B5643A" w:rsidRPr="001D2C04">
        <w:rPr>
          <w:rFonts w:ascii="Arial" w:hAnsi="Arial" w:cs="Arial"/>
          <w:bCs/>
          <w:sz w:val="24"/>
          <w:szCs w:val="24"/>
        </w:rPr>
        <w:t>Кривошеинского</w:t>
      </w:r>
      <w:proofErr w:type="spellEnd"/>
      <w:r w:rsidRPr="001D2C04">
        <w:rPr>
          <w:rFonts w:ascii="Arial" w:hAnsi="Arial" w:cs="Arial"/>
          <w:bCs/>
          <w:sz w:val="24"/>
          <w:szCs w:val="24"/>
        </w:rPr>
        <w:t xml:space="preserve"> сельского поселения</w:t>
      </w:r>
      <w:r w:rsidRPr="001D2C04">
        <w:rPr>
          <w:rFonts w:ascii="Arial" w:hAnsi="Arial" w:cs="Arial"/>
          <w:bCs/>
          <w:i/>
          <w:sz w:val="24"/>
          <w:szCs w:val="24"/>
        </w:rPr>
        <w:t xml:space="preserve"> </w:t>
      </w:r>
      <w:r w:rsidRPr="001D2C04">
        <w:rPr>
          <w:rFonts w:ascii="Arial" w:hAnsi="Arial" w:cs="Arial"/>
          <w:bCs/>
          <w:sz w:val="24"/>
          <w:szCs w:val="24"/>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D0142D" w:rsidRPr="001D2C04" w:rsidRDefault="00D0142D" w:rsidP="00865124">
      <w:pPr>
        <w:widowControl w:val="0"/>
        <w:numPr>
          <w:ilvl w:val="0"/>
          <w:numId w:val="21"/>
        </w:numPr>
        <w:autoSpaceDE w:val="0"/>
        <w:autoSpaceDN w:val="0"/>
        <w:adjustRightInd w:val="0"/>
        <w:spacing w:after="0" w:line="240" w:lineRule="auto"/>
        <w:ind w:left="0" w:firstLine="709"/>
        <w:jc w:val="both"/>
        <w:outlineLvl w:val="2"/>
        <w:rPr>
          <w:rFonts w:ascii="Arial" w:hAnsi="Arial" w:cs="Arial"/>
          <w:sz w:val="24"/>
          <w:szCs w:val="24"/>
        </w:rPr>
      </w:pPr>
      <w:r w:rsidRPr="001D2C04">
        <w:rPr>
          <w:rFonts w:ascii="Arial" w:hAnsi="Arial" w:cs="Arial"/>
          <w:sz w:val="24"/>
          <w:szCs w:val="24"/>
        </w:rPr>
        <w:t xml:space="preserve">Межведомственный запрос формируется и направляется в форме электронного документа, </w:t>
      </w:r>
      <w:r w:rsidRPr="001D2C04">
        <w:rPr>
          <w:rFonts w:ascii="Arial" w:hAnsi="Arial" w:cs="Arial"/>
          <w:bCs/>
          <w:sz w:val="24"/>
          <w:szCs w:val="24"/>
        </w:rPr>
        <w:t xml:space="preserve">подписанного </w:t>
      </w:r>
      <w:hyperlink r:id="rId37" w:history="1">
        <w:r w:rsidRPr="001D2C04">
          <w:rPr>
            <w:rFonts w:ascii="Arial" w:hAnsi="Arial" w:cs="Arial"/>
            <w:bCs/>
            <w:sz w:val="24"/>
            <w:szCs w:val="24"/>
          </w:rPr>
          <w:t>электронной подписью</w:t>
        </w:r>
      </w:hyperlink>
      <w:r w:rsidRPr="001D2C04">
        <w:rPr>
          <w:rFonts w:ascii="Arial" w:hAnsi="Arial" w:cs="Arial"/>
          <w:sz w:val="24"/>
          <w:szCs w:val="24"/>
        </w:rPr>
        <w:t xml:space="preserve">, по каналам системы </w:t>
      </w:r>
      <w:r w:rsidRPr="001D2C04">
        <w:rPr>
          <w:rFonts w:ascii="Arial" w:hAnsi="Arial" w:cs="Arial"/>
          <w:bCs/>
          <w:sz w:val="24"/>
          <w:szCs w:val="24"/>
        </w:rPr>
        <w:t>межведомственного</w:t>
      </w:r>
      <w:r w:rsidRPr="001D2C04">
        <w:rPr>
          <w:rFonts w:ascii="Arial" w:hAnsi="Arial" w:cs="Arial"/>
          <w:sz w:val="24"/>
          <w:szCs w:val="24"/>
        </w:rPr>
        <w:t xml:space="preserve"> электронного взаимодействия (далее - СМЭВ).</w:t>
      </w:r>
    </w:p>
    <w:p w:rsidR="00D0142D" w:rsidRPr="001D2C04" w:rsidRDefault="00D0142D" w:rsidP="00865124">
      <w:pPr>
        <w:tabs>
          <w:tab w:val="left" w:pos="1276"/>
        </w:tabs>
        <w:autoSpaceDE w:val="0"/>
        <w:autoSpaceDN w:val="0"/>
        <w:adjustRightInd w:val="0"/>
        <w:spacing w:after="0" w:line="240" w:lineRule="auto"/>
        <w:ind w:firstLine="709"/>
        <w:jc w:val="both"/>
        <w:rPr>
          <w:rFonts w:ascii="Arial" w:hAnsi="Arial" w:cs="Arial"/>
          <w:sz w:val="24"/>
          <w:szCs w:val="24"/>
        </w:rPr>
      </w:pPr>
      <w:r w:rsidRPr="001D2C04">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0142D" w:rsidRPr="001D2C04" w:rsidRDefault="00D0142D" w:rsidP="00865124">
      <w:pPr>
        <w:tabs>
          <w:tab w:val="left" w:pos="1260"/>
        </w:tabs>
        <w:spacing w:after="0" w:line="240" w:lineRule="auto"/>
        <w:ind w:firstLine="709"/>
        <w:jc w:val="both"/>
        <w:rPr>
          <w:rFonts w:ascii="Arial" w:hAnsi="Arial" w:cs="Arial"/>
          <w:sz w:val="24"/>
          <w:szCs w:val="24"/>
        </w:rPr>
      </w:pPr>
      <w:r w:rsidRPr="001D2C04">
        <w:rPr>
          <w:rFonts w:ascii="Arial" w:hAnsi="Arial" w:cs="Arial"/>
          <w:sz w:val="24"/>
          <w:szCs w:val="24"/>
        </w:rPr>
        <w:t>Межведомственный запрос в бумажном виде заполняется в соответствии с требованиями, установленными Законом № 210-ФЗ.</w:t>
      </w:r>
    </w:p>
    <w:p w:rsidR="00D0142D" w:rsidRPr="001D2C04" w:rsidRDefault="00D0142D" w:rsidP="00865124">
      <w:pPr>
        <w:tabs>
          <w:tab w:val="left" w:pos="1276"/>
        </w:tabs>
        <w:spacing w:after="0" w:line="240" w:lineRule="auto"/>
        <w:ind w:firstLine="709"/>
        <w:jc w:val="both"/>
        <w:rPr>
          <w:rFonts w:ascii="Arial" w:hAnsi="Arial" w:cs="Arial"/>
          <w:sz w:val="24"/>
          <w:szCs w:val="24"/>
        </w:rPr>
      </w:pPr>
      <w:r w:rsidRPr="001D2C04">
        <w:rPr>
          <w:rFonts w:ascii="Arial" w:hAnsi="Arial" w:cs="Arial"/>
          <w:sz w:val="24"/>
          <w:szCs w:val="24"/>
        </w:rPr>
        <w:t>Направление межведомственного запроса допускается только в целях, связанных с предоставлением муниципальной услуги.</w:t>
      </w:r>
    </w:p>
    <w:p w:rsidR="00D0142D" w:rsidRPr="0048267D" w:rsidRDefault="00D0142D" w:rsidP="0048267D">
      <w:pPr>
        <w:tabs>
          <w:tab w:val="left" w:pos="1276"/>
        </w:tabs>
        <w:autoSpaceDE w:val="0"/>
        <w:autoSpaceDN w:val="0"/>
        <w:adjustRightInd w:val="0"/>
        <w:spacing w:after="0" w:line="240" w:lineRule="auto"/>
        <w:ind w:firstLine="709"/>
        <w:jc w:val="both"/>
        <w:rPr>
          <w:rFonts w:ascii="Arial" w:hAnsi="Arial" w:cs="Arial"/>
          <w:sz w:val="24"/>
          <w:szCs w:val="24"/>
        </w:rPr>
      </w:pPr>
      <w:r w:rsidRPr="0048267D">
        <w:rPr>
          <w:rFonts w:ascii="Arial" w:hAnsi="Arial" w:cs="Arial"/>
          <w:sz w:val="24"/>
          <w:szCs w:val="24"/>
        </w:rPr>
        <w:t>Максимальный срок формирования и направления запроса составляет один рабочий день.</w:t>
      </w:r>
    </w:p>
    <w:p w:rsidR="00D0142D" w:rsidRPr="001D2C04" w:rsidRDefault="0048267D" w:rsidP="0048267D">
      <w:pPr>
        <w:pStyle w:val="2"/>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D0142D" w:rsidRPr="001D2C04">
        <w:rPr>
          <w:rFonts w:ascii="Arial" w:hAnsi="Arial" w:cs="Arial"/>
          <w:sz w:val="24"/>
          <w:szCs w:val="24"/>
        </w:rPr>
        <w:t xml:space="preserve">При подготовке межведомственного запроса </w:t>
      </w:r>
      <w:r w:rsidR="00D0142D" w:rsidRPr="001D2C04">
        <w:rPr>
          <w:rFonts w:ascii="Arial" w:hAnsi="Arial" w:cs="Arial"/>
          <w:bCs/>
          <w:sz w:val="24"/>
          <w:szCs w:val="24"/>
        </w:rPr>
        <w:t>сотрудник,</w:t>
      </w:r>
      <w:r w:rsidR="00D0142D" w:rsidRPr="001D2C04">
        <w:rPr>
          <w:rFonts w:ascii="Arial" w:hAnsi="Arial" w:cs="Arial"/>
          <w:sz w:val="24"/>
          <w:szCs w:val="24"/>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00D0142D" w:rsidRPr="001D2C04">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D0142D" w:rsidRPr="00D0142D" w:rsidRDefault="00D0142D" w:rsidP="007352CD">
      <w:pPr>
        <w:widowControl w:val="0"/>
        <w:numPr>
          <w:ilvl w:val="0"/>
          <w:numId w:val="21"/>
        </w:numPr>
        <w:autoSpaceDE w:val="0"/>
        <w:autoSpaceDN w:val="0"/>
        <w:adjustRightInd w:val="0"/>
        <w:spacing w:after="0" w:line="240" w:lineRule="auto"/>
        <w:ind w:left="0" w:firstLine="709"/>
        <w:jc w:val="both"/>
        <w:outlineLvl w:val="2"/>
        <w:rPr>
          <w:rFonts w:ascii="Arial" w:hAnsi="Arial" w:cs="Arial"/>
          <w:sz w:val="24"/>
          <w:szCs w:val="24"/>
        </w:rPr>
      </w:pPr>
      <w:r w:rsidRPr="001D2C04">
        <w:rPr>
          <w:rFonts w:ascii="Arial" w:hAnsi="Arial" w:cs="Arial"/>
          <w:sz w:val="24"/>
          <w:szCs w:val="24"/>
        </w:rPr>
        <w:t xml:space="preserve">Для предоставления муниципальной услуги Администрация </w:t>
      </w:r>
      <w:proofErr w:type="spellStart"/>
      <w:r w:rsidR="005A0B0E" w:rsidRPr="001D2C04">
        <w:rPr>
          <w:rFonts w:ascii="Arial" w:hAnsi="Arial" w:cs="Arial"/>
          <w:sz w:val="24"/>
          <w:szCs w:val="24"/>
        </w:rPr>
        <w:t>Кривошеинского</w:t>
      </w:r>
      <w:proofErr w:type="spellEnd"/>
      <w:r w:rsidRPr="001D2C04">
        <w:rPr>
          <w:rFonts w:ascii="Arial" w:hAnsi="Arial" w:cs="Arial"/>
          <w:sz w:val="24"/>
          <w:szCs w:val="24"/>
        </w:rPr>
        <w:t xml:space="preserve"> сельского поселения направляет межвед</w:t>
      </w:r>
      <w:r w:rsidRPr="00D0142D">
        <w:rPr>
          <w:rFonts w:ascii="Arial" w:hAnsi="Arial" w:cs="Arial"/>
          <w:sz w:val="24"/>
          <w:szCs w:val="24"/>
        </w:rPr>
        <w:t xml:space="preserve">омственные запросы </w:t>
      </w:r>
      <w:proofErr w:type="gramStart"/>
      <w:r w:rsidRPr="00D0142D">
        <w:rPr>
          <w:rFonts w:ascii="Arial" w:hAnsi="Arial" w:cs="Arial"/>
          <w:sz w:val="24"/>
          <w:szCs w:val="24"/>
        </w:rPr>
        <w:t>в</w:t>
      </w:r>
      <w:proofErr w:type="gramEnd"/>
      <w:r w:rsidRPr="00D0142D">
        <w:rPr>
          <w:rFonts w:ascii="Arial" w:hAnsi="Arial" w:cs="Arial"/>
          <w:sz w:val="24"/>
          <w:szCs w:val="24"/>
        </w:rPr>
        <w:t>:</w:t>
      </w:r>
    </w:p>
    <w:p w:rsidR="00D0142D" w:rsidRPr="00D0142D" w:rsidRDefault="00D0142D" w:rsidP="007352C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D0142D" w:rsidRPr="00772C3B" w:rsidRDefault="00D0142D" w:rsidP="007352CD">
      <w:pPr>
        <w:widowControl w:val="0"/>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областное государственное бюджетное учреждение «Томский областной центр  инвентаризации и кадастра» (ОГБУ «ТОЦИК») в целях получения </w:t>
      </w:r>
      <w:proofErr w:type="gramStart"/>
      <w:r w:rsidRPr="00D0142D">
        <w:rPr>
          <w:rFonts w:ascii="Arial" w:hAnsi="Arial" w:cs="Arial"/>
          <w:sz w:val="24"/>
          <w:szCs w:val="24"/>
        </w:rPr>
        <w:t>справки</w:t>
      </w:r>
      <w:proofErr w:type="gramEnd"/>
      <w:r w:rsidRPr="00D0142D">
        <w:rPr>
          <w:rFonts w:ascii="Arial" w:hAnsi="Arial" w:cs="Arial"/>
          <w:sz w:val="24"/>
          <w:szCs w:val="24"/>
        </w:rPr>
        <w:t xml:space="preserve"> по данным технической инвентаризации построенного объекта</w:t>
      </w:r>
      <w:r w:rsidRPr="00D0142D">
        <w:rPr>
          <w:rFonts w:ascii="Arial" w:hAnsi="Arial" w:cs="Arial"/>
          <w:i/>
          <w:sz w:val="24"/>
          <w:szCs w:val="24"/>
        </w:rPr>
        <w:t>.</w:t>
      </w:r>
    </w:p>
    <w:p w:rsidR="00D0142D" w:rsidRPr="00D0142D" w:rsidRDefault="00D0142D" w:rsidP="0096148D">
      <w:pPr>
        <w:pStyle w:val="12"/>
        <w:numPr>
          <w:ilvl w:val="0"/>
          <w:numId w:val="21"/>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D0142D" w:rsidRPr="00D0142D" w:rsidRDefault="00D0142D" w:rsidP="0096148D">
      <w:pPr>
        <w:pStyle w:val="12"/>
        <w:numPr>
          <w:ilvl w:val="0"/>
          <w:numId w:val="21"/>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 xml:space="preserve">После </w:t>
      </w:r>
      <w:proofErr w:type="gramStart"/>
      <w:r w:rsidRPr="00D0142D">
        <w:rPr>
          <w:rFonts w:ascii="Arial" w:hAnsi="Arial" w:cs="Arial"/>
          <w:sz w:val="24"/>
          <w:szCs w:val="24"/>
        </w:rPr>
        <w:t xml:space="preserve">направления межведомственного запроса, представленные в Администрацию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 xml:space="preserve"> </w:t>
      </w:r>
      <w:r w:rsidRPr="00D0142D">
        <w:rPr>
          <w:rFonts w:ascii="Arial" w:hAnsi="Arial" w:cs="Arial"/>
          <w:sz w:val="24"/>
          <w:szCs w:val="24"/>
        </w:rPr>
        <w:t>документы и информация передаются</w:t>
      </w:r>
      <w:proofErr w:type="gramEnd"/>
      <w:r w:rsidRPr="00D0142D">
        <w:rPr>
          <w:rFonts w:ascii="Arial" w:hAnsi="Arial" w:cs="Arial"/>
          <w:sz w:val="24"/>
          <w:szCs w:val="24"/>
        </w:rPr>
        <w:t xml:space="preserve"> специалисту, ответственному за их рассмотрение.</w:t>
      </w:r>
    </w:p>
    <w:p w:rsidR="00D0142D" w:rsidRPr="00D0142D" w:rsidRDefault="00D0142D" w:rsidP="0096148D">
      <w:pPr>
        <w:pStyle w:val="12"/>
        <w:numPr>
          <w:ilvl w:val="0"/>
          <w:numId w:val="21"/>
        </w:numPr>
        <w:tabs>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В течение одного рабочего дня со дня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D0142D" w:rsidRPr="00D0142D" w:rsidRDefault="00D0142D" w:rsidP="00876E81">
      <w:pPr>
        <w:tabs>
          <w:tab w:val="left" w:pos="1276"/>
        </w:tabs>
        <w:spacing w:after="0" w:line="240" w:lineRule="auto"/>
        <w:ind w:firstLine="709"/>
        <w:jc w:val="both"/>
        <w:rPr>
          <w:rFonts w:ascii="Arial" w:hAnsi="Arial" w:cs="Arial"/>
          <w:sz w:val="24"/>
          <w:szCs w:val="24"/>
        </w:rPr>
      </w:pPr>
      <w:r w:rsidRPr="00D0142D">
        <w:rPr>
          <w:rFonts w:ascii="Arial" w:hAnsi="Arial" w:cs="Arial"/>
          <w:sz w:val="24"/>
          <w:szCs w:val="24"/>
        </w:rPr>
        <w:t>В случае не</w:t>
      </w:r>
      <w:r w:rsidR="005F5D5F">
        <w:rPr>
          <w:rFonts w:ascii="Arial" w:hAnsi="Arial" w:cs="Arial"/>
          <w:sz w:val="24"/>
          <w:szCs w:val="24"/>
        </w:rPr>
        <w:t xml:space="preserve"> </w:t>
      </w:r>
      <w:r w:rsidRPr="00D0142D">
        <w:rPr>
          <w:rFonts w:ascii="Arial" w:hAnsi="Arial" w:cs="Arial"/>
          <w:sz w:val="24"/>
          <w:szCs w:val="24"/>
        </w:rPr>
        <w:t xml:space="preserve">поступления ответа на межведомственный запрос в установленный срок Администрацией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принимаются меры, предусмотренные законодательством Российской Федерации.</w:t>
      </w:r>
    </w:p>
    <w:p w:rsidR="00D0142D" w:rsidRPr="00D0142D" w:rsidRDefault="00D0142D" w:rsidP="00876E81">
      <w:pPr>
        <w:widowControl w:val="0"/>
        <w:numPr>
          <w:ilvl w:val="0"/>
          <w:numId w:val="21"/>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bookmarkEnd w:id="20"/>
    <w:p w:rsidR="00D0142D" w:rsidRPr="002F2F59" w:rsidRDefault="00D0142D" w:rsidP="00D0142D">
      <w:pPr>
        <w:widowControl w:val="0"/>
        <w:tabs>
          <w:tab w:val="left" w:pos="1276"/>
        </w:tabs>
        <w:autoSpaceDE w:val="0"/>
        <w:autoSpaceDN w:val="0"/>
        <w:adjustRightInd w:val="0"/>
        <w:spacing w:after="0" w:line="240" w:lineRule="auto"/>
        <w:ind w:firstLine="709"/>
        <w:jc w:val="center"/>
        <w:outlineLvl w:val="2"/>
        <w:rPr>
          <w:rFonts w:ascii="Arial" w:hAnsi="Arial" w:cs="Arial"/>
          <w:sz w:val="24"/>
          <w:szCs w:val="24"/>
        </w:rPr>
      </w:pPr>
    </w:p>
    <w:p w:rsidR="00D0142D" w:rsidRPr="002F2F59" w:rsidRDefault="00D0142D" w:rsidP="002F2F59">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r w:rsidRPr="002F2F59">
        <w:rPr>
          <w:rFonts w:ascii="Arial" w:hAnsi="Arial" w:cs="Arial"/>
          <w:sz w:val="24"/>
          <w:szCs w:val="24"/>
        </w:rPr>
        <w:t>Рассмотрение заявления и представленных документов</w:t>
      </w:r>
    </w:p>
    <w:p w:rsidR="005F5D5F" w:rsidRPr="002F2F59" w:rsidRDefault="005F5D5F" w:rsidP="002F2F59">
      <w:pPr>
        <w:widowControl w:val="0"/>
        <w:tabs>
          <w:tab w:val="left" w:pos="1276"/>
        </w:tabs>
        <w:autoSpaceDE w:val="0"/>
        <w:autoSpaceDN w:val="0"/>
        <w:adjustRightInd w:val="0"/>
        <w:spacing w:after="0" w:line="240" w:lineRule="auto"/>
        <w:ind w:firstLine="709"/>
        <w:jc w:val="both"/>
        <w:outlineLvl w:val="2"/>
        <w:rPr>
          <w:rFonts w:ascii="Arial" w:hAnsi="Arial" w:cs="Arial"/>
          <w:b/>
          <w:sz w:val="24"/>
          <w:szCs w:val="24"/>
        </w:rPr>
      </w:pPr>
    </w:p>
    <w:p w:rsidR="00C7183C" w:rsidRPr="002F2F59" w:rsidRDefault="00C7183C" w:rsidP="002F2F59">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2F2F59">
        <w:rPr>
          <w:rFonts w:ascii="Arial" w:hAnsi="Arial" w:cs="Arial"/>
          <w:sz w:val="24"/>
          <w:szCs w:val="24"/>
        </w:rPr>
        <w:t>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D0142D" w:rsidRPr="00D0142D" w:rsidRDefault="00C7183C"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3C37">
        <w:rPr>
          <w:rFonts w:ascii="Arial" w:hAnsi="Arial" w:cs="Arial"/>
          <w:sz w:val="24"/>
          <w:szCs w:val="24"/>
        </w:rPr>
        <w:t xml:space="preserve">Специалист, ответственный за предоставление муниципальной услуги, </w:t>
      </w:r>
      <w:r w:rsidR="00D0142D" w:rsidRPr="00D0142D">
        <w:rPr>
          <w:rFonts w:ascii="Arial" w:hAnsi="Arial" w:cs="Arial"/>
          <w:sz w:val="24"/>
          <w:szCs w:val="24"/>
        </w:rPr>
        <w:t>осуществляет проверку представленных заявителем документов в соответствии с пунктом 34 настоящего административного регламента.</w:t>
      </w:r>
    </w:p>
    <w:p w:rsidR="00D0142D" w:rsidRPr="00D0142D"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 xml:space="preserve">После получения всех документов </w:t>
      </w:r>
      <w:r w:rsidR="00DE7ED5">
        <w:rPr>
          <w:rFonts w:ascii="Arial" w:hAnsi="Arial" w:cs="Arial"/>
          <w:sz w:val="24"/>
          <w:szCs w:val="24"/>
        </w:rPr>
        <w:t>с</w:t>
      </w:r>
      <w:r w:rsidR="00DE7ED5" w:rsidRPr="00D03C37">
        <w:rPr>
          <w:rFonts w:ascii="Arial" w:hAnsi="Arial" w:cs="Arial"/>
          <w:sz w:val="24"/>
          <w:szCs w:val="24"/>
        </w:rPr>
        <w:t xml:space="preserve">пециалист, ответственный за предоставление муниципальной услуги, </w:t>
      </w:r>
      <w:r w:rsidRPr="00D0142D">
        <w:rPr>
          <w:rFonts w:ascii="Arial" w:hAnsi="Arial" w:cs="Arial"/>
          <w:sz w:val="24"/>
          <w:szCs w:val="24"/>
        </w:rPr>
        <w:t>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w:t>
      </w:r>
      <w:proofErr w:type="gramEnd"/>
      <w:r w:rsidRPr="00D0142D">
        <w:rPr>
          <w:rFonts w:ascii="Arial" w:hAnsi="Arial" w:cs="Arial"/>
          <w:sz w:val="24"/>
          <w:szCs w:val="24"/>
        </w:rPr>
        <w:t xml:space="preserve"> учета используемых энергетических ресурсов.</w:t>
      </w:r>
    </w:p>
    <w:p w:rsidR="00D0142D" w:rsidRPr="00D0142D"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уведомления об отказе с указанием причин отказа и направляет его с приложенными документами на подпись начальнику управления.</w:t>
      </w:r>
      <w:r w:rsidRPr="00D0142D">
        <w:rPr>
          <w:rFonts w:ascii="Arial" w:hAnsi="Arial" w:cs="Arial"/>
          <w:color w:val="000000"/>
          <w:sz w:val="24"/>
          <w:szCs w:val="24"/>
        </w:rPr>
        <w:t xml:space="preserve">           </w:t>
      </w:r>
    </w:p>
    <w:p w:rsidR="00D0142D" w:rsidRPr="00D0142D" w:rsidRDefault="00D0142D" w:rsidP="002D23D9">
      <w:pPr>
        <w:widowControl w:val="0"/>
        <w:numPr>
          <w:ilvl w:val="0"/>
          <w:numId w:val="21"/>
        </w:numPr>
        <w:autoSpaceDE w:val="0"/>
        <w:autoSpaceDN w:val="0"/>
        <w:adjustRightInd w:val="0"/>
        <w:spacing w:after="0" w:line="240" w:lineRule="auto"/>
        <w:ind w:left="0" w:firstLine="709"/>
        <w:jc w:val="both"/>
        <w:rPr>
          <w:rFonts w:ascii="Arial" w:hAnsi="Arial" w:cs="Arial"/>
          <w:color w:val="000000"/>
          <w:sz w:val="24"/>
          <w:szCs w:val="24"/>
        </w:rPr>
      </w:pPr>
      <w:r w:rsidRPr="00D0142D">
        <w:rPr>
          <w:rFonts w:ascii="Arial" w:hAnsi="Arial" w:cs="Arial"/>
          <w:sz w:val="24"/>
          <w:szCs w:val="24"/>
        </w:rPr>
        <w:t>Разрешение на ввод объекта в эксплуатацию оформляется по форме, утвержденной п</w:t>
      </w:r>
      <w:r w:rsidRPr="00D0142D">
        <w:rPr>
          <w:rFonts w:ascii="Arial" w:hAnsi="Arial" w:cs="Arial"/>
          <w:color w:val="000000"/>
          <w:sz w:val="24"/>
          <w:szCs w:val="24"/>
        </w:rPr>
        <w:t>риказом Минстроя России от 19.02.2015 № 117/</w:t>
      </w:r>
      <w:proofErr w:type="spellStart"/>
      <w:proofErr w:type="gramStart"/>
      <w:r w:rsidRPr="00D0142D">
        <w:rPr>
          <w:rFonts w:ascii="Arial" w:hAnsi="Arial" w:cs="Arial"/>
          <w:color w:val="000000"/>
          <w:sz w:val="24"/>
          <w:szCs w:val="24"/>
        </w:rPr>
        <w:t>пр</w:t>
      </w:r>
      <w:proofErr w:type="spellEnd"/>
      <w:proofErr w:type="gramEnd"/>
      <w:r w:rsidRPr="00D0142D">
        <w:rPr>
          <w:rFonts w:ascii="Arial" w:hAnsi="Arial" w:cs="Arial"/>
          <w:color w:val="000000"/>
          <w:sz w:val="24"/>
          <w:szCs w:val="24"/>
        </w:rPr>
        <w:t xml:space="preserve"> «Об утверждении формы разрешения на строительство и формы разрешения на ввод объекта в эксплуатацию».</w:t>
      </w:r>
    </w:p>
    <w:p w:rsidR="00D0142D" w:rsidRPr="00D0142D"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уведомления об отказе в выдаче разрешения на ввод объекта в эксплуатацию.</w:t>
      </w:r>
    </w:p>
    <w:p w:rsidR="00D0142D" w:rsidRPr="0043627C" w:rsidRDefault="00D0142D" w:rsidP="008901E7">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w:t>
      </w:r>
      <w:r w:rsidRPr="0043627C">
        <w:rPr>
          <w:rFonts w:ascii="Arial" w:hAnsi="Arial" w:cs="Arial"/>
          <w:sz w:val="24"/>
          <w:szCs w:val="24"/>
        </w:rPr>
        <w:t>Максимальный срок выполнения административной процедуры по «рассмотрению заявления и представленных документов» составляет один рабочий день</w:t>
      </w:r>
      <w:r w:rsidR="0043627C" w:rsidRPr="0043627C">
        <w:rPr>
          <w:rFonts w:ascii="Arial" w:hAnsi="Arial" w:cs="Arial"/>
          <w:sz w:val="24"/>
          <w:szCs w:val="24"/>
        </w:rPr>
        <w:t xml:space="preserve"> со дня поступления ответа на межведомственный запрос</w:t>
      </w:r>
      <w:r w:rsidRPr="0043627C">
        <w:rPr>
          <w:rFonts w:ascii="Arial" w:hAnsi="Arial" w:cs="Arial"/>
          <w:sz w:val="24"/>
          <w:szCs w:val="24"/>
        </w:rPr>
        <w:t>.</w:t>
      </w:r>
    </w:p>
    <w:p w:rsidR="00D0142D" w:rsidRPr="00D0142D" w:rsidRDefault="00D0142D" w:rsidP="005F5D5F">
      <w:pPr>
        <w:widowControl w:val="0"/>
        <w:tabs>
          <w:tab w:val="left" w:pos="1276"/>
        </w:tabs>
        <w:autoSpaceDE w:val="0"/>
        <w:autoSpaceDN w:val="0"/>
        <w:adjustRightInd w:val="0"/>
        <w:spacing w:after="0" w:line="240" w:lineRule="auto"/>
        <w:ind w:firstLine="1134"/>
        <w:jc w:val="center"/>
        <w:outlineLvl w:val="2"/>
        <w:rPr>
          <w:rFonts w:ascii="Arial" w:hAnsi="Arial" w:cs="Arial"/>
          <w:sz w:val="24"/>
          <w:szCs w:val="24"/>
        </w:rPr>
      </w:pPr>
    </w:p>
    <w:p w:rsidR="00D0142D" w:rsidRPr="00A06FF9" w:rsidRDefault="00D0142D" w:rsidP="005F5D5F">
      <w:pPr>
        <w:autoSpaceDE w:val="0"/>
        <w:autoSpaceDN w:val="0"/>
        <w:adjustRightInd w:val="0"/>
        <w:spacing w:after="0" w:line="240" w:lineRule="auto"/>
        <w:ind w:firstLine="1134"/>
        <w:jc w:val="center"/>
        <w:outlineLvl w:val="0"/>
        <w:rPr>
          <w:rFonts w:ascii="Arial" w:hAnsi="Arial" w:cs="Arial"/>
          <w:sz w:val="24"/>
          <w:szCs w:val="24"/>
        </w:rPr>
      </w:pPr>
      <w:r w:rsidRPr="00A06FF9">
        <w:rPr>
          <w:rFonts w:ascii="Arial" w:hAnsi="Arial" w:cs="Arial"/>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D0142D" w:rsidRPr="00D0142D" w:rsidRDefault="00D0142D" w:rsidP="00D0142D">
      <w:pPr>
        <w:autoSpaceDE w:val="0"/>
        <w:autoSpaceDN w:val="0"/>
        <w:adjustRightInd w:val="0"/>
        <w:spacing w:after="0" w:line="240" w:lineRule="auto"/>
        <w:ind w:firstLine="709"/>
        <w:jc w:val="both"/>
        <w:rPr>
          <w:rFonts w:ascii="Arial" w:hAnsi="Arial" w:cs="Arial"/>
          <w:sz w:val="24"/>
          <w:szCs w:val="24"/>
        </w:rPr>
      </w:pPr>
    </w:p>
    <w:p w:rsidR="00D0142D" w:rsidRPr="00D0142D" w:rsidRDefault="00D0142D" w:rsidP="00A06FF9">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lastRenderedPageBreak/>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Главе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00543817">
        <w:rPr>
          <w:rFonts w:ascii="Arial" w:hAnsi="Arial" w:cs="Arial"/>
          <w:sz w:val="24"/>
          <w:szCs w:val="24"/>
        </w:rPr>
        <w:t xml:space="preserve"> </w:t>
      </w:r>
      <w:r w:rsidRPr="00D0142D">
        <w:rPr>
          <w:rFonts w:ascii="Arial" w:hAnsi="Arial" w:cs="Arial"/>
          <w:sz w:val="24"/>
          <w:szCs w:val="24"/>
        </w:rPr>
        <w:t>подготовленного уполномоченным специалистом проекта разрешения на ввод объекта в эксплуатацию или проекта уведомления об отказе с приложением представленных заявителем документов.</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Глава </w:t>
      </w:r>
      <w:proofErr w:type="spellStart"/>
      <w:r w:rsidR="005F5D5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00543817">
        <w:rPr>
          <w:rFonts w:ascii="Arial" w:hAnsi="Arial" w:cs="Arial"/>
          <w:sz w:val="24"/>
          <w:szCs w:val="24"/>
        </w:rPr>
        <w:t xml:space="preserve"> </w:t>
      </w:r>
      <w:r w:rsidRPr="00D0142D">
        <w:rPr>
          <w:rFonts w:ascii="Arial" w:hAnsi="Arial" w:cs="Arial"/>
          <w:sz w:val="24"/>
          <w:szCs w:val="24"/>
        </w:rPr>
        <w:t>рассматривает представленные документы, подписывает разрешение на ввод объекта в эксплуатацию или уведомление об отказе и направляет представленные документы и подписанное разрешение на ввод объекта в эксплуатацию или подписанное уведомление об отказе специалисту.</w:t>
      </w:r>
    </w:p>
    <w:p w:rsidR="00D0142D" w:rsidRPr="005A09A4"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5A09A4">
        <w:rPr>
          <w:rFonts w:ascii="Arial" w:hAnsi="Arial" w:cs="Arial"/>
          <w:sz w:val="24"/>
          <w:szCs w:val="24"/>
        </w:rPr>
        <w:t>Срок выполнения указанного административного действия составляет один  рабочий день</w:t>
      </w:r>
      <w:r w:rsidR="005A09A4" w:rsidRPr="005A09A4">
        <w:rPr>
          <w:rFonts w:ascii="Arial" w:hAnsi="Arial" w:cs="Arial"/>
          <w:sz w:val="24"/>
          <w:szCs w:val="24"/>
        </w:rPr>
        <w:t xml:space="preserve"> со дня рассмотрения заявления и представленных документов.</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5A09A4">
        <w:rPr>
          <w:rFonts w:ascii="Arial" w:hAnsi="Arial" w:cs="Arial"/>
          <w:sz w:val="24"/>
          <w:szCs w:val="24"/>
        </w:rPr>
        <w:t>Специалист</w:t>
      </w:r>
      <w:r w:rsidRPr="00D0142D">
        <w:rPr>
          <w:rFonts w:ascii="Arial" w:hAnsi="Arial" w:cs="Arial"/>
          <w:sz w:val="24"/>
          <w:szCs w:val="24"/>
        </w:rPr>
        <w:t xml:space="preserve"> осуществляет регистрацию подписанного разрешения на ввод объекта в эксплуатацию или подписанного уведомления об отказе 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роспись в журнале учета. </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Один экземпляр уведомления об отказе 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D0142D" w:rsidRPr="00D0142D" w:rsidRDefault="00D0142D" w:rsidP="00891C35">
      <w:pPr>
        <w:pStyle w:val="12"/>
        <w:numPr>
          <w:ilvl w:val="0"/>
          <w:numId w:val="21"/>
        </w:numPr>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подписание Главой </w:t>
      </w:r>
      <w:proofErr w:type="spellStart"/>
      <w:r w:rsidR="008E07C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(Главой Администрации) разрешения на ввод объекта в эксплуатацию или уведомления об отказе и выдача их заявителю.</w:t>
      </w:r>
    </w:p>
    <w:p w:rsidR="00D0142D" w:rsidRPr="00D0142D" w:rsidRDefault="0098033A" w:rsidP="00891C3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12</w:t>
      </w:r>
      <w:r w:rsidR="006A22B8">
        <w:rPr>
          <w:rFonts w:ascii="Arial" w:hAnsi="Arial" w:cs="Arial"/>
          <w:sz w:val="24"/>
          <w:szCs w:val="24"/>
        </w:rPr>
        <w:t>7</w:t>
      </w:r>
      <w:r w:rsidR="00D0142D" w:rsidRPr="00D0142D">
        <w:rPr>
          <w:rFonts w:ascii="Arial" w:hAnsi="Arial" w:cs="Arial"/>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0142D" w:rsidRPr="00D0142D" w:rsidRDefault="00D0142D" w:rsidP="00891C35">
      <w:pPr>
        <w:autoSpaceDE w:val="0"/>
        <w:autoSpaceDN w:val="0"/>
        <w:adjustRightInd w:val="0"/>
        <w:spacing w:after="0" w:line="240" w:lineRule="auto"/>
        <w:ind w:firstLine="709"/>
        <w:jc w:val="both"/>
        <w:rPr>
          <w:rFonts w:ascii="Arial" w:hAnsi="Arial" w:cs="Arial"/>
          <w:i/>
          <w:sz w:val="24"/>
          <w:szCs w:val="24"/>
        </w:rPr>
      </w:pPr>
      <w:r w:rsidRPr="00D0142D">
        <w:rPr>
          <w:rFonts w:ascii="Arial" w:hAnsi="Arial" w:cs="Arial"/>
          <w:sz w:val="24"/>
          <w:szCs w:val="24"/>
        </w:rPr>
        <w:t xml:space="preserve">при личном обращении в Администрацию </w:t>
      </w:r>
      <w:proofErr w:type="spellStart"/>
      <w:r w:rsidR="008E07C8">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p>
    <w:p w:rsidR="00D0142D" w:rsidRPr="00D0142D" w:rsidRDefault="00D0142D" w:rsidP="00891C3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при личном обращении в многофункциональный центр;</w:t>
      </w:r>
    </w:p>
    <w:p w:rsidR="008E07C8" w:rsidRDefault="00D0142D" w:rsidP="00891C3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посредством почтового отправления на адрес заявителя, указанный в заявлении.</w:t>
      </w:r>
    </w:p>
    <w:p w:rsidR="00D0142D" w:rsidRPr="00D0142D" w:rsidRDefault="00D0142D" w:rsidP="00891C35">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w:t>
      </w:r>
    </w:p>
    <w:p w:rsidR="00D0142D" w:rsidRPr="00D0142D" w:rsidRDefault="006A22B8" w:rsidP="00891C35">
      <w:pPr>
        <w:widowControl w:val="0"/>
        <w:tabs>
          <w:tab w:val="left" w:pos="1134"/>
          <w:tab w:val="left" w:pos="1276"/>
        </w:tabs>
        <w:spacing w:after="0" w:line="240" w:lineRule="auto"/>
        <w:ind w:firstLine="709"/>
        <w:jc w:val="both"/>
        <w:rPr>
          <w:rFonts w:ascii="Arial" w:hAnsi="Arial" w:cs="Arial"/>
          <w:sz w:val="24"/>
          <w:szCs w:val="24"/>
        </w:rPr>
      </w:pPr>
      <w:r>
        <w:rPr>
          <w:rFonts w:ascii="Arial" w:hAnsi="Arial" w:cs="Arial"/>
          <w:sz w:val="24"/>
          <w:szCs w:val="24"/>
        </w:rPr>
        <w:t xml:space="preserve">128. </w:t>
      </w:r>
      <w:r w:rsidR="00D0142D" w:rsidRPr="00D0142D">
        <w:rPr>
          <w:rFonts w:ascii="Arial" w:hAnsi="Arial" w:cs="Arial"/>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proofErr w:type="spellStart"/>
      <w:r w:rsidR="009235A2">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не предоставляется.</w:t>
      </w:r>
    </w:p>
    <w:p w:rsidR="00D0142D" w:rsidRPr="00D0142D" w:rsidRDefault="0098033A" w:rsidP="00543817">
      <w:pPr>
        <w:pStyle w:val="12"/>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129</w:t>
      </w:r>
      <w:r w:rsidR="00772C3B">
        <w:rPr>
          <w:rFonts w:ascii="Arial" w:hAnsi="Arial" w:cs="Arial"/>
          <w:sz w:val="24"/>
          <w:szCs w:val="24"/>
        </w:rPr>
        <w:t>.</w:t>
      </w:r>
      <w:r w:rsidR="00D0142D" w:rsidRPr="00D0142D">
        <w:rPr>
          <w:rFonts w:ascii="Arial" w:hAnsi="Arial" w:cs="Arial"/>
          <w:sz w:val="24"/>
          <w:szCs w:val="24"/>
        </w:rPr>
        <w:t xml:space="preserve"> Максимальный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один рабочий день</w:t>
      </w:r>
      <w:r w:rsidR="005E3F4C">
        <w:rPr>
          <w:rFonts w:ascii="Arial" w:hAnsi="Arial" w:cs="Arial"/>
          <w:sz w:val="24"/>
          <w:szCs w:val="24"/>
        </w:rPr>
        <w:t xml:space="preserve"> с</w:t>
      </w:r>
      <w:r w:rsidR="005F0740">
        <w:rPr>
          <w:rFonts w:ascii="Arial" w:hAnsi="Arial" w:cs="Arial"/>
          <w:sz w:val="24"/>
          <w:szCs w:val="24"/>
        </w:rPr>
        <w:t>о дня</w:t>
      </w:r>
      <w:r w:rsidR="005E3F4C">
        <w:rPr>
          <w:rFonts w:ascii="Arial" w:hAnsi="Arial" w:cs="Arial"/>
          <w:sz w:val="24"/>
          <w:szCs w:val="24"/>
        </w:rPr>
        <w:t xml:space="preserve"> регистрации подписанного разрешения на ввод объекта в эксплуатацию</w:t>
      </w:r>
      <w:r w:rsidR="0037768D">
        <w:rPr>
          <w:rFonts w:ascii="Arial" w:hAnsi="Arial" w:cs="Arial"/>
          <w:sz w:val="24"/>
          <w:szCs w:val="24"/>
        </w:rPr>
        <w:t xml:space="preserve"> или уведомления об отказе.</w:t>
      </w:r>
      <w:r w:rsidR="00D0142D" w:rsidRPr="00D0142D">
        <w:rPr>
          <w:rFonts w:ascii="Arial" w:hAnsi="Arial" w:cs="Arial"/>
          <w:b/>
          <w:i/>
          <w:sz w:val="24"/>
          <w:szCs w:val="24"/>
        </w:rPr>
        <w:t xml:space="preserve">                          </w:t>
      </w:r>
    </w:p>
    <w:p w:rsidR="00543817" w:rsidRDefault="00D0142D" w:rsidP="00543817">
      <w:pPr>
        <w:widowControl w:val="0"/>
        <w:tabs>
          <w:tab w:val="left" w:pos="1134"/>
          <w:tab w:val="left" w:pos="1276"/>
        </w:tabs>
        <w:spacing w:after="0" w:line="240" w:lineRule="auto"/>
        <w:jc w:val="both"/>
        <w:rPr>
          <w:rFonts w:ascii="Arial" w:hAnsi="Arial" w:cs="Arial"/>
          <w:sz w:val="24"/>
          <w:szCs w:val="24"/>
        </w:rPr>
      </w:pPr>
      <w:r w:rsidRPr="00D0142D">
        <w:rPr>
          <w:rFonts w:ascii="Arial" w:hAnsi="Arial" w:cs="Arial"/>
          <w:sz w:val="24"/>
          <w:szCs w:val="24"/>
        </w:rPr>
        <w:t xml:space="preserve">          </w:t>
      </w:r>
    </w:p>
    <w:p w:rsidR="00D0142D" w:rsidRPr="00D11F41" w:rsidRDefault="00D0142D" w:rsidP="00543817">
      <w:pPr>
        <w:widowControl w:val="0"/>
        <w:tabs>
          <w:tab w:val="left" w:pos="1134"/>
          <w:tab w:val="left" w:pos="1276"/>
        </w:tabs>
        <w:spacing w:after="0" w:line="240" w:lineRule="auto"/>
        <w:jc w:val="center"/>
        <w:rPr>
          <w:rFonts w:ascii="Arial" w:hAnsi="Arial" w:cs="Arial"/>
          <w:sz w:val="24"/>
          <w:szCs w:val="24"/>
        </w:rPr>
      </w:pPr>
      <w:r w:rsidRPr="00D11F41">
        <w:rPr>
          <w:rFonts w:ascii="Arial" w:hAnsi="Arial" w:cs="Arial"/>
          <w:sz w:val="24"/>
          <w:szCs w:val="24"/>
        </w:rPr>
        <w:t xml:space="preserve">4. Формы </w:t>
      </w:r>
      <w:proofErr w:type="gramStart"/>
      <w:r w:rsidRPr="00D11F41">
        <w:rPr>
          <w:rFonts w:ascii="Arial" w:hAnsi="Arial" w:cs="Arial"/>
          <w:sz w:val="24"/>
          <w:szCs w:val="24"/>
        </w:rPr>
        <w:t>контроля за</w:t>
      </w:r>
      <w:proofErr w:type="gramEnd"/>
      <w:r w:rsidRPr="00D11F41">
        <w:rPr>
          <w:rFonts w:ascii="Arial" w:hAnsi="Arial" w:cs="Arial"/>
          <w:sz w:val="24"/>
          <w:szCs w:val="24"/>
        </w:rPr>
        <w:t xml:space="preserve"> исполнением административного регламента</w:t>
      </w:r>
    </w:p>
    <w:p w:rsidR="00D0142D" w:rsidRPr="00D11F41" w:rsidRDefault="00D0142D" w:rsidP="00543817">
      <w:pPr>
        <w:tabs>
          <w:tab w:val="left" w:pos="1276"/>
        </w:tabs>
        <w:spacing w:after="0" w:line="240" w:lineRule="auto"/>
        <w:ind w:firstLine="709"/>
        <w:rPr>
          <w:rFonts w:ascii="Arial" w:hAnsi="Arial" w:cs="Arial"/>
          <w:sz w:val="24"/>
          <w:szCs w:val="24"/>
        </w:rPr>
      </w:pPr>
    </w:p>
    <w:p w:rsidR="00D0142D" w:rsidRPr="00D11F41" w:rsidRDefault="00D0142D" w:rsidP="00543817">
      <w:pPr>
        <w:tabs>
          <w:tab w:val="left" w:pos="1276"/>
        </w:tabs>
        <w:spacing w:after="0" w:line="240" w:lineRule="auto"/>
        <w:ind w:firstLine="1134"/>
        <w:rPr>
          <w:rFonts w:ascii="Arial" w:hAnsi="Arial" w:cs="Arial"/>
          <w:sz w:val="24"/>
          <w:szCs w:val="24"/>
        </w:rPr>
      </w:pPr>
      <w:r w:rsidRPr="00D11F41">
        <w:rPr>
          <w:rFonts w:ascii="Arial" w:hAnsi="Arial" w:cs="Arial"/>
          <w:sz w:val="24"/>
          <w:szCs w:val="24"/>
        </w:rPr>
        <w:lastRenderedPageBreak/>
        <w:t xml:space="preserve">Порядок осуществления текущего </w:t>
      </w:r>
      <w:proofErr w:type="gramStart"/>
      <w:r w:rsidRPr="00D11F41">
        <w:rPr>
          <w:rFonts w:ascii="Arial" w:hAnsi="Arial" w:cs="Arial"/>
          <w:sz w:val="24"/>
          <w:szCs w:val="24"/>
        </w:rPr>
        <w:t>контроля за</w:t>
      </w:r>
      <w:proofErr w:type="gramEnd"/>
      <w:r w:rsidRPr="00D11F41">
        <w:rPr>
          <w:rFonts w:ascii="Arial"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1B15" w:rsidRPr="00D11F41" w:rsidRDefault="00B61B15" w:rsidP="00EB7D7F">
      <w:pPr>
        <w:tabs>
          <w:tab w:val="left" w:pos="1276"/>
        </w:tabs>
        <w:spacing w:after="0" w:line="240" w:lineRule="auto"/>
        <w:ind w:firstLine="1134"/>
        <w:rPr>
          <w:rFonts w:ascii="Arial" w:hAnsi="Arial" w:cs="Arial"/>
          <w:i/>
          <w:sz w:val="24"/>
          <w:szCs w:val="24"/>
        </w:rPr>
      </w:pPr>
    </w:p>
    <w:p w:rsidR="00D0142D" w:rsidRPr="0098033A" w:rsidRDefault="00D0142D" w:rsidP="00D11F41">
      <w:pPr>
        <w:pStyle w:val="af5"/>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98033A">
        <w:rPr>
          <w:rFonts w:ascii="Arial" w:hAnsi="Arial" w:cs="Arial"/>
          <w:sz w:val="24"/>
          <w:szCs w:val="24"/>
        </w:rPr>
        <w:t xml:space="preserve">Текущий </w:t>
      </w:r>
      <w:proofErr w:type="gramStart"/>
      <w:r w:rsidRPr="0098033A">
        <w:rPr>
          <w:rFonts w:ascii="Arial" w:hAnsi="Arial" w:cs="Arial"/>
          <w:sz w:val="24"/>
          <w:szCs w:val="24"/>
        </w:rPr>
        <w:t>контроль за</w:t>
      </w:r>
      <w:proofErr w:type="gramEnd"/>
      <w:r w:rsidRPr="0098033A">
        <w:rPr>
          <w:rFonts w:ascii="Arial" w:hAnsi="Arial" w:cs="Arial"/>
          <w:sz w:val="24"/>
          <w:szCs w:val="24"/>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proofErr w:type="spellStart"/>
      <w:r w:rsidR="00B61B15">
        <w:rPr>
          <w:rFonts w:ascii="Arial" w:hAnsi="Arial" w:cs="Arial"/>
          <w:sz w:val="24"/>
          <w:szCs w:val="24"/>
        </w:rPr>
        <w:t>Кривошеинского</w:t>
      </w:r>
      <w:proofErr w:type="spellEnd"/>
      <w:r w:rsidRPr="0098033A">
        <w:rPr>
          <w:rFonts w:ascii="Arial" w:hAnsi="Arial" w:cs="Arial"/>
          <w:sz w:val="24"/>
          <w:szCs w:val="24"/>
        </w:rPr>
        <w:t xml:space="preserve"> сельского поселения. </w:t>
      </w:r>
    </w:p>
    <w:p w:rsidR="00D0142D" w:rsidRPr="0098033A" w:rsidRDefault="00D0142D" w:rsidP="00D11F41">
      <w:pPr>
        <w:pStyle w:val="af5"/>
        <w:widowControl w:val="0"/>
        <w:numPr>
          <w:ilvl w:val="0"/>
          <w:numId w:val="22"/>
        </w:numPr>
        <w:tabs>
          <w:tab w:val="left" w:pos="1134"/>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98033A">
        <w:rPr>
          <w:rFonts w:ascii="Arial" w:hAnsi="Arial" w:cs="Arial"/>
          <w:sz w:val="24"/>
          <w:szCs w:val="24"/>
        </w:rPr>
        <w:t>Текущий контроль осуществляется путем проведения анализа соблюдения и исполнения специалистами, ответственными за предоставление муниципальной услуги,</w:t>
      </w:r>
      <w:r w:rsidRPr="0098033A">
        <w:rPr>
          <w:rFonts w:ascii="Arial" w:hAnsi="Arial" w:cs="Arial"/>
          <w:i/>
          <w:sz w:val="24"/>
          <w:szCs w:val="24"/>
        </w:rPr>
        <w:t xml:space="preserve"> </w:t>
      </w:r>
      <w:r w:rsidRPr="0098033A">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0142D" w:rsidRPr="00772C3B" w:rsidRDefault="00D0142D" w:rsidP="00D11F41">
      <w:pPr>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D0142D">
        <w:rPr>
          <w:rFonts w:ascii="Arial" w:hAnsi="Arial" w:cs="Arial"/>
          <w:sz w:val="24"/>
          <w:szCs w:val="24"/>
        </w:rPr>
        <w:t>Контроль за</w:t>
      </w:r>
      <w:proofErr w:type="gramEnd"/>
      <w:r w:rsidRPr="00D0142D">
        <w:rPr>
          <w:rFonts w:ascii="Arial" w:hAnsi="Arial" w:cs="Arial"/>
          <w:sz w:val="24"/>
          <w:szCs w:val="24"/>
        </w:rPr>
        <w:t xml:space="preserve"> полнотой и качеством предоставления муниципальной услуги осуществляется</w:t>
      </w:r>
      <w:r w:rsidRPr="00D0142D">
        <w:rPr>
          <w:rFonts w:ascii="Arial" w:hAnsi="Arial" w:cs="Arial"/>
          <w:color w:val="FF0000"/>
          <w:sz w:val="24"/>
          <w:szCs w:val="24"/>
        </w:rPr>
        <w:t xml:space="preserve"> </w:t>
      </w:r>
      <w:r w:rsidRPr="00D0142D">
        <w:rPr>
          <w:rFonts w:ascii="Arial" w:hAnsi="Arial" w:cs="Arial"/>
          <w:sz w:val="24"/>
          <w:szCs w:val="24"/>
        </w:rPr>
        <w:t xml:space="preserve">на основании  жалоб заявителей на действия (бездействие) должностных лиц Администрации </w:t>
      </w:r>
      <w:proofErr w:type="spellStart"/>
      <w:r w:rsidR="00B61B1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муниципальных служащих, ответственных за предоставление муниципальной услуги.</w:t>
      </w:r>
    </w:p>
    <w:p w:rsidR="00D0142D" w:rsidRPr="00D0142D" w:rsidRDefault="00D0142D" w:rsidP="008314ED">
      <w:pPr>
        <w:widowControl w:val="0"/>
        <w:autoSpaceDE w:val="0"/>
        <w:autoSpaceDN w:val="0"/>
        <w:adjustRightInd w:val="0"/>
        <w:spacing w:after="0" w:line="240" w:lineRule="auto"/>
        <w:jc w:val="center"/>
        <w:outlineLvl w:val="2"/>
        <w:rPr>
          <w:rFonts w:ascii="Arial" w:hAnsi="Arial" w:cs="Arial"/>
        </w:rPr>
      </w:pPr>
    </w:p>
    <w:p w:rsidR="00D0142D" w:rsidRPr="006E6EE0" w:rsidRDefault="00D0142D" w:rsidP="008314ED">
      <w:pPr>
        <w:tabs>
          <w:tab w:val="left" w:pos="1276"/>
        </w:tabs>
        <w:spacing w:after="0" w:line="240" w:lineRule="auto"/>
        <w:ind w:firstLine="1134"/>
        <w:jc w:val="center"/>
        <w:rPr>
          <w:rFonts w:ascii="Arial" w:hAnsi="Arial" w:cs="Arial"/>
          <w:sz w:val="24"/>
          <w:szCs w:val="24"/>
        </w:rPr>
      </w:pPr>
      <w:r w:rsidRPr="006E6EE0">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4D15" w:rsidRPr="006E6EE0" w:rsidRDefault="00A14D15" w:rsidP="006E6EE0">
      <w:pPr>
        <w:tabs>
          <w:tab w:val="left" w:pos="1276"/>
        </w:tabs>
        <w:spacing w:after="0" w:line="240" w:lineRule="auto"/>
        <w:ind w:firstLine="709"/>
        <w:jc w:val="center"/>
        <w:rPr>
          <w:rFonts w:ascii="Arial" w:hAnsi="Arial" w:cs="Arial"/>
          <w:sz w:val="24"/>
          <w:szCs w:val="24"/>
        </w:rPr>
      </w:pPr>
    </w:p>
    <w:p w:rsidR="00D0142D" w:rsidRPr="00D0142D" w:rsidRDefault="00D0142D" w:rsidP="006E6EE0">
      <w:pPr>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В случае выявления нарушений соблюдения положений регламента, виновные должностные лица Администрации </w:t>
      </w:r>
      <w:proofErr w:type="spellStart"/>
      <w:r w:rsidR="00A14D1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D0142D" w:rsidRPr="00D0142D" w:rsidRDefault="00D0142D" w:rsidP="006E6EE0">
      <w:pPr>
        <w:widowControl w:val="0"/>
        <w:numPr>
          <w:ilvl w:val="0"/>
          <w:numId w:val="22"/>
        </w:numPr>
        <w:tabs>
          <w:tab w:val="left" w:pos="1276"/>
        </w:tabs>
        <w:autoSpaceDE w:val="0"/>
        <w:autoSpaceDN w:val="0"/>
        <w:adjustRightInd w:val="0"/>
        <w:spacing w:after="0" w:line="240" w:lineRule="auto"/>
        <w:ind w:left="0" w:firstLine="709"/>
        <w:jc w:val="both"/>
        <w:outlineLvl w:val="2"/>
        <w:rPr>
          <w:rFonts w:ascii="Arial" w:hAnsi="Arial" w:cs="Arial"/>
          <w:sz w:val="24"/>
          <w:szCs w:val="24"/>
        </w:rPr>
      </w:pPr>
      <w:r w:rsidRPr="00D0142D">
        <w:rPr>
          <w:rFonts w:ascii="Arial" w:hAnsi="Arial" w:cs="Arial"/>
          <w:sz w:val="24"/>
          <w:szCs w:val="24"/>
        </w:rPr>
        <w:t xml:space="preserve">Персональная ответственность должностных лиц Администрации </w:t>
      </w:r>
      <w:proofErr w:type="spellStart"/>
      <w:r w:rsidR="00A14D15">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D0142D" w:rsidRPr="00D0142D" w:rsidRDefault="00D0142D" w:rsidP="006E6EE0">
      <w:pPr>
        <w:widowControl w:val="0"/>
        <w:tabs>
          <w:tab w:val="num" w:pos="1134"/>
          <w:tab w:val="left" w:pos="1276"/>
        </w:tabs>
        <w:autoSpaceDE w:val="0"/>
        <w:autoSpaceDN w:val="0"/>
        <w:adjustRightInd w:val="0"/>
        <w:spacing w:after="0" w:line="240" w:lineRule="auto"/>
        <w:ind w:firstLine="709"/>
        <w:jc w:val="both"/>
        <w:outlineLvl w:val="2"/>
        <w:rPr>
          <w:rFonts w:ascii="Arial" w:hAnsi="Arial" w:cs="Arial"/>
          <w:sz w:val="24"/>
          <w:szCs w:val="24"/>
        </w:rPr>
      </w:pPr>
    </w:p>
    <w:p w:rsidR="00D0142D" w:rsidRPr="008C5F34" w:rsidRDefault="00D0142D" w:rsidP="008314ED">
      <w:pPr>
        <w:tabs>
          <w:tab w:val="num" w:pos="1134"/>
          <w:tab w:val="left" w:pos="1276"/>
        </w:tabs>
        <w:spacing w:after="0" w:line="240" w:lineRule="auto"/>
        <w:ind w:firstLine="1134"/>
        <w:jc w:val="center"/>
        <w:rPr>
          <w:rFonts w:ascii="Arial" w:hAnsi="Arial" w:cs="Arial"/>
          <w:sz w:val="24"/>
          <w:szCs w:val="24"/>
        </w:rPr>
      </w:pPr>
      <w:r w:rsidRPr="008C5F34">
        <w:rPr>
          <w:rFonts w:ascii="Arial" w:hAnsi="Arial" w:cs="Arial"/>
          <w:sz w:val="24"/>
          <w:szCs w:val="24"/>
        </w:rPr>
        <w:t xml:space="preserve">Положения, характеризующие требования к порядку и формам </w:t>
      </w:r>
      <w:proofErr w:type="gramStart"/>
      <w:r w:rsidRPr="008C5F34">
        <w:rPr>
          <w:rFonts w:ascii="Arial" w:hAnsi="Arial" w:cs="Arial"/>
          <w:sz w:val="24"/>
          <w:szCs w:val="24"/>
        </w:rPr>
        <w:t>контроля за</w:t>
      </w:r>
      <w:proofErr w:type="gramEnd"/>
      <w:r w:rsidRPr="008C5F34">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D0142D" w:rsidRPr="00D0142D" w:rsidRDefault="00D0142D" w:rsidP="00D0142D">
      <w:pPr>
        <w:tabs>
          <w:tab w:val="num" w:pos="1134"/>
          <w:tab w:val="left" w:pos="1276"/>
        </w:tabs>
        <w:spacing w:after="0" w:line="240" w:lineRule="auto"/>
        <w:ind w:firstLine="709"/>
        <w:jc w:val="both"/>
        <w:rPr>
          <w:rFonts w:ascii="Arial" w:hAnsi="Arial" w:cs="Arial"/>
          <w:sz w:val="24"/>
          <w:szCs w:val="24"/>
        </w:rPr>
      </w:pPr>
    </w:p>
    <w:p w:rsidR="00D0142D" w:rsidRPr="00D0142D" w:rsidRDefault="00D0142D" w:rsidP="008C5F34">
      <w:pPr>
        <w:numPr>
          <w:ilvl w:val="0"/>
          <w:numId w:val="22"/>
        </w:numPr>
        <w:tabs>
          <w:tab w:val="left" w:pos="1276"/>
        </w:tabs>
        <w:autoSpaceDE w:val="0"/>
        <w:autoSpaceDN w:val="0"/>
        <w:adjustRightInd w:val="0"/>
        <w:spacing w:after="0" w:line="240" w:lineRule="auto"/>
        <w:ind w:left="0" w:firstLine="709"/>
        <w:jc w:val="both"/>
        <w:rPr>
          <w:rFonts w:ascii="Arial" w:hAnsi="Arial" w:cs="Arial"/>
          <w:sz w:val="24"/>
          <w:szCs w:val="24"/>
        </w:rPr>
      </w:pPr>
      <w:proofErr w:type="gramStart"/>
      <w:r w:rsidRPr="00D0142D">
        <w:rPr>
          <w:rFonts w:ascii="Arial" w:hAnsi="Arial" w:cs="Arial"/>
          <w:sz w:val="24"/>
          <w:szCs w:val="24"/>
        </w:rPr>
        <w:t>Контроль за</w:t>
      </w:r>
      <w:proofErr w:type="gramEnd"/>
      <w:r w:rsidRPr="00D0142D">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proofErr w:type="spellStart"/>
      <w:r w:rsidR="004638DC">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0142D" w:rsidRPr="00A1751F"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sz w:val="24"/>
          <w:szCs w:val="24"/>
        </w:rPr>
      </w:pPr>
    </w:p>
    <w:p w:rsidR="00D0142D" w:rsidRPr="00A1751F" w:rsidRDefault="00D0142D" w:rsidP="008314ED">
      <w:pPr>
        <w:pStyle w:val="af4"/>
        <w:shd w:val="clear" w:color="auto" w:fill="FFFFFF"/>
        <w:spacing w:before="0" w:beforeAutospacing="0" w:after="0" w:afterAutospacing="0"/>
        <w:ind w:firstLine="1134"/>
        <w:jc w:val="center"/>
        <w:rPr>
          <w:rFonts w:ascii="Arial" w:hAnsi="Arial" w:cs="Arial"/>
        </w:rPr>
      </w:pPr>
      <w:r w:rsidRPr="00A1751F">
        <w:rPr>
          <w:rFonts w:ascii="Arial" w:hAnsi="Arial" w:cs="Arial"/>
        </w:rPr>
        <w:t xml:space="preserve">5. </w:t>
      </w:r>
      <w:r w:rsidRPr="00A1751F">
        <w:rPr>
          <w:rFonts w:ascii="Arial" w:hAnsi="Arial" w:cs="Arial"/>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8" w:anchor="dst100352" w:history="1">
        <w:r w:rsidRPr="00A1751F">
          <w:rPr>
            <w:rStyle w:val="a7"/>
            <w:rFonts w:ascii="Arial" w:hAnsi="Arial" w:cs="Arial"/>
            <w:color w:val="auto"/>
            <w:u w:val="none"/>
            <w:shd w:val="clear" w:color="auto" w:fill="FFFFFF"/>
          </w:rPr>
          <w:t>части 1.1 статьи 16</w:t>
        </w:r>
      </w:hyperlink>
      <w:r w:rsidRPr="00A1751F">
        <w:rPr>
          <w:rFonts w:ascii="Arial" w:hAnsi="Arial" w:cs="Arial"/>
        </w:rPr>
        <w:t xml:space="preserve"> </w:t>
      </w:r>
      <w:r w:rsidRPr="00A1751F">
        <w:rPr>
          <w:rFonts w:ascii="Arial" w:hAnsi="Arial" w:cs="Arial"/>
          <w:shd w:val="clear" w:color="auto" w:fill="FFFFFF"/>
        </w:rPr>
        <w:t>Федерального закона от 27 июля 2010 года № 210-ФЗ «</w:t>
      </w:r>
      <w:r w:rsidRPr="00A1751F">
        <w:rPr>
          <w:rFonts w:ascii="Arial" w:hAnsi="Arial" w:cs="Arial"/>
        </w:rPr>
        <w:t>Об организации предоставления государственных и муниципальных услуг»,</w:t>
      </w:r>
      <w:r w:rsidRPr="00A1751F">
        <w:rPr>
          <w:rFonts w:ascii="Arial" w:hAnsi="Arial" w:cs="Arial"/>
          <w:shd w:val="clear" w:color="auto" w:fill="FFFFFF"/>
        </w:rPr>
        <w:t xml:space="preserve"> а также их должностных лиц, муниципальных служащих, работников</w:t>
      </w:r>
    </w:p>
    <w:p w:rsidR="00D0142D" w:rsidRPr="00A1751F" w:rsidRDefault="00D0142D" w:rsidP="008314ED">
      <w:pPr>
        <w:pStyle w:val="af4"/>
        <w:shd w:val="clear" w:color="auto" w:fill="FFFFFF"/>
        <w:spacing w:before="0" w:beforeAutospacing="0" w:after="0" w:afterAutospacing="0"/>
        <w:ind w:firstLine="1134"/>
        <w:jc w:val="center"/>
        <w:rPr>
          <w:rFonts w:ascii="Arial" w:hAnsi="Arial" w:cs="Arial"/>
          <w:sz w:val="10"/>
          <w:szCs w:val="10"/>
        </w:rPr>
      </w:pPr>
    </w:p>
    <w:p w:rsidR="00D0142D" w:rsidRPr="00A1751F" w:rsidRDefault="00D0142D" w:rsidP="004638DC">
      <w:pPr>
        <w:pStyle w:val="af4"/>
        <w:shd w:val="clear" w:color="auto" w:fill="FFFFFF"/>
        <w:spacing w:before="0" w:beforeAutospacing="0" w:after="0" w:afterAutospacing="0"/>
        <w:ind w:firstLine="1134"/>
        <w:jc w:val="center"/>
        <w:rPr>
          <w:rFonts w:ascii="Arial" w:hAnsi="Arial" w:cs="Arial"/>
          <w:shd w:val="clear" w:color="auto" w:fill="FFFFFF"/>
        </w:rPr>
      </w:pPr>
      <w:r w:rsidRPr="00A1751F">
        <w:rPr>
          <w:rFonts w:ascii="Arial" w:hAnsi="Arial" w:cs="Arial"/>
        </w:rPr>
        <w:lastRenderedPageBreak/>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A1751F">
        <w:rPr>
          <w:rFonts w:ascii="Arial" w:hAnsi="Arial" w:cs="Arial"/>
          <w:shd w:val="clear" w:color="auto" w:fill="FFFFFF"/>
        </w:rPr>
        <w:t xml:space="preserve">многофункционального центра, организаций, указанных в </w:t>
      </w:r>
      <w:hyperlink r:id="rId39" w:anchor="dst100352" w:history="1">
        <w:r w:rsidRPr="00A1751F">
          <w:rPr>
            <w:rStyle w:val="a7"/>
            <w:rFonts w:ascii="Arial" w:hAnsi="Arial" w:cs="Arial"/>
            <w:color w:val="auto"/>
            <w:u w:val="none"/>
            <w:shd w:val="clear" w:color="auto" w:fill="FFFFFF"/>
          </w:rPr>
          <w:t>части 1.1 статьи 16</w:t>
        </w:r>
      </w:hyperlink>
      <w:r w:rsidRPr="00A1751F">
        <w:rPr>
          <w:rFonts w:ascii="Arial" w:hAnsi="Arial" w:cs="Arial"/>
        </w:rPr>
        <w:t xml:space="preserve"> </w:t>
      </w:r>
      <w:r w:rsidRPr="00A1751F">
        <w:rPr>
          <w:rFonts w:ascii="Arial" w:hAnsi="Arial" w:cs="Arial"/>
          <w:shd w:val="clear" w:color="auto" w:fill="FFFFFF"/>
        </w:rPr>
        <w:t>Федерального закона от 27 июля 2010 года № 210-ФЗ «</w:t>
      </w:r>
      <w:r w:rsidRPr="00A1751F">
        <w:rPr>
          <w:rFonts w:ascii="Arial" w:hAnsi="Arial" w:cs="Arial"/>
        </w:rPr>
        <w:t>Об организации предоставления государственных и муниципальных услуг»,</w:t>
      </w:r>
    </w:p>
    <w:p w:rsidR="00D0142D" w:rsidRPr="00A1751F" w:rsidRDefault="00D0142D" w:rsidP="004638DC">
      <w:pPr>
        <w:pStyle w:val="af4"/>
        <w:shd w:val="clear" w:color="auto" w:fill="FFFFFF"/>
        <w:spacing w:before="0" w:beforeAutospacing="0" w:after="0" w:afterAutospacing="0"/>
        <w:ind w:firstLine="1134"/>
        <w:jc w:val="center"/>
        <w:rPr>
          <w:rFonts w:ascii="Arial" w:hAnsi="Arial" w:cs="Arial"/>
        </w:rPr>
      </w:pPr>
      <w:r w:rsidRPr="00A1751F">
        <w:rPr>
          <w:rFonts w:ascii="Arial" w:hAnsi="Arial" w:cs="Arial"/>
          <w:shd w:val="clear" w:color="auto" w:fill="FFFFFF"/>
        </w:rPr>
        <w:t>а также их должностных лиц, муниципальных служащих, работников</w:t>
      </w:r>
    </w:p>
    <w:p w:rsidR="00D0142D" w:rsidRPr="00D0142D" w:rsidRDefault="00D0142D" w:rsidP="00A1751F">
      <w:pPr>
        <w:pStyle w:val="af4"/>
        <w:shd w:val="clear" w:color="auto" w:fill="FFFFFF"/>
        <w:tabs>
          <w:tab w:val="left" w:pos="709"/>
        </w:tabs>
        <w:spacing w:before="0" w:beforeAutospacing="0" w:after="0" w:afterAutospacing="0"/>
        <w:jc w:val="center"/>
        <w:rPr>
          <w:rFonts w:ascii="Arial" w:hAnsi="Arial" w:cs="Arial"/>
          <w:b/>
          <w:color w:val="000000"/>
          <w:sz w:val="10"/>
          <w:szCs w:val="10"/>
        </w:rPr>
      </w:pPr>
    </w:p>
    <w:p w:rsidR="00D0142D" w:rsidRPr="00D0142D" w:rsidRDefault="00D0142D" w:rsidP="00A1751F">
      <w:pPr>
        <w:pStyle w:val="af5"/>
        <w:widowControl w:val="0"/>
        <w:numPr>
          <w:ilvl w:val="0"/>
          <w:numId w:val="22"/>
        </w:numPr>
        <w:tabs>
          <w:tab w:val="left" w:pos="709"/>
          <w:tab w:val="left" w:pos="1276"/>
        </w:tabs>
        <w:autoSpaceDE w:val="0"/>
        <w:autoSpaceDN w:val="0"/>
        <w:adjustRightInd w:val="0"/>
        <w:spacing w:after="0" w:line="240" w:lineRule="auto"/>
        <w:ind w:left="0" w:firstLine="709"/>
        <w:jc w:val="both"/>
        <w:rPr>
          <w:rFonts w:ascii="Arial" w:hAnsi="Arial" w:cs="Arial"/>
          <w:sz w:val="24"/>
          <w:szCs w:val="24"/>
        </w:rPr>
      </w:pPr>
      <w:r w:rsidRPr="00D0142D">
        <w:rPr>
          <w:rFonts w:ascii="Arial" w:hAnsi="Arial" w:cs="Arial"/>
          <w:sz w:val="24"/>
          <w:szCs w:val="24"/>
        </w:rPr>
        <w:t xml:space="preserve">Заявители вправе обжаловать решения, действия (бездействие) Администрации </w:t>
      </w:r>
      <w:proofErr w:type="spellStart"/>
      <w:r w:rsidR="00F23451">
        <w:rPr>
          <w:rFonts w:ascii="Arial" w:hAnsi="Arial" w:cs="Arial"/>
          <w:sz w:val="24"/>
          <w:szCs w:val="24"/>
        </w:rPr>
        <w:t>Кривошеинского</w:t>
      </w:r>
      <w:proofErr w:type="spellEnd"/>
      <w:r w:rsidR="00F23451">
        <w:rPr>
          <w:rFonts w:ascii="Arial" w:hAnsi="Arial" w:cs="Arial"/>
          <w:sz w:val="24"/>
          <w:szCs w:val="24"/>
        </w:rPr>
        <w:t xml:space="preserve"> </w:t>
      </w:r>
      <w:r w:rsidRPr="00D0142D">
        <w:rPr>
          <w:rFonts w:ascii="Arial" w:hAnsi="Arial" w:cs="Arial"/>
          <w:sz w:val="24"/>
          <w:szCs w:val="24"/>
        </w:rPr>
        <w:t>сельского поселения</w:t>
      </w:r>
      <w:r w:rsidRPr="00D0142D">
        <w:rPr>
          <w:rFonts w:ascii="Arial" w:hAnsi="Arial" w:cs="Arial"/>
          <w:i/>
          <w:sz w:val="24"/>
          <w:szCs w:val="24"/>
        </w:rPr>
        <w:t xml:space="preserve">, </w:t>
      </w:r>
      <w:r w:rsidRPr="00D0142D">
        <w:rPr>
          <w:rFonts w:ascii="Arial" w:hAnsi="Arial" w:cs="Arial"/>
          <w:sz w:val="24"/>
          <w:szCs w:val="24"/>
        </w:rPr>
        <w:t xml:space="preserve">должностных лиц, муниципальных служащих Администрации </w:t>
      </w:r>
      <w:proofErr w:type="spellStart"/>
      <w:r w:rsidR="00180A04">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0142D" w:rsidRPr="00D0142D" w:rsidRDefault="00180A04" w:rsidP="00A1751F">
      <w:pPr>
        <w:pStyle w:val="a8"/>
      </w:pPr>
      <w:r>
        <w:tab/>
      </w:r>
      <w:proofErr w:type="gramStart"/>
      <w:r w:rsidR="00D0142D" w:rsidRPr="00D0142D">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00D0142D" w:rsidRPr="00D0142D">
        <w:t xml:space="preserve">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D0142D" w:rsidRPr="00482188" w:rsidRDefault="0098033A" w:rsidP="00A1751F">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137</w:t>
      </w:r>
      <w:r w:rsidR="00D0142D" w:rsidRPr="00D0142D">
        <w:rPr>
          <w:rFonts w:ascii="Arial" w:hAnsi="Arial" w:cs="Arial"/>
          <w:sz w:val="24"/>
          <w:szCs w:val="24"/>
        </w:rPr>
        <w:t xml:space="preserve">. </w:t>
      </w:r>
      <w:proofErr w:type="gramStart"/>
      <w:r w:rsidR="00D0142D" w:rsidRPr="00D0142D">
        <w:rPr>
          <w:rFonts w:ascii="Arial" w:hAnsi="Arial" w:cs="Arial"/>
          <w:sz w:val="24"/>
          <w:szCs w:val="24"/>
        </w:rPr>
        <w:t xml:space="preserve">Обжалование действий (бездействия) Администрации </w:t>
      </w:r>
      <w:proofErr w:type="spellStart"/>
      <w:r w:rsidR="00180A04">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должностных лиц Администрации </w:t>
      </w:r>
      <w:proofErr w:type="spellStart"/>
      <w:r w:rsidR="00180A04">
        <w:rPr>
          <w:rFonts w:ascii="Arial" w:hAnsi="Arial" w:cs="Arial"/>
          <w:sz w:val="24"/>
          <w:szCs w:val="24"/>
        </w:rPr>
        <w:t>Кривошеинского</w:t>
      </w:r>
      <w:proofErr w:type="spellEnd"/>
      <w:r w:rsidR="00180A04">
        <w:rPr>
          <w:rFonts w:ascii="Arial" w:hAnsi="Arial" w:cs="Arial"/>
          <w:sz w:val="24"/>
          <w:szCs w:val="24"/>
        </w:rPr>
        <w:t xml:space="preserve"> </w:t>
      </w:r>
      <w:r w:rsidR="00D0142D" w:rsidRPr="00D0142D">
        <w:rPr>
          <w:rFonts w:ascii="Arial" w:hAnsi="Arial" w:cs="Arial"/>
          <w:sz w:val="24"/>
          <w:szCs w:val="24"/>
        </w:rPr>
        <w:t xml:space="preserve">сельского поселения, муниципальных служащих Администрации </w:t>
      </w:r>
      <w:proofErr w:type="spellStart"/>
      <w:r w:rsidR="00180A04">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00D0142D" w:rsidRPr="00D0142D">
        <w:rPr>
          <w:rFonts w:ascii="Arial" w:hAnsi="Arial" w:cs="Arial"/>
          <w:sz w:val="24"/>
          <w:szCs w:val="24"/>
        </w:rPr>
        <w:t xml:space="preserve"> должностному лицу, в МФЦ или работнику МФЦ, организацию, осуществляющую функции по предоставлению муниципальных услуг или их </w:t>
      </w:r>
      <w:r w:rsidR="00D0142D" w:rsidRPr="00482188">
        <w:rPr>
          <w:rFonts w:ascii="Arial" w:hAnsi="Arial" w:cs="Arial"/>
          <w:sz w:val="24"/>
          <w:szCs w:val="24"/>
        </w:rPr>
        <w:t xml:space="preserve">работнику. </w:t>
      </w:r>
    </w:p>
    <w:p w:rsidR="00772C3B" w:rsidRPr="00482188" w:rsidRDefault="00772C3B" w:rsidP="00D0142D">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Default="00D0142D" w:rsidP="00482188">
      <w:pPr>
        <w:autoSpaceDE w:val="0"/>
        <w:autoSpaceDN w:val="0"/>
        <w:adjustRightInd w:val="0"/>
        <w:spacing w:after="0" w:line="240" w:lineRule="auto"/>
        <w:jc w:val="center"/>
        <w:rPr>
          <w:rFonts w:ascii="Arial" w:hAnsi="Arial" w:cs="Arial"/>
          <w:sz w:val="24"/>
          <w:szCs w:val="24"/>
        </w:rPr>
      </w:pPr>
      <w:r w:rsidRPr="00482188">
        <w:rPr>
          <w:rFonts w:ascii="Arial" w:hAnsi="Arial" w:cs="Arial"/>
          <w:sz w:val="24"/>
          <w:szCs w:val="24"/>
        </w:rPr>
        <w:t>Предмет жалобы</w:t>
      </w:r>
    </w:p>
    <w:p w:rsidR="00482188" w:rsidRPr="00482188" w:rsidRDefault="00482188" w:rsidP="00482188">
      <w:pPr>
        <w:autoSpaceDE w:val="0"/>
        <w:autoSpaceDN w:val="0"/>
        <w:adjustRightInd w:val="0"/>
        <w:spacing w:after="0" w:line="240" w:lineRule="auto"/>
        <w:jc w:val="center"/>
        <w:rPr>
          <w:rFonts w:ascii="Arial" w:hAnsi="Arial" w:cs="Arial"/>
          <w:sz w:val="24"/>
          <w:szCs w:val="24"/>
        </w:rPr>
      </w:pPr>
    </w:p>
    <w:p w:rsidR="00D0142D" w:rsidRPr="00D0142D" w:rsidRDefault="0098033A" w:rsidP="008314ED">
      <w:pPr>
        <w:pStyle w:val="af5"/>
        <w:widowControl w:val="0"/>
        <w:tabs>
          <w:tab w:val="left" w:pos="426"/>
          <w:tab w:val="left" w:pos="709"/>
          <w:tab w:val="left" w:pos="851"/>
          <w:tab w:val="left" w:pos="1134"/>
          <w:tab w:val="left" w:pos="1276"/>
        </w:tabs>
        <w:autoSpaceDE w:val="0"/>
        <w:autoSpaceDN w:val="0"/>
        <w:adjustRightInd w:val="0"/>
        <w:spacing w:after="0" w:line="240" w:lineRule="auto"/>
        <w:ind w:left="0"/>
        <w:jc w:val="both"/>
        <w:rPr>
          <w:rFonts w:ascii="Arial" w:hAnsi="Arial" w:cs="Arial"/>
          <w:sz w:val="24"/>
          <w:szCs w:val="24"/>
        </w:rPr>
      </w:pPr>
      <w:r w:rsidRPr="00482188">
        <w:rPr>
          <w:rFonts w:ascii="Arial" w:hAnsi="Arial" w:cs="Arial"/>
          <w:sz w:val="24"/>
          <w:szCs w:val="24"/>
        </w:rPr>
        <w:tab/>
        <w:t xml:space="preserve">  </w:t>
      </w:r>
      <w:r w:rsidR="00FC1083" w:rsidRPr="00482188">
        <w:rPr>
          <w:rFonts w:ascii="Arial" w:hAnsi="Arial" w:cs="Arial"/>
          <w:sz w:val="24"/>
          <w:szCs w:val="24"/>
        </w:rPr>
        <w:t xml:space="preserve"> </w:t>
      </w:r>
      <w:r w:rsidR="00B73391" w:rsidRPr="00482188">
        <w:rPr>
          <w:rFonts w:ascii="Arial" w:hAnsi="Arial" w:cs="Arial"/>
          <w:sz w:val="24"/>
          <w:szCs w:val="24"/>
        </w:rPr>
        <w:t xml:space="preserve"> </w:t>
      </w:r>
      <w:r w:rsidRPr="00482188">
        <w:rPr>
          <w:rFonts w:ascii="Arial" w:hAnsi="Arial" w:cs="Arial"/>
          <w:sz w:val="24"/>
          <w:szCs w:val="24"/>
        </w:rPr>
        <w:t>138</w:t>
      </w:r>
      <w:r w:rsidR="00D0142D" w:rsidRPr="00482188">
        <w:rPr>
          <w:rFonts w:ascii="Arial" w:hAnsi="Arial" w:cs="Arial"/>
          <w:sz w:val="24"/>
          <w:szCs w:val="24"/>
        </w:rPr>
        <w:t>. Предметом досудебного (внесудебного) обжалования</w:t>
      </w:r>
      <w:r w:rsidR="00D0142D" w:rsidRPr="00D0142D">
        <w:rPr>
          <w:rFonts w:ascii="Arial" w:hAnsi="Arial" w:cs="Arial"/>
          <w:sz w:val="24"/>
          <w:szCs w:val="24"/>
        </w:rPr>
        <w:t xml:space="preserve"> являются действия (бездействие) должностных лиц Администрации </w:t>
      </w:r>
      <w:proofErr w:type="spellStart"/>
      <w:r w:rsidR="00923F0A">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 xml:space="preserve">, </w:t>
      </w:r>
      <w:r w:rsidR="00D0142D" w:rsidRPr="00D0142D">
        <w:rPr>
          <w:rFonts w:ascii="Arial" w:hAnsi="Arial" w:cs="Arial"/>
          <w:sz w:val="24"/>
          <w:szCs w:val="24"/>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D0142D" w:rsidRPr="00D0142D" w:rsidRDefault="00D0142D" w:rsidP="00FC1083">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D0142D" w:rsidRPr="00D0142D" w:rsidRDefault="00D0142D" w:rsidP="00FC1083">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2) с нарушением срока предоставления муниципальной услуги. </w:t>
      </w:r>
      <w:proofErr w:type="gramStart"/>
      <w:r w:rsidRPr="00D0142D">
        <w:rPr>
          <w:rFonts w:ascii="Arial" w:hAnsi="Arial" w:cs="Arial"/>
          <w:sz w:val="24"/>
          <w:szCs w:val="2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w:t>
      </w:r>
      <w:r w:rsidRPr="00D0142D">
        <w:rPr>
          <w:rFonts w:ascii="Arial" w:hAnsi="Arial" w:cs="Arial"/>
          <w:sz w:val="24"/>
          <w:szCs w:val="24"/>
        </w:rPr>
        <w:lastRenderedPageBreak/>
        <w:t>порядке, определённом частью 1.3 статьи 16 Федерального закона от 27 июля 2010 года № 210-ФЗ;</w:t>
      </w:r>
      <w:proofErr w:type="gramEnd"/>
    </w:p>
    <w:p w:rsidR="00353C26"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00353C26">
        <w:rPr>
          <w:rFonts w:ascii="Arial" w:hAnsi="Arial" w:cs="Arial"/>
          <w:sz w:val="24"/>
          <w:szCs w:val="24"/>
        </w:rPr>
        <w:t>;</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0142D" w:rsidRPr="00D0142D" w:rsidRDefault="00D0142D" w:rsidP="008C6669">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D0142D" w:rsidRDefault="0098033A" w:rsidP="00693E3F">
      <w:pPr>
        <w:tabs>
          <w:tab w:val="left" w:pos="1134"/>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8) с нарушением срока или порядка выдачи документов по результатам предоставления муниципальной услуги;</w:t>
      </w:r>
    </w:p>
    <w:p w:rsidR="00D0142D" w:rsidRPr="00D0142D" w:rsidRDefault="0098033A" w:rsidP="00693E3F">
      <w:pPr>
        <w:tabs>
          <w:tab w:val="left" w:pos="1134"/>
        </w:tabs>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   </w:t>
      </w:r>
      <w:proofErr w:type="gramStart"/>
      <w:r w:rsidR="00D0142D" w:rsidRPr="00D0142D">
        <w:rPr>
          <w:rFonts w:ascii="Arial" w:hAnsi="Arial" w:cs="Arial"/>
          <w:sz w:val="24"/>
          <w:szCs w:val="24"/>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00D0142D" w:rsidRPr="00D0142D">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 210-ФЗ;</w:t>
      </w:r>
    </w:p>
    <w:p w:rsidR="00D0142D" w:rsidRPr="00482188" w:rsidRDefault="0098033A" w:rsidP="00DE4A99">
      <w:pPr>
        <w:tabs>
          <w:tab w:val="left" w:pos="709"/>
          <w:tab w:val="left" w:pos="851"/>
          <w:tab w:val="left" w:pos="1134"/>
        </w:tabs>
        <w:spacing w:line="240" w:lineRule="auto"/>
        <w:ind w:firstLine="540"/>
        <w:jc w:val="both"/>
        <w:rPr>
          <w:rFonts w:ascii="Arial" w:hAnsi="Arial" w:cs="Arial"/>
          <w:sz w:val="24"/>
          <w:szCs w:val="24"/>
        </w:rPr>
      </w:pPr>
      <w:r>
        <w:rPr>
          <w:rFonts w:ascii="Arial" w:hAnsi="Arial" w:cs="Arial"/>
          <w:sz w:val="24"/>
          <w:szCs w:val="24"/>
        </w:rPr>
        <w:t xml:space="preserve">  </w:t>
      </w:r>
      <w:proofErr w:type="gramStart"/>
      <w:r w:rsidR="00D0142D" w:rsidRPr="00D0142D">
        <w:rPr>
          <w:rFonts w:ascii="Arial" w:hAnsi="Arial" w:cs="Arial"/>
          <w:sz w:val="24"/>
          <w:szCs w:val="24"/>
        </w:rPr>
        <w:t xml:space="preserve">10) с требованием у заявителя при предоставлении  муниципальной услуги документов или информации, отсутствие и (или) недостоверность которых не </w:t>
      </w:r>
      <w:r w:rsidR="00D0142D" w:rsidRPr="00D0142D">
        <w:rPr>
          <w:rFonts w:ascii="Arial" w:hAnsi="Arial" w:cs="Arial"/>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00D0142D" w:rsidRPr="00D0142D">
        <w:rPr>
          <w:rFonts w:ascii="Arial" w:hAnsi="Arial" w:cs="Arial"/>
          <w:sz w:val="24"/>
          <w:szCs w:val="24"/>
        </w:rPr>
        <w:t xml:space="preserve">». </w:t>
      </w:r>
      <w:proofErr w:type="gramStart"/>
      <w:r w:rsidR="00D0142D" w:rsidRPr="00D0142D">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00D0142D" w:rsidRPr="00482188">
        <w:rPr>
          <w:rFonts w:ascii="Arial" w:hAnsi="Arial" w:cs="Arial"/>
          <w:sz w:val="24"/>
          <w:szCs w:val="24"/>
        </w:rPr>
        <w:t>от 27 июля 2010 года № 210-ФЗ «Об организации предоставления государственных</w:t>
      </w:r>
      <w:proofErr w:type="gramEnd"/>
      <w:r w:rsidR="00D0142D" w:rsidRPr="00482188">
        <w:rPr>
          <w:rFonts w:ascii="Arial" w:hAnsi="Arial" w:cs="Arial"/>
          <w:sz w:val="24"/>
          <w:szCs w:val="24"/>
        </w:rPr>
        <w:t xml:space="preserve"> и муниципальных услуг».</w:t>
      </w:r>
    </w:p>
    <w:p w:rsidR="00D0142D" w:rsidRPr="00482188" w:rsidRDefault="00D0142D" w:rsidP="000E79F9">
      <w:pPr>
        <w:autoSpaceDE w:val="0"/>
        <w:autoSpaceDN w:val="0"/>
        <w:adjustRightInd w:val="0"/>
        <w:spacing w:after="0" w:line="240" w:lineRule="auto"/>
        <w:jc w:val="center"/>
        <w:rPr>
          <w:rFonts w:ascii="Arial" w:hAnsi="Arial" w:cs="Arial"/>
          <w:sz w:val="24"/>
          <w:szCs w:val="24"/>
        </w:rPr>
      </w:pPr>
      <w:r w:rsidRPr="00482188">
        <w:rPr>
          <w:rFonts w:ascii="Arial" w:hAnsi="Arial" w:cs="Arial"/>
          <w:sz w:val="24"/>
          <w:szCs w:val="24"/>
        </w:rPr>
        <w:t>Органы власти и уполномоченные на рассмотрение жалобы</w:t>
      </w:r>
    </w:p>
    <w:p w:rsidR="00D0142D" w:rsidRPr="00482188" w:rsidRDefault="0037705F" w:rsidP="000E79F9">
      <w:pPr>
        <w:autoSpaceDE w:val="0"/>
        <w:autoSpaceDN w:val="0"/>
        <w:adjustRightInd w:val="0"/>
        <w:spacing w:after="0" w:line="240" w:lineRule="auto"/>
        <w:ind w:hanging="1134"/>
        <w:jc w:val="center"/>
        <w:rPr>
          <w:rFonts w:ascii="Arial" w:hAnsi="Arial" w:cs="Arial"/>
          <w:sz w:val="24"/>
          <w:szCs w:val="24"/>
        </w:rPr>
      </w:pPr>
      <w:r w:rsidRPr="00482188">
        <w:rPr>
          <w:rFonts w:ascii="Arial" w:hAnsi="Arial" w:cs="Arial"/>
          <w:sz w:val="24"/>
          <w:szCs w:val="24"/>
        </w:rPr>
        <w:t xml:space="preserve">                </w:t>
      </w:r>
      <w:r w:rsidR="00D0142D" w:rsidRPr="00482188">
        <w:rPr>
          <w:rFonts w:ascii="Arial" w:hAnsi="Arial" w:cs="Arial"/>
          <w:sz w:val="24"/>
          <w:szCs w:val="24"/>
        </w:rPr>
        <w:t>должностные лица, которым может быть направлена жалоба</w:t>
      </w:r>
    </w:p>
    <w:p w:rsidR="003110AD" w:rsidRPr="00482188" w:rsidRDefault="003110AD" w:rsidP="000E79F9">
      <w:pPr>
        <w:tabs>
          <w:tab w:val="left" w:pos="1134"/>
        </w:tabs>
        <w:autoSpaceDE w:val="0"/>
        <w:autoSpaceDN w:val="0"/>
        <w:adjustRightInd w:val="0"/>
        <w:spacing w:after="0" w:line="240" w:lineRule="auto"/>
        <w:jc w:val="center"/>
        <w:rPr>
          <w:rFonts w:ascii="Arial" w:hAnsi="Arial" w:cs="Arial"/>
          <w:sz w:val="24"/>
          <w:szCs w:val="24"/>
        </w:rPr>
      </w:pPr>
    </w:p>
    <w:p w:rsidR="00D0142D" w:rsidRPr="00D0142D" w:rsidRDefault="00772C3B" w:rsidP="000E79F9">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r w:rsidRPr="00482188">
        <w:rPr>
          <w:rFonts w:ascii="Arial" w:hAnsi="Arial" w:cs="Arial"/>
          <w:sz w:val="24"/>
          <w:szCs w:val="24"/>
        </w:rPr>
        <w:tab/>
      </w:r>
      <w:r w:rsidR="0098033A" w:rsidRPr="00482188">
        <w:rPr>
          <w:rFonts w:ascii="Arial" w:hAnsi="Arial" w:cs="Arial"/>
          <w:sz w:val="24"/>
          <w:szCs w:val="24"/>
        </w:rPr>
        <w:t xml:space="preserve">    </w:t>
      </w:r>
      <w:r w:rsidR="00A55A2A" w:rsidRPr="00482188">
        <w:rPr>
          <w:rFonts w:ascii="Arial" w:hAnsi="Arial" w:cs="Arial"/>
          <w:sz w:val="24"/>
          <w:szCs w:val="24"/>
        </w:rPr>
        <w:t xml:space="preserve"> </w:t>
      </w:r>
      <w:r w:rsidR="0098033A" w:rsidRPr="00482188">
        <w:rPr>
          <w:rFonts w:ascii="Arial" w:hAnsi="Arial" w:cs="Arial"/>
          <w:sz w:val="24"/>
          <w:szCs w:val="24"/>
        </w:rPr>
        <w:t>139</w:t>
      </w:r>
      <w:r w:rsidR="00D0142D" w:rsidRPr="00482188">
        <w:rPr>
          <w:rFonts w:ascii="Arial" w:hAnsi="Arial" w:cs="Arial"/>
          <w:sz w:val="24"/>
          <w:szCs w:val="24"/>
        </w:rPr>
        <w:t xml:space="preserve">. </w:t>
      </w:r>
      <w:proofErr w:type="gramStart"/>
      <w:r w:rsidR="00D0142D" w:rsidRPr="00482188">
        <w:rPr>
          <w:rFonts w:ascii="Arial" w:hAnsi="Arial" w:cs="Arial"/>
          <w:sz w:val="24"/>
          <w:szCs w:val="24"/>
        </w:rPr>
        <w:t xml:space="preserve">Жалоба на действия (бездействие) Администрации </w:t>
      </w:r>
      <w:proofErr w:type="spellStart"/>
      <w:r w:rsidR="00A55A2A" w:rsidRPr="00482188">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r w:rsidR="00D0142D" w:rsidRPr="00D0142D">
        <w:rPr>
          <w:rFonts w:ascii="Arial" w:hAnsi="Arial" w:cs="Arial"/>
          <w:sz w:val="24"/>
          <w:szCs w:val="24"/>
        </w:rPr>
        <w:t xml:space="preserve"> должностных лиц Администрации </w:t>
      </w:r>
      <w:proofErr w:type="spellStart"/>
      <w:r w:rsidR="00A55A2A">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w:t>
      </w:r>
      <w:r w:rsidR="00D0142D" w:rsidRPr="00D0142D">
        <w:rPr>
          <w:rFonts w:ascii="Arial" w:hAnsi="Arial" w:cs="Arial"/>
          <w:i/>
          <w:sz w:val="24"/>
          <w:szCs w:val="24"/>
        </w:rPr>
        <w:t>,</w:t>
      </w:r>
      <w:r w:rsidR="00D0142D" w:rsidRPr="00D0142D">
        <w:rPr>
          <w:rFonts w:ascii="Arial" w:hAnsi="Arial" w:cs="Arial"/>
          <w:sz w:val="24"/>
          <w:szCs w:val="24"/>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w:t>
      </w:r>
      <w:proofErr w:type="spellStart"/>
      <w:r w:rsidR="00763222">
        <w:rPr>
          <w:rFonts w:ascii="Arial" w:hAnsi="Arial" w:cs="Arial"/>
          <w:sz w:val="24"/>
          <w:szCs w:val="24"/>
        </w:rPr>
        <w:t>Кривошеинского</w:t>
      </w:r>
      <w:proofErr w:type="spellEnd"/>
      <w:r w:rsidR="00763222">
        <w:rPr>
          <w:rFonts w:ascii="Arial" w:hAnsi="Arial" w:cs="Arial"/>
          <w:sz w:val="24"/>
          <w:szCs w:val="24"/>
        </w:rPr>
        <w:t xml:space="preserve"> </w:t>
      </w:r>
      <w:r w:rsidR="00D0142D" w:rsidRPr="00D0142D">
        <w:rPr>
          <w:rFonts w:ascii="Arial" w:hAnsi="Arial" w:cs="Arial"/>
          <w:sz w:val="24"/>
          <w:szCs w:val="24"/>
        </w:rPr>
        <w:t>сельского поселения</w:t>
      </w:r>
      <w:r w:rsidR="00763222">
        <w:rPr>
          <w:rFonts w:ascii="Arial" w:hAnsi="Arial" w:cs="Arial"/>
          <w:sz w:val="24"/>
          <w:szCs w:val="24"/>
        </w:rPr>
        <w:t xml:space="preserve"> </w:t>
      </w:r>
      <w:r w:rsidR="00D0142D" w:rsidRPr="00D0142D">
        <w:rPr>
          <w:rFonts w:ascii="Arial" w:hAnsi="Arial" w:cs="Arial"/>
          <w:sz w:val="24"/>
          <w:szCs w:val="24"/>
        </w:rPr>
        <w:t>- при обжаловании действий (бездействия) должностных лиц, а также принимаемых ими решений при предоставлении муниципальной услуги.</w:t>
      </w:r>
      <w:proofErr w:type="gramEnd"/>
    </w:p>
    <w:p w:rsidR="00D0142D" w:rsidRPr="00D0142D" w:rsidRDefault="0098033A" w:rsidP="000E79F9">
      <w:pPr>
        <w:pStyle w:val="af5"/>
        <w:widowControl w:val="0"/>
        <w:tabs>
          <w:tab w:val="left" w:pos="284"/>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140</w:t>
      </w:r>
      <w:r w:rsidR="00D0142D" w:rsidRPr="00D0142D">
        <w:rPr>
          <w:rFonts w:ascii="Arial" w:hAnsi="Arial" w:cs="Arial"/>
          <w:sz w:val="24"/>
          <w:szCs w:val="24"/>
        </w:rPr>
        <w:t xml:space="preserve">. Жалоба на действия (бездействие) МФЦ, работников МФЦ, организаций, предусмотренных частью 1.1 статьи 16 Федерального закона от 27 июля 2010 года № 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D0142D" w:rsidRPr="00D0142D" w:rsidRDefault="00D0142D" w:rsidP="000E79F9">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D0142D" w:rsidRPr="00D0142D" w:rsidRDefault="00D0142D" w:rsidP="000E79F9">
      <w:pPr>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roofErr w:type="gramEnd"/>
    </w:p>
    <w:p w:rsidR="00D0142D" w:rsidRDefault="00D0142D" w:rsidP="000E79F9">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 210-ФЗ, а также принимаемых им решений при предоставлении муниципальной услуги.</w:t>
      </w:r>
    </w:p>
    <w:p w:rsidR="00772C3B" w:rsidRPr="00D0142D" w:rsidRDefault="00772C3B" w:rsidP="000E79F9">
      <w:pPr>
        <w:autoSpaceDE w:val="0"/>
        <w:autoSpaceDN w:val="0"/>
        <w:adjustRightInd w:val="0"/>
        <w:spacing w:after="0" w:line="240" w:lineRule="auto"/>
        <w:ind w:firstLine="540"/>
        <w:jc w:val="both"/>
        <w:rPr>
          <w:rFonts w:ascii="Arial" w:hAnsi="Arial" w:cs="Arial"/>
          <w:sz w:val="24"/>
          <w:szCs w:val="24"/>
        </w:rPr>
      </w:pPr>
    </w:p>
    <w:p w:rsidR="00D0142D" w:rsidRPr="00C83AEC" w:rsidRDefault="00D0142D" w:rsidP="000E79F9">
      <w:pPr>
        <w:autoSpaceDE w:val="0"/>
        <w:autoSpaceDN w:val="0"/>
        <w:adjustRightInd w:val="0"/>
        <w:spacing w:after="0" w:line="240" w:lineRule="auto"/>
        <w:jc w:val="center"/>
        <w:rPr>
          <w:rFonts w:ascii="Arial" w:hAnsi="Arial" w:cs="Arial"/>
          <w:sz w:val="24"/>
          <w:szCs w:val="24"/>
        </w:rPr>
      </w:pPr>
      <w:r w:rsidRPr="00C83AEC">
        <w:rPr>
          <w:rFonts w:ascii="Arial" w:hAnsi="Arial" w:cs="Arial"/>
          <w:sz w:val="24"/>
          <w:szCs w:val="24"/>
        </w:rPr>
        <w:t>Порядок подачи и рассмотрения жалобы</w:t>
      </w:r>
    </w:p>
    <w:p w:rsidR="0037705F" w:rsidRPr="00C83AEC" w:rsidRDefault="0037705F" w:rsidP="000E79F9">
      <w:pPr>
        <w:autoSpaceDE w:val="0"/>
        <w:autoSpaceDN w:val="0"/>
        <w:adjustRightInd w:val="0"/>
        <w:spacing w:after="0" w:line="240" w:lineRule="auto"/>
        <w:rPr>
          <w:rFonts w:ascii="Arial" w:hAnsi="Arial" w:cs="Arial"/>
          <w:sz w:val="24"/>
          <w:szCs w:val="24"/>
        </w:rPr>
      </w:pPr>
    </w:p>
    <w:p w:rsidR="00D0142D" w:rsidRPr="00D0142D" w:rsidRDefault="0098033A" w:rsidP="000E79F9">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00C83AEC">
        <w:rPr>
          <w:rFonts w:ascii="Arial" w:hAnsi="Arial" w:cs="Arial"/>
          <w:sz w:val="24"/>
          <w:szCs w:val="24"/>
        </w:rPr>
        <w:t xml:space="preserve">  </w:t>
      </w:r>
      <w:r w:rsidR="006405E9">
        <w:rPr>
          <w:rFonts w:ascii="Arial" w:hAnsi="Arial" w:cs="Arial"/>
          <w:sz w:val="24"/>
          <w:szCs w:val="24"/>
        </w:rPr>
        <w:t xml:space="preserve"> </w:t>
      </w:r>
      <w:r>
        <w:rPr>
          <w:rFonts w:ascii="Arial" w:hAnsi="Arial" w:cs="Arial"/>
          <w:sz w:val="24"/>
          <w:szCs w:val="24"/>
        </w:rPr>
        <w:t>141</w:t>
      </w:r>
      <w:r w:rsidR="00D0142D" w:rsidRPr="00D0142D">
        <w:rPr>
          <w:rFonts w:ascii="Arial" w:hAnsi="Arial" w:cs="Arial"/>
          <w:sz w:val="24"/>
          <w:szCs w:val="24"/>
        </w:rPr>
        <w:t>. Жалоба должна содержать:</w:t>
      </w:r>
    </w:p>
    <w:p w:rsidR="00D0142D" w:rsidRPr="00D0142D" w:rsidRDefault="006405E9" w:rsidP="000E79F9">
      <w:pPr>
        <w:tabs>
          <w:tab w:val="left" w:pos="709"/>
          <w:tab w:val="left" w:pos="1134"/>
        </w:tabs>
        <w:autoSpaceDE w:val="0"/>
        <w:autoSpaceDN w:val="0"/>
        <w:adjustRightInd w:val="0"/>
        <w:spacing w:after="0" w:line="240" w:lineRule="auto"/>
        <w:ind w:firstLine="540"/>
        <w:jc w:val="both"/>
        <w:rPr>
          <w:rFonts w:ascii="Arial" w:hAnsi="Arial" w:cs="Arial"/>
          <w:bCs/>
          <w:sz w:val="24"/>
          <w:szCs w:val="24"/>
        </w:rPr>
      </w:pPr>
      <w:r>
        <w:rPr>
          <w:rFonts w:ascii="Arial" w:hAnsi="Arial" w:cs="Arial"/>
          <w:bCs/>
          <w:sz w:val="24"/>
          <w:szCs w:val="24"/>
        </w:rPr>
        <w:t xml:space="preserve">  </w:t>
      </w:r>
      <w:r w:rsidR="00D0142D" w:rsidRPr="00D0142D">
        <w:rPr>
          <w:rFonts w:ascii="Arial" w:hAnsi="Arial" w:cs="Arial"/>
          <w:bCs/>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00D0142D" w:rsidRPr="00D0142D">
        <w:rPr>
          <w:rFonts w:ascii="Arial" w:hAnsi="Arial" w:cs="Arial"/>
          <w:sz w:val="24"/>
          <w:szCs w:val="24"/>
        </w:rPr>
        <w:t xml:space="preserve"> предусмотренных частью 1.1 статьи 16 Федерального закона от 27 июля 2010 года № 210-ФЗ, </w:t>
      </w:r>
      <w:r w:rsidR="00D0142D" w:rsidRPr="00D0142D">
        <w:rPr>
          <w:rFonts w:ascii="Arial" w:hAnsi="Arial" w:cs="Arial"/>
          <w:bCs/>
          <w:sz w:val="24"/>
          <w:szCs w:val="24"/>
        </w:rPr>
        <w:t>решения и действия (бездействие) которых обжалуются;</w:t>
      </w:r>
    </w:p>
    <w:p w:rsidR="00D0142D" w:rsidRPr="00D0142D" w:rsidRDefault="00D0142D" w:rsidP="000E79F9">
      <w:pPr>
        <w:tabs>
          <w:tab w:val="left" w:pos="709"/>
        </w:tabs>
        <w:autoSpaceDE w:val="0"/>
        <w:autoSpaceDN w:val="0"/>
        <w:adjustRightInd w:val="0"/>
        <w:spacing w:after="0" w:line="240" w:lineRule="auto"/>
        <w:ind w:firstLine="709"/>
        <w:jc w:val="both"/>
        <w:rPr>
          <w:rFonts w:ascii="Arial" w:hAnsi="Arial" w:cs="Arial"/>
          <w:bCs/>
          <w:sz w:val="24"/>
          <w:szCs w:val="24"/>
        </w:rPr>
      </w:pPr>
      <w:proofErr w:type="gramStart"/>
      <w:r w:rsidRPr="00D0142D">
        <w:rPr>
          <w:rFonts w:ascii="Arial" w:hAnsi="Arial" w:cs="Arial"/>
          <w:bCs/>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D0142D">
        <w:rPr>
          <w:rFonts w:ascii="Arial" w:hAnsi="Arial" w:cs="Arial"/>
          <w:bCs/>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0142D">
        <w:rPr>
          <w:rFonts w:ascii="Arial" w:hAnsi="Arial" w:cs="Arial"/>
          <w:sz w:val="24"/>
          <w:szCs w:val="24"/>
        </w:rPr>
        <w:t xml:space="preserve"> частью 1.1 статьи 16 Федерального закона от 27 июля 2010 года № 210-ФЗ, их работников</w:t>
      </w:r>
      <w:r w:rsidRPr="00D0142D">
        <w:rPr>
          <w:rFonts w:ascii="Arial" w:hAnsi="Arial" w:cs="Arial"/>
          <w:bCs/>
          <w:sz w:val="24"/>
          <w:szCs w:val="24"/>
        </w:rPr>
        <w:t>;</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D0142D">
        <w:rPr>
          <w:rFonts w:ascii="Arial" w:hAnsi="Arial" w:cs="Arial"/>
          <w:sz w:val="24"/>
          <w:szCs w:val="24"/>
        </w:rPr>
        <w:t xml:space="preserve"> частью 1.1 статьи 16 Федерального закона от 27 июля 2010 года № 210-ФЗ, их работников</w:t>
      </w:r>
      <w:r w:rsidRPr="00D0142D">
        <w:rPr>
          <w:rFonts w:ascii="Arial" w:hAnsi="Arial" w:cs="Arial"/>
          <w:bCs/>
          <w:sz w:val="24"/>
          <w:szCs w:val="24"/>
        </w:rPr>
        <w:t>. Заявителем могут быть представлены документы (при наличии), подтверждающие доводы заявителя, либо их копии.</w:t>
      </w:r>
    </w:p>
    <w:p w:rsidR="00D0142D" w:rsidRPr="00D0142D" w:rsidRDefault="0098033A" w:rsidP="000E79F9">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t xml:space="preserve">  </w:t>
      </w:r>
      <w:r w:rsidR="00E3561F">
        <w:rPr>
          <w:rFonts w:ascii="Arial" w:hAnsi="Arial" w:cs="Arial"/>
          <w:sz w:val="24"/>
          <w:szCs w:val="24"/>
        </w:rPr>
        <w:t xml:space="preserve">  </w:t>
      </w:r>
      <w:r>
        <w:rPr>
          <w:rFonts w:ascii="Arial" w:hAnsi="Arial" w:cs="Arial"/>
          <w:sz w:val="24"/>
          <w:szCs w:val="24"/>
        </w:rPr>
        <w:t>142</w:t>
      </w:r>
      <w:r w:rsidR="00D0142D" w:rsidRPr="00D0142D">
        <w:rPr>
          <w:rFonts w:ascii="Arial" w:hAnsi="Arial" w:cs="Arial"/>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D0142D" w:rsidRPr="00D0142D">
        <w:rPr>
          <w:rFonts w:ascii="Arial" w:hAnsi="Arial" w:cs="Arial"/>
          <w:sz w:val="24"/>
          <w:szCs w:val="24"/>
        </w:rPr>
        <w:t>представлена</w:t>
      </w:r>
      <w:proofErr w:type="gramEnd"/>
      <w:r w:rsidR="00D0142D" w:rsidRPr="00D0142D">
        <w:rPr>
          <w:rFonts w:ascii="Arial" w:hAnsi="Arial" w:cs="Arial"/>
          <w:sz w:val="24"/>
          <w:szCs w:val="24"/>
        </w:rPr>
        <w:t>:</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0142D" w:rsidRPr="00D0142D" w:rsidRDefault="00D0142D" w:rsidP="000E79F9">
      <w:pPr>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142D" w:rsidRPr="00D0142D" w:rsidRDefault="00772C3B" w:rsidP="00750B63">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sz w:val="24"/>
          <w:szCs w:val="24"/>
        </w:rPr>
        <w:tab/>
      </w:r>
      <w:r w:rsidR="0098033A">
        <w:rPr>
          <w:rFonts w:ascii="Arial" w:hAnsi="Arial" w:cs="Arial"/>
          <w:sz w:val="24"/>
          <w:szCs w:val="24"/>
        </w:rPr>
        <w:t xml:space="preserve"> </w:t>
      </w:r>
      <w:r w:rsidR="00FF5C58">
        <w:rPr>
          <w:rFonts w:ascii="Arial" w:hAnsi="Arial" w:cs="Arial"/>
          <w:sz w:val="24"/>
          <w:szCs w:val="24"/>
        </w:rPr>
        <w:t xml:space="preserve">   </w:t>
      </w:r>
      <w:r w:rsidR="0098033A">
        <w:rPr>
          <w:rFonts w:ascii="Arial" w:hAnsi="Arial" w:cs="Arial"/>
          <w:sz w:val="24"/>
          <w:szCs w:val="24"/>
        </w:rPr>
        <w:t>143</w:t>
      </w:r>
      <w:r w:rsidR="00D0142D" w:rsidRPr="00D0142D">
        <w:rPr>
          <w:rFonts w:ascii="Arial" w:hAnsi="Arial" w:cs="Arial"/>
          <w:sz w:val="24"/>
          <w:szCs w:val="24"/>
        </w:rPr>
        <w:t xml:space="preserve">. Жалоба на решения и действия (бездействие) Администрации </w:t>
      </w:r>
      <w:proofErr w:type="spellStart"/>
      <w:r w:rsidR="00FF5C58">
        <w:rPr>
          <w:rFonts w:ascii="Arial" w:hAnsi="Arial" w:cs="Arial"/>
          <w:sz w:val="24"/>
          <w:szCs w:val="24"/>
        </w:rPr>
        <w:t>Кривошеинского</w:t>
      </w:r>
      <w:proofErr w:type="spellEnd"/>
      <w:r w:rsidR="00FF5C58">
        <w:rPr>
          <w:rFonts w:ascii="Arial" w:hAnsi="Arial" w:cs="Arial"/>
          <w:sz w:val="24"/>
          <w:szCs w:val="24"/>
        </w:rPr>
        <w:t xml:space="preserve"> </w:t>
      </w:r>
      <w:r w:rsidR="00D0142D" w:rsidRPr="00D0142D">
        <w:rPr>
          <w:rFonts w:ascii="Arial" w:hAnsi="Arial" w:cs="Arial"/>
          <w:sz w:val="24"/>
          <w:szCs w:val="24"/>
        </w:rPr>
        <w:t xml:space="preserve">сельского поселения, должностного лица Администрации </w:t>
      </w:r>
      <w:proofErr w:type="spellStart"/>
      <w:r w:rsidR="00FF5C58">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0142D" w:rsidRPr="00D0142D" w:rsidRDefault="00772C3B" w:rsidP="000E79F9">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sz w:val="24"/>
          <w:szCs w:val="24"/>
        </w:rPr>
        <w:tab/>
      </w:r>
      <w:r w:rsidR="0087755B">
        <w:rPr>
          <w:rFonts w:ascii="Arial" w:hAnsi="Arial" w:cs="Arial"/>
          <w:sz w:val="24"/>
          <w:szCs w:val="24"/>
        </w:rPr>
        <w:t xml:space="preserve">    </w:t>
      </w:r>
      <w:r w:rsidR="0098033A">
        <w:rPr>
          <w:rFonts w:ascii="Arial" w:hAnsi="Arial" w:cs="Arial"/>
          <w:sz w:val="24"/>
          <w:szCs w:val="24"/>
        </w:rPr>
        <w:t>144</w:t>
      </w:r>
      <w:r w:rsidR="00D0142D" w:rsidRPr="00D0142D">
        <w:rPr>
          <w:rFonts w:ascii="Arial" w:hAnsi="Arial" w:cs="Arial"/>
          <w:sz w:val="24"/>
          <w:szCs w:val="24"/>
        </w:rPr>
        <w:t xml:space="preserve">. Прием жалоб в письменной форме на бумажном носителе осуществляется Администрацией </w:t>
      </w:r>
      <w:proofErr w:type="spellStart"/>
      <w:r w:rsidR="0087755B">
        <w:rPr>
          <w:rFonts w:ascii="Arial" w:hAnsi="Arial" w:cs="Arial"/>
          <w:sz w:val="24"/>
          <w:szCs w:val="24"/>
        </w:rPr>
        <w:t>Кривошеинского</w:t>
      </w:r>
      <w:proofErr w:type="spellEnd"/>
      <w:r w:rsidR="00D0142D" w:rsidRPr="00D0142D">
        <w:rPr>
          <w:rFonts w:ascii="Arial" w:hAnsi="Arial" w:cs="Arial"/>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142D" w:rsidRPr="00D0142D" w:rsidRDefault="00772C3B" w:rsidP="00C006D9">
      <w:pPr>
        <w:pStyle w:val="af5"/>
        <w:widowControl w:val="0"/>
        <w:tabs>
          <w:tab w:val="left" w:pos="284"/>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 xml:space="preserve">  </w:t>
      </w:r>
      <w:r w:rsidR="00C006D9">
        <w:rPr>
          <w:rFonts w:ascii="Arial" w:hAnsi="Arial" w:cs="Arial"/>
          <w:bCs/>
          <w:sz w:val="24"/>
          <w:szCs w:val="24"/>
        </w:rPr>
        <w:t xml:space="preserve">    </w:t>
      </w:r>
      <w:r w:rsidR="0098033A">
        <w:rPr>
          <w:rFonts w:ascii="Arial" w:hAnsi="Arial" w:cs="Arial"/>
          <w:bCs/>
          <w:sz w:val="24"/>
          <w:szCs w:val="24"/>
        </w:rPr>
        <w:t>145</w:t>
      </w:r>
      <w:r w:rsidR="00D0142D" w:rsidRPr="00D0142D">
        <w:rPr>
          <w:rFonts w:ascii="Arial" w:hAnsi="Arial" w:cs="Arial"/>
          <w:bCs/>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0142D" w:rsidRPr="00D0142D" w:rsidRDefault="0098033A" w:rsidP="00CF2CA1">
      <w:pPr>
        <w:pStyle w:val="af5"/>
        <w:widowControl w:val="0"/>
        <w:tabs>
          <w:tab w:val="left" w:pos="284"/>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t xml:space="preserve">   </w:t>
      </w:r>
      <w:r w:rsidR="00A00705">
        <w:rPr>
          <w:rFonts w:ascii="Arial" w:hAnsi="Arial" w:cs="Arial"/>
          <w:bCs/>
          <w:sz w:val="24"/>
          <w:szCs w:val="24"/>
        </w:rPr>
        <w:t xml:space="preserve">   </w:t>
      </w:r>
      <w:r>
        <w:rPr>
          <w:rFonts w:ascii="Arial" w:hAnsi="Arial" w:cs="Arial"/>
          <w:bCs/>
          <w:sz w:val="24"/>
          <w:szCs w:val="24"/>
        </w:rPr>
        <w:t>146</w:t>
      </w:r>
      <w:r w:rsidR="00D0142D" w:rsidRPr="00D0142D">
        <w:rPr>
          <w:rFonts w:ascii="Arial" w:hAnsi="Arial" w:cs="Arial"/>
          <w:bCs/>
          <w:sz w:val="24"/>
          <w:szCs w:val="24"/>
        </w:rPr>
        <w:t>. Жалоба на решения и действия (бездействие) организаций, предусмотренных</w:t>
      </w:r>
      <w:r w:rsidR="00D0142D" w:rsidRPr="00D0142D">
        <w:rPr>
          <w:rFonts w:ascii="Arial" w:hAnsi="Arial" w:cs="Arial"/>
          <w:sz w:val="24"/>
          <w:szCs w:val="24"/>
        </w:rPr>
        <w:t xml:space="preserve"> частью 1.1 статьи 16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0142D" w:rsidRPr="00D0142D" w:rsidRDefault="00D0142D" w:rsidP="00CF2CA1">
      <w:pPr>
        <w:pStyle w:val="af5"/>
        <w:widowControl w:val="0"/>
        <w:tabs>
          <w:tab w:val="left" w:pos="284"/>
          <w:tab w:val="left" w:pos="1134"/>
        </w:tabs>
        <w:autoSpaceDE w:val="0"/>
        <w:autoSpaceDN w:val="0"/>
        <w:adjustRightInd w:val="0"/>
        <w:spacing w:after="0" w:line="240" w:lineRule="auto"/>
        <w:ind w:left="0"/>
        <w:jc w:val="both"/>
        <w:rPr>
          <w:rFonts w:ascii="Arial" w:hAnsi="Arial" w:cs="Arial"/>
          <w:bCs/>
          <w:sz w:val="24"/>
          <w:szCs w:val="24"/>
        </w:rPr>
      </w:pPr>
      <w:r w:rsidRPr="00D0142D">
        <w:rPr>
          <w:rFonts w:ascii="Arial" w:hAnsi="Arial" w:cs="Arial"/>
          <w:bCs/>
          <w:sz w:val="24"/>
          <w:szCs w:val="24"/>
        </w:rPr>
        <w:tab/>
      </w:r>
      <w:r w:rsidR="00772C3B">
        <w:rPr>
          <w:rFonts w:ascii="Arial" w:hAnsi="Arial" w:cs="Arial"/>
          <w:bCs/>
          <w:sz w:val="24"/>
          <w:szCs w:val="24"/>
        </w:rPr>
        <w:t xml:space="preserve">   </w:t>
      </w:r>
      <w:r w:rsidR="00A00705">
        <w:rPr>
          <w:rFonts w:ascii="Arial" w:hAnsi="Arial" w:cs="Arial"/>
          <w:bCs/>
          <w:sz w:val="24"/>
          <w:szCs w:val="24"/>
        </w:rPr>
        <w:t xml:space="preserve">   </w:t>
      </w:r>
      <w:r w:rsidR="00772C3B">
        <w:rPr>
          <w:rFonts w:ascii="Arial" w:hAnsi="Arial" w:cs="Arial"/>
          <w:bCs/>
          <w:sz w:val="24"/>
          <w:szCs w:val="24"/>
        </w:rPr>
        <w:t>1</w:t>
      </w:r>
      <w:r w:rsidR="0098033A">
        <w:rPr>
          <w:rFonts w:ascii="Arial" w:hAnsi="Arial" w:cs="Arial"/>
          <w:bCs/>
          <w:sz w:val="24"/>
          <w:szCs w:val="24"/>
        </w:rPr>
        <w:t>47</w:t>
      </w:r>
      <w:r w:rsidRPr="00D0142D">
        <w:rPr>
          <w:rFonts w:ascii="Arial" w:hAnsi="Arial" w:cs="Arial"/>
          <w:bCs/>
          <w:sz w:val="24"/>
          <w:szCs w:val="24"/>
        </w:rPr>
        <w:t xml:space="preserve">. В случае подачи жалобы </w:t>
      </w:r>
      <w:r w:rsidRPr="00D0142D">
        <w:rPr>
          <w:rFonts w:ascii="Arial" w:hAnsi="Arial" w:cs="Arial"/>
          <w:sz w:val="24"/>
          <w:szCs w:val="24"/>
        </w:rPr>
        <w:t xml:space="preserve">в письменной форме на бумажном носителе </w:t>
      </w:r>
      <w:r w:rsidRPr="00D0142D">
        <w:rPr>
          <w:rFonts w:ascii="Arial" w:hAnsi="Arial" w:cs="Arial"/>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D0142D" w:rsidRPr="00D0142D" w:rsidRDefault="00D0142D" w:rsidP="00CF2CA1">
      <w:pPr>
        <w:pStyle w:val="af5"/>
        <w:widowControl w:val="0"/>
        <w:tabs>
          <w:tab w:val="left" w:pos="284"/>
          <w:tab w:val="left" w:pos="1134"/>
        </w:tabs>
        <w:autoSpaceDE w:val="0"/>
        <w:autoSpaceDN w:val="0"/>
        <w:adjustRightInd w:val="0"/>
        <w:spacing w:after="0" w:line="240" w:lineRule="auto"/>
        <w:ind w:left="0"/>
        <w:jc w:val="both"/>
        <w:rPr>
          <w:rFonts w:ascii="Arial" w:hAnsi="Arial" w:cs="Arial"/>
          <w:bCs/>
          <w:i/>
          <w:sz w:val="24"/>
          <w:szCs w:val="24"/>
        </w:rPr>
      </w:pPr>
      <w:r w:rsidRPr="00D0142D">
        <w:rPr>
          <w:rFonts w:ascii="Arial" w:hAnsi="Arial" w:cs="Arial"/>
          <w:sz w:val="24"/>
          <w:szCs w:val="24"/>
        </w:rPr>
        <w:tab/>
      </w:r>
      <w:r w:rsidR="0098033A">
        <w:rPr>
          <w:rFonts w:ascii="Arial" w:hAnsi="Arial" w:cs="Arial"/>
          <w:sz w:val="24"/>
          <w:szCs w:val="24"/>
        </w:rPr>
        <w:t xml:space="preserve">  </w:t>
      </w:r>
      <w:r w:rsidR="00BF3B3F">
        <w:rPr>
          <w:rFonts w:ascii="Arial" w:hAnsi="Arial" w:cs="Arial"/>
          <w:sz w:val="24"/>
          <w:szCs w:val="24"/>
        </w:rPr>
        <w:t xml:space="preserve">    </w:t>
      </w:r>
      <w:r w:rsidR="0098033A">
        <w:rPr>
          <w:rFonts w:ascii="Arial" w:hAnsi="Arial" w:cs="Arial"/>
          <w:sz w:val="24"/>
          <w:szCs w:val="24"/>
        </w:rPr>
        <w:t>148</w:t>
      </w:r>
      <w:r w:rsidRPr="00D0142D">
        <w:rPr>
          <w:rFonts w:ascii="Arial" w:hAnsi="Arial" w:cs="Arial"/>
          <w:sz w:val="24"/>
          <w:szCs w:val="24"/>
        </w:rPr>
        <w:t xml:space="preserve">. Подача жалоб в электронной форме через официальный сайт  </w:t>
      </w:r>
      <w:proofErr w:type="spellStart"/>
      <w:r w:rsidR="00BF3B3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Единый портал государственных  и муниципальных услуг (функций) не осуществляется.</w:t>
      </w:r>
    </w:p>
    <w:p w:rsidR="00D0142D" w:rsidRPr="00D0142D" w:rsidRDefault="0098033A" w:rsidP="00CF2CA1">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BF3B3F">
        <w:rPr>
          <w:rFonts w:ascii="Arial" w:hAnsi="Arial" w:cs="Arial"/>
          <w:bCs/>
          <w:sz w:val="24"/>
          <w:szCs w:val="24"/>
        </w:rPr>
        <w:t xml:space="preserve">    </w:t>
      </w:r>
      <w:r>
        <w:rPr>
          <w:rFonts w:ascii="Arial" w:hAnsi="Arial" w:cs="Arial"/>
          <w:bCs/>
          <w:sz w:val="24"/>
          <w:szCs w:val="24"/>
        </w:rPr>
        <w:t>149</w:t>
      </w:r>
      <w:r w:rsidR="00D0142D" w:rsidRPr="00D0142D">
        <w:rPr>
          <w:rFonts w:ascii="Arial" w:hAnsi="Arial" w:cs="Arial"/>
          <w:bCs/>
          <w:sz w:val="24"/>
          <w:szCs w:val="24"/>
        </w:rPr>
        <w:t xml:space="preserve">. Жалоба на решения и действия (бездействия) должностных лиц Администрации </w:t>
      </w:r>
      <w:proofErr w:type="spellStart"/>
      <w:r w:rsidR="00BF3B3F">
        <w:rPr>
          <w:rFonts w:ascii="Arial" w:hAnsi="Arial" w:cs="Arial"/>
          <w:bCs/>
          <w:sz w:val="24"/>
          <w:szCs w:val="24"/>
        </w:rPr>
        <w:t>Кривошеинского</w:t>
      </w:r>
      <w:proofErr w:type="spellEnd"/>
      <w:r w:rsidR="00D0142D" w:rsidRPr="00D0142D">
        <w:rPr>
          <w:rFonts w:ascii="Arial" w:hAnsi="Arial" w:cs="Arial"/>
          <w:bCs/>
          <w:sz w:val="24"/>
          <w:szCs w:val="24"/>
        </w:rPr>
        <w:t xml:space="preserve"> сельского поселения и муниципальных служащих </w:t>
      </w:r>
      <w:r w:rsidR="00D0142D" w:rsidRPr="00D0142D">
        <w:rPr>
          <w:rFonts w:ascii="Arial" w:hAnsi="Arial" w:cs="Arial"/>
          <w:bCs/>
          <w:sz w:val="24"/>
          <w:szCs w:val="24"/>
        </w:rPr>
        <w:lastRenderedPageBreak/>
        <w:t xml:space="preserve">рассматривается Главой </w:t>
      </w:r>
      <w:proofErr w:type="spellStart"/>
      <w:r w:rsidR="00BF3B3F">
        <w:rPr>
          <w:rFonts w:ascii="Arial" w:hAnsi="Arial" w:cs="Arial"/>
          <w:bCs/>
          <w:sz w:val="24"/>
          <w:szCs w:val="24"/>
        </w:rPr>
        <w:t>Кривошеинского</w:t>
      </w:r>
      <w:proofErr w:type="spellEnd"/>
      <w:r w:rsidR="00D0142D" w:rsidRPr="00D0142D">
        <w:rPr>
          <w:rFonts w:ascii="Arial" w:hAnsi="Arial" w:cs="Arial"/>
          <w:bCs/>
          <w:sz w:val="24"/>
          <w:szCs w:val="24"/>
        </w:rPr>
        <w:t xml:space="preserve"> сельского поселения.</w:t>
      </w:r>
    </w:p>
    <w:p w:rsidR="00D0142D" w:rsidRPr="00D0142D" w:rsidRDefault="0098033A" w:rsidP="00BF653E">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CA5D72">
        <w:rPr>
          <w:rFonts w:ascii="Arial" w:hAnsi="Arial" w:cs="Arial"/>
          <w:bCs/>
          <w:sz w:val="24"/>
          <w:szCs w:val="24"/>
        </w:rPr>
        <w:t xml:space="preserve">    </w:t>
      </w:r>
      <w:r>
        <w:rPr>
          <w:rFonts w:ascii="Arial" w:hAnsi="Arial" w:cs="Arial"/>
          <w:bCs/>
          <w:sz w:val="24"/>
          <w:szCs w:val="24"/>
        </w:rPr>
        <w:t>150</w:t>
      </w:r>
      <w:r w:rsidR="00D0142D" w:rsidRPr="00D0142D">
        <w:rPr>
          <w:rFonts w:ascii="Arial" w:hAnsi="Arial" w:cs="Arial"/>
          <w:bCs/>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0142D" w:rsidRPr="00D0142D" w:rsidRDefault="00D0142D" w:rsidP="00CF2CA1">
      <w:pPr>
        <w:widowControl w:val="0"/>
        <w:tabs>
          <w:tab w:val="num" w:pos="851"/>
          <w:tab w:val="left" w:pos="1134"/>
          <w:tab w:val="left" w:pos="1276"/>
        </w:tabs>
        <w:autoSpaceDE w:val="0"/>
        <w:autoSpaceDN w:val="0"/>
        <w:adjustRightInd w:val="0"/>
        <w:spacing w:after="0" w:line="240" w:lineRule="auto"/>
        <w:ind w:firstLine="709"/>
        <w:jc w:val="both"/>
        <w:rPr>
          <w:rFonts w:ascii="Arial" w:hAnsi="Arial" w:cs="Arial"/>
          <w:bCs/>
          <w:sz w:val="24"/>
          <w:szCs w:val="24"/>
        </w:rPr>
      </w:pPr>
      <w:r w:rsidRPr="00D0142D">
        <w:rPr>
          <w:rFonts w:ascii="Arial" w:hAnsi="Arial" w:cs="Arial"/>
          <w:bCs/>
          <w:sz w:val="24"/>
          <w:szCs w:val="24"/>
        </w:rPr>
        <w:t>При этом срок рассмотрения жалобы исчисляется со дня регистрации жалобы в уполномоченном на ее рассмотрение органе.</w:t>
      </w:r>
    </w:p>
    <w:p w:rsidR="00D0142D" w:rsidRPr="00D0142D" w:rsidRDefault="0098033A" w:rsidP="00CF2CA1">
      <w:pPr>
        <w:pStyle w:val="af5"/>
        <w:widowControl w:val="0"/>
        <w:tabs>
          <w:tab w:val="left" w:pos="426"/>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E517F6">
        <w:rPr>
          <w:rFonts w:ascii="Arial" w:hAnsi="Arial" w:cs="Arial"/>
          <w:bCs/>
          <w:sz w:val="24"/>
          <w:szCs w:val="24"/>
        </w:rPr>
        <w:t xml:space="preserve">    </w:t>
      </w:r>
      <w:r>
        <w:rPr>
          <w:rFonts w:ascii="Arial" w:hAnsi="Arial" w:cs="Arial"/>
          <w:bCs/>
          <w:sz w:val="24"/>
          <w:szCs w:val="24"/>
        </w:rPr>
        <w:t>151</w:t>
      </w:r>
      <w:r w:rsidR="00D0142D" w:rsidRPr="00D0142D">
        <w:rPr>
          <w:rFonts w:ascii="Arial" w:hAnsi="Arial" w:cs="Arial"/>
          <w:bCs/>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0142D" w:rsidRPr="003712A8" w:rsidRDefault="0098033A" w:rsidP="003712A8">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bCs/>
          <w:sz w:val="24"/>
          <w:szCs w:val="24"/>
        </w:rPr>
      </w:pPr>
      <w:r>
        <w:rPr>
          <w:rFonts w:ascii="Arial" w:hAnsi="Arial" w:cs="Arial"/>
          <w:bCs/>
          <w:sz w:val="24"/>
          <w:szCs w:val="24"/>
        </w:rPr>
        <w:tab/>
      </w:r>
      <w:r w:rsidR="00E517F6">
        <w:rPr>
          <w:rFonts w:ascii="Arial" w:hAnsi="Arial" w:cs="Arial"/>
          <w:bCs/>
          <w:sz w:val="24"/>
          <w:szCs w:val="24"/>
        </w:rPr>
        <w:t xml:space="preserve">    </w:t>
      </w:r>
      <w:r>
        <w:rPr>
          <w:rFonts w:ascii="Arial" w:hAnsi="Arial" w:cs="Arial"/>
          <w:bCs/>
          <w:sz w:val="24"/>
          <w:szCs w:val="24"/>
        </w:rPr>
        <w:t>152</w:t>
      </w:r>
      <w:r w:rsidR="00D0142D" w:rsidRPr="00D0142D">
        <w:rPr>
          <w:rFonts w:ascii="Arial" w:hAnsi="Arial" w:cs="Arial"/>
          <w:bCs/>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D0142D" w:rsidRPr="003712A8" w:rsidRDefault="00D0142D" w:rsidP="003712A8">
      <w:pPr>
        <w:autoSpaceDE w:val="0"/>
        <w:autoSpaceDN w:val="0"/>
        <w:adjustRightInd w:val="0"/>
        <w:spacing w:after="0" w:line="240" w:lineRule="auto"/>
        <w:jc w:val="center"/>
        <w:rPr>
          <w:rFonts w:ascii="Arial" w:hAnsi="Arial" w:cs="Arial"/>
          <w:sz w:val="24"/>
          <w:szCs w:val="24"/>
        </w:rPr>
      </w:pPr>
      <w:r w:rsidRPr="003712A8">
        <w:rPr>
          <w:rFonts w:ascii="Arial" w:hAnsi="Arial" w:cs="Arial"/>
          <w:sz w:val="24"/>
          <w:szCs w:val="24"/>
        </w:rPr>
        <w:t>Сроки рассмотрения жалобы</w:t>
      </w:r>
    </w:p>
    <w:p w:rsidR="00E517F6" w:rsidRPr="003712A8" w:rsidRDefault="00E517F6" w:rsidP="003712A8">
      <w:pPr>
        <w:autoSpaceDE w:val="0"/>
        <w:autoSpaceDN w:val="0"/>
        <w:adjustRightInd w:val="0"/>
        <w:spacing w:after="0" w:line="240" w:lineRule="auto"/>
        <w:jc w:val="center"/>
        <w:rPr>
          <w:rFonts w:ascii="Arial" w:hAnsi="Arial" w:cs="Arial"/>
          <w:b/>
          <w:sz w:val="24"/>
          <w:szCs w:val="24"/>
        </w:rPr>
      </w:pPr>
    </w:p>
    <w:p w:rsidR="00D0142D" w:rsidRPr="00D0142D" w:rsidRDefault="0098033A" w:rsidP="003712A8">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sz w:val="24"/>
          <w:szCs w:val="24"/>
        </w:rPr>
      </w:pPr>
      <w:r w:rsidRPr="003712A8">
        <w:rPr>
          <w:rFonts w:ascii="Arial" w:hAnsi="Arial" w:cs="Arial"/>
          <w:bCs/>
          <w:sz w:val="24"/>
          <w:szCs w:val="24"/>
        </w:rPr>
        <w:tab/>
      </w:r>
      <w:r w:rsidR="00E517F6" w:rsidRPr="003712A8">
        <w:rPr>
          <w:rFonts w:ascii="Arial" w:hAnsi="Arial" w:cs="Arial"/>
          <w:bCs/>
          <w:sz w:val="24"/>
          <w:szCs w:val="24"/>
        </w:rPr>
        <w:t xml:space="preserve">   </w:t>
      </w:r>
      <w:r w:rsidRPr="003712A8">
        <w:rPr>
          <w:rFonts w:ascii="Arial" w:hAnsi="Arial" w:cs="Arial"/>
          <w:bCs/>
          <w:sz w:val="24"/>
          <w:szCs w:val="24"/>
        </w:rPr>
        <w:t>153</w:t>
      </w:r>
      <w:r w:rsidR="00D0142D" w:rsidRPr="003712A8">
        <w:rPr>
          <w:rFonts w:ascii="Arial" w:hAnsi="Arial" w:cs="Arial"/>
          <w:bCs/>
          <w:sz w:val="24"/>
          <w:szCs w:val="24"/>
        </w:rPr>
        <w:t xml:space="preserve">. </w:t>
      </w:r>
      <w:proofErr w:type="gramStart"/>
      <w:r w:rsidR="00D0142D" w:rsidRPr="003712A8">
        <w:rPr>
          <w:rFonts w:ascii="Arial" w:hAnsi="Arial" w:cs="Arial"/>
          <w:bCs/>
          <w:sz w:val="24"/>
          <w:szCs w:val="24"/>
        </w:rPr>
        <w:t>Жалоба, поступившая в Администрацию</w:t>
      </w:r>
      <w:r w:rsidR="00D0142D" w:rsidRPr="00D0142D">
        <w:rPr>
          <w:rFonts w:ascii="Arial" w:hAnsi="Arial" w:cs="Arial"/>
          <w:bCs/>
          <w:sz w:val="24"/>
          <w:szCs w:val="24"/>
        </w:rPr>
        <w:t xml:space="preserve"> </w:t>
      </w:r>
      <w:proofErr w:type="spellStart"/>
      <w:r w:rsidR="00E517F6">
        <w:rPr>
          <w:rFonts w:ascii="Arial" w:hAnsi="Arial" w:cs="Arial"/>
          <w:bCs/>
          <w:sz w:val="24"/>
          <w:szCs w:val="24"/>
        </w:rPr>
        <w:t>Кривошеинского</w:t>
      </w:r>
      <w:proofErr w:type="spellEnd"/>
      <w:r w:rsidR="00D0142D" w:rsidRPr="00D0142D">
        <w:rPr>
          <w:rFonts w:ascii="Arial" w:hAnsi="Arial" w:cs="Arial"/>
          <w:bCs/>
          <w:sz w:val="24"/>
          <w:szCs w:val="24"/>
        </w:rPr>
        <w:t xml:space="preserve"> сельского поселения</w:t>
      </w:r>
      <w:r w:rsidR="00D0142D" w:rsidRPr="00D0142D">
        <w:rPr>
          <w:rFonts w:ascii="Arial" w:hAnsi="Arial" w:cs="Arial"/>
          <w:bCs/>
          <w:i/>
          <w:sz w:val="24"/>
          <w:szCs w:val="24"/>
        </w:rPr>
        <w:t xml:space="preserve"> </w:t>
      </w:r>
      <w:r w:rsidR="00D0142D" w:rsidRPr="00D0142D">
        <w:rPr>
          <w:rFonts w:ascii="Arial" w:hAnsi="Arial" w:cs="Arial"/>
          <w:bCs/>
          <w:sz w:val="24"/>
          <w:szCs w:val="24"/>
        </w:rPr>
        <w:t>подлежит</w:t>
      </w:r>
      <w:proofErr w:type="gramEnd"/>
      <w:r w:rsidR="00D0142D" w:rsidRPr="00D0142D">
        <w:rPr>
          <w:rFonts w:ascii="Arial" w:hAnsi="Arial" w:cs="Arial"/>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0142D" w:rsidRDefault="0098033A" w:rsidP="003712A8">
      <w:pPr>
        <w:pStyle w:val="af5"/>
        <w:widowControl w:val="0"/>
        <w:tabs>
          <w:tab w:val="left" w:pos="426"/>
          <w:tab w:val="left" w:pos="709"/>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E517F6">
        <w:rPr>
          <w:rFonts w:ascii="Arial" w:hAnsi="Arial" w:cs="Arial"/>
          <w:sz w:val="24"/>
          <w:szCs w:val="24"/>
        </w:rPr>
        <w:t xml:space="preserve">    </w:t>
      </w:r>
      <w:r>
        <w:rPr>
          <w:rFonts w:ascii="Arial" w:hAnsi="Arial" w:cs="Arial"/>
          <w:sz w:val="24"/>
          <w:szCs w:val="24"/>
        </w:rPr>
        <w:t>154</w:t>
      </w:r>
      <w:r w:rsidR="00D0142D" w:rsidRPr="00D0142D">
        <w:rPr>
          <w:rFonts w:ascii="Arial" w:hAnsi="Arial" w:cs="Arial"/>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72C3B" w:rsidRPr="00D0142D" w:rsidRDefault="00772C3B" w:rsidP="003712A8">
      <w:pPr>
        <w:pStyle w:val="af5"/>
        <w:widowControl w:val="0"/>
        <w:tabs>
          <w:tab w:val="left" w:pos="426"/>
          <w:tab w:val="left" w:pos="1134"/>
        </w:tabs>
        <w:autoSpaceDE w:val="0"/>
        <w:autoSpaceDN w:val="0"/>
        <w:adjustRightInd w:val="0"/>
        <w:spacing w:after="0" w:line="240" w:lineRule="auto"/>
        <w:ind w:left="0"/>
        <w:jc w:val="both"/>
        <w:rPr>
          <w:rFonts w:ascii="Arial" w:hAnsi="Arial" w:cs="Arial"/>
          <w:sz w:val="24"/>
          <w:szCs w:val="24"/>
        </w:rPr>
      </w:pPr>
    </w:p>
    <w:p w:rsidR="00D0142D" w:rsidRPr="00BF653E" w:rsidRDefault="00D0142D" w:rsidP="003712A8">
      <w:pPr>
        <w:autoSpaceDE w:val="0"/>
        <w:autoSpaceDN w:val="0"/>
        <w:adjustRightInd w:val="0"/>
        <w:spacing w:after="0" w:line="240" w:lineRule="auto"/>
        <w:jc w:val="center"/>
        <w:rPr>
          <w:rFonts w:ascii="Arial" w:hAnsi="Arial" w:cs="Arial"/>
          <w:sz w:val="24"/>
          <w:szCs w:val="24"/>
        </w:rPr>
      </w:pPr>
      <w:r w:rsidRPr="00BF653E">
        <w:rPr>
          <w:rFonts w:ascii="Arial" w:hAnsi="Arial" w:cs="Arial"/>
          <w:sz w:val="24"/>
          <w:szCs w:val="24"/>
        </w:rPr>
        <w:t>Результат рассмотрения жалобы</w:t>
      </w:r>
    </w:p>
    <w:p w:rsidR="00E517F6" w:rsidRPr="00BF653E" w:rsidRDefault="00E517F6" w:rsidP="003712A8">
      <w:pPr>
        <w:autoSpaceDE w:val="0"/>
        <w:autoSpaceDN w:val="0"/>
        <w:adjustRightInd w:val="0"/>
        <w:spacing w:after="0" w:line="240" w:lineRule="auto"/>
        <w:jc w:val="center"/>
        <w:rPr>
          <w:rFonts w:ascii="Arial" w:hAnsi="Arial" w:cs="Arial"/>
          <w:sz w:val="24"/>
          <w:szCs w:val="24"/>
        </w:rPr>
      </w:pPr>
    </w:p>
    <w:p w:rsidR="00D0142D" w:rsidRPr="00D0142D" w:rsidRDefault="0098033A" w:rsidP="003712A8">
      <w:pPr>
        <w:pStyle w:val="af5"/>
        <w:widowControl w:val="0"/>
        <w:tabs>
          <w:tab w:val="left" w:pos="426"/>
          <w:tab w:val="left" w:pos="1134"/>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ab/>
      </w:r>
      <w:r w:rsidR="00E517F6">
        <w:rPr>
          <w:rFonts w:ascii="Arial" w:hAnsi="Arial" w:cs="Arial"/>
          <w:sz w:val="24"/>
          <w:szCs w:val="24"/>
        </w:rPr>
        <w:t xml:space="preserve">    </w:t>
      </w:r>
      <w:r>
        <w:rPr>
          <w:rFonts w:ascii="Arial" w:hAnsi="Arial" w:cs="Arial"/>
          <w:sz w:val="24"/>
          <w:szCs w:val="24"/>
        </w:rPr>
        <w:t>155</w:t>
      </w:r>
      <w:r w:rsidR="00D0142D" w:rsidRPr="00D0142D">
        <w:rPr>
          <w:rFonts w:ascii="Arial" w:hAnsi="Arial" w:cs="Arial"/>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0142D" w:rsidRPr="00D0142D" w:rsidRDefault="00D0142D" w:rsidP="00BF653E">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D0142D">
        <w:rPr>
          <w:rFonts w:ascii="Arial" w:hAnsi="Arial" w:cs="Arial"/>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D0142D" w:rsidRPr="00D0142D" w:rsidRDefault="00E517F6" w:rsidP="00BF653E">
      <w:pPr>
        <w:tabs>
          <w:tab w:val="left" w:pos="1134"/>
        </w:tabs>
        <w:autoSpaceDE w:val="0"/>
        <w:autoSpaceDN w:val="0"/>
        <w:adjustRightInd w:val="0"/>
        <w:spacing w:after="0" w:line="240" w:lineRule="auto"/>
        <w:ind w:firstLine="540"/>
        <w:jc w:val="both"/>
        <w:rPr>
          <w:rFonts w:ascii="Arial" w:hAnsi="Arial" w:cs="Arial"/>
          <w:bCs/>
          <w:i/>
          <w:sz w:val="24"/>
          <w:szCs w:val="24"/>
        </w:rPr>
      </w:pPr>
      <w:r>
        <w:rPr>
          <w:rFonts w:ascii="Arial" w:hAnsi="Arial" w:cs="Arial"/>
          <w:sz w:val="24"/>
          <w:szCs w:val="24"/>
        </w:rPr>
        <w:t xml:space="preserve">   </w:t>
      </w:r>
      <w:r w:rsidR="00D0142D" w:rsidRPr="00D0142D">
        <w:rPr>
          <w:rFonts w:ascii="Arial" w:hAnsi="Arial" w:cs="Arial"/>
          <w:sz w:val="24"/>
          <w:szCs w:val="24"/>
        </w:rPr>
        <w:t>2) отказывает в удовлетворении жалобы.</w:t>
      </w:r>
      <w:r w:rsidR="00D0142D" w:rsidRPr="00D0142D">
        <w:rPr>
          <w:rFonts w:ascii="Arial" w:hAnsi="Arial" w:cs="Arial"/>
          <w:bCs/>
          <w:i/>
          <w:sz w:val="24"/>
          <w:szCs w:val="24"/>
        </w:rPr>
        <w:t xml:space="preserve"> </w:t>
      </w:r>
    </w:p>
    <w:p w:rsidR="00D0142D" w:rsidRDefault="00D0142D" w:rsidP="003712A8">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ab/>
      </w:r>
      <w:r w:rsidR="00772C3B">
        <w:rPr>
          <w:rFonts w:ascii="Arial" w:hAnsi="Arial" w:cs="Arial"/>
          <w:sz w:val="24"/>
          <w:szCs w:val="24"/>
        </w:rPr>
        <w:t xml:space="preserve">   </w:t>
      </w:r>
      <w:r w:rsidR="00E517F6">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56</w:t>
      </w:r>
      <w:r w:rsidRPr="00D0142D">
        <w:rPr>
          <w:rFonts w:ascii="Arial" w:hAnsi="Arial" w:cs="Arial"/>
          <w:sz w:val="24"/>
          <w:szCs w:val="24"/>
        </w:rPr>
        <w:t xml:space="preserve">. В случае установления в ходе или по результатам </w:t>
      </w:r>
      <w:proofErr w:type="gramStart"/>
      <w:r w:rsidRPr="00D0142D">
        <w:rPr>
          <w:rFonts w:ascii="Arial" w:hAnsi="Arial" w:cs="Arial"/>
          <w:sz w:val="24"/>
          <w:szCs w:val="24"/>
        </w:rPr>
        <w:t>рассмотрения жалобы признаков состава административного правонарушения</w:t>
      </w:r>
      <w:proofErr w:type="gramEnd"/>
      <w:r w:rsidRPr="00D0142D">
        <w:rPr>
          <w:rFonts w:ascii="Arial" w:hAnsi="Arial" w:cs="Arial"/>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772C3B" w:rsidRPr="00D0142D" w:rsidRDefault="00772C3B" w:rsidP="003712A8">
      <w:pPr>
        <w:pStyle w:val="af5"/>
        <w:widowControl w:val="0"/>
        <w:tabs>
          <w:tab w:val="left" w:pos="284"/>
          <w:tab w:val="left" w:pos="709"/>
          <w:tab w:val="left" w:pos="1134"/>
        </w:tabs>
        <w:autoSpaceDE w:val="0"/>
        <w:autoSpaceDN w:val="0"/>
        <w:adjustRightInd w:val="0"/>
        <w:spacing w:after="0" w:line="240" w:lineRule="auto"/>
        <w:ind w:left="0"/>
        <w:jc w:val="both"/>
        <w:rPr>
          <w:rFonts w:ascii="Arial" w:hAnsi="Arial" w:cs="Arial"/>
          <w:sz w:val="24"/>
          <w:szCs w:val="24"/>
        </w:rPr>
      </w:pPr>
    </w:p>
    <w:p w:rsidR="00D0142D" w:rsidRPr="00DE5190" w:rsidRDefault="00D0142D" w:rsidP="003712A8">
      <w:pPr>
        <w:autoSpaceDE w:val="0"/>
        <w:autoSpaceDN w:val="0"/>
        <w:adjustRightInd w:val="0"/>
        <w:spacing w:after="0" w:line="240" w:lineRule="auto"/>
        <w:jc w:val="center"/>
        <w:rPr>
          <w:rFonts w:ascii="Arial" w:hAnsi="Arial" w:cs="Arial"/>
          <w:sz w:val="24"/>
          <w:szCs w:val="24"/>
        </w:rPr>
      </w:pPr>
      <w:r w:rsidRPr="00DE5190">
        <w:rPr>
          <w:rFonts w:ascii="Arial" w:hAnsi="Arial" w:cs="Arial"/>
          <w:sz w:val="24"/>
          <w:szCs w:val="24"/>
        </w:rPr>
        <w:t xml:space="preserve">Порядок информирования заявителя </w:t>
      </w:r>
    </w:p>
    <w:p w:rsidR="00D0142D" w:rsidRPr="00DE5190" w:rsidRDefault="00D0142D" w:rsidP="003712A8">
      <w:pPr>
        <w:autoSpaceDE w:val="0"/>
        <w:autoSpaceDN w:val="0"/>
        <w:adjustRightInd w:val="0"/>
        <w:spacing w:after="0" w:line="240" w:lineRule="auto"/>
        <w:jc w:val="center"/>
        <w:rPr>
          <w:rFonts w:ascii="Arial" w:hAnsi="Arial" w:cs="Arial"/>
          <w:sz w:val="24"/>
          <w:szCs w:val="24"/>
        </w:rPr>
      </w:pPr>
      <w:r w:rsidRPr="00DE5190">
        <w:rPr>
          <w:rFonts w:ascii="Arial" w:hAnsi="Arial" w:cs="Arial"/>
          <w:sz w:val="24"/>
          <w:szCs w:val="24"/>
        </w:rPr>
        <w:t>о результатах рассмотрения жалобы</w:t>
      </w:r>
    </w:p>
    <w:p w:rsidR="00B72638" w:rsidRPr="00DE5190" w:rsidRDefault="00B72638" w:rsidP="003712A8">
      <w:pPr>
        <w:autoSpaceDE w:val="0"/>
        <w:autoSpaceDN w:val="0"/>
        <w:adjustRightInd w:val="0"/>
        <w:spacing w:after="0" w:line="240" w:lineRule="auto"/>
        <w:jc w:val="center"/>
        <w:rPr>
          <w:rFonts w:ascii="Arial" w:hAnsi="Arial" w:cs="Arial"/>
          <w:sz w:val="24"/>
          <w:szCs w:val="24"/>
        </w:rPr>
      </w:pPr>
    </w:p>
    <w:p w:rsidR="00D0142D" w:rsidRPr="00D0142D" w:rsidRDefault="00D0142D" w:rsidP="003712A8">
      <w:pPr>
        <w:pStyle w:val="af5"/>
        <w:widowControl w:val="0"/>
        <w:tabs>
          <w:tab w:val="left" w:pos="142"/>
          <w:tab w:val="left" w:pos="709"/>
          <w:tab w:val="left" w:pos="1134"/>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ab/>
      </w:r>
      <w:r w:rsidR="00772C3B">
        <w:rPr>
          <w:rFonts w:ascii="Arial" w:hAnsi="Arial" w:cs="Arial"/>
          <w:sz w:val="24"/>
          <w:szCs w:val="24"/>
        </w:rPr>
        <w:t xml:space="preserve">     </w:t>
      </w:r>
      <w:r w:rsidR="00B72638">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57</w:t>
      </w:r>
      <w:r w:rsidRPr="00D0142D">
        <w:rPr>
          <w:rFonts w:ascii="Arial" w:hAnsi="Arial" w:cs="Arial"/>
          <w:sz w:val="24"/>
          <w:szCs w:val="24"/>
        </w:rPr>
        <w:t xml:space="preserve">. Не позднее дня, следующего за днем принятия </w:t>
      </w:r>
      <w:r w:rsidR="00961BC0">
        <w:rPr>
          <w:rFonts w:ascii="Arial" w:hAnsi="Arial" w:cs="Arial"/>
          <w:sz w:val="24"/>
          <w:szCs w:val="24"/>
        </w:rPr>
        <w:t>решения, указанного в пункте 155</w:t>
      </w:r>
      <w:r w:rsidRPr="00D0142D">
        <w:rPr>
          <w:rFonts w:ascii="Arial" w:hAnsi="Arial" w:cs="Arial"/>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w:t>
      </w:r>
      <w:r w:rsidRPr="00D0142D">
        <w:rPr>
          <w:rFonts w:ascii="Arial" w:hAnsi="Arial" w:cs="Arial"/>
          <w:sz w:val="24"/>
          <w:szCs w:val="24"/>
        </w:rPr>
        <w:lastRenderedPageBreak/>
        <w:t>рассмотрения жалобы (способом, указанным заявителем в жалобе лично, по почте или электронной почтой).</w:t>
      </w:r>
    </w:p>
    <w:p w:rsidR="00D0142D" w:rsidRPr="00D0142D" w:rsidRDefault="00B72638" w:rsidP="00522085">
      <w:pPr>
        <w:tabs>
          <w:tab w:val="left" w:pos="709"/>
          <w:tab w:val="left" w:pos="1134"/>
        </w:tabs>
        <w:spacing w:after="0" w:line="240" w:lineRule="auto"/>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1</w:t>
      </w:r>
      <w:r w:rsidR="0098033A">
        <w:rPr>
          <w:rFonts w:ascii="Arial" w:hAnsi="Arial" w:cs="Arial"/>
          <w:sz w:val="24"/>
          <w:szCs w:val="24"/>
        </w:rPr>
        <w:t>58</w:t>
      </w:r>
      <w:r w:rsidR="00D0142D" w:rsidRPr="00D0142D">
        <w:rPr>
          <w:rFonts w:ascii="Arial" w:hAnsi="Arial" w:cs="Arial"/>
          <w:sz w:val="24"/>
          <w:szCs w:val="24"/>
        </w:rPr>
        <w:t xml:space="preserve">. </w:t>
      </w:r>
      <w:proofErr w:type="gramStart"/>
      <w:r w:rsidR="00D0142D" w:rsidRPr="00D0142D">
        <w:rPr>
          <w:rFonts w:ascii="Arial" w:hAnsi="Arial" w:cs="Arial"/>
          <w:sz w:val="24"/>
          <w:szCs w:val="24"/>
        </w:rPr>
        <w:t>В случае признания жалобы подлежащей удовлетворению в ответе заяви</w:t>
      </w:r>
      <w:r w:rsidR="0098033A">
        <w:rPr>
          <w:rFonts w:ascii="Arial" w:hAnsi="Arial" w:cs="Arial"/>
          <w:sz w:val="24"/>
          <w:szCs w:val="24"/>
        </w:rPr>
        <w:t>телю, указанном в пункте 157</w:t>
      </w:r>
      <w:r w:rsidR="00D0142D" w:rsidRPr="00D0142D">
        <w:rPr>
          <w:rFonts w:ascii="Arial" w:hAnsi="Arial" w:cs="Arial"/>
          <w:sz w:val="24"/>
          <w:szCs w:val="24"/>
        </w:rP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00D0142D" w:rsidRPr="00D0142D">
        <w:rPr>
          <w:rFonts w:ascii="Arial" w:hAnsi="Arial" w:cs="Arial"/>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D0142D" w:rsidRPr="00D0142D" w:rsidRDefault="00B72638" w:rsidP="00DE5190">
      <w:pPr>
        <w:tabs>
          <w:tab w:val="left" w:pos="1134"/>
        </w:tabs>
        <w:spacing w:after="0" w:line="240" w:lineRule="auto"/>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1</w:t>
      </w:r>
      <w:r w:rsidR="0098033A">
        <w:rPr>
          <w:rFonts w:ascii="Arial" w:hAnsi="Arial" w:cs="Arial"/>
          <w:sz w:val="24"/>
          <w:szCs w:val="24"/>
        </w:rPr>
        <w:t>59</w:t>
      </w:r>
      <w:r w:rsidR="00D0142D" w:rsidRPr="00D0142D">
        <w:rPr>
          <w:rFonts w:ascii="Arial" w:hAnsi="Arial" w:cs="Arial"/>
          <w:sz w:val="24"/>
          <w:szCs w:val="24"/>
        </w:rPr>
        <w:t xml:space="preserve">. В случае признания </w:t>
      </w:r>
      <w:proofErr w:type="gramStart"/>
      <w:r w:rsidR="00D0142D" w:rsidRPr="00D0142D">
        <w:rPr>
          <w:rFonts w:ascii="Arial" w:hAnsi="Arial" w:cs="Arial"/>
          <w:sz w:val="24"/>
          <w:szCs w:val="24"/>
        </w:rPr>
        <w:t>жалобы</w:t>
      </w:r>
      <w:proofErr w:type="gramEnd"/>
      <w:r w:rsidR="00D0142D" w:rsidRPr="00D0142D">
        <w:rPr>
          <w:rFonts w:ascii="Arial" w:hAnsi="Arial" w:cs="Arial"/>
          <w:sz w:val="24"/>
          <w:szCs w:val="24"/>
        </w:rPr>
        <w:t xml:space="preserve"> не подлежащей удовлетворению в ответе з</w:t>
      </w:r>
      <w:r w:rsidR="0098033A">
        <w:rPr>
          <w:rFonts w:ascii="Arial" w:hAnsi="Arial" w:cs="Arial"/>
          <w:sz w:val="24"/>
          <w:szCs w:val="24"/>
        </w:rPr>
        <w:t>аявителю, указанном в пункте 157</w:t>
      </w:r>
      <w:r w:rsidR="00D0142D" w:rsidRPr="00D0142D">
        <w:rPr>
          <w:rFonts w:ascii="Arial" w:hAnsi="Arial" w:cs="Arial"/>
          <w:sz w:val="24"/>
          <w:szCs w:val="24"/>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0142D" w:rsidRPr="00D0142D" w:rsidRDefault="00D0142D" w:rsidP="00DE5190">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9C15E5">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60</w:t>
      </w:r>
      <w:r w:rsidRPr="00D0142D">
        <w:rPr>
          <w:rFonts w:ascii="Arial" w:hAnsi="Arial" w:cs="Arial"/>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w:t>
      </w:r>
    </w:p>
    <w:p w:rsidR="00D0142D" w:rsidRPr="00D0142D" w:rsidRDefault="00D0142D" w:rsidP="008F623F">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8F623F">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61</w:t>
      </w:r>
      <w:r w:rsidRPr="00D0142D">
        <w:rPr>
          <w:rFonts w:ascii="Arial" w:hAnsi="Arial" w:cs="Arial"/>
          <w:sz w:val="24"/>
          <w:szCs w:val="24"/>
        </w:rPr>
        <w:t>. В ответе по результатам рассмотрения жалобы указываются:</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1) наименование органа, рассмотревшего жалобу, должность, фамилия, имя, отчество (последне</w:t>
      </w:r>
      <w:proofErr w:type="gramStart"/>
      <w:r w:rsidR="00D0142D" w:rsidRPr="00D0142D">
        <w:rPr>
          <w:rFonts w:ascii="Arial" w:hAnsi="Arial" w:cs="Arial"/>
          <w:sz w:val="24"/>
          <w:szCs w:val="24"/>
        </w:rPr>
        <w:t>е-</w:t>
      </w:r>
      <w:proofErr w:type="gramEnd"/>
      <w:r w:rsidR="00D0142D" w:rsidRPr="00D0142D">
        <w:rPr>
          <w:rFonts w:ascii="Arial" w:hAnsi="Arial" w:cs="Arial"/>
          <w:sz w:val="24"/>
          <w:szCs w:val="24"/>
        </w:rPr>
        <w:t xml:space="preserve"> при наличии) должностного лица, принявшего решение по жалобе;</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2) номер, дата, место принятия решения, включая сведения о должностном лице, решение или действие (бездействие) которого обжалуется;</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3) фамилия, имя, отчество (последне</w:t>
      </w:r>
      <w:proofErr w:type="gramStart"/>
      <w:r w:rsidR="00D0142D" w:rsidRPr="00D0142D">
        <w:rPr>
          <w:rFonts w:ascii="Arial" w:hAnsi="Arial" w:cs="Arial"/>
          <w:sz w:val="24"/>
          <w:szCs w:val="24"/>
        </w:rPr>
        <w:t>е-</w:t>
      </w:r>
      <w:proofErr w:type="gramEnd"/>
      <w:r w:rsidR="00D0142D" w:rsidRPr="00D0142D">
        <w:rPr>
          <w:rFonts w:ascii="Arial" w:hAnsi="Arial" w:cs="Arial"/>
          <w:sz w:val="24"/>
          <w:szCs w:val="24"/>
        </w:rPr>
        <w:t xml:space="preserve"> при наличии) или наименование заявителя;</w:t>
      </w:r>
    </w:p>
    <w:p w:rsidR="00D0142D" w:rsidRPr="00D0142D" w:rsidRDefault="008F623F" w:rsidP="00665497">
      <w:pPr>
        <w:tabs>
          <w:tab w:val="left" w:pos="709"/>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4) основания для принятия решения по жалобе;</w:t>
      </w:r>
    </w:p>
    <w:p w:rsidR="00D0142D" w:rsidRPr="00D0142D" w:rsidRDefault="008F623F" w:rsidP="008F623F">
      <w:pPr>
        <w:tabs>
          <w:tab w:val="left" w:pos="1134"/>
        </w:tabs>
        <w:autoSpaceDE w:val="0"/>
        <w:autoSpaceDN w:val="0"/>
        <w:adjustRightInd w:val="0"/>
        <w:spacing w:after="0"/>
        <w:ind w:firstLine="540"/>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5) принятое по жалобе решение;</w:t>
      </w:r>
    </w:p>
    <w:p w:rsidR="00D0142D" w:rsidRPr="00D0142D" w:rsidRDefault="008F623F" w:rsidP="003712A8">
      <w:pPr>
        <w:tabs>
          <w:tab w:val="left" w:pos="709"/>
          <w:tab w:val="left" w:pos="1134"/>
        </w:tabs>
        <w:autoSpaceDE w:val="0"/>
        <w:autoSpaceDN w:val="0"/>
        <w:adjustRightInd w:val="0"/>
        <w:spacing w:after="0"/>
        <w:jc w:val="both"/>
        <w:rPr>
          <w:rFonts w:ascii="Arial" w:hAnsi="Arial" w:cs="Arial"/>
          <w:sz w:val="24"/>
          <w:szCs w:val="24"/>
        </w:rPr>
      </w:pPr>
      <w:r>
        <w:rPr>
          <w:rFonts w:ascii="Arial" w:hAnsi="Arial" w:cs="Arial"/>
          <w:sz w:val="24"/>
          <w:szCs w:val="24"/>
        </w:rPr>
        <w:t xml:space="preserve">    </w:t>
      </w:r>
      <w:r w:rsidR="00522085">
        <w:rPr>
          <w:rFonts w:ascii="Arial" w:hAnsi="Arial" w:cs="Arial"/>
          <w:sz w:val="24"/>
          <w:szCs w:val="24"/>
        </w:rPr>
        <w:t xml:space="preserve">      </w:t>
      </w:r>
      <w:r w:rsidR="003712A8">
        <w:rPr>
          <w:rFonts w:ascii="Arial" w:hAnsi="Arial" w:cs="Arial"/>
          <w:sz w:val="24"/>
          <w:szCs w:val="24"/>
        </w:rPr>
        <w:t xml:space="preserve"> </w:t>
      </w:r>
      <w:r w:rsidR="00D0142D" w:rsidRPr="00D0142D">
        <w:rPr>
          <w:rFonts w:ascii="Arial" w:hAnsi="Arial" w:cs="Arial"/>
          <w:sz w:val="24"/>
          <w:szCs w:val="24"/>
        </w:rPr>
        <w:t>6) в случае если жалоба признана обоснованной – сроки устранения выявленных нарушений;</w:t>
      </w:r>
    </w:p>
    <w:p w:rsidR="00D0142D" w:rsidRDefault="008F623F" w:rsidP="005073D1">
      <w:pPr>
        <w:tabs>
          <w:tab w:val="left" w:pos="1134"/>
        </w:tab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w:t>
      </w:r>
      <w:r w:rsidR="00D0142D" w:rsidRPr="00D0142D">
        <w:rPr>
          <w:rFonts w:ascii="Arial" w:hAnsi="Arial" w:cs="Arial"/>
          <w:sz w:val="24"/>
          <w:szCs w:val="24"/>
        </w:rPr>
        <w:t>7) сведения о порядке обжалования принятого по жалобе решения.</w:t>
      </w:r>
    </w:p>
    <w:p w:rsidR="00772C3B" w:rsidRPr="00D0142D" w:rsidRDefault="00772C3B" w:rsidP="005073D1">
      <w:pPr>
        <w:autoSpaceDE w:val="0"/>
        <w:autoSpaceDN w:val="0"/>
        <w:adjustRightInd w:val="0"/>
        <w:spacing w:after="0" w:line="240" w:lineRule="auto"/>
        <w:ind w:firstLine="540"/>
        <w:jc w:val="both"/>
        <w:rPr>
          <w:rFonts w:ascii="Arial" w:hAnsi="Arial" w:cs="Arial"/>
          <w:sz w:val="24"/>
          <w:szCs w:val="24"/>
        </w:rPr>
      </w:pPr>
    </w:p>
    <w:p w:rsidR="00D0142D" w:rsidRPr="005073D1" w:rsidRDefault="00D0142D" w:rsidP="005073D1">
      <w:pPr>
        <w:autoSpaceDE w:val="0"/>
        <w:autoSpaceDN w:val="0"/>
        <w:adjustRightInd w:val="0"/>
        <w:spacing w:after="0" w:line="240" w:lineRule="auto"/>
        <w:jc w:val="center"/>
        <w:rPr>
          <w:rFonts w:ascii="Arial" w:hAnsi="Arial" w:cs="Arial"/>
          <w:sz w:val="24"/>
          <w:szCs w:val="24"/>
        </w:rPr>
      </w:pPr>
      <w:r w:rsidRPr="005073D1">
        <w:rPr>
          <w:rFonts w:ascii="Arial" w:hAnsi="Arial" w:cs="Arial"/>
          <w:sz w:val="24"/>
          <w:szCs w:val="24"/>
        </w:rPr>
        <w:t>Порядок обжалования решения по жалобе</w:t>
      </w:r>
    </w:p>
    <w:p w:rsidR="008E40E1" w:rsidRPr="005073D1" w:rsidRDefault="008E40E1" w:rsidP="00BD4B89">
      <w:pPr>
        <w:tabs>
          <w:tab w:val="left" w:pos="709"/>
          <w:tab w:val="left" w:pos="851"/>
        </w:tabs>
        <w:autoSpaceDE w:val="0"/>
        <w:autoSpaceDN w:val="0"/>
        <w:adjustRightInd w:val="0"/>
        <w:spacing w:after="0" w:line="240" w:lineRule="auto"/>
        <w:jc w:val="center"/>
        <w:rPr>
          <w:rFonts w:ascii="Arial" w:hAnsi="Arial" w:cs="Arial"/>
          <w:b/>
          <w:sz w:val="24"/>
          <w:szCs w:val="24"/>
        </w:rPr>
      </w:pPr>
    </w:p>
    <w:p w:rsidR="00D0142D" w:rsidRDefault="00D0142D" w:rsidP="005073D1">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r w:rsidRPr="005073D1">
        <w:rPr>
          <w:rFonts w:ascii="Arial" w:hAnsi="Arial" w:cs="Arial"/>
          <w:sz w:val="24"/>
          <w:szCs w:val="24"/>
        </w:rPr>
        <w:t xml:space="preserve">       </w:t>
      </w:r>
      <w:r w:rsidR="008E40E1" w:rsidRPr="005073D1">
        <w:rPr>
          <w:rFonts w:ascii="Arial" w:hAnsi="Arial" w:cs="Arial"/>
          <w:sz w:val="24"/>
          <w:szCs w:val="24"/>
        </w:rPr>
        <w:t xml:space="preserve">   </w:t>
      </w:r>
      <w:r w:rsidR="005073D1">
        <w:rPr>
          <w:rFonts w:ascii="Arial" w:hAnsi="Arial" w:cs="Arial"/>
          <w:sz w:val="24"/>
          <w:szCs w:val="24"/>
        </w:rPr>
        <w:t xml:space="preserve"> </w:t>
      </w:r>
      <w:r w:rsidRPr="005073D1">
        <w:rPr>
          <w:rFonts w:ascii="Arial" w:hAnsi="Arial" w:cs="Arial"/>
          <w:sz w:val="24"/>
          <w:szCs w:val="24"/>
        </w:rPr>
        <w:t>1</w:t>
      </w:r>
      <w:r w:rsidR="0098033A" w:rsidRPr="005073D1">
        <w:rPr>
          <w:rFonts w:ascii="Arial" w:hAnsi="Arial" w:cs="Arial"/>
          <w:sz w:val="24"/>
          <w:szCs w:val="24"/>
        </w:rPr>
        <w:t>62</w:t>
      </w:r>
      <w:r w:rsidRPr="005073D1">
        <w:rPr>
          <w:rFonts w:ascii="Arial" w:hAnsi="Arial" w:cs="Arial"/>
          <w:sz w:val="24"/>
          <w:szCs w:val="24"/>
        </w:rPr>
        <w:t xml:space="preserve">. Заявитель вправе обжаловать решение по жалобе, принимаемое должностным лицом Администрации </w:t>
      </w:r>
      <w:proofErr w:type="spellStart"/>
      <w:r w:rsidR="008E40E1" w:rsidRPr="005073D1">
        <w:rPr>
          <w:rFonts w:ascii="Arial" w:hAnsi="Arial" w:cs="Arial"/>
          <w:sz w:val="24"/>
          <w:szCs w:val="24"/>
        </w:rPr>
        <w:t>Кривошеинского</w:t>
      </w:r>
      <w:proofErr w:type="spellEnd"/>
      <w:r w:rsidRPr="005073D1">
        <w:rPr>
          <w:rFonts w:ascii="Arial" w:hAnsi="Arial" w:cs="Arial"/>
          <w:sz w:val="24"/>
          <w:szCs w:val="24"/>
        </w:rPr>
        <w:t xml:space="preserve"> сельского поселения, руководителем МФЦ, руководителем организаций, предусмотренных частью 1.1 статьи 16 Федерального закона от 27 июля 2010 года № 210-ФЗ в административном</w:t>
      </w:r>
      <w:r w:rsidRPr="00D0142D">
        <w:rPr>
          <w:rFonts w:ascii="Arial" w:hAnsi="Arial" w:cs="Arial"/>
          <w:sz w:val="24"/>
          <w:szCs w:val="24"/>
        </w:rPr>
        <w:t xml:space="preserve"> порядке.</w:t>
      </w:r>
    </w:p>
    <w:p w:rsidR="002B2E85" w:rsidRPr="00D0142D" w:rsidRDefault="002B2E85" w:rsidP="005073D1">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Pr="00753BAD" w:rsidRDefault="00D0142D" w:rsidP="005073D1">
      <w:pPr>
        <w:autoSpaceDE w:val="0"/>
        <w:autoSpaceDN w:val="0"/>
        <w:adjustRightInd w:val="0"/>
        <w:spacing w:after="0" w:line="240" w:lineRule="auto"/>
        <w:jc w:val="center"/>
        <w:rPr>
          <w:rFonts w:ascii="Arial" w:hAnsi="Arial" w:cs="Arial"/>
          <w:sz w:val="24"/>
          <w:szCs w:val="24"/>
        </w:rPr>
      </w:pPr>
      <w:r w:rsidRPr="00753BAD">
        <w:rPr>
          <w:rFonts w:ascii="Arial" w:hAnsi="Arial" w:cs="Arial"/>
          <w:sz w:val="24"/>
          <w:szCs w:val="24"/>
        </w:rPr>
        <w:t xml:space="preserve">Право заявителя на получение информации и документов, </w:t>
      </w:r>
    </w:p>
    <w:p w:rsidR="00D0142D" w:rsidRPr="00753BAD" w:rsidRDefault="00D0142D" w:rsidP="005073D1">
      <w:pPr>
        <w:autoSpaceDE w:val="0"/>
        <w:autoSpaceDN w:val="0"/>
        <w:adjustRightInd w:val="0"/>
        <w:spacing w:after="0" w:line="240" w:lineRule="auto"/>
        <w:jc w:val="center"/>
        <w:rPr>
          <w:rFonts w:ascii="Arial" w:hAnsi="Arial" w:cs="Arial"/>
          <w:sz w:val="24"/>
          <w:szCs w:val="24"/>
        </w:rPr>
      </w:pPr>
      <w:proofErr w:type="gramStart"/>
      <w:r w:rsidRPr="00753BAD">
        <w:rPr>
          <w:rFonts w:ascii="Arial" w:hAnsi="Arial" w:cs="Arial"/>
          <w:sz w:val="24"/>
          <w:szCs w:val="24"/>
        </w:rPr>
        <w:t>необходимых</w:t>
      </w:r>
      <w:proofErr w:type="gramEnd"/>
      <w:r w:rsidRPr="00753BAD">
        <w:rPr>
          <w:rFonts w:ascii="Arial" w:hAnsi="Arial" w:cs="Arial"/>
          <w:sz w:val="24"/>
          <w:szCs w:val="24"/>
        </w:rPr>
        <w:t xml:space="preserve"> для обоснования и рассмотрения жалобы</w:t>
      </w:r>
    </w:p>
    <w:p w:rsidR="00A5310F" w:rsidRPr="00753BAD" w:rsidRDefault="00A5310F" w:rsidP="005073D1">
      <w:pPr>
        <w:autoSpaceDE w:val="0"/>
        <w:autoSpaceDN w:val="0"/>
        <w:adjustRightInd w:val="0"/>
        <w:spacing w:after="0" w:line="240" w:lineRule="auto"/>
        <w:jc w:val="center"/>
        <w:rPr>
          <w:rFonts w:ascii="Arial" w:hAnsi="Arial" w:cs="Arial"/>
          <w:sz w:val="24"/>
          <w:szCs w:val="24"/>
        </w:rPr>
      </w:pPr>
    </w:p>
    <w:p w:rsidR="00D0142D" w:rsidRPr="00D0142D" w:rsidRDefault="002B2E85" w:rsidP="005073D1">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A5310F">
        <w:rPr>
          <w:rFonts w:ascii="Arial" w:hAnsi="Arial" w:cs="Arial"/>
          <w:sz w:val="24"/>
          <w:szCs w:val="24"/>
        </w:rPr>
        <w:t xml:space="preserve">  </w:t>
      </w:r>
      <w:r w:rsidR="005073D1">
        <w:rPr>
          <w:rFonts w:ascii="Arial" w:hAnsi="Arial" w:cs="Arial"/>
          <w:sz w:val="24"/>
          <w:szCs w:val="24"/>
        </w:rPr>
        <w:t xml:space="preserve"> </w:t>
      </w:r>
      <w:r w:rsidR="00A5310F">
        <w:rPr>
          <w:rFonts w:ascii="Arial" w:hAnsi="Arial" w:cs="Arial"/>
          <w:sz w:val="24"/>
          <w:szCs w:val="24"/>
        </w:rPr>
        <w:t xml:space="preserve"> </w:t>
      </w:r>
      <w:r w:rsidR="00D0142D" w:rsidRPr="00D0142D">
        <w:rPr>
          <w:rFonts w:ascii="Arial" w:hAnsi="Arial" w:cs="Arial"/>
          <w:sz w:val="24"/>
          <w:szCs w:val="24"/>
        </w:rPr>
        <w:t>1</w:t>
      </w:r>
      <w:r w:rsidR="0098033A">
        <w:rPr>
          <w:rFonts w:ascii="Arial" w:hAnsi="Arial" w:cs="Arial"/>
          <w:sz w:val="24"/>
          <w:szCs w:val="24"/>
        </w:rPr>
        <w:t>63</w:t>
      </w:r>
      <w:r w:rsidR="00D0142D" w:rsidRPr="00D0142D">
        <w:rPr>
          <w:rFonts w:ascii="Arial" w:hAnsi="Arial" w:cs="Arial"/>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0142D" w:rsidRPr="00D0142D" w:rsidRDefault="00D0142D" w:rsidP="0002726C">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lastRenderedPageBreak/>
        <w:t xml:space="preserve">        </w:t>
      </w:r>
      <w:r w:rsidR="00A5310F">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64</w:t>
      </w:r>
      <w:r w:rsidRPr="00D0142D">
        <w:rPr>
          <w:rFonts w:ascii="Arial" w:hAnsi="Arial" w:cs="Arial"/>
          <w:sz w:val="24"/>
          <w:szCs w:val="24"/>
        </w:rPr>
        <w:t xml:space="preserve">. При подаче жалобы заявитель вправе получить следующую информацию: </w:t>
      </w:r>
    </w:p>
    <w:p w:rsidR="00D0142D" w:rsidRPr="00D0142D" w:rsidRDefault="00D0142D" w:rsidP="00DD22B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1) местонахождение Администрации </w:t>
      </w:r>
      <w:proofErr w:type="spellStart"/>
      <w:r w:rsidR="00A5310F">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w:t>
      </w:r>
    </w:p>
    <w:p w:rsidR="00D0142D" w:rsidRPr="00D0142D" w:rsidRDefault="00D0142D" w:rsidP="00DD22B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D0142D" w:rsidRPr="00D0142D" w:rsidRDefault="00D0142D" w:rsidP="00DD22BC">
      <w:pPr>
        <w:autoSpaceDE w:val="0"/>
        <w:autoSpaceDN w:val="0"/>
        <w:adjustRightInd w:val="0"/>
        <w:spacing w:after="0" w:line="240" w:lineRule="auto"/>
        <w:ind w:firstLine="709"/>
        <w:jc w:val="both"/>
        <w:rPr>
          <w:rFonts w:ascii="Arial" w:hAnsi="Arial" w:cs="Arial"/>
          <w:sz w:val="24"/>
          <w:szCs w:val="24"/>
        </w:rPr>
      </w:pPr>
      <w:r w:rsidRPr="00D0142D">
        <w:rPr>
          <w:rFonts w:ascii="Arial" w:hAnsi="Arial" w:cs="Arial"/>
          <w:sz w:val="24"/>
          <w:szCs w:val="24"/>
        </w:rPr>
        <w:t>3) местонахождение органов местного самоуправления, МФЦ, организации, предусмотренной частью 1.1 статьи 16 Федерального закона от 27 июля 2010 года № 210-ФЗ, фамилии, имена, отчества (последне</w:t>
      </w:r>
      <w:proofErr w:type="gramStart"/>
      <w:r w:rsidRPr="00D0142D">
        <w:rPr>
          <w:rFonts w:ascii="Arial" w:hAnsi="Arial" w:cs="Arial"/>
          <w:sz w:val="24"/>
          <w:szCs w:val="24"/>
        </w:rPr>
        <w:t>е-</w:t>
      </w:r>
      <w:proofErr w:type="gramEnd"/>
      <w:r w:rsidRPr="00D0142D">
        <w:rPr>
          <w:rFonts w:ascii="Arial" w:hAnsi="Arial" w:cs="Arial"/>
          <w:sz w:val="24"/>
          <w:szCs w:val="24"/>
        </w:rPr>
        <w:t xml:space="preserve"> при наличии) и должности их руководителей, а также должностных лиц и работников, которым может быть направлена жалоба. </w:t>
      </w:r>
    </w:p>
    <w:p w:rsidR="00D0142D" w:rsidRDefault="00D0142D" w:rsidP="00862950">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BD4B89">
        <w:rPr>
          <w:rFonts w:ascii="Arial" w:hAnsi="Arial" w:cs="Arial"/>
          <w:sz w:val="24"/>
          <w:szCs w:val="24"/>
        </w:rPr>
        <w:t xml:space="preserve"> </w:t>
      </w:r>
      <w:r w:rsidRPr="00D0142D">
        <w:rPr>
          <w:rFonts w:ascii="Arial" w:hAnsi="Arial" w:cs="Arial"/>
          <w:sz w:val="24"/>
          <w:szCs w:val="24"/>
        </w:rPr>
        <w:t xml:space="preserve"> </w:t>
      </w:r>
      <w:r w:rsidR="00B1525E">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65</w:t>
      </w:r>
      <w:r w:rsidRPr="00D0142D">
        <w:rPr>
          <w:rFonts w:ascii="Arial" w:hAnsi="Arial" w:cs="Arial"/>
          <w:sz w:val="24"/>
          <w:szCs w:val="24"/>
        </w:rPr>
        <w:t xml:space="preserve">. При подаче жалобы заинтересованное лицо вправе получить в Администрации </w:t>
      </w:r>
      <w:proofErr w:type="spellStart"/>
      <w:r w:rsidR="00B1525E">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МФЦ, организации, предусмотренной частью 1.1 статьи 16 Федерального закона от 27 июля 2010 года № 210-ФЗ, копии документов, подтверждающих обжалуемое действие (бездействие), решение должностного лица, работника. </w:t>
      </w:r>
    </w:p>
    <w:p w:rsidR="00772C3B" w:rsidRPr="00D0142D" w:rsidRDefault="00772C3B" w:rsidP="00862950">
      <w:pPr>
        <w:pStyle w:val="af5"/>
        <w:widowControl w:val="0"/>
        <w:tabs>
          <w:tab w:val="left" w:pos="1134"/>
          <w:tab w:val="left" w:pos="1276"/>
        </w:tabs>
        <w:autoSpaceDE w:val="0"/>
        <w:autoSpaceDN w:val="0"/>
        <w:adjustRightInd w:val="0"/>
        <w:spacing w:after="0" w:line="240" w:lineRule="auto"/>
        <w:ind w:left="0"/>
        <w:jc w:val="both"/>
        <w:rPr>
          <w:rFonts w:ascii="Arial" w:hAnsi="Arial" w:cs="Arial"/>
          <w:sz w:val="24"/>
          <w:szCs w:val="24"/>
        </w:rPr>
      </w:pPr>
    </w:p>
    <w:p w:rsidR="00D0142D" w:rsidRPr="00862950" w:rsidRDefault="00D0142D" w:rsidP="00862950">
      <w:pPr>
        <w:autoSpaceDE w:val="0"/>
        <w:autoSpaceDN w:val="0"/>
        <w:adjustRightInd w:val="0"/>
        <w:spacing w:after="0" w:line="240" w:lineRule="auto"/>
        <w:jc w:val="center"/>
        <w:rPr>
          <w:rFonts w:ascii="Arial" w:hAnsi="Arial" w:cs="Arial"/>
          <w:sz w:val="24"/>
          <w:szCs w:val="24"/>
        </w:rPr>
      </w:pPr>
      <w:r w:rsidRPr="00862950">
        <w:rPr>
          <w:rFonts w:ascii="Arial" w:hAnsi="Arial" w:cs="Arial"/>
          <w:sz w:val="24"/>
          <w:szCs w:val="24"/>
        </w:rPr>
        <w:t xml:space="preserve">Способы информирования заявителей о порядке </w:t>
      </w:r>
    </w:p>
    <w:p w:rsidR="00D0142D" w:rsidRPr="00862950" w:rsidRDefault="00D0142D" w:rsidP="00862950">
      <w:pPr>
        <w:autoSpaceDE w:val="0"/>
        <w:autoSpaceDN w:val="0"/>
        <w:adjustRightInd w:val="0"/>
        <w:spacing w:after="0" w:line="240" w:lineRule="auto"/>
        <w:jc w:val="center"/>
        <w:rPr>
          <w:rFonts w:ascii="Arial" w:hAnsi="Arial" w:cs="Arial"/>
          <w:sz w:val="24"/>
          <w:szCs w:val="24"/>
        </w:rPr>
      </w:pPr>
      <w:r w:rsidRPr="00862950">
        <w:rPr>
          <w:rFonts w:ascii="Arial" w:hAnsi="Arial" w:cs="Arial"/>
          <w:sz w:val="24"/>
          <w:szCs w:val="24"/>
        </w:rPr>
        <w:t>подачи и рассмотрения жалобы</w:t>
      </w:r>
    </w:p>
    <w:p w:rsidR="00F41FA3" w:rsidRPr="00862950" w:rsidRDefault="00F41FA3" w:rsidP="00862950">
      <w:pPr>
        <w:autoSpaceDE w:val="0"/>
        <w:autoSpaceDN w:val="0"/>
        <w:adjustRightInd w:val="0"/>
        <w:spacing w:after="0" w:line="240" w:lineRule="auto"/>
        <w:jc w:val="center"/>
        <w:rPr>
          <w:rFonts w:ascii="Arial" w:hAnsi="Arial" w:cs="Arial"/>
          <w:sz w:val="24"/>
          <w:szCs w:val="24"/>
        </w:rPr>
      </w:pPr>
    </w:p>
    <w:p w:rsidR="00D0142D" w:rsidRPr="00D0142D" w:rsidRDefault="00D0142D" w:rsidP="00495584">
      <w:pPr>
        <w:pStyle w:val="af5"/>
        <w:widowControl w:val="0"/>
        <w:tabs>
          <w:tab w:val="left" w:pos="709"/>
          <w:tab w:val="left" w:pos="1134"/>
          <w:tab w:val="left" w:pos="1276"/>
        </w:tabs>
        <w:autoSpaceDE w:val="0"/>
        <w:autoSpaceDN w:val="0"/>
        <w:adjustRightInd w:val="0"/>
        <w:spacing w:after="0" w:line="240" w:lineRule="auto"/>
        <w:ind w:left="0"/>
        <w:jc w:val="both"/>
        <w:rPr>
          <w:rFonts w:ascii="Arial" w:hAnsi="Arial" w:cs="Arial"/>
          <w:sz w:val="24"/>
          <w:szCs w:val="24"/>
        </w:rPr>
      </w:pPr>
      <w:r w:rsidRPr="00D0142D">
        <w:rPr>
          <w:rFonts w:ascii="Arial" w:hAnsi="Arial" w:cs="Arial"/>
          <w:sz w:val="24"/>
          <w:szCs w:val="24"/>
        </w:rPr>
        <w:t xml:space="preserve">        </w:t>
      </w:r>
      <w:r w:rsidR="00BD4B89">
        <w:rPr>
          <w:rFonts w:ascii="Arial" w:hAnsi="Arial" w:cs="Arial"/>
          <w:sz w:val="24"/>
          <w:szCs w:val="24"/>
        </w:rPr>
        <w:t xml:space="preserve"> </w:t>
      </w:r>
      <w:r w:rsidR="00F41FA3">
        <w:rPr>
          <w:rFonts w:ascii="Arial" w:hAnsi="Arial" w:cs="Arial"/>
          <w:sz w:val="24"/>
          <w:szCs w:val="24"/>
        </w:rPr>
        <w:t xml:space="preserve">  </w:t>
      </w:r>
      <w:r w:rsidRPr="00D0142D">
        <w:rPr>
          <w:rFonts w:ascii="Arial" w:hAnsi="Arial" w:cs="Arial"/>
          <w:sz w:val="24"/>
          <w:szCs w:val="24"/>
        </w:rPr>
        <w:t>1</w:t>
      </w:r>
      <w:r w:rsidR="0098033A">
        <w:rPr>
          <w:rFonts w:ascii="Arial" w:hAnsi="Arial" w:cs="Arial"/>
          <w:sz w:val="24"/>
          <w:szCs w:val="24"/>
        </w:rPr>
        <w:t>66</w:t>
      </w:r>
      <w:r w:rsidRPr="00D0142D">
        <w:rPr>
          <w:rFonts w:ascii="Arial" w:hAnsi="Arial" w:cs="Arial"/>
          <w:sz w:val="24"/>
          <w:szCs w:val="24"/>
        </w:rPr>
        <w:t xml:space="preserve">. </w:t>
      </w:r>
      <w:proofErr w:type="gramStart"/>
      <w:r w:rsidRPr="00D0142D">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00F41FA3">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должностных лиц Администрации </w:t>
      </w:r>
      <w:proofErr w:type="spellStart"/>
      <w:r w:rsidR="00F41FA3">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w:t>
      </w:r>
      <w:r w:rsidRPr="00D0142D">
        <w:rPr>
          <w:rFonts w:ascii="Arial" w:hAnsi="Arial" w:cs="Arial"/>
          <w:i/>
          <w:sz w:val="24"/>
          <w:szCs w:val="24"/>
        </w:rPr>
        <w:t>,</w:t>
      </w:r>
      <w:r w:rsidRPr="00D0142D">
        <w:rPr>
          <w:rFonts w:ascii="Arial" w:hAnsi="Arial" w:cs="Arial"/>
          <w:sz w:val="24"/>
          <w:szCs w:val="24"/>
        </w:rPr>
        <w:t xml:space="preserve"> муниципальных служащих, МФЦ, работников МФЦ, организаций, предусмотренных частью 1.1 статьи 16 Федерального закона от 27 июля 2010 года № 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Pr="00D0142D">
        <w:rPr>
          <w:rFonts w:ascii="Arial" w:hAnsi="Arial" w:cs="Arial"/>
          <w:sz w:val="24"/>
          <w:szCs w:val="24"/>
        </w:rPr>
        <w:t xml:space="preserve"> </w:t>
      </w:r>
      <w:proofErr w:type="gramStart"/>
      <w:r w:rsidRPr="00D0142D">
        <w:rPr>
          <w:rFonts w:ascii="Arial" w:hAnsi="Arial" w:cs="Arial"/>
          <w:sz w:val="24"/>
          <w:szCs w:val="24"/>
        </w:rPr>
        <w:t xml:space="preserve">частью 1.1 статьи 16 Федерального закона от 27 июля 2010 года № 210-ФЗ,  на официальном сайте  </w:t>
      </w:r>
      <w:proofErr w:type="spellStart"/>
      <w:r w:rsidR="00F41FA3">
        <w:rPr>
          <w:rFonts w:ascii="Arial" w:hAnsi="Arial" w:cs="Arial"/>
          <w:sz w:val="24"/>
          <w:szCs w:val="24"/>
        </w:rPr>
        <w:t>Кривошеинского</w:t>
      </w:r>
      <w:proofErr w:type="spellEnd"/>
      <w:r w:rsidRPr="00D0142D">
        <w:rPr>
          <w:rFonts w:ascii="Arial" w:hAnsi="Arial" w:cs="Arial"/>
          <w:sz w:val="24"/>
          <w:szCs w:val="24"/>
        </w:rPr>
        <w:t xml:space="preserve"> сельского поселения  </w:t>
      </w:r>
      <w:hyperlink r:id="rId40" w:tgtFrame="_blank" w:history="1">
        <w:r w:rsidR="00B14B90" w:rsidRPr="00B14B90">
          <w:rPr>
            <w:rFonts w:ascii="Arial" w:hAnsi="Arial" w:cs="Arial"/>
            <w:sz w:val="24"/>
            <w:szCs w:val="24"/>
          </w:rPr>
          <w:t xml:space="preserve"> </w:t>
        </w:r>
        <w:r w:rsidR="00B14B90" w:rsidRPr="00534C62">
          <w:rPr>
            <w:rFonts w:ascii="Arial" w:hAnsi="Arial" w:cs="Arial"/>
            <w:sz w:val="24"/>
            <w:szCs w:val="24"/>
          </w:rPr>
          <w:t>https://krivosheinskoe-sp.ru</w:t>
        </w:r>
        <w:r w:rsidR="002B2E85" w:rsidRPr="00EA5182">
          <w:rPr>
            <w:rStyle w:val="a7"/>
            <w:rFonts w:ascii="Arial" w:hAnsi="Arial" w:cs="Arial"/>
            <w:bCs/>
            <w:color w:val="000000" w:themeColor="text1"/>
            <w:sz w:val="24"/>
            <w:szCs w:val="24"/>
            <w:shd w:val="clear" w:color="auto" w:fill="FFFFFF"/>
          </w:rPr>
          <w:t>/</w:t>
        </w:r>
      </w:hyperlink>
      <w:r w:rsidRPr="00D0142D">
        <w:rPr>
          <w:rFonts w:ascii="Arial" w:hAnsi="Arial" w:cs="Arial"/>
          <w:i/>
          <w:sz w:val="24"/>
          <w:szCs w:val="24"/>
        </w:rPr>
        <w:t>,</w:t>
      </w:r>
      <w:r w:rsidRPr="00D0142D">
        <w:rPr>
          <w:rFonts w:ascii="Arial" w:hAnsi="Arial" w:cs="Arial"/>
          <w:sz w:val="24"/>
          <w:szCs w:val="24"/>
        </w:rPr>
        <w:t xml:space="preserve"> на официальном сайте МФЦ, официальном сайте организаций, предусмотренных частью 1.1 статьи 16 Федерального закона от 27 июля 2010 года № 210-ФЗ,</w:t>
      </w:r>
      <w:r w:rsidRPr="00D0142D">
        <w:rPr>
          <w:rFonts w:ascii="Arial" w:hAnsi="Arial" w:cs="Arial"/>
          <w:i/>
          <w:sz w:val="24"/>
          <w:szCs w:val="24"/>
        </w:rPr>
        <w:t xml:space="preserve"> </w:t>
      </w:r>
      <w:r w:rsidRPr="00D0142D">
        <w:rPr>
          <w:rFonts w:ascii="Arial" w:hAnsi="Arial" w:cs="Arial"/>
          <w:sz w:val="24"/>
          <w:szCs w:val="24"/>
        </w:rPr>
        <w:t>на Едином портале государственных и муниципальных услуг (функций), а также может быть сообщена заявителю в устной и (или) письменной</w:t>
      </w:r>
      <w:proofErr w:type="gramEnd"/>
      <w:r w:rsidRPr="00D0142D">
        <w:rPr>
          <w:rFonts w:ascii="Arial" w:hAnsi="Arial" w:cs="Arial"/>
          <w:sz w:val="24"/>
          <w:szCs w:val="24"/>
        </w:rPr>
        <w:t xml:space="preserve"> форме.</w:t>
      </w:r>
    </w:p>
    <w:p w:rsidR="00D0142D" w:rsidRPr="00D0142D" w:rsidRDefault="00D0142D" w:rsidP="00862950">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862950">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widowControl w:val="0"/>
        <w:tabs>
          <w:tab w:val="num" w:pos="1134"/>
          <w:tab w:val="left" w:pos="1276"/>
        </w:tabs>
        <w:autoSpaceDE w:val="0"/>
        <w:autoSpaceDN w:val="0"/>
        <w:adjustRightInd w:val="0"/>
        <w:spacing w:after="0" w:line="240" w:lineRule="auto"/>
        <w:ind w:firstLine="709"/>
        <w:outlineLvl w:val="2"/>
        <w:rPr>
          <w:rFonts w:ascii="Arial" w:hAnsi="Arial" w:cs="Arial"/>
          <w:i/>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Pr="00D0142D" w:rsidRDefault="00D0142D" w:rsidP="00D0142D">
      <w:pPr>
        <w:autoSpaceDE w:val="0"/>
        <w:autoSpaceDN w:val="0"/>
        <w:adjustRightInd w:val="0"/>
        <w:spacing w:after="0" w:line="360" w:lineRule="auto"/>
        <w:jc w:val="right"/>
        <w:rPr>
          <w:rFonts w:ascii="Arial" w:hAnsi="Arial" w:cs="Arial"/>
          <w:b/>
          <w:sz w:val="24"/>
          <w:szCs w:val="24"/>
        </w:rPr>
      </w:pPr>
    </w:p>
    <w:p w:rsidR="00D0142D" w:rsidRDefault="00D0142D" w:rsidP="00D0142D">
      <w:pPr>
        <w:autoSpaceDE w:val="0"/>
        <w:autoSpaceDN w:val="0"/>
        <w:adjustRightInd w:val="0"/>
        <w:spacing w:after="0" w:line="360" w:lineRule="auto"/>
        <w:jc w:val="right"/>
        <w:rPr>
          <w:rFonts w:ascii="Arial" w:hAnsi="Arial" w:cs="Arial"/>
          <w:b/>
          <w:sz w:val="24"/>
          <w:szCs w:val="24"/>
        </w:rPr>
      </w:pPr>
    </w:p>
    <w:p w:rsidR="00495584" w:rsidRDefault="00495584" w:rsidP="00D0142D">
      <w:pPr>
        <w:autoSpaceDE w:val="0"/>
        <w:autoSpaceDN w:val="0"/>
        <w:adjustRightInd w:val="0"/>
        <w:spacing w:after="0" w:line="360" w:lineRule="auto"/>
        <w:jc w:val="right"/>
        <w:rPr>
          <w:rFonts w:ascii="Arial" w:hAnsi="Arial" w:cs="Arial"/>
          <w:b/>
          <w:sz w:val="24"/>
          <w:szCs w:val="24"/>
        </w:rPr>
      </w:pPr>
    </w:p>
    <w:p w:rsidR="008D05A2" w:rsidRDefault="008D05A2" w:rsidP="00495584">
      <w:pPr>
        <w:spacing w:after="0" w:line="240" w:lineRule="auto"/>
        <w:jc w:val="right"/>
        <w:rPr>
          <w:rFonts w:ascii="Arial" w:hAnsi="Arial" w:cs="Arial"/>
          <w:sz w:val="20"/>
          <w:szCs w:val="20"/>
        </w:rPr>
      </w:pPr>
    </w:p>
    <w:p w:rsidR="003B6600" w:rsidRPr="00890291" w:rsidRDefault="003B6600" w:rsidP="00495584">
      <w:pPr>
        <w:spacing w:after="0" w:line="240" w:lineRule="auto"/>
        <w:jc w:val="right"/>
        <w:rPr>
          <w:rFonts w:ascii="Arial" w:hAnsi="Arial" w:cs="Arial"/>
          <w:sz w:val="20"/>
          <w:szCs w:val="20"/>
        </w:rPr>
      </w:pPr>
      <w:r w:rsidRPr="00890291">
        <w:rPr>
          <w:rFonts w:ascii="Arial" w:hAnsi="Arial" w:cs="Arial"/>
          <w:sz w:val="20"/>
          <w:szCs w:val="20"/>
        </w:rPr>
        <w:lastRenderedPageBreak/>
        <w:t>Приложение 1</w:t>
      </w:r>
    </w:p>
    <w:p w:rsidR="003B6600" w:rsidRPr="00890291" w:rsidRDefault="003B6600" w:rsidP="00495584">
      <w:pPr>
        <w:spacing w:after="0" w:line="240" w:lineRule="auto"/>
        <w:jc w:val="right"/>
        <w:rPr>
          <w:rFonts w:ascii="Arial" w:hAnsi="Arial" w:cs="Arial"/>
          <w:sz w:val="20"/>
          <w:szCs w:val="20"/>
        </w:rPr>
      </w:pPr>
      <w:r w:rsidRPr="00890291">
        <w:rPr>
          <w:rFonts w:ascii="Arial" w:hAnsi="Arial" w:cs="Arial"/>
          <w:sz w:val="20"/>
          <w:szCs w:val="20"/>
        </w:rPr>
        <w:t xml:space="preserve">к Административному регламенту </w:t>
      </w:r>
    </w:p>
    <w:p w:rsidR="003B6600" w:rsidRPr="00D67B15" w:rsidRDefault="003B6600" w:rsidP="00495584">
      <w:pPr>
        <w:spacing w:after="0" w:line="240" w:lineRule="auto"/>
        <w:jc w:val="center"/>
        <w:rPr>
          <w:rFonts w:ascii="Arial" w:hAnsi="Arial" w:cs="Arial"/>
          <w:sz w:val="24"/>
          <w:szCs w:val="24"/>
        </w:rPr>
      </w:pPr>
    </w:p>
    <w:p w:rsidR="003B6600" w:rsidRPr="00D67B15" w:rsidRDefault="00466264" w:rsidP="00466264">
      <w:pPr>
        <w:tabs>
          <w:tab w:val="left" w:pos="709"/>
        </w:tabs>
        <w:spacing w:after="0" w:line="240" w:lineRule="auto"/>
        <w:jc w:val="center"/>
        <w:rPr>
          <w:rFonts w:ascii="Arial" w:hAnsi="Arial" w:cs="Arial"/>
          <w:sz w:val="24"/>
          <w:szCs w:val="24"/>
        </w:rPr>
      </w:pPr>
      <w:r>
        <w:rPr>
          <w:rFonts w:ascii="Arial" w:hAnsi="Arial" w:cs="Arial"/>
          <w:sz w:val="24"/>
          <w:szCs w:val="24"/>
        </w:rPr>
        <w:t xml:space="preserve">        </w:t>
      </w:r>
      <w:r w:rsidR="003B6600" w:rsidRPr="00D67B15">
        <w:rPr>
          <w:rFonts w:ascii="Arial" w:hAnsi="Arial" w:cs="Arial"/>
          <w:sz w:val="24"/>
          <w:szCs w:val="24"/>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003B6600" w:rsidRPr="00D67B15">
        <w:rPr>
          <w:rFonts w:ascii="Arial" w:hAnsi="Arial" w:cs="Arial"/>
          <w:sz w:val="24"/>
          <w:szCs w:val="24"/>
        </w:rPr>
        <w:t>Кривошеинского</w:t>
      </w:r>
      <w:proofErr w:type="spellEnd"/>
      <w:r w:rsidR="003B6600" w:rsidRPr="00D67B15">
        <w:rPr>
          <w:rFonts w:ascii="Arial" w:hAnsi="Arial" w:cs="Arial"/>
          <w:sz w:val="24"/>
          <w:szCs w:val="24"/>
        </w:rPr>
        <w:t xml:space="preserve"> сельского поселения и специалиста, ответственного за предоставление муниципальной услуги</w:t>
      </w:r>
    </w:p>
    <w:p w:rsidR="003B6600" w:rsidRPr="00D67B15" w:rsidRDefault="003B6600" w:rsidP="00466264">
      <w:pPr>
        <w:tabs>
          <w:tab w:val="left" w:pos="709"/>
        </w:tabs>
        <w:spacing w:after="0" w:line="240" w:lineRule="auto"/>
        <w:rPr>
          <w:rFonts w:ascii="Arial" w:hAnsi="Arial" w:cs="Arial"/>
          <w:sz w:val="24"/>
          <w:szCs w:val="24"/>
        </w:rPr>
      </w:pPr>
    </w:p>
    <w:p w:rsidR="003B6600" w:rsidRPr="00D67B15" w:rsidRDefault="0056193C" w:rsidP="0056193C">
      <w:pPr>
        <w:tabs>
          <w:tab w:val="left" w:pos="709"/>
        </w:tabs>
        <w:spacing w:after="0" w:line="240" w:lineRule="auto"/>
        <w:jc w:val="both"/>
        <w:rPr>
          <w:rFonts w:ascii="Arial" w:hAnsi="Arial" w:cs="Arial"/>
          <w:sz w:val="24"/>
          <w:szCs w:val="24"/>
        </w:rPr>
      </w:pPr>
      <w:r>
        <w:rPr>
          <w:rFonts w:ascii="Arial" w:hAnsi="Arial" w:cs="Arial"/>
          <w:sz w:val="24"/>
          <w:szCs w:val="24"/>
        </w:rPr>
        <w:t xml:space="preserve">         </w:t>
      </w:r>
      <w:r w:rsidR="003B6600" w:rsidRPr="00D67B15">
        <w:rPr>
          <w:rFonts w:ascii="Arial" w:hAnsi="Arial" w:cs="Arial"/>
          <w:sz w:val="24"/>
          <w:szCs w:val="24"/>
        </w:rPr>
        <w:t xml:space="preserve">1. Администрация </w:t>
      </w:r>
      <w:proofErr w:type="spellStart"/>
      <w:r w:rsidR="003B6600" w:rsidRPr="00D67B15">
        <w:rPr>
          <w:rFonts w:ascii="Arial" w:hAnsi="Arial" w:cs="Arial"/>
          <w:sz w:val="24"/>
          <w:szCs w:val="24"/>
        </w:rPr>
        <w:t>Кривошеинского</w:t>
      </w:r>
      <w:proofErr w:type="spellEnd"/>
      <w:r w:rsidR="003B6600" w:rsidRPr="00D67B15">
        <w:rPr>
          <w:rFonts w:ascii="Arial" w:hAnsi="Arial" w:cs="Arial"/>
          <w:sz w:val="24"/>
          <w:szCs w:val="24"/>
        </w:rPr>
        <w:t xml:space="preserve"> сельского поселения</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Место нахождения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Томская область, </w:t>
      </w:r>
      <w:proofErr w:type="spellStart"/>
      <w:r w:rsidRPr="00D67B15">
        <w:rPr>
          <w:rFonts w:ascii="Arial" w:hAnsi="Arial" w:cs="Arial"/>
          <w:sz w:val="24"/>
          <w:szCs w:val="24"/>
        </w:rPr>
        <w:t>Кривошеинский</w:t>
      </w:r>
      <w:proofErr w:type="spellEnd"/>
      <w:r w:rsidRPr="00D67B15">
        <w:rPr>
          <w:rFonts w:ascii="Arial" w:hAnsi="Arial" w:cs="Arial"/>
          <w:sz w:val="24"/>
          <w:szCs w:val="24"/>
        </w:rPr>
        <w:t xml:space="preserve"> район, с. Кривошеино, ул. Ленина, д.26.</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График работы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9.00-17.15,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График приема заявителей в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9.00-17.00, обед с 13.00-14.00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9,00-13.00, 14,00-17.00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Почтовый адрес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636300, Томская область, </w:t>
      </w:r>
      <w:proofErr w:type="spellStart"/>
      <w:r w:rsidRPr="00D67B15">
        <w:rPr>
          <w:rFonts w:ascii="Arial" w:hAnsi="Arial" w:cs="Arial"/>
          <w:sz w:val="24"/>
          <w:szCs w:val="24"/>
        </w:rPr>
        <w:t>Кривошеинский</w:t>
      </w:r>
      <w:proofErr w:type="spellEnd"/>
      <w:r w:rsidRPr="00D67B15">
        <w:rPr>
          <w:rFonts w:ascii="Arial" w:hAnsi="Arial" w:cs="Arial"/>
          <w:sz w:val="24"/>
          <w:szCs w:val="24"/>
        </w:rPr>
        <w:t xml:space="preserve"> район, с. Кривошеино, ул. Ленина, д.26.</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Контактный телефон: 8 (38-251) 2-</w:t>
      </w:r>
      <w:r>
        <w:rPr>
          <w:rFonts w:ascii="Arial" w:hAnsi="Arial" w:cs="Arial"/>
          <w:sz w:val="24"/>
          <w:szCs w:val="24"/>
        </w:rPr>
        <w:t>20</w:t>
      </w:r>
      <w:r w:rsidRPr="00D67B15">
        <w:rPr>
          <w:rFonts w:ascii="Arial" w:hAnsi="Arial" w:cs="Arial"/>
          <w:sz w:val="24"/>
          <w:szCs w:val="24"/>
        </w:rPr>
        <w:t>-</w:t>
      </w:r>
      <w:r>
        <w:rPr>
          <w:rFonts w:ascii="Arial" w:hAnsi="Arial" w:cs="Arial"/>
          <w:sz w:val="24"/>
          <w:szCs w:val="24"/>
        </w:rPr>
        <w:t>12</w:t>
      </w:r>
      <w:r w:rsidRPr="00D67B15">
        <w:rPr>
          <w:rFonts w:ascii="Arial" w:hAnsi="Arial" w:cs="Arial"/>
          <w:sz w:val="24"/>
          <w:szCs w:val="24"/>
        </w:rPr>
        <w:t>.</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в информационно-коммуникационной сети «Интернет: (http://krivosheinskoe-sp.ru/).</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Адрес электронной почты Администрации </w:t>
      </w:r>
      <w:proofErr w:type="spellStart"/>
      <w:r w:rsidRPr="00D67B15">
        <w:rPr>
          <w:rFonts w:ascii="Arial" w:hAnsi="Arial" w:cs="Arial"/>
          <w:sz w:val="24"/>
          <w:szCs w:val="24"/>
        </w:rPr>
        <w:t>Кривошеинского</w:t>
      </w:r>
      <w:proofErr w:type="spellEnd"/>
      <w:r w:rsidRPr="00D67B15">
        <w:rPr>
          <w:rFonts w:ascii="Arial" w:hAnsi="Arial" w:cs="Arial"/>
          <w:sz w:val="24"/>
          <w:szCs w:val="24"/>
        </w:rPr>
        <w:t xml:space="preserve"> сельского поселения в сети «Интернет»: </w:t>
      </w:r>
      <w:proofErr w:type="spellStart"/>
      <w:r w:rsidRPr="00D67B15">
        <w:rPr>
          <w:rFonts w:ascii="Arial" w:hAnsi="Arial" w:cs="Arial"/>
          <w:sz w:val="24"/>
          <w:szCs w:val="24"/>
        </w:rPr>
        <w:t>krivsp@tomsk.gov.ru</w:t>
      </w:r>
      <w:proofErr w:type="spellEnd"/>
      <w:r w:rsidRPr="00D67B15">
        <w:rPr>
          <w:rFonts w:ascii="Arial" w:hAnsi="Arial" w:cs="Arial"/>
          <w:sz w:val="24"/>
          <w:szCs w:val="24"/>
        </w:rPr>
        <w:t>.</w:t>
      </w:r>
    </w:p>
    <w:p w:rsidR="003B6600" w:rsidRPr="00D67B15" w:rsidRDefault="0056193C" w:rsidP="0056193C">
      <w:pPr>
        <w:tabs>
          <w:tab w:val="left" w:pos="709"/>
        </w:tabs>
        <w:spacing w:after="0" w:line="240" w:lineRule="auto"/>
        <w:jc w:val="both"/>
        <w:rPr>
          <w:rFonts w:ascii="Arial" w:hAnsi="Arial" w:cs="Arial"/>
          <w:sz w:val="24"/>
          <w:szCs w:val="24"/>
        </w:rPr>
      </w:pPr>
      <w:r>
        <w:rPr>
          <w:rFonts w:ascii="Arial" w:hAnsi="Arial" w:cs="Arial"/>
          <w:sz w:val="24"/>
          <w:szCs w:val="24"/>
        </w:rPr>
        <w:t xml:space="preserve">          </w:t>
      </w:r>
      <w:r w:rsidR="003B6600" w:rsidRPr="00D67B15">
        <w:rPr>
          <w:rFonts w:ascii="Arial" w:hAnsi="Arial" w:cs="Arial"/>
          <w:sz w:val="24"/>
          <w:szCs w:val="24"/>
        </w:rPr>
        <w:t>2. Многофункциональный центр предоставления государственных и муниципальных услуг</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График работы МФЦ:</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Понедельник</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Вторник</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Среда</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Четверг</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Пятница</w:t>
      </w:r>
      <w:r w:rsidRPr="00D67B15">
        <w:rPr>
          <w:rFonts w:ascii="Arial" w:hAnsi="Arial" w:cs="Arial"/>
          <w:sz w:val="24"/>
          <w:szCs w:val="24"/>
        </w:rPr>
        <w:tab/>
        <w:t>с 9.00 до 18.00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Суббота</w:t>
      </w:r>
      <w:r w:rsidRPr="00D67B15">
        <w:rPr>
          <w:rFonts w:ascii="Arial" w:hAnsi="Arial" w:cs="Arial"/>
          <w:sz w:val="24"/>
          <w:szCs w:val="24"/>
        </w:rPr>
        <w:tab/>
        <w:t>с 9.00 до 13.00</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Воскресенье</w:t>
      </w:r>
      <w:r w:rsidRPr="00D67B15">
        <w:rPr>
          <w:rFonts w:ascii="Arial" w:hAnsi="Arial" w:cs="Arial"/>
          <w:sz w:val="24"/>
          <w:szCs w:val="24"/>
        </w:rPr>
        <w:tab/>
        <w:t>Выходной день</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Почтовый адрес МФЦ: 636300, Томская область, </w:t>
      </w:r>
      <w:proofErr w:type="spellStart"/>
      <w:r w:rsidRPr="00D67B15">
        <w:rPr>
          <w:rFonts w:ascii="Arial" w:hAnsi="Arial" w:cs="Arial"/>
          <w:sz w:val="24"/>
          <w:szCs w:val="24"/>
        </w:rPr>
        <w:t>Кривошеинский</w:t>
      </w:r>
      <w:proofErr w:type="spellEnd"/>
      <w:r w:rsidRPr="00D67B15">
        <w:rPr>
          <w:rFonts w:ascii="Arial" w:hAnsi="Arial" w:cs="Arial"/>
          <w:sz w:val="24"/>
          <w:szCs w:val="24"/>
        </w:rPr>
        <w:t xml:space="preserve"> район, с. Кривошеино, ул. Ленина, д.29.</w:t>
      </w:r>
    </w:p>
    <w:p w:rsidR="003B6600" w:rsidRPr="00D67B15" w:rsidRDefault="003B6600" w:rsidP="003B6600">
      <w:pPr>
        <w:spacing w:after="0" w:line="240" w:lineRule="auto"/>
        <w:jc w:val="both"/>
        <w:rPr>
          <w:rFonts w:ascii="Arial" w:hAnsi="Arial" w:cs="Arial"/>
          <w:sz w:val="24"/>
          <w:szCs w:val="24"/>
        </w:rPr>
      </w:pPr>
      <w:r w:rsidRPr="00D67B15">
        <w:rPr>
          <w:rFonts w:ascii="Arial" w:hAnsi="Arial" w:cs="Arial"/>
          <w:sz w:val="24"/>
          <w:szCs w:val="24"/>
        </w:rPr>
        <w:t>Телефон: 4-24-01, 4-24-03.</w:t>
      </w:r>
    </w:p>
    <w:p w:rsidR="003B6600" w:rsidRDefault="003B6600" w:rsidP="003B6600">
      <w:pPr>
        <w:spacing w:after="0" w:line="240" w:lineRule="auto"/>
        <w:jc w:val="both"/>
        <w:rPr>
          <w:rFonts w:ascii="Arial" w:hAnsi="Arial" w:cs="Arial"/>
          <w:sz w:val="24"/>
          <w:szCs w:val="24"/>
        </w:rPr>
      </w:pPr>
      <w:r w:rsidRPr="00D67B15">
        <w:rPr>
          <w:rFonts w:ascii="Arial" w:hAnsi="Arial" w:cs="Arial"/>
          <w:sz w:val="24"/>
          <w:szCs w:val="24"/>
        </w:rPr>
        <w:t xml:space="preserve">Официальный сайт МФЦ в сети Интернет: </w:t>
      </w:r>
      <w:hyperlink r:id="rId41" w:history="1">
        <w:r w:rsidRPr="0003157D">
          <w:rPr>
            <w:rStyle w:val="a7"/>
            <w:rFonts w:ascii="Arial" w:hAnsi="Arial" w:cs="Arial"/>
            <w:sz w:val="24"/>
            <w:szCs w:val="24"/>
          </w:rPr>
          <w:t>https://www.mfc.tomsk.ru/</w:t>
        </w:r>
      </w:hyperlink>
    </w:p>
    <w:p w:rsidR="003B6600" w:rsidRDefault="003B6600" w:rsidP="003B6600">
      <w:pPr>
        <w:spacing w:after="0" w:line="240" w:lineRule="auto"/>
        <w:rPr>
          <w:rFonts w:ascii="Arial" w:hAnsi="Arial" w:cs="Arial"/>
          <w:sz w:val="24"/>
          <w:szCs w:val="24"/>
        </w:rPr>
      </w:pPr>
    </w:p>
    <w:p w:rsidR="003B6600" w:rsidRDefault="003B6600" w:rsidP="003B6600">
      <w:pPr>
        <w:pStyle w:val="ConsPlusNonformat"/>
        <w:jc w:val="both"/>
      </w:pPr>
      <w:r>
        <w:t xml:space="preserve">                                           </w:t>
      </w:r>
    </w:p>
    <w:p w:rsidR="00495584" w:rsidRDefault="00495584" w:rsidP="00DE4A99">
      <w:pPr>
        <w:widowControl w:val="0"/>
        <w:autoSpaceDE w:val="0"/>
        <w:autoSpaceDN w:val="0"/>
        <w:adjustRightInd w:val="0"/>
        <w:spacing w:after="0" w:line="240" w:lineRule="auto"/>
        <w:jc w:val="right"/>
        <w:outlineLvl w:val="2"/>
        <w:rPr>
          <w:rFonts w:ascii="Arial" w:hAnsi="Arial" w:cs="Arial"/>
          <w:sz w:val="20"/>
          <w:szCs w:val="20"/>
        </w:rPr>
      </w:pPr>
    </w:p>
    <w:p w:rsidR="00D0142D" w:rsidRPr="00DE4A99" w:rsidRDefault="00D0142D" w:rsidP="00C66527">
      <w:pPr>
        <w:widowControl w:val="0"/>
        <w:tabs>
          <w:tab w:val="left" w:pos="709"/>
        </w:tabs>
        <w:autoSpaceDE w:val="0"/>
        <w:autoSpaceDN w:val="0"/>
        <w:adjustRightInd w:val="0"/>
        <w:spacing w:after="0" w:line="240" w:lineRule="auto"/>
        <w:jc w:val="right"/>
        <w:outlineLvl w:val="2"/>
        <w:rPr>
          <w:rFonts w:ascii="Arial" w:hAnsi="Arial" w:cs="Arial"/>
          <w:sz w:val="20"/>
          <w:szCs w:val="20"/>
        </w:rPr>
      </w:pPr>
      <w:r w:rsidRPr="00DE4A99">
        <w:rPr>
          <w:rFonts w:ascii="Arial" w:hAnsi="Arial" w:cs="Arial"/>
          <w:sz w:val="20"/>
          <w:szCs w:val="20"/>
        </w:rPr>
        <w:lastRenderedPageBreak/>
        <w:t xml:space="preserve">    Приложение 2</w:t>
      </w:r>
    </w:p>
    <w:p w:rsidR="00D0142D" w:rsidRDefault="00D0142D" w:rsidP="00DE4A99">
      <w:pPr>
        <w:widowControl w:val="0"/>
        <w:autoSpaceDE w:val="0"/>
        <w:autoSpaceDN w:val="0"/>
        <w:adjustRightInd w:val="0"/>
        <w:spacing w:after="0" w:line="240" w:lineRule="auto"/>
        <w:jc w:val="right"/>
        <w:outlineLvl w:val="2"/>
        <w:rPr>
          <w:rFonts w:ascii="Arial" w:hAnsi="Arial" w:cs="Arial"/>
          <w:sz w:val="20"/>
          <w:szCs w:val="20"/>
        </w:rPr>
      </w:pPr>
      <w:r w:rsidRPr="00DE4A99">
        <w:rPr>
          <w:rFonts w:ascii="Arial" w:hAnsi="Arial" w:cs="Arial"/>
          <w:sz w:val="20"/>
          <w:szCs w:val="20"/>
        </w:rPr>
        <w:t>к Административному регламенту</w:t>
      </w:r>
    </w:p>
    <w:p w:rsidR="006E6381" w:rsidRPr="00F12C69" w:rsidRDefault="006E6381" w:rsidP="006E6381">
      <w:pPr>
        <w:jc w:val="right"/>
        <w:rPr>
          <w:rFonts w:ascii="Arial" w:hAnsi="Arial" w:cs="Arial"/>
          <w:sz w:val="24"/>
          <w:szCs w:val="24"/>
          <w:lang w:eastAsia="ru-RU"/>
        </w:rPr>
      </w:pPr>
      <w:r w:rsidRPr="00F12C69">
        <w:rPr>
          <w:rFonts w:ascii="Arial" w:hAnsi="Arial" w:cs="Arial"/>
          <w:sz w:val="24"/>
          <w:szCs w:val="24"/>
          <w:lang w:eastAsia="ru-RU"/>
        </w:rPr>
        <w:t>ФОРМА</w:t>
      </w:r>
    </w:p>
    <w:tbl>
      <w:tblPr>
        <w:tblW w:w="9560" w:type="dxa"/>
        <w:tblBorders>
          <w:left w:val="nil"/>
          <w:right w:val="nil"/>
          <w:insideH w:val="nil"/>
          <w:insideV w:val="single" w:sz="4" w:space="0" w:color="auto"/>
        </w:tblBorders>
        <w:tblLayout w:type="fixed"/>
        <w:tblCellMar>
          <w:top w:w="102" w:type="dxa"/>
          <w:left w:w="62" w:type="dxa"/>
          <w:bottom w:w="102" w:type="dxa"/>
          <w:right w:w="62" w:type="dxa"/>
        </w:tblCellMar>
        <w:tblLook w:val="04A0"/>
      </w:tblPr>
      <w:tblGrid>
        <w:gridCol w:w="9560"/>
      </w:tblGrid>
      <w:tr w:rsidR="006E6381" w:rsidRPr="0090684A" w:rsidTr="00F91668">
        <w:tc>
          <w:tcPr>
            <w:tcW w:w="9560" w:type="dxa"/>
            <w:tcBorders>
              <w:top w:val="nil"/>
              <w:left w:val="nil"/>
              <w:bottom w:val="nil"/>
              <w:right w:val="nil"/>
            </w:tcBorders>
          </w:tcPr>
          <w:p w:rsidR="006E6381" w:rsidRDefault="006E6381" w:rsidP="00F91668">
            <w:pPr>
              <w:jc w:val="center"/>
              <w:rPr>
                <w:sz w:val="28"/>
                <w:szCs w:val="28"/>
                <w:lang w:eastAsia="ru-RU"/>
              </w:rPr>
            </w:pPr>
            <w:bookmarkStart w:id="21" w:name="P4565"/>
            <w:bookmarkEnd w:id="21"/>
          </w:p>
          <w:p w:rsidR="006E6381" w:rsidRPr="00F12C69" w:rsidRDefault="006E6381" w:rsidP="00691313">
            <w:pPr>
              <w:spacing w:line="240" w:lineRule="auto"/>
              <w:jc w:val="center"/>
              <w:rPr>
                <w:rFonts w:ascii="Arial" w:hAnsi="Arial" w:cs="Arial"/>
                <w:sz w:val="24"/>
                <w:szCs w:val="24"/>
                <w:lang w:eastAsia="ru-RU"/>
              </w:rPr>
            </w:pPr>
            <w:r w:rsidRPr="00F12C69">
              <w:rPr>
                <w:rFonts w:ascii="Arial" w:hAnsi="Arial" w:cs="Arial"/>
                <w:sz w:val="24"/>
                <w:szCs w:val="24"/>
                <w:lang w:eastAsia="ru-RU"/>
              </w:rPr>
              <w:t>ЗАЯВЛЕНИЕ</w:t>
            </w:r>
          </w:p>
          <w:p w:rsidR="006E6381" w:rsidRDefault="006E6381" w:rsidP="00691313">
            <w:pPr>
              <w:spacing w:line="240" w:lineRule="auto"/>
              <w:jc w:val="center"/>
              <w:rPr>
                <w:rFonts w:ascii="Arial" w:hAnsi="Arial" w:cs="Arial"/>
                <w:sz w:val="24"/>
                <w:szCs w:val="24"/>
                <w:lang w:eastAsia="ru-RU"/>
              </w:rPr>
            </w:pPr>
            <w:r w:rsidRPr="00F12C69">
              <w:rPr>
                <w:rFonts w:ascii="Arial" w:hAnsi="Arial" w:cs="Arial"/>
                <w:sz w:val="24"/>
                <w:szCs w:val="24"/>
                <w:lang w:eastAsia="ru-RU"/>
              </w:rPr>
              <w:t>о выдаче разрешения на ввод объекта в эксплуатацию</w:t>
            </w:r>
          </w:p>
          <w:p w:rsidR="00691313" w:rsidRPr="0090684A" w:rsidRDefault="00691313" w:rsidP="00691313">
            <w:pPr>
              <w:spacing w:line="240" w:lineRule="auto"/>
              <w:jc w:val="center"/>
              <w:rPr>
                <w:sz w:val="28"/>
                <w:szCs w:val="28"/>
                <w:lang w:eastAsia="ru-RU"/>
              </w:rPr>
            </w:pPr>
            <w:r>
              <w:rPr>
                <w:rFonts w:ascii="Arial" w:hAnsi="Arial" w:cs="Arial"/>
                <w:sz w:val="24"/>
                <w:szCs w:val="24"/>
                <w:lang w:eastAsia="ru-RU"/>
              </w:rPr>
              <w:t>(постановление № 180 от 12.12.2024)</w:t>
            </w:r>
          </w:p>
        </w:tc>
      </w:tr>
      <w:tr w:rsidR="006E6381" w:rsidRPr="0090684A" w:rsidTr="00F91668">
        <w:tc>
          <w:tcPr>
            <w:tcW w:w="9560" w:type="dxa"/>
            <w:tcBorders>
              <w:top w:val="nil"/>
              <w:left w:val="nil"/>
              <w:bottom w:val="nil"/>
              <w:right w:val="nil"/>
            </w:tcBorders>
          </w:tcPr>
          <w:p w:rsidR="006E6381" w:rsidRPr="0090684A" w:rsidRDefault="006E6381" w:rsidP="00F91668">
            <w:pPr>
              <w:jc w:val="right"/>
              <w:rPr>
                <w:sz w:val="28"/>
                <w:szCs w:val="28"/>
                <w:lang w:eastAsia="ru-RU"/>
              </w:rPr>
            </w:pPr>
            <w:r w:rsidRPr="00F12C69">
              <w:rPr>
                <w:rFonts w:ascii="Arial" w:hAnsi="Arial" w:cs="Arial"/>
                <w:sz w:val="24"/>
                <w:szCs w:val="24"/>
                <w:lang w:eastAsia="ru-RU"/>
              </w:rPr>
              <w:t>"__" ____________ 20__ г</w:t>
            </w:r>
            <w:r w:rsidRPr="0090684A">
              <w:rPr>
                <w:sz w:val="28"/>
                <w:szCs w:val="28"/>
                <w:lang w:eastAsia="ru-RU"/>
              </w:rPr>
              <w:t>.</w:t>
            </w:r>
          </w:p>
        </w:tc>
      </w:tr>
      <w:tr w:rsidR="006E6381" w:rsidRPr="0090684A" w:rsidTr="00F91668">
        <w:tc>
          <w:tcPr>
            <w:tcW w:w="9560" w:type="dxa"/>
            <w:tcBorders>
              <w:left w:val="nil"/>
              <w:bottom w:val="nil"/>
              <w:right w:val="nil"/>
            </w:tcBorders>
          </w:tcPr>
          <w:p w:rsidR="006E6381" w:rsidRDefault="006E6381" w:rsidP="006E6381">
            <w:pPr>
              <w:spacing w:before="120" w:after="240"/>
              <w:jc w:val="both"/>
              <w:rPr>
                <w:sz w:val="24"/>
                <w:szCs w:val="28"/>
                <w:lang w:eastAsia="ru-RU"/>
              </w:rPr>
            </w:pPr>
            <w:r>
              <w:rPr>
                <w:sz w:val="24"/>
                <w:szCs w:val="28"/>
                <w:lang w:eastAsia="ru-RU"/>
              </w:rPr>
              <w:t>______________________________________________________________________________</w:t>
            </w:r>
          </w:p>
          <w:p w:rsidR="006E6381" w:rsidRPr="006E6381" w:rsidRDefault="006E6381" w:rsidP="00F91668">
            <w:pPr>
              <w:jc w:val="center"/>
              <w:rPr>
                <w:rFonts w:ascii="Arial" w:hAnsi="Arial" w:cs="Arial"/>
                <w:sz w:val="18"/>
                <w:szCs w:val="18"/>
                <w:lang w:eastAsia="ru-RU"/>
              </w:rPr>
            </w:pPr>
            <w:r w:rsidRPr="006E6381">
              <w:rPr>
                <w:rFonts w:ascii="Arial" w:hAnsi="Arial" w:cs="Arial"/>
                <w:sz w:val="18"/>
                <w:szCs w:val="18"/>
                <w:lang w:eastAsia="ru-RU"/>
              </w:rPr>
              <w:t>(наименование уполномоченного на выдачу разрешений на ввод объекта в эксплуатацию органа исполнительной власти субъекта Российской Федерации)</w:t>
            </w:r>
          </w:p>
        </w:tc>
      </w:tr>
      <w:tr w:rsidR="006E6381" w:rsidRPr="00F12C69" w:rsidTr="00F91668">
        <w:tc>
          <w:tcPr>
            <w:tcW w:w="9560" w:type="dxa"/>
            <w:tcBorders>
              <w:top w:val="nil"/>
              <w:left w:val="nil"/>
              <w:bottom w:val="nil"/>
              <w:right w:val="nil"/>
            </w:tcBorders>
          </w:tcPr>
          <w:p w:rsidR="006E6381" w:rsidRPr="00F12C69" w:rsidRDefault="006E6381" w:rsidP="00F91668">
            <w:pPr>
              <w:jc w:val="both"/>
              <w:rPr>
                <w:rFonts w:ascii="Arial" w:hAnsi="Arial" w:cs="Arial"/>
                <w:sz w:val="24"/>
                <w:szCs w:val="24"/>
                <w:lang w:eastAsia="ru-RU"/>
              </w:rPr>
            </w:pPr>
            <w:r w:rsidRPr="00F12C69">
              <w:rPr>
                <w:rFonts w:ascii="Arial" w:hAnsi="Arial" w:cs="Arial"/>
                <w:sz w:val="24"/>
                <w:szCs w:val="24"/>
                <w:lang w:eastAsia="ru-RU"/>
              </w:rPr>
              <w:t>В соответствии со статьей 55 Градостроительного кодекса Российской Федерации прошу выдать разрешение на ввод объекта в эксплуатацию.</w:t>
            </w:r>
          </w:p>
        </w:tc>
      </w:tr>
    </w:tbl>
    <w:p w:rsidR="006E6381" w:rsidRPr="00F12C69" w:rsidRDefault="006E6381" w:rsidP="006E6381">
      <w:pPr>
        <w:pStyle w:val="af5"/>
        <w:numPr>
          <w:ilvl w:val="0"/>
          <w:numId w:val="24"/>
        </w:numPr>
        <w:spacing w:after="160" w:line="259" w:lineRule="auto"/>
        <w:jc w:val="center"/>
        <w:rPr>
          <w:rFonts w:ascii="Arial" w:hAnsi="Arial" w:cs="Arial"/>
          <w:sz w:val="24"/>
          <w:szCs w:val="24"/>
        </w:rPr>
      </w:pPr>
      <w:r w:rsidRPr="00F12C69">
        <w:rPr>
          <w:rFonts w:ascii="Arial" w:hAnsi="Arial" w:cs="Arial"/>
          <w:sz w:val="24"/>
          <w:szCs w:val="24"/>
        </w:rPr>
        <w:t>Сведения о застройщике</w:t>
      </w:r>
    </w:p>
    <w:tbl>
      <w:tblPr>
        <w:tblStyle w:val="af7"/>
        <w:tblW w:w="9640" w:type="dxa"/>
        <w:tblInd w:w="-34" w:type="dxa"/>
        <w:tblLook w:val="04A0"/>
      </w:tblPr>
      <w:tblGrid>
        <w:gridCol w:w="1166"/>
        <w:gridCol w:w="6064"/>
        <w:gridCol w:w="2410"/>
      </w:tblGrid>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Сведения о физическом лице, в случае если застройщиком является физическое лицо:</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1.1.1</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Фамилия, имя, отчество (при наличии)</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1.1.2</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1.1.3</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Основной государственный регистрационный номер индивидуального предпринимателя</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Сведения о юридическом лице:</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1.2.1</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Полное наименование</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1.2.2</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Основной государственный регистрационный номер</w:t>
            </w:r>
          </w:p>
        </w:tc>
        <w:tc>
          <w:tcPr>
            <w:tcW w:w="2410" w:type="dxa"/>
          </w:tcPr>
          <w:p w:rsidR="006E6381" w:rsidRDefault="006E6381" w:rsidP="00F91668">
            <w:pPr>
              <w:spacing w:before="60" w:after="60"/>
              <w:jc w:val="both"/>
            </w:pPr>
          </w:p>
        </w:tc>
      </w:tr>
      <w:tr w:rsidR="006E6381" w:rsidTr="00F91668">
        <w:tc>
          <w:tcPr>
            <w:tcW w:w="1166" w:type="dxa"/>
          </w:tcPr>
          <w:p w:rsidR="006E6381" w:rsidRPr="00F12C69" w:rsidRDefault="006E6381" w:rsidP="00F91668">
            <w:pPr>
              <w:spacing w:before="60" w:after="60"/>
              <w:jc w:val="center"/>
              <w:rPr>
                <w:rFonts w:ascii="Arial" w:hAnsi="Arial" w:cs="Arial"/>
                <w:sz w:val="24"/>
                <w:szCs w:val="24"/>
                <w:lang w:eastAsia="ru-RU"/>
              </w:rPr>
            </w:pPr>
            <w:r w:rsidRPr="00F12C69">
              <w:rPr>
                <w:rFonts w:ascii="Arial" w:hAnsi="Arial" w:cs="Arial"/>
                <w:sz w:val="24"/>
                <w:szCs w:val="24"/>
                <w:lang w:eastAsia="ru-RU"/>
              </w:rPr>
              <w:t>1.2.3</w:t>
            </w:r>
          </w:p>
        </w:tc>
        <w:tc>
          <w:tcPr>
            <w:tcW w:w="6064" w:type="dxa"/>
          </w:tcPr>
          <w:p w:rsidR="006E6381" w:rsidRPr="00F12C69" w:rsidRDefault="006E6381" w:rsidP="00F91668">
            <w:pPr>
              <w:spacing w:before="60" w:after="60"/>
              <w:rPr>
                <w:rFonts w:ascii="Arial" w:hAnsi="Arial" w:cs="Arial"/>
                <w:sz w:val="24"/>
                <w:szCs w:val="24"/>
                <w:lang w:eastAsia="ru-RU"/>
              </w:rPr>
            </w:pPr>
            <w:r w:rsidRPr="00F12C69">
              <w:rPr>
                <w:rFonts w:ascii="Arial" w:hAnsi="Arial" w:cs="Arial"/>
                <w:sz w:val="24"/>
                <w:szCs w:val="24"/>
                <w:lang w:eastAsia="ru-RU"/>
              </w:rPr>
              <w:t>Идентификационный номер налогоплательщика - юридического лица</w:t>
            </w:r>
          </w:p>
        </w:tc>
        <w:tc>
          <w:tcPr>
            <w:tcW w:w="2410" w:type="dxa"/>
          </w:tcPr>
          <w:p w:rsidR="006E6381" w:rsidRDefault="006E6381" w:rsidP="00F91668">
            <w:pPr>
              <w:spacing w:before="60" w:after="60"/>
              <w:jc w:val="both"/>
            </w:pPr>
          </w:p>
        </w:tc>
      </w:tr>
    </w:tbl>
    <w:p w:rsidR="006E6381" w:rsidRPr="00F12C69" w:rsidRDefault="006E6381" w:rsidP="006E6381">
      <w:pPr>
        <w:pStyle w:val="af5"/>
        <w:numPr>
          <w:ilvl w:val="0"/>
          <w:numId w:val="24"/>
        </w:numPr>
        <w:spacing w:after="60" w:line="259" w:lineRule="auto"/>
        <w:jc w:val="center"/>
        <w:rPr>
          <w:rFonts w:ascii="Arial" w:hAnsi="Arial" w:cs="Arial"/>
          <w:sz w:val="24"/>
          <w:szCs w:val="24"/>
        </w:rPr>
      </w:pPr>
      <w:r w:rsidRPr="00F12C69">
        <w:rPr>
          <w:rFonts w:ascii="Arial" w:hAnsi="Arial" w:cs="Arial"/>
          <w:sz w:val="24"/>
          <w:szCs w:val="24"/>
        </w:rPr>
        <w:t>Сведения об объекте</w:t>
      </w:r>
    </w:p>
    <w:tbl>
      <w:tblPr>
        <w:tblStyle w:val="af7"/>
        <w:tblW w:w="9640" w:type="dxa"/>
        <w:tblInd w:w="-34" w:type="dxa"/>
        <w:tblLook w:val="04A0"/>
      </w:tblPr>
      <w:tblGrid>
        <w:gridCol w:w="1135"/>
        <w:gridCol w:w="6095"/>
        <w:gridCol w:w="2410"/>
      </w:tblGrid>
      <w:tr w:rsidR="006E6381" w:rsidTr="00F91668">
        <w:tc>
          <w:tcPr>
            <w:tcW w:w="1135"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2.1</w:t>
            </w:r>
          </w:p>
        </w:tc>
        <w:tc>
          <w:tcPr>
            <w:tcW w:w="6095"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Наименование объекта капитального строительства (этапа) в соответствии с проектной документацией</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(указывается наименование объекта капитального </w:t>
            </w:r>
            <w:r w:rsidRPr="00F12C69">
              <w:rPr>
                <w:rFonts w:ascii="Arial" w:hAnsi="Arial" w:cs="Arial"/>
                <w:sz w:val="24"/>
                <w:szCs w:val="24"/>
                <w:lang w:eastAsia="ru-RU"/>
              </w:rPr>
              <w:lastRenderedPageBreak/>
              <w:t>строительства в соответствии с утвержденной застройщиком или заказчиком проектной документацией)</w:t>
            </w:r>
          </w:p>
        </w:tc>
        <w:tc>
          <w:tcPr>
            <w:tcW w:w="2410" w:type="dxa"/>
          </w:tcPr>
          <w:p w:rsidR="006E6381" w:rsidRDefault="006E6381" w:rsidP="00F91668">
            <w:pPr>
              <w:jc w:val="both"/>
            </w:pPr>
          </w:p>
        </w:tc>
      </w:tr>
      <w:tr w:rsidR="006E6381" w:rsidTr="00F91668">
        <w:tc>
          <w:tcPr>
            <w:tcW w:w="1135"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lastRenderedPageBreak/>
              <w:t>2.2</w:t>
            </w:r>
          </w:p>
        </w:tc>
        <w:tc>
          <w:tcPr>
            <w:tcW w:w="6095"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Адрес (местоположение) объекта:</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2410" w:type="dxa"/>
          </w:tcPr>
          <w:p w:rsidR="006E6381" w:rsidRDefault="006E6381" w:rsidP="00F91668">
            <w:pPr>
              <w:jc w:val="both"/>
            </w:pPr>
          </w:p>
        </w:tc>
      </w:tr>
    </w:tbl>
    <w:p w:rsidR="006E6381" w:rsidRDefault="006E6381" w:rsidP="006E6381">
      <w:pPr>
        <w:spacing w:before="60" w:after="60"/>
        <w:ind w:left="360"/>
        <w:jc w:val="center"/>
        <w:rPr>
          <w:rFonts w:ascii="Arial" w:hAnsi="Arial" w:cs="Arial"/>
          <w:sz w:val="24"/>
          <w:szCs w:val="24"/>
        </w:rPr>
      </w:pPr>
      <w:r w:rsidRPr="00F12C69">
        <w:rPr>
          <w:rFonts w:ascii="Arial" w:hAnsi="Arial" w:cs="Arial"/>
          <w:sz w:val="24"/>
          <w:szCs w:val="24"/>
          <w:lang w:eastAsia="ru-RU"/>
        </w:rPr>
        <w:t>3.Сведения о земельном участке</w:t>
      </w:r>
    </w:p>
    <w:tbl>
      <w:tblPr>
        <w:tblStyle w:val="af7"/>
        <w:tblpPr w:leftFromText="180" w:rightFromText="180" w:vertAnchor="text" w:horzAnchor="margin" w:tblpY="81"/>
        <w:tblW w:w="9498" w:type="dxa"/>
        <w:tblLook w:val="04A0"/>
      </w:tblPr>
      <w:tblGrid>
        <w:gridCol w:w="993"/>
        <w:gridCol w:w="6203"/>
        <w:gridCol w:w="2302"/>
      </w:tblGrid>
      <w:tr w:rsidR="006E6381" w:rsidRPr="00F12C69" w:rsidTr="00F91668">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3.1</w:t>
            </w:r>
          </w:p>
        </w:tc>
        <w:tc>
          <w:tcPr>
            <w:tcW w:w="6203"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Кадастровый номер земельного участка (земельных участков), в пределах которого (которых) расположен объект капитального строительства</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(заполнение не обязательно при выдаче разрешения на ввод линейного объекта)</w:t>
            </w:r>
          </w:p>
        </w:tc>
        <w:tc>
          <w:tcPr>
            <w:tcW w:w="2302" w:type="dxa"/>
          </w:tcPr>
          <w:p w:rsidR="006E6381" w:rsidRPr="00F12C69" w:rsidRDefault="006E6381" w:rsidP="00F91668">
            <w:pPr>
              <w:jc w:val="both"/>
              <w:rPr>
                <w:rFonts w:ascii="Arial" w:hAnsi="Arial" w:cs="Arial"/>
                <w:sz w:val="24"/>
                <w:szCs w:val="24"/>
              </w:rPr>
            </w:pPr>
          </w:p>
        </w:tc>
      </w:tr>
    </w:tbl>
    <w:p w:rsidR="006E6381" w:rsidRPr="00F12C69" w:rsidRDefault="006E6381" w:rsidP="006E6381">
      <w:pPr>
        <w:spacing w:before="120" w:after="120"/>
        <w:ind w:left="360"/>
        <w:jc w:val="center"/>
        <w:rPr>
          <w:rFonts w:ascii="Arial" w:hAnsi="Arial" w:cs="Arial"/>
          <w:sz w:val="24"/>
          <w:szCs w:val="24"/>
          <w:lang w:eastAsia="ru-RU"/>
        </w:rPr>
      </w:pPr>
      <w:r w:rsidRPr="00F12C69">
        <w:rPr>
          <w:rFonts w:ascii="Arial" w:hAnsi="Arial" w:cs="Arial"/>
          <w:sz w:val="24"/>
          <w:szCs w:val="24"/>
          <w:lang w:eastAsia="ru-RU"/>
        </w:rPr>
        <w:t>4.Сведения о разрешении на строительство</w:t>
      </w:r>
    </w:p>
    <w:tbl>
      <w:tblPr>
        <w:tblStyle w:val="af7"/>
        <w:tblW w:w="9463" w:type="dxa"/>
        <w:tblInd w:w="108" w:type="dxa"/>
        <w:tblLook w:val="04A0"/>
      </w:tblPr>
      <w:tblGrid>
        <w:gridCol w:w="993"/>
        <w:gridCol w:w="4961"/>
        <w:gridCol w:w="1843"/>
        <w:gridCol w:w="1666"/>
      </w:tblGrid>
      <w:tr w:rsidR="006E6381" w:rsidRPr="00F12C69" w:rsidTr="00F91668">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w:t>
            </w:r>
          </w:p>
        </w:tc>
        <w:tc>
          <w:tcPr>
            <w:tcW w:w="4961"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Орган (организация), выдавши</w:t>
            </w:r>
            <w:proofErr w:type="gramStart"/>
            <w:r w:rsidRPr="00F12C69">
              <w:rPr>
                <w:rFonts w:ascii="Arial" w:hAnsi="Arial" w:cs="Arial"/>
                <w:sz w:val="24"/>
                <w:szCs w:val="24"/>
                <w:lang w:eastAsia="ru-RU"/>
              </w:rPr>
              <w:t>й(</w:t>
            </w:r>
            <w:proofErr w:type="spellStart"/>
            <w:proofErr w:type="gramEnd"/>
            <w:r w:rsidRPr="00F12C69">
              <w:rPr>
                <w:rFonts w:ascii="Arial" w:hAnsi="Arial" w:cs="Arial"/>
                <w:sz w:val="24"/>
                <w:szCs w:val="24"/>
                <w:lang w:eastAsia="ru-RU"/>
              </w:rPr>
              <w:t>ая</w:t>
            </w:r>
            <w:proofErr w:type="spellEnd"/>
            <w:r w:rsidRPr="00F12C69">
              <w:rPr>
                <w:rFonts w:ascii="Arial" w:hAnsi="Arial" w:cs="Arial"/>
                <w:sz w:val="24"/>
                <w:szCs w:val="24"/>
                <w:lang w:eastAsia="ru-RU"/>
              </w:rPr>
              <w:t>) разрешение на строительство</w:t>
            </w:r>
          </w:p>
        </w:tc>
        <w:tc>
          <w:tcPr>
            <w:tcW w:w="184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Номер документа</w:t>
            </w:r>
          </w:p>
        </w:tc>
        <w:tc>
          <w:tcPr>
            <w:tcW w:w="1666"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Дата документа</w:t>
            </w:r>
          </w:p>
        </w:tc>
      </w:tr>
      <w:tr w:rsidR="006E6381" w:rsidTr="00F91668">
        <w:tc>
          <w:tcPr>
            <w:tcW w:w="993" w:type="dxa"/>
          </w:tcPr>
          <w:p w:rsidR="006E6381" w:rsidRDefault="006E6381" w:rsidP="00F91668">
            <w:pPr>
              <w:jc w:val="both"/>
            </w:pPr>
          </w:p>
        </w:tc>
        <w:tc>
          <w:tcPr>
            <w:tcW w:w="4961" w:type="dxa"/>
          </w:tcPr>
          <w:p w:rsidR="006E6381" w:rsidRDefault="006E6381" w:rsidP="00F91668">
            <w:pPr>
              <w:jc w:val="both"/>
            </w:pPr>
          </w:p>
        </w:tc>
        <w:tc>
          <w:tcPr>
            <w:tcW w:w="1843" w:type="dxa"/>
          </w:tcPr>
          <w:p w:rsidR="006E6381" w:rsidRDefault="006E6381" w:rsidP="00F91668">
            <w:pPr>
              <w:jc w:val="both"/>
            </w:pPr>
          </w:p>
        </w:tc>
        <w:tc>
          <w:tcPr>
            <w:tcW w:w="1666" w:type="dxa"/>
          </w:tcPr>
          <w:p w:rsidR="006E6381" w:rsidRDefault="006E6381" w:rsidP="00F91668">
            <w:pPr>
              <w:jc w:val="both"/>
            </w:pPr>
          </w:p>
        </w:tc>
      </w:tr>
    </w:tbl>
    <w:p w:rsidR="006E6381" w:rsidRPr="00F12C69" w:rsidRDefault="006E6381" w:rsidP="006E6381">
      <w:pPr>
        <w:pStyle w:val="af5"/>
        <w:spacing w:after="0"/>
        <w:ind w:left="0" w:firstLine="720"/>
        <w:jc w:val="both"/>
        <w:rPr>
          <w:rFonts w:ascii="Arial" w:hAnsi="Arial" w:cs="Arial"/>
          <w:sz w:val="24"/>
          <w:szCs w:val="24"/>
        </w:rPr>
      </w:pPr>
      <w:r w:rsidRPr="00F12C69">
        <w:rPr>
          <w:rFonts w:ascii="Arial" w:hAnsi="Arial" w:cs="Arial"/>
          <w:sz w:val="24"/>
          <w:szCs w:val="24"/>
        </w:rPr>
        <w:t xml:space="preserve">5.Сведения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w:t>
      </w:r>
      <w:hyperlink r:id="rId42">
        <w:r w:rsidRPr="00F12C69">
          <w:rPr>
            <w:rFonts w:ascii="Arial" w:hAnsi="Arial" w:cs="Arial"/>
            <w:sz w:val="24"/>
            <w:szCs w:val="24"/>
          </w:rPr>
          <w:t>частью 3.5 статьи 55</w:t>
        </w:r>
      </w:hyperlink>
      <w:r w:rsidRPr="00F12C69">
        <w:rPr>
          <w:rFonts w:ascii="Arial" w:hAnsi="Arial" w:cs="Arial"/>
          <w:sz w:val="24"/>
          <w:szCs w:val="24"/>
        </w:rPr>
        <w:t xml:space="preserve"> Градостроительного кодекса Российской Федерации)</w:t>
      </w:r>
    </w:p>
    <w:tbl>
      <w:tblPr>
        <w:tblStyle w:val="af7"/>
        <w:tblW w:w="9463" w:type="dxa"/>
        <w:tblInd w:w="108" w:type="dxa"/>
        <w:tblLook w:val="04A0"/>
      </w:tblPr>
      <w:tblGrid>
        <w:gridCol w:w="993"/>
        <w:gridCol w:w="4961"/>
        <w:gridCol w:w="1843"/>
        <w:gridCol w:w="1666"/>
      </w:tblGrid>
      <w:tr w:rsidR="006E6381" w:rsidTr="00F91668">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w:t>
            </w:r>
          </w:p>
        </w:tc>
        <w:tc>
          <w:tcPr>
            <w:tcW w:w="4961"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Орган (организация), выдавши</w:t>
            </w:r>
            <w:proofErr w:type="gramStart"/>
            <w:r w:rsidRPr="00F12C69">
              <w:rPr>
                <w:rFonts w:ascii="Arial" w:hAnsi="Arial" w:cs="Arial"/>
                <w:sz w:val="24"/>
                <w:szCs w:val="24"/>
                <w:lang w:eastAsia="ru-RU"/>
              </w:rPr>
              <w:t>й(</w:t>
            </w:r>
            <w:proofErr w:type="spellStart"/>
            <w:proofErr w:type="gramEnd"/>
            <w:r w:rsidRPr="00F12C69">
              <w:rPr>
                <w:rFonts w:ascii="Arial" w:hAnsi="Arial" w:cs="Arial"/>
                <w:sz w:val="24"/>
                <w:szCs w:val="24"/>
                <w:lang w:eastAsia="ru-RU"/>
              </w:rPr>
              <w:t>ая</w:t>
            </w:r>
            <w:proofErr w:type="spellEnd"/>
            <w:r w:rsidRPr="00F12C69">
              <w:rPr>
                <w:rFonts w:ascii="Arial" w:hAnsi="Arial" w:cs="Arial"/>
                <w:sz w:val="24"/>
                <w:szCs w:val="24"/>
                <w:lang w:eastAsia="ru-RU"/>
              </w:rPr>
              <w:t>) разрешение на ввод объекта в эксплуатацию</w:t>
            </w:r>
          </w:p>
        </w:tc>
        <w:tc>
          <w:tcPr>
            <w:tcW w:w="184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Номер документа</w:t>
            </w:r>
          </w:p>
        </w:tc>
        <w:tc>
          <w:tcPr>
            <w:tcW w:w="1666"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Дата документа</w:t>
            </w:r>
          </w:p>
        </w:tc>
      </w:tr>
      <w:tr w:rsidR="006E6381" w:rsidTr="00F91668">
        <w:tc>
          <w:tcPr>
            <w:tcW w:w="993" w:type="dxa"/>
          </w:tcPr>
          <w:p w:rsidR="006E6381" w:rsidRDefault="006E6381" w:rsidP="00F91668">
            <w:pPr>
              <w:jc w:val="both"/>
            </w:pPr>
          </w:p>
        </w:tc>
        <w:tc>
          <w:tcPr>
            <w:tcW w:w="4961" w:type="dxa"/>
          </w:tcPr>
          <w:p w:rsidR="006E6381" w:rsidRDefault="006E6381" w:rsidP="00F91668">
            <w:pPr>
              <w:jc w:val="both"/>
            </w:pPr>
          </w:p>
        </w:tc>
        <w:tc>
          <w:tcPr>
            <w:tcW w:w="1843" w:type="dxa"/>
          </w:tcPr>
          <w:p w:rsidR="006E6381" w:rsidRDefault="006E6381" w:rsidP="00F91668">
            <w:pPr>
              <w:jc w:val="both"/>
            </w:pPr>
          </w:p>
        </w:tc>
        <w:tc>
          <w:tcPr>
            <w:tcW w:w="1666" w:type="dxa"/>
          </w:tcPr>
          <w:p w:rsidR="006E6381" w:rsidRDefault="006E6381" w:rsidP="00F91668">
            <w:pPr>
              <w:jc w:val="both"/>
            </w:pPr>
          </w:p>
        </w:tc>
      </w:tr>
    </w:tbl>
    <w:p w:rsidR="006E6381" w:rsidRPr="00F12C69" w:rsidRDefault="006E6381" w:rsidP="006E6381">
      <w:pPr>
        <w:ind w:firstLine="708"/>
        <w:jc w:val="both"/>
        <w:rPr>
          <w:rFonts w:ascii="Arial" w:hAnsi="Arial" w:cs="Arial"/>
          <w:sz w:val="24"/>
          <w:szCs w:val="24"/>
        </w:rPr>
      </w:pPr>
      <w:proofErr w:type="gramStart"/>
      <w:r w:rsidRPr="00F12C69">
        <w:rPr>
          <w:rFonts w:ascii="Arial" w:hAnsi="Arial" w:cs="Arial"/>
          <w:sz w:val="24"/>
          <w:szCs w:val="24"/>
          <w:lang w:eastAsia="ru-RU"/>
        </w:rPr>
        <w:t xml:space="preserve">6.Информация о согласии застройщика и иного лица (иных лиц)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Pr="00F12C69">
        <w:rPr>
          <w:rFonts w:ascii="Arial" w:hAnsi="Arial" w:cs="Arial"/>
          <w:sz w:val="24"/>
          <w:szCs w:val="24"/>
          <w:lang w:eastAsia="ru-RU"/>
        </w:rPr>
        <w:t>машино-места</w:t>
      </w:r>
      <w:proofErr w:type="spellEnd"/>
      <w:r>
        <w:rPr>
          <w:rFonts w:ascii="Arial" w:hAnsi="Arial" w:cs="Arial"/>
          <w:sz w:val="24"/>
          <w:szCs w:val="24"/>
          <w:lang w:eastAsia="ru-RU"/>
        </w:rPr>
        <w:t xml:space="preserve"> </w:t>
      </w:r>
      <w:r w:rsidRPr="00F12C69">
        <w:rPr>
          <w:rFonts w:ascii="Arial" w:hAnsi="Arial" w:cs="Arial"/>
          <w:sz w:val="24"/>
          <w:szCs w:val="24"/>
          <w:lang w:eastAsia="ru-RU"/>
        </w:rPr>
        <w:t xml:space="preserve">(не заполняется в случаях, указанных в </w:t>
      </w:r>
      <w:hyperlink r:id="rId43">
        <w:r w:rsidRPr="00F12C69">
          <w:rPr>
            <w:rFonts w:ascii="Arial" w:hAnsi="Arial" w:cs="Arial"/>
            <w:sz w:val="24"/>
            <w:szCs w:val="24"/>
            <w:lang w:eastAsia="ru-RU"/>
          </w:rPr>
          <w:t>пунктах 1</w:t>
        </w:r>
      </w:hyperlink>
      <w:r w:rsidRPr="00F12C69">
        <w:rPr>
          <w:rFonts w:ascii="Arial" w:hAnsi="Arial" w:cs="Arial"/>
          <w:sz w:val="24"/>
          <w:szCs w:val="24"/>
          <w:lang w:eastAsia="ru-RU"/>
        </w:rPr>
        <w:t xml:space="preserve"> - </w:t>
      </w:r>
      <w:hyperlink r:id="rId44">
        <w:r w:rsidRPr="00F12C69">
          <w:rPr>
            <w:rFonts w:ascii="Arial" w:hAnsi="Arial" w:cs="Arial"/>
            <w:sz w:val="24"/>
            <w:szCs w:val="24"/>
            <w:lang w:eastAsia="ru-RU"/>
          </w:rPr>
          <w:t>2 части 3.9 статьи 55</w:t>
        </w:r>
      </w:hyperlink>
      <w:r w:rsidRPr="00F12C69">
        <w:rPr>
          <w:rFonts w:ascii="Arial" w:hAnsi="Arial" w:cs="Arial"/>
          <w:sz w:val="24"/>
          <w:szCs w:val="24"/>
          <w:lang w:eastAsia="ru-RU"/>
        </w:rPr>
        <w:t xml:space="preserve"> Градостроительного кодекса Российской Федерации)</w:t>
      </w:r>
      <w:proofErr w:type="gramEnd"/>
    </w:p>
    <w:tbl>
      <w:tblPr>
        <w:tblStyle w:val="af7"/>
        <w:tblW w:w="9498" w:type="dxa"/>
        <w:tblInd w:w="108" w:type="dxa"/>
        <w:tblLayout w:type="fixed"/>
        <w:tblLook w:val="04A0"/>
      </w:tblPr>
      <w:tblGrid>
        <w:gridCol w:w="993"/>
        <w:gridCol w:w="708"/>
        <w:gridCol w:w="2694"/>
        <w:gridCol w:w="2869"/>
        <w:gridCol w:w="2234"/>
      </w:tblGrid>
      <w:tr w:rsidR="006E6381" w:rsidTr="00F91668">
        <w:tc>
          <w:tcPr>
            <w:tcW w:w="9498" w:type="dxa"/>
            <w:gridSpan w:val="5"/>
          </w:tcPr>
          <w:p w:rsidR="006E6381" w:rsidRPr="00F12C69" w:rsidRDefault="006E6381" w:rsidP="00F91668">
            <w:pPr>
              <w:jc w:val="both"/>
              <w:rPr>
                <w:rFonts w:ascii="Arial" w:hAnsi="Arial" w:cs="Arial"/>
                <w:sz w:val="24"/>
                <w:szCs w:val="24"/>
              </w:rPr>
            </w:pPr>
            <w:r w:rsidRPr="00F12C69">
              <w:rPr>
                <w:rFonts w:ascii="Arial" w:hAnsi="Arial" w:cs="Arial"/>
                <w:sz w:val="24"/>
                <w:szCs w:val="24"/>
                <w:lang w:eastAsia="ru-RU"/>
              </w:rPr>
              <w:lastRenderedPageBreak/>
              <w:t>6.1</w:t>
            </w:r>
            <w:proofErr w:type="gramStart"/>
            <w:r w:rsidRPr="00F12C69">
              <w:rPr>
                <w:rFonts w:ascii="Arial" w:hAnsi="Arial" w:cs="Arial"/>
                <w:sz w:val="24"/>
                <w:szCs w:val="24"/>
                <w:lang w:eastAsia="ru-RU"/>
              </w:rPr>
              <w:t xml:space="preserve"> П</w:t>
            </w:r>
            <w:proofErr w:type="gramEnd"/>
            <w:r w:rsidRPr="00F12C69">
              <w:rPr>
                <w:rFonts w:ascii="Arial" w:hAnsi="Arial" w:cs="Arial"/>
                <w:sz w:val="24"/>
                <w:szCs w:val="24"/>
                <w:lang w:eastAsia="ru-RU"/>
              </w:rPr>
              <w:t>одтверждаю, что строительство, реконструкция здания, сооружения осуществлялись:</w:t>
            </w:r>
          </w:p>
        </w:tc>
      </w:tr>
      <w:tr w:rsidR="006E6381" w:rsidTr="00F91668">
        <w:trPr>
          <w:trHeight w:val="135"/>
        </w:trPr>
        <w:tc>
          <w:tcPr>
            <w:tcW w:w="993" w:type="dxa"/>
          </w:tcPr>
          <w:p w:rsidR="006E6381" w:rsidRPr="00F12C69" w:rsidRDefault="006E6381" w:rsidP="00F91668">
            <w:pPr>
              <w:spacing w:before="120" w:after="120"/>
              <w:jc w:val="center"/>
              <w:rPr>
                <w:rFonts w:ascii="Arial" w:hAnsi="Arial" w:cs="Arial"/>
                <w:sz w:val="24"/>
                <w:szCs w:val="24"/>
                <w:lang w:eastAsia="ru-RU"/>
              </w:rPr>
            </w:pPr>
            <w:r w:rsidRPr="00F12C69">
              <w:rPr>
                <w:rFonts w:ascii="Arial" w:hAnsi="Arial" w:cs="Arial"/>
                <w:sz w:val="24"/>
                <w:szCs w:val="24"/>
                <w:lang w:eastAsia="ru-RU"/>
              </w:rPr>
              <w:t>6.1.1</w:t>
            </w:r>
          </w:p>
        </w:tc>
        <w:tc>
          <w:tcPr>
            <w:tcW w:w="708" w:type="dxa"/>
          </w:tcPr>
          <w:p w:rsidR="006E6381" w:rsidRDefault="006E6381" w:rsidP="00F91668">
            <w:pPr>
              <w:spacing w:before="120" w:after="120"/>
              <w:jc w:val="both"/>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застройщиком без привлечения средств иных лиц</w:t>
            </w:r>
          </w:p>
        </w:tc>
      </w:tr>
      <w:tr w:rsidR="006E6381" w:rsidTr="00F91668">
        <w:trPr>
          <w:trHeight w:val="135"/>
        </w:trPr>
        <w:tc>
          <w:tcPr>
            <w:tcW w:w="993" w:type="dxa"/>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6.1.2</w:t>
            </w:r>
          </w:p>
        </w:tc>
        <w:tc>
          <w:tcPr>
            <w:tcW w:w="708" w:type="dxa"/>
          </w:tcPr>
          <w:p w:rsidR="006E6381" w:rsidRDefault="006E6381" w:rsidP="00F91668">
            <w:pPr>
              <w:jc w:val="both"/>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w:t>
            </w:r>
          </w:p>
        </w:tc>
      </w:tr>
      <w:tr w:rsidR="006E6381" w:rsidTr="00F91668">
        <w:trPr>
          <w:trHeight w:val="135"/>
        </w:trPr>
        <w:tc>
          <w:tcPr>
            <w:tcW w:w="1701" w:type="dxa"/>
            <w:gridSpan w:val="2"/>
          </w:tcPr>
          <w:p w:rsidR="006E6381" w:rsidRDefault="006E6381" w:rsidP="00F91668">
            <w:pPr>
              <w:jc w:val="both"/>
            </w:pPr>
          </w:p>
        </w:tc>
        <w:tc>
          <w:tcPr>
            <w:tcW w:w="2694"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Фамилия, имя, отчество (при наличии) - для физического лица, осуществлявшего финансирование;</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Полное наименование - для юридического лица, осуществлявшего финансирование:</w:t>
            </w:r>
          </w:p>
        </w:tc>
        <w:tc>
          <w:tcPr>
            <w:tcW w:w="2869"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Реквизиты документа, удостоверяющего личность - для физического лица, осуществлявшего финансирование;</w:t>
            </w:r>
          </w:p>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Основной государственный регистрационный номер - для юридического лица, осуществлявшего финансирование:</w:t>
            </w:r>
          </w:p>
        </w:tc>
        <w:tc>
          <w:tcPr>
            <w:tcW w:w="2234" w:type="dxa"/>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Адрес (адреса) электронной почты лица, </w:t>
            </w:r>
            <w:proofErr w:type="spellStart"/>
            <w:proofErr w:type="gramStart"/>
            <w:r w:rsidRPr="00F12C69">
              <w:rPr>
                <w:rFonts w:ascii="Arial" w:hAnsi="Arial" w:cs="Arial"/>
                <w:sz w:val="24"/>
                <w:szCs w:val="24"/>
                <w:lang w:eastAsia="ru-RU"/>
              </w:rPr>
              <w:t>осуществлявше-го</w:t>
            </w:r>
            <w:proofErr w:type="spellEnd"/>
            <w:proofErr w:type="gramEnd"/>
          </w:p>
          <w:p w:rsidR="006E6381" w:rsidRPr="00F12C69" w:rsidRDefault="006E6381" w:rsidP="00F91668">
            <w:pPr>
              <w:rPr>
                <w:rFonts w:ascii="Arial" w:hAnsi="Arial" w:cs="Arial"/>
                <w:sz w:val="24"/>
                <w:szCs w:val="24"/>
                <w:lang w:eastAsia="ru-RU"/>
              </w:rPr>
            </w:pPr>
            <w:proofErr w:type="spellStart"/>
            <w:proofErr w:type="gramStart"/>
            <w:r w:rsidRPr="00F12C69">
              <w:rPr>
                <w:rFonts w:ascii="Arial" w:hAnsi="Arial" w:cs="Arial"/>
                <w:sz w:val="24"/>
                <w:szCs w:val="24"/>
                <w:lang w:eastAsia="ru-RU"/>
              </w:rPr>
              <w:t>финансирова-ние</w:t>
            </w:r>
            <w:proofErr w:type="spellEnd"/>
            <w:proofErr w:type="gramEnd"/>
            <w:r w:rsidRPr="00F12C69">
              <w:rPr>
                <w:rFonts w:ascii="Arial" w:hAnsi="Arial" w:cs="Arial"/>
                <w:sz w:val="24"/>
                <w:szCs w:val="24"/>
                <w:lang w:eastAsia="ru-RU"/>
              </w:rPr>
              <w:t>:</w:t>
            </w:r>
          </w:p>
        </w:tc>
      </w:tr>
      <w:tr w:rsidR="006E6381" w:rsidTr="00F91668">
        <w:trPr>
          <w:trHeight w:val="135"/>
        </w:trPr>
        <w:tc>
          <w:tcPr>
            <w:tcW w:w="1701" w:type="dxa"/>
            <w:gridSpan w:val="2"/>
          </w:tcPr>
          <w:p w:rsidR="006E6381" w:rsidRPr="00F12C69" w:rsidRDefault="006E6381" w:rsidP="00F91668">
            <w:pPr>
              <w:spacing w:before="120" w:after="120"/>
              <w:jc w:val="both"/>
              <w:rPr>
                <w:rFonts w:ascii="Arial" w:hAnsi="Arial" w:cs="Arial"/>
                <w:sz w:val="24"/>
                <w:szCs w:val="24"/>
              </w:rPr>
            </w:pPr>
            <w:r w:rsidRPr="00F12C69">
              <w:rPr>
                <w:rFonts w:ascii="Arial" w:hAnsi="Arial" w:cs="Arial"/>
                <w:sz w:val="24"/>
                <w:szCs w:val="24"/>
                <w:lang w:eastAsia="ru-RU"/>
              </w:rPr>
              <w:t>6.1.2.1</w:t>
            </w:r>
          </w:p>
        </w:tc>
        <w:tc>
          <w:tcPr>
            <w:tcW w:w="2694" w:type="dxa"/>
          </w:tcPr>
          <w:p w:rsidR="006E6381" w:rsidRDefault="006E6381" w:rsidP="00F91668">
            <w:pPr>
              <w:spacing w:before="120" w:after="120"/>
              <w:jc w:val="both"/>
            </w:pPr>
          </w:p>
        </w:tc>
        <w:tc>
          <w:tcPr>
            <w:tcW w:w="2869" w:type="dxa"/>
          </w:tcPr>
          <w:p w:rsidR="006E6381" w:rsidRPr="00F12C69" w:rsidRDefault="006E6381" w:rsidP="00F91668">
            <w:pPr>
              <w:spacing w:before="120" w:after="120"/>
              <w:jc w:val="both"/>
              <w:rPr>
                <w:rFonts w:ascii="Arial" w:hAnsi="Arial" w:cs="Arial"/>
                <w:sz w:val="24"/>
                <w:szCs w:val="24"/>
              </w:rPr>
            </w:pPr>
          </w:p>
        </w:tc>
        <w:tc>
          <w:tcPr>
            <w:tcW w:w="2234" w:type="dxa"/>
          </w:tcPr>
          <w:p w:rsidR="006E6381" w:rsidRDefault="006E6381" w:rsidP="00F91668">
            <w:pPr>
              <w:spacing w:before="120" w:after="120"/>
              <w:jc w:val="both"/>
            </w:pPr>
          </w:p>
        </w:tc>
      </w:tr>
      <w:tr w:rsidR="006E6381" w:rsidTr="00F91668">
        <w:tc>
          <w:tcPr>
            <w:tcW w:w="9498" w:type="dxa"/>
            <w:gridSpan w:val="5"/>
          </w:tcPr>
          <w:p w:rsidR="006E6381" w:rsidRPr="00F12C69" w:rsidRDefault="006E6381" w:rsidP="00F91668">
            <w:pPr>
              <w:spacing w:before="120" w:after="120"/>
              <w:jc w:val="both"/>
              <w:rPr>
                <w:rFonts w:ascii="Arial" w:hAnsi="Arial" w:cs="Arial"/>
                <w:sz w:val="24"/>
                <w:szCs w:val="24"/>
              </w:rPr>
            </w:pPr>
            <w:r w:rsidRPr="00F12C69">
              <w:rPr>
                <w:rFonts w:ascii="Arial" w:hAnsi="Arial" w:cs="Arial"/>
                <w:sz w:val="24"/>
                <w:szCs w:val="24"/>
                <w:lang w:eastAsia="ru-RU"/>
              </w:rPr>
              <w:t>6.2. Подтверждаю наличие:</w:t>
            </w:r>
          </w:p>
        </w:tc>
      </w:tr>
      <w:tr w:rsidR="006E6381" w:rsidTr="00F91668">
        <w:trPr>
          <w:trHeight w:val="135"/>
        </w:trPr>
        <w:tc>
          <w:tcPr>
            <w:tcW w:w="993" w:type="dxa"/>
            <w:vAlign w:val="center"/>
          </w:tcPr>
          <w:p w:rsidR="006E6381" w:rsidRPr="00F12C69" w:rsidRDefault="006E6381" w:rsidP="00F91668">
            <w:pPr>
              <w:tabs>
                <w:tab w:val="left" w:pos="699"/>
              </w:tabs>
              <w:spacing w:before="120" w:after="120"/>
              <w:ind w:left="-108"/>
              <w:jc w:val="center"/>
              <w:rPr>
                <w:rFonts w:ascii="Arial" w:hAnsi="Arial" w:cs="Arial"/>
                <w:sz w:val="24"/>
                <w:szCs w:val="24"/>
                <w:lang w:eastAsia="ru-RU"/>
              </w:rPr>
            </w:pPr>
            <w:r w:rsidRPr="00F12C69">
              <w:rPr>
                <w:rFonts w:ascii="Arial" w:hAnsi="Arial" w:cs="Arial"/>
                <w:sz w:val="24"/>
                <w:szCs w:val="24"/>
                <w:lang w:eastAsia="ru-RU"/>
              </w:rPr>
              <w:t>6.2.1</w:t>
            </w:r>
          </w:p>
        </w:tc>
        <w:tc>
          <w:tcPr>
            <w:tcW w:w="708" w:type="dxa"/>
            <w:vAlign w:val="center"/>
          </w:tcPr>
          <w:p w:rsidR="006E6381" w:rsidRPr="0090684A" w:rsidRDefault="006E6381" w:rsidP="00F91668">
            <w:pPr>
              <w:spacing w:before="120" w:after="120"/>
              <w:rPr>
                <w:sz w:val="28"/>
                <w:szCs w:val="28"/>
                <w:lang w:eastAsia="ru-RU"/>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согласия застройщика</w:t>
            </w:r>
          </w:p>
        </w:tc>
      </w:tr>
      <w:tr w:rsidR="006E6381" w:rsidTr="00F91668">
        <w:trPr>
          <w:trHeight w:val="135"/>
        </w:trPr>
        <w:tc>
          <w:tcPr>
            <w:tcW w:w="993" w:type="dxa"/>
            <w:vAlign w:val="center"/>
          </w:tcPr>
          <w:p w:rsidR="006E6381" w:rsidRPr="00F12C69" w:rsidRDefault="006E6381" w:rsidP="00F91668">
            <w:pPr>
              <w:tabs>
                <w:tab w:val="left" w:pos="699"/>
              </w:tabs>
              <w:spacing w:before="120" w:after="120"/>
              <w:ind w:left="-108"/>
              <w:jc w:val="center"/>
              <w:rPr>
                <w:rFonts w:ascii="Arial" w:hAnsi="Arial" w:cs="Arial"/>
                <w:sz w:val="24"/>
                <w:szCs w:val="24"/>
                <w:lang w:eastAsia="ru-RU"/>
              </w:rPr>
            </w:pPr>
            <w:r w:rsidRPr="00F12C69">
              <w:rPr>
                <w:rFonts w:ascii="Arial" w:hAnsi="Arial" w:cs="Arial"/>
                <w:sz w:val="24"/>
                <w:szCs w:val="24"/>
                <w:lang w:eastAsia="ru-RU"/>
              </w:rPr>
              <w:t>6.2.2</w:t>
            </w:r>
          </w:p>
        </w:tc>
        <w:tc>
          <w:tcPr>
            <w:tcW w:w="708" w:type="dxa"/>
            <w:vAlign w:val="center"/>
          </w:tcPr>
          <w:p w:rsidR="006E6381" w:rsidRPr="0090684A" w:rsidRDefault="006E6381" w:rsidP="00F91668">
            <w:pPr>
              <w:spacing w:before="120" w:after="120"/>
              <w:rPr>
                <w:sz w:val="28"/>
                <w:szCs w:val="28"/>
                <w:lang w:eastAsia="ru-RU"/>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согласия застройщика и лица (лиц), осуществлявшего финансирование</w:t>
            </w:r>
          </w:p>
        </w:tc>
      </w:tr>
      <w:tr w:rsidR="006E6381" w:rsidTr="00F91668">
        <w:tc>
          <w:tcPr>
            <w:tcW w:w="993" w:type="dxa"/>
          </w:tcPr>
          <w:p w:rsidR="006E6381" w:rsidRPr="00F12C69" w:rsidRDefault="006E6381" w:rsidP="00F91668">
            <w:pPr>
              <w:spacing w:before="120" w:after="120"/>
              <w:jc w:val="both"/>
              <w:rPr>
                <w:rFonts w:ascii="Arial" w:hAnsi="Arial" w:cs="Arial"/>
                <w:sz w:val="24"/>
                <w:szCs w:val="24"/>
              </w:rPr>
            </w:pPr>
          </w:p>
        </w:tc>
        <w:tc>
          <w:tcPr>
            <w:tcW w:w="8505" w:type="dxa"/>
            <w:gridSpan w:val="4"/>
          </w:tcPr>
          <w:p w:rsidR="006E6381" w:rsidRPr="00F12C69" w:rsidRDefault="006E6381" w:rsidP="00F91668">
            <w:pPr>
              <w:spacing w:before="120" w:after="120"/>
              <w:rPr>
                <w:rFonts w:ascii="Arial" w:hAnsi="Arial" w:cs="Arial"/>
                <w:sz w:val="24"/>
                <w:szCs w:val="24"/>
              </w:rPr>
            </w:pPr>
            <w:r w:rsidRPr="00F12C69">
              <w:rPr>
                <w:rFonts w:ascii="Arial" w:hAnsi="Arial" w:cs="Arial"/>
                <w:sz w:val="24"/>
                <w:szCs w:val="24"/>
                <w:lang w:eastAsia="ru-RU"/>
              </w:rPr>
              <w:t>На осуществление государственной регистрации права собственности:</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6.3.1</w:t>
            </w:r>
          </w:p>
        </w:tc>
        <w:tc>
          <w:tcPr>
            <w:tcW w:w="708" w:type="dxa"/>
          </w:tcPr>
          <w:p w:rsidR="006E6381" w:rsidRPr="00F12C69" w:rsidRDefault="006E6381" w:rsidP="00F91668">
            <w:pPr>
              <w:jc w:val="both"/>
              <w:rPr>
                <w:rFonts w:ascii="Arial" w:hAnsi="Arial" w:cs="Arial"/>
                <w:sz w:val="24"/>
                <w:szCs w:val="24"/>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застройщика</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6.3.2</w:t>
            </w:r>
          </w:p>
        </w:tc>
        <w:tc>
          <w:tcPr>
            <w:tcW w:w="708" w:type="dxa"/>
          </w:tcPr>
          <w:p w:rsidR="006E6381" w:rsidRPr="00F12C69" w:rsidRDefault="006E6381" w:rsidP="00F91668">
            <w:pPr>
              <w:jc w:val="both"/>
              <w:rPr>
                <w:rFonts w:ascii="Arial" w:hAnsi="Arial" w:cs="Arial"/>
                <w:sz w:val="24"/>
                <w:szCs w:val="24"/>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лица (лиц), осуществлявшего финансирование</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6.3.3</w:t>
            </w:r>
          </w:p>
        </w:tc>
        <w:tc>
          <w:tcPr>
            <w:tcW w:w="708" w:type="dxa"/>
          </w:tcPr>
          <w:p w:rsidR="006E6381" w:rsidRPr="00F12C69" w:rsidRDefault="006E6381" w:rsidP="00F91668">
            <w:pPr>
              <w:jc w:val="both"/>
              <w:rPr>
                <w:rFonts w:ascii="Arial" w:hAnsi="Arial" w:cs="Arial"/>
                <w:sz w:val="24"/>
                <w:szCs w:val="24"/>
              </w:rPr>
            </w:pPr>
          </w:p>
        </w:tc>
        <w:tc>
          <w:tcPr>
            <w:tcW w:w="7797" w:type="dxa"/>
            <w:gridSpan w:val="3"/>
          </w:tcPr>
          <w:p w:rsidR="006E6381" w:rsidRPr="00F12C69" w:rsidRDefault="006E6381" w:rsidP="00F91668">
            <w:pPr>
              <w:spacing w:before="120" w:after="120"/>
              <w:rPr>
                <w:rFonts w:ascii="Arial" w:hAnsi="Arial" w:cs="Arial"/>
                <w:sz w:val="24"/>
                <w:szCs w:val="24"/>
                <w:lang w:eastAsia="ru-RU"/>
              </w:rPr>
            </w:pPr>
            <w:r w:rsidRPr="00F12C69">
              <w:rPr>
                <w:rFonts w:ascii="Arial" w:hAnsi="Arial" w:cs="Arial"/>
                <w:sz w:val="24"/>
                <w:szCs w:val="24"/>
                <w:lang w:eastAsia="ru-RU"/>
              </w:rPr>
              <w:t>застройщика и лица (лиц), осуществлявшего финансирование</w:t>
            </w:r>
          </w:p>
        </w:tc>
      </w:tr>
      <w:tr w:rsidR="006E6381" w:rsidTr="00F91668">
        <w:tc>
          <w:tcPr>
            <w:tcW w:w="993" w:type="dxa"/>
          </w:tcPr>
          <w:p w:rsidR="006E6381" w:rsidRPr="00F12C69" w:rsidRDefault="006E6381" w:rsidP="00F91668">
            <w:pPr>
              <w:jc w:val="both"/>
              <w:rPr>
                <w:rFonts w:ascii="Arial" w:hAnsi="Arial" w:cs="Arial"/>
                <w:sz w:val="24"/>
                <w:szCs w:val="24"/>
              </w:rPr>
            </w:pPr>
          </w:p>
        </w:tc>
        <w:tc>
          <w:tcPr>
            <w:tcW w:w="8505" w:type="dxa"/>
            <w:gridSpan w:val="4"/>
          </w:tcPr>
          <w:p w:rsidR="006E6381" w:rsidRPr="00F12C69" w:rsidRDefault="006E6381" w:rsidP="00F91668">
            <w:pPr>
              <w:jc w:val="both"/>
              <w:rPr>
                <w:rFonts w:ascii="Arial" w:hAnsi="Arial" w:cs="Arial"/>
                <w:sz w:val="24"/>
                <w:szCs w:val="24"/>
              </w:rPr>
            </w:pPr>
            <w:r w:rsidRPr="00F12C69">
              <w:rPr>
                <w:rFonts w:ascii="Arial" w:hAnsi="Arial" w:cs="Arial"/>
                <w:sz w:val="24"/>
                <w:szCs w:val="24"/>
                <w:lang w:eastAsia="ru-RU"/>
              </w:rPr>
              <w:t>В отношении:</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6.4.1</w:t>
            </w:r>
          </w:p>
        </w:tc>
        <w:tc>
          <w:tcPr>
            <w:tcW w:w="708" w:type="dxa"/>
            <w:vAlign w:val="center"/>
          </w:tcPr>
          <w:p w:rsidR="006E6381" w:rsidRPr="00F12C69" w:rsidRDefault="006E6381" w:rsidP="00F91668">
            <w:pPr>
              <w:rPr>
                <w:rFonts w:ascii="Arial" w:hAnsi="Arial" w:cs="Arial"/>
                <w:sz w:val="24"/>
                <w:szCs w:val="24"/>
                <w:lang w:eastAsia="ru-RU"/>
              </w:rPr>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построенного, реконструированного здания, сооружения</w:t>
            </w:r>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t>6.4.2</w:t>
            </w:r>
          </w:p>
        </w:tc>
        <w:tc>
          <w:tcPr>
            <w:tcW w:w="708" w:type="dxa"/>
            <w:vAlign w:val="center"/>
          </w:tcPr>
          <w:p w:rsidR="006E6381" w:rsidRPr="00F12C69" w:rsidRDefault="006E6381" w:rsidP="00F91668">
            <w:pPr>
              <w:rPr>
                <w:rFonts w:ascii="Arial" w:hAnsi="Arial" w:cs="Arial"/>
                <w:sz w:val="24"/>
                <w:szCs w:val="24"/>
                <w:lang w:eastAsia="ru-RU"/>
              </w:rPr>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всех расположенных в построенном, реконструированном здании, сооружении помещений, </w:t>
            </w:r>
            <w:proofErr w:type="spellStart"/>
            <w:r w:rsidRPr="00F12C69">
              <w:rPr>
                <w:rFonts w:ascii="Arial" w:hAnsi="Arial" w:cs="Arial"/>
                <w:sz w:val="24"/>
                <w:szCs w:val="24"/>
                <w:lang w:eastAsia="ru-RU"/>
              </w:rPr>
              <w:t>машино-мест</w:t>
            </w:r>
            <w:proofErr w:type="spellEnd"/>
          </w:p>
        </w:tc>
      </w:tr>
      <w:tr w:rsidR="006E6381" w:rsidTr="00F91668">
        <w:trPr>
          <w:trHeight w:val="90"/>
        </w:trPr>
        <w:tc>
          <w:tcPr>
            <w:tcW w:w="993" w:type="dxa"/>
            <w:vAlign w:val="center"/>
          </w:tcPr>
          <w:p w:rsidR="006E6381" w:rsidRPr="00F12C69" w:rsidRDefault="006E6381" w:rsidP="00F91668">
            <w:pPr>
              <w:jc w:val="center"/>
              <w:rPr>
                <w:rFonts w:ascii="Arial" w:hAnsi="Arial" w:cs="Arial"/>
                <w:sz w:val="24"/>
                <w:szCs w:val="24"/>
                <w:lang w:eastAsia="ru-RU"/>
              </w:rPr>
            </w:pPr>
            <w:r w:rsidRPr="00F12C69">
              <w:rPr>
                <w:rFonts w:ascii="Arial" w:hAnsi="Arial" w:cs="Arial"/>
                <w:sz w:val="24"/>
                <w:szCs w:val="24"/>
                <w:lang w:eastAsia="ru-RU"/>
              </w:rPr>
              <w:lastRenderedPageBreak/>
              <w:t>6.4.3</w:t>
            </w:r>
          </w:p>
        </w:tc>
        <w:tc>
          <w:tcPr>
            <w:tcW w:w="708" w:type="dxa"/>
            <w:vAlign w:val="center"/>
          </w:tcPr>
          <w:p w:rsidR="006E6381" w:rsidRPr="00F12C69" w:rsidRDefault="006E6381" w:rsidP="00F91668">
            <w:pPr>
              <w:rPr>
                <w:rFonts w:ascii="Arial" w:hAnsi="Arial" w:cs="Arial"/>
                <w:sz w:val="24"/>
                <w:szCs w:val="24"/>
                <w:lang w:eastAsia="ru-RU"/>
              </w:rPr>
            </w:pPr>
          </w:p>
        </w:tc>
        <w:tc>
          <w:tcPr>
            <w:tcW w:w="7797" w:type="dxa"/>
            <w:gridSpan w:val="3"/>
          </w:tcPr>
          <w:p w:rsidR="006E6381" w:rsidRPr="00F12C69" w:rsidRDefault="006E6381" w:rsidP="00F91668">
            <w:pPr>
              <w:rPr>
                <w:rFonts w:ascii="Arial" w:hAnsi="Arial" w:cs="Arial"/>
                <w:sz w:val="24"/>
                <w:szCs w:val="24"/>
                <w:lang w:eastAsia="ru-RU"/>
              </w:rPr>
            </w:pPr>
            <w:r w:rsidRPr="00F12C69">
              <w:rPr>
                <w:rFonts w:ascii="Arial" w:hAnsi="Arial" w:cs="Arial"/>
                <w:sz w:val="24"/>
                <w:szCs w:val="24"/>
                <w:lang w:eastAsia="ru-RU"/>
              </w:rPr>
              <w:t xml:space="preserve">построенного, реконструированного здания, сооружения и всех расположенных в построенном, реконструированном здании, сооружении помещений, </w:t>
            </w:r>
            <w:proofErr w:type="spellStart"/>
            <w:r w:rsidRPr="00F12C69">
              <w:rPr>
                <w:rFonts w:ascii="Arial" w:hAnsi="Arial" w:cs="Arial"/>
                <w:sz w:val="24"/>
                <w:szCs w:val="24"/>
                <w:lang w:eastAsia="ru-RU"/>
              </w:rPr>
              <w:t>машино-мест</w:t>
            </w:r>
            <w:proofErr w:type="spellEnd"/>
          </w:p>
        </w:tc>
      </w:tr>
      <w:tr w:rsidR="006E6381" w:rsidTr="00F91668">
        <w:tc>
          <w:tcPr>
            <w:tcW w:w="9498" w:type="dxa"/>
            <w:gridSpan w:val="5"/>
          </w:tcPr>
          <w:p w:rsidR="006E6381" w:rsidRPr="00F12C69" w:rsidRDefault="006E6381" w:rsidP="00F91668">
            <w:pPr>
              <w:jc w:val="both"/>
              <w:rPr>
                <w:rFonts w:ascii="Arial" w:hAnsi="Arial" w:cs="Arial"/>
                <w:sz w:val="24"/>
                <w:szCs w:val="24"/>
                <w:lang w:eastAsia="ru-RU"/>
              </w:rPr>
            </w:pPr>
            <w:r w:rsidRPr="00F12C69">
              <w:rPr>
                <w:rFonts w:ascii="Arial" w:hAnsi="Arial" w:cs="Arial"/>
                <w:sz w:val="24"/>
                <w:szCs w:val="24"/>
                <w:lang w:eastAsia="ru-RU"/>
              </w:rPr>
              <w:t>6.5. Сведения об уплате государственной пошлины за осуществление государственной регистрации прав:</w:t>
            </w:r>
          </w:p>
          <w:p w:rsidR="006E6381" w:rsidRPr="00F12C69" w:rsidRDefault="006E6381" w:rsidP="00F91668">
            <w:pPr>
              <w:jc w:val="both"/>
              <w:rPr>
                <w:rFonts w:ascii="Arial" w:hAnsi="Arial" w:cs="Arial"/>
                <w:sz w:val="24"/>
                <w:szCs w:val="24"/>
                <w:lang w:eastAsia="ru-RU"/>
              </w:rPr>
            </w:pPr>
          </w:p>
          <w:p w:rsidR="006E6381" w:rsidRPr="00F12C69" w:rsidRDefault="006E6381" w:rsidP="00F91668">
            <w:pPr>
              <w:jc w:val="both"/>
              <w:rPr>
                <w:rFonts w:ascii="Arial" w:hAnsi="Arial" w:cs="Arial"/>
                <w:sz w:val="24"/>
                <w:szCs w:val="24"/>
              </w:rPr>
            </w:pPr>
          </w:p>
        </w:tc>
      </w:tr>
    </w:tbl>
    <w:p w:rsidR="006E6381" w:rsidRPr="005D3C06" w:rsidRDefault="006E6381" w:rsidP="006E6381">
      <w:pPr>
        <w:jc w:val="both"/>
        <w:rPr>
          <w:rFonts w:ascii="Arial" w:hAnsi="Arial" w:cs="Arial"/>
          <w:sz w:val="24"/>
          <w:szCs w:val="24"/>
          <w:lang w:eastAsia="ru-RU"/>
        </w:rPr>
      </w:pPr>
      <w:r w:rsidRPr="005D3C06">
        <w:rPr>
          <w:rFonts w:ascii="Arial" w:hAnsi="Arial" w:cs="Arial"/>
          <w:sz w:val="24"/>
          <w:szCs w:val="24"/>
          <w:lang w:eastAsia="ru-RU"/>
        </w:rPr>
        <w:t>При этом подтверждаю соответствие построенного, реконструированного объекта капитального строительства требованиям следующих документов:</w:t>
      </w:r>
    </w:p>
    <w:tbl>
      <w:tblPr>
        <w:tblStyle w:val="af7"/>
        <w:tblW w:w="9548" w:type="dxa"/>
        <w:tblInd w:w="108" w:type="dxa"/>
        <w:tblLook w:val="04A0"/>
      </w:tblPr>
      <w:tblGrid>
        <w:gridCol w:w="993"/>
        <w:gridCol w:w="5386"/>
        <w:gridCol w:w="1609"/>
        <w:gridCol w:w="1560"/>
      </w:tblGrid>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w:t>
            </w:r>
          </w:p>
        </w:tc>
        <w:tc>
          <w:tcPr>
            <w:tcW w:w="5386"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Наименование документа</w:t>
            </w:r>
          </w:p>
        </w:tc>
        <w:tc>
          <w:tcPr>
            <w:tcW w:w="1609"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Номер документа</w:t>
            </w:r>
          </w:p>
        </w:tc>
        <w:tc>
          <w:tcPr>
            <w:tcW w:w="1560"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Дата документа</w:t>
            </w:r>
          </w:p>
        </w:tc>
      </w:tr>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1</w:t>
            </w:r>
          </w:p>
        </w:tc>
        <w:tc>
          <w:tcPr>
            <w:tcW w:w="5386" w:type="dxa"/>
          </w:tcPr>
          <w:p w:rsidR="006E6381" w:rsidRPr="005D3C06" w:rsidRDefault="006E6381" w:rsidP="00F91668">
            <w:pPr>
              <w:rPr>
                <w:rFonts w:ascii="Arial" w:hAnsi="Arial" w:cs="Arial"/>
                <w:sz w:val="24"/>
                <w:szCs w:val="24"/>
                <w:lang w:eastAsia="ru-RU"/>
              </w:rPr>
            </w:pPr>
            <w:proofErr w:type="gramStart"/>
            <w:r w:rsidRPr="005D3C06">
              <w:rPr>
                <w:rFonts w:ascii="Arial" w:hAnsi="Arial" w:cs="Arial"/>
                <w:sz w:val="24"/>
                <w:szCs w:val="24"/>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609" w:type="dxa"/>
          </w:tcPr>
          <w:p w:rsidR="006E6381" w:rsidRPr="005D3C06" w:rsidRDefault="006E6381" w:rsidP="00F91668">
            <w:pPr>
              <w:jc w:val="both"/>
              <w:rPr>
                <w:rFonts w:ascii="Arial" w:hAnsi="Arial" w:cs="Arial"/>
                <w:sz w:val="24"/>
                <w:szCs w:val="24"/>
              </w:rPr>
            </w:pPr>
          </w:p>
        </w:tc>
        <w:tc>
          <w:tcPr>
            <w:tcW w:w="1560" w:type="dxa"/>
          </w:tcPr>
          <w:p w:rsidR="006E6381" w:rsidRPr="005D3C06" w:rsidRDefault="006E6381" w:rsidP="00F91668">
            <w:pPr>
              <w:jc w:val="both"/>
              <w:rPr>
                <w:rFonts w:ascii="Arial" w:hAnsi="Arial" w:cs="Arial"/>
                <w:sz w:val="24"/>
                <w:szCs w:val="24"/>
              </w:rPr>
            </w:pPr>
          </w:p>
        </w:tc>
      </w:tr>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2</w:t>
            </w:r>
          </w:p>
        </w:tc>
        <w:tc>
          <w:tcPr>
            <w:tcW w:w="5386" w:type="dxa"/>
          </w:tcPr>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Заключение органа государственного строительного </w:t>
            </w:r>
            <w:proofErr w:type="gramStart"/>
            <w:r w:rsidRPr="005D3C06">
              <w:rPr>
                <w:rFonts w:ascii="Arial" w:hAnsi="Arial" w:cs="Arial"/>
                <w:sz w:val="24"/>
                <w:szCs w:val="24"/>
                <w:lang w:eastAsia="ru-RU"/>
              </w:rPr>
              <w:t>надзора</w:t>
            </w:r>
            <w:proofErr w:type="gramEnd"/>
            <w:r w:rsidRPr="005D3C06">
              <w:rPr>
                <w:rFonts w:ascii="Arial" w:hAnsi="Arial" w:cs="Arial"/>
                <w:sz w:val="24"/>
                <w:szCs w:val="24"/>
                <w:lang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45">
              <w:r w:rsidRPr="005D3C06">
                <w:rPr>
                  <w:rFonts w:ascii="Arial" w:hAnsi="Arial" w:cs="Arial"/>
                  <w:sz w:val="24"/>
                  <w:szCs w:val="24"/>
                  <w:lang w:eastAsia="ru-RU"/>
                </w:rPr>
                <w:t>частями 3.8</w:t>
              </w:r>
            </w:hyperlink>
            <w:r w:rsidRPr="005D3C06">
              <w:rPr>
                <w:rFonts w:ascii="Arial" w:hAnsi="Arial" w:cs="Arial"/>
                <w:sz w:val="24"/>
                <w:szCs w:val="24"/>
                <w:lang w:eastAsia="ru-RU"/>
              </w:rPr>
              <w:t xml:space="preserve"> и </w:t>
            </w:r>
            <w:hyperlink r:id="rId46">
              <w:r w:rsidRPr="005D3C06">
                <w:rPr>
                  <w:rFonts w:ascii="Arial" w:hAnsi="Arial" w:cs="Arial"/>
                  <w:sz w:val="24"/>
                  <w:szCs w:val="24"/>
                  <w:lang w:eastAsia="ru-RU"/>
                </w:rPr>
                <w:t>3.9 статьи 49</w:t>
              </w:r>
            </w:hyperlink>
            <w:r w:rsidRPr="005D3C06">
              <w:rPr>
                <w:rFonts w:ascii="Arial" w:hAnsi="Arial" w:cs="Arial"/>
                <w:sz w:val="24"/>
                <w:szCs w:val="24"/>
                <w:lang w:eastAsia="ru-RU"/>
              </w:rPr>
              <w:t xml:space="preserve"> Градостроительного кодекса Российской Федерации)</w:t>
            </w:r>
          </w:p>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(указывается в случае, если предусмотрено осуществление государственного строительного надзора в соответствии с </w:t>
            </w:r>
            <w:hyperlink r:id="rId47">
              <w:r w:rsidRPr="005D3C06">
                <w:rPr>
                  <w:rFonts w:ascii="Arial" w:hAnsi="Arial" w:cs="Arial"/>
                  <w:sz w:val="24"/>
                  <w:szCs w:val="24"/>
                  <w:lang w:eastAsia="ru-RU"/>
                </w:rPr>
                <w:t>частью 1 статьи 54</w:t>
              </w:r>
            </w:hyperlink>
            <w:r w:rsidRPr="005D3C06">
              <w:rPr>
                <w:rFonts w:ascii="Arial" w:hAnsi="Arial" w:cs="Arial"/>
                <w:sz w:val="24"/>
                <w:szCs w:val="24"/>
                <w:lang w:eastAsia="ru-RU"/>
              </w:rPr>
              <w:t>Градостроительного кодекса Российской Федерации)</w:t>
            </w:r>
          </w:p>
        </w:tc>
        <w:tc>
          <w:tcPr>
            <w:tcW w:w="1609" w:type="dxa"/>
          </w:tcPr>
          <w:p w:rsidR="006E6381" w:rsidRDefault="006E6381" w:rsidP="00F91668">
            <w:pPr>
              <w:jc w:val="both"/>
            </w:pPr>
          </w:p>
        </w:tc>
        <w:tc>
          <w:tcPr>
            <w:tcW w:w="1560" w:type="dxa"/>
          </w:tcPr>
          <w:p w:rsidR="006E6381" w:rsidRDefault="006E6381" w:rsidP="00F91668">
            <w:pPr>
              <w:jc w:val="both"/>
            </w:pPr>
          </w:p>
        </w:tc>
      </w:tr>
      <w:tr w:rsidR="006E6381" w:rsidTr="00F91668">
        <w:tc>
          <w:tcPr>
            <w:tcW w:w="993" w:type="dxa"/>
          </w:tcPr>
          <w:p w:rsidR="006E6381" w:rsidRPr="005D3C06" w:rsidRDefault="006E6381" w:rsidP="00F91668">
            <w:pPr>
              <w:jc w:val="center"/>
              <w:rPr>
                <w:rFonts w:ascii="Arial" w:hAnsi="Arial" w:cs="Arial"/>
                <w:sz w:val="24"/>
                <w:szCs w:val="24"/>
                <w:lang w:eastAsia="ru-RU"/>
              </w:rPr>
            </w:pPr>
            <w:r w:rsidRPr="005D3C06">
              <w:rPr>
                <w:rFonts w:ascii="Arial" w:hAnsi="Arial" w:cs="Arial"/>
                <w:sz w:val="24"/>
                <w:szCs w:val="24"/>
                <w:lang w:eastAsia="ru-RU"/>
              </w:rPr>
              <w:t>3</w:t>
            </w:r>
          </w:p>
        </w:tc>
        <w:tc>
          <w:tcPr>
            <w:tcW w:w="5386" w:type="dxa"/>
          </w:tcPr>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Заключение уполномоченного на </w:t>
            </w:r>
            <w:r w:rsidRPr="005D3C06">
              <w:rPr>
                <w:rFonts w:ascii="Arial" w:hAnsi="Arial" w:cs="Arial"/>
                <w:sz w:val="24"/>
                <w:szCs w:val="24"/>
                <w:lang w:eastAsia="ru-RU"/>
              </w:rPr>
              <w:lastRenderedPageBreak/>
              <w:t>осуществление федерального государственного экологического надзора федерального органа исполнительной власти</w:t>
            </w:r>
          </w:p>
          <w:p w:rsidR="006E6381" w:rsidRPr="005D3C06" w:rsidRDefault="006E6381" w:rsidP="00F91668">
            <w:pPr>
              <w:rPr>
                <w:rFonts w:ascii="Arial" w:hAnsi="Arial" w:cs="Arial"/>
                <w:sz w:val="24"/>
                <w:szCs w:val="24"/>
                <w:lang w:eastAsia="ru-RU"/>
              </w:rPr>
            </w:pPr>
            <w:r w:rsidRPr="005D3C06">
              <w:rPr>
                <w:rFonts w:ascii="Arial" w:hAnsi="Arial" w:cs="Arial"/>
                <w:sz w:val="24"/>
                <w:szCs w:val="24"/>
                <w:lang w:eastAsia="ru-RU"/>
              </w:rPr>
              <w:t xml:space="preserve">(указывается в случаях, предусмотренных </w:t>
            </w:r>
            <w:hyperlink r:id="rId48">
              <w:r w:rsidRPr="005D3C06">
                <w:rPr>
                  <w:rFonts w:ascii="Arial" w:hAnsi="Arial" w:cs="Arial"/>
                  <w:sz w:val="24"/>
                  <w:szCs w:val="24"/>
                  <w:lang w:eastAsia="ru-RU"/>
                </w:rPr>
                <w:t>частью 7 статьи 54</w:t>
              </w:r>
            </w:hyperlink>
            <w:r w:rsidRPr="005D3C06">
              <w:rPr>
                <w:rFonts w:ascii="Arial" w:hAnsi="Arial" w:cs="Arial"/>
                <w:sz w:val="24"/>
                <w:szCs w:val="24"/>
                <w:lang w:eastAsia="ru-RU"/>
              </w:rPr>
              <w:t>Градостроительного кодекса Российской Федерации)</w:t>
            </w:r>
          </w:p>
        </w:tc>
        <w:tc>
          <w:tcPr>
            <w:tcW w:w="1609" w:type="dxa"/>
          </w:tcPr>
          <w:p w:rsidR="006E6381" w:rsidRDefault="006E6381" w:rsidP="00F91668">
            <w:pPr>
              <w:jc w:val="both"/>
            </w:pPr>
          </w:p>
        </w:tc>
        <w:tc>
          <w:tcPr>
            <w:tcW w:w="1560" w:type="dxa"/>
          </w:tcPr>
          <w:p w:rsidR="006E6381" w:rsidRDefault="006E6381" w:rsidP="00F91668">
            <w:pPr>
              <w:jc w:val="both"/>
            </w:pPr>
          </w:p>
        </w:tc>
      </w:tr>
    </w:tbl>
    <w:p w:rsidR="006E6381" w:rsidRPr="009E67C6" w:rsidRDefault="006E6381" w:rsidP="006E6381">
      <w:pPr>
        <w:rPr>
          <w:rFonts w:ascii="Arial" w:hAnsi="Arial" w:cs="Arial"/>
          <w:sz w:val="24"/>
          <w:szCs w:val="24"/>
          <w:lang w:eastAsia="ru-RU"/>
        </w:rPr>
      </w:pPr>
      <w:r w:rsidRPr="009E67C6">
        <w:rPr>
          <w:rFonts w:ascii="Arial" w:hAnsi="Arial" w:cs="Arial"/>
          <w:sz w:val="24"/>
          <w:szCs w:val="24"/>
          <w:lang w:eastAsia="ru-RU"/>
        </w:rPr>
        <w:lastRenderedPageBreak/>
        <w:t>Приложение: _____________________________________________________</w:t>
      </w:r>
    </w:p>
    <w:p w:rsidR="006E6381" w:rsidRPr="009E67C6" w:rsidRDefault="006E6381" w:rsidP="006E6381">
      <w:pPr>
        <w:rPr>
          <w:rFonts w:ascii="Arial" w:hAnsi="Arial" w:cs="Arial"/>
          <w:sz w:val="24"/>
          <w:szCs w:val="24"/>
          <w:lang w:eastAsia="ru-RU"/>
        </w:rPr>
      </w:pPr>
      <w:r w:rsidRPr="009E67C6">
        <w:rPr>
          <w:rFonts w:ascii="Arial" w:hAnsi="Arial" w:cs="Arial"/>
          <w:sz w:val="24"/>
          <w:szCs w:val="24"/>
          <w:lang w:eastAsia="ru-RU"/>
        </w:rPr>
        <w:t>Номер телефона и адрес электронной почты для связи: __________________</w:t>
      </w:r>
    </w:p>
    <w:p w:rsidR="006E6381" w:rsidRPr="009E67C6" w:rsidRDefault="006E6381" w:rsidP="006E6381">
      <w:pPr>
        <w:spacing w:after="120"/>
        <w:ind w:left="-567" w:firstLine="567"/>
        <w:jc w:val="both"/>
        <w:rPr>
          <w:rFonts w:ascii="Arial" w:hAnsi="Arial" w:cs="Arial"/>
          <w:sz w:val="24"/>
          <w:szCs w:val="24"/>
          <w:lang w:eastAsia="ru-RU"/>
        </w:rPr>
      </w:pPr>
      <w:r w:rsidRPr="009E67C6">
        <w:rPr>
          <w:rFonts w:ascii="Arial" w:hAnsi="Arial" w:cs="Arial"/>
          <w:sz w:val="24"/>
          <w:szCs w:val="24"/>
          <w:lang w:eastAsia="ru-RU"/>
        </w:rPr>
        <w:t>Результат предоставления услуги прошу:</w:t>
      </w:r>
    </w:p>
    <w:tbl>
      <w:tblPr>
        <w:tblStyle w:val="af7"/>
        <w:tblW w:w="0" w:type="auto"/>
        <w:tblInd w:w="108" w:type="dxa"/>
        <w:tblLook w:val="04A0"/>
      </w:tblPr>
      <w:tblGrid>
        <w:gridCol w:w="7513"/>
        <w:gridCol w:w="1876"/>
      </w:tblGrid>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___</w:t>
            </w:r>
            <w:r>
              <w:rPr>
                <w:rFonts w:ascii="Arial" w:hAnsi="Arial" w:cs="Arial"/>
                <w:sz w:val="24"/>
                <w:szCs w:val="24"/>
                <w:lang w:eastAsia="ru-RU"/>
              </w:rPr>
              <w:t>_</w:t>
            </w:r>
            <w:r w:rsidRPr="00472971">
              <w:rPr>
                <w:rFonts w:ascii="Arial" w:hAnsi="Arial" w:cs="Arial"/>
                <w:sz w:val="24"/>
                <w:szCs w:val="24"/>
                <w:lang w:eastAsia="ru-RU"/>
              </w:rPr>
              <w:t>_____________________</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 xml:space="preserve">направить на бумажном носителе на почтовый адрес: </w:t>
            </w:r>
            <w:r>
              <w:rPr>
                <w:rFonts w:ascii="Arial" w:hAnsi="Arial" w:cs="Arial"/>
                <w:sz w:val="24"/>
                <w:szCs w:val="24"/>
                <w:lang w:eastAsia="ru-RU"/>
              </w:rPr>
              <w:t>________________________________________</w:t>
            </w:r>
            <w:r w:rsidRPr="00472971">
              <w:rPr>
                <w:rFonts w:ascii="Arial" w:hAnsi="Arial" w:cs="Arial"/>
                <w:sz w:val="24"/>
                <w:szCs w:val="24"/>
                <w:lang w:eastAsia="ru-RU"/>
              </w:rPr>
              <w:t>_________</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7513" w:type="dxa"/>
          </w:tcPr>
          <w:p w:rsidR="006E6381" w:rsidRPr="00472971" w:rsidRDefault="006E6381" w:rsidP="00F91668">
            <w:pPr>
              <w:spacing w:before="120" w:after="120"/>
              <w:rPr>
                <w:rFonts w:ascii="Arial" w:hAnsi="Arial" w:cs="Arial"/>
                <w:sz w:val="24"/>
                <w:szCs w:val="24"/>
                <w:lang w:eastAsia="ru-RU"/>
              </w:rPr>
            </w:pPr>
            <w:r w:rsidRPr="00472971">
              <w:rPr>
                <w:rFonts w:ascii="Arial" w:hAnsi="Arial" w:cs="Arial"/>
                <w:sz w:val="24"/>
                <w:szCs w:val="24"/>
                <w:lang w:eastAsia="ru-RU"/>
              </w:rPr>
              <w:t>направить в форме электронного документа в личный кабинет в единой информационной системе жилищного строительства</w:t>
            </w:r>
          </w:p>
        </w:tc>
        <w:tc>
          <w:tcPr>
            <w:tcW w:w="1876" w:type="dxa"/>
          </w:tcPr>
          <w:p w:rsidR="006E6381" w:rsidRPr="00472971" w:rsidRDefault="006E6381" w:rsidP="00F91668">
            <w:pPr>
              <w:spacing w:before="120" w:after="120"/>
              <w:jc w:val="both"/>
              <w:rPr>
                <w:rFonts w:ascii="Arial" w:hAnsi="Arial" w:cs="Arial"/>
                <w:sz w:val="24"/>
                <w:szCs w:val="24"/>
              </w:rPr>
            </w:pPr>
          </w:p>
        </w:tc>
      </w:tr>
      <w:tr w:rsidR="006E6381" w:rsidTr="00F91668">
        <w:tc>
          <w:tcPr>
            <w:tcW w:w="9389" w:type="dxa"/>
            <w:gridSpan w:val="2"/>
          </w:tcPr>
          <w:p w:rsidR="006E6381" w:rsidRPr="00472971" w:rsidRDefault="006E6381" w:rsidP="00F91668">
            <w:pPr>
              <w:spacing w:before="120" w:after="120"/>
              <w:jc w:val="both"/>
              <w:rPr>
                <w:rFonts w:ascii="Arial" w:hAnsi="Arial" w:cs="Arial"/>
                <w:sz w:val="24"/>
                <w:szCs w:val="24"/>
              </w:rPr>
            </w:pPr>
            <w:r w:rsidRPr="00472971">
              <w:rPr>
                <w:rFonts w:ascii="Arial" w:hAnsi="Arial" w:cs="Arial"/>
                <w:sz w:val="24"/>
                <w:szCs w:val="24"/>
                <w:lang w:eastAsia="ru-RU"/>
              </w:rPr>
              <w:t>Указывается один из перечисленных способов</w:t>
            </w:r>
          </w:p>
        </w:tc>
      </w:tr>
    </w:tbl>
    <w:p w:rsidR="006E6381" w:rsidRDefault="006E6381" w:rsidP="006E6381">
      <w:pPr>
        <w:tabs>
          <w:tab w:val="left" w:pos="284"/>
        </w:tabs>
        <w:jc w:val="both"/>
        <w:rPr>
          <w:rFonts w:ascii="Arial" w:hAnsi="Arial" w:cs="Arial"/>
          <w:sz w:val="24"/>
          <w:szCs w:val="24"/>
        </w:rPr>
      </w:pPr>
    </w:p>
    <w:p w:rsidR="006E6381" w:rsidRPr="009E67C6" w:rsidRDefault="009F502E" w:rsidP="006E6381">
      <w:pPr>
        <w:tabs>
          <w:tab w:val="left" w:pos="284"/>
        </w:tabs>
        <w:jc w:val="both"/>
        <w:rPr>
          <w:rFonts w:ascii="Arial" w:hAnsi="Arial" w:cs="Arial"/>
          <w:sz w:val="24"/>
          <w:szCs w:val="24"/>
        </w:rPr>
      </w:pPr>
      <w:r>
        <w:rPr>
          <w:rFonts w:ascii="Arial" w:hAnsi="Arial" w:cs="Arial"/>
          <w:sz w:val="24"/>
          <w:szCs w:val="24"/>
        </w:rPr>
        <w:t>(подпись)                                                  (фамилия, имя, отчество (при наличии))</w:t>
      </w:r>
    </w:p>
    <w:p w:rsidR="006E6381" w:rsidRPr="00DE4A99" w:rsidRDefault="006E6381" w:rsidP="00DE4A99">
      <w:pPr>
        <w:widowControl w:val="0"/>
        <w:autoSpaceDE w:val="0"/>
        <w:autoSpaceDN w:val="0"/>
        <w:adjustRightInd w:val="0"/>
        <w:spacing w:after="0" w:line="240" w:lineRule="auto"/>
        <w:jc w:val="right"/>
        <w:outlineLvl w:val="2"/>
        <w:rPr>
          <w:rFonts w:ascii="Arial" w:hAnsi="Arial" w:cs="Arial"/>
          <w:sz w:val="24"/>
          <w:szCs w:val="24"/>
        </w:rPr>
      </w:pPr>
    </w:p>
    <w:sectPr w:rsidR="006E6381" w:rsidRPr="00DE4A99" w:rsidSect="00FC1083">
      <w:headerReference w:type="default" r:id="rId4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C9" w:rsidRDefault="00D367C9" w:rsidP="00F46941">
      <w:pPr>
        <w:spacing w:after="0" w:line="240" w:lineRule="auto"/>
      </w:pPr>
      <w:r>
        <w:separator/>
      </w:r>
    </w:p>
  </w:endnote>
  <w:endnote w:type="continuationSeparator" w:id="1">
    <w:p w:rsidR="00D367C9" w:rsidRDefault="00D367C9" w:rsidP="00F469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C9" w:rsidRDefault="00D367C9" w:rsidP="00F46941">
      <w:pPr>
        <w:spacing w:after="0" w:line="240" w:lineRule="auto"/>
      </w:pPr>
      <w:r>
        <w:separator/>
      </w:r>
    </w:p>
  </w:footnote>
  <w:footnote w:type="continuationSeparator" w:id="1">
    <w:p w:rsidR="00D367C9" w:rsidRDefault="00D367C9" w:rsidP="00F469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4190"/>
      <w:docPartObj>
        <w:docPartGallery w:val="Page Numbers (Top of Page)"/>
        <w:docPartUnique/>
      </w:docPartObj>
    </w:sdtPr>
    <w:sdtContent>
      <w:p w:rsidR="00CA0D50" w:rsidRDefault="003A68D7">
        <w:pPr>
          <w:pStyle w:val="af0"/>
          <w:jc w:val="center"/>
        </w:pPr>
        <w:fldSimple w:instr=" PAGE   \* MERGEFORMAT ">
          <w:r w:rsidR="00D15EAF">
            <w:rPr>
              <w:noProof/>
            </w:rPr>
            <w:t>37</w:t>
          </w:r>
        </w:fldSimple>
      </w:p>
    </w:sdtContent>
  </w:sdt>
  <w:p w:rsidR="00CA0D50" w:rsidRDefault="00CA0D5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7299"/>
    <w:multiLevelType w:val="multilevel"/>
    <w:tmpl w:val="2CC02FBA"/>
    <w:lvl w:ilvl="0">
      <w:start w:val="88"/>
      <w:numFmt w:val="decimal"/>
      <w:lvlText w:val="%1."/>
      <w:lvlJc w:val="left"/>
      <w:pPr>
        <w:ind w:left="525" w:hanging="525"/>
      </w:pPr>
      <w:rPr>
        <w:rFonts w:hint="default"/>
      </w:rPr>
    </w:lvl>
    <w:lvl w:ilvl="1">
      <w:start w:val="2"/>
      <w:numFmt w:val="decimal"/>
      <w:lvlText w:val="%1.%2."/>
      <w:lvlJc w:val="left"/>
      <w:pPr>
        <w:ind w:left="157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5803CCB"/>
    <w:multiLevelType w:val="hybridMultilevel"/>
    <w:tmpl w:val="40B24CFC"/>
    <w:lvl w:ilvl="0" w:tplc="C282964A">
      <w:start w:val="99"/>
      <w:numFmt w:val="decimal"/>
      <w:lvlText w:val="%1."/>
      <w:lvlJc w:val="left"/>
      <w:pPr>
        <w:ind w:left="928"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08263EAF"/>
    <w:multiLevelType w:val="hybridMultilevel"/>
    <w:tmpl w:val="7696BF9E"/>
    <w:lvl w:ilvl="0" w:tplc="94A650F6">
      <w:start w:val="3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B930E0"/>
    <w:multiLevelType w:val="hybridMultilevel"/>
    <w:tmpl w:val="D8E0A6A8"/>
    <w:lvl w:ilvl="0" w:tplc="E692ED50">
      <w:start w:val="1"/>
      <w:numFmt w:val="decimal"/>
      <w:lvlText w:val="%1)"/>
      <w:lvlJc w:val="left"/>
      <w:pPr>
        <w:ind w:left="1774" w:hanging="106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136D55"/>
    <w:multiLevelType w:val="hybridMultilevel"/>
    <w:tmpl w:val="9ED26128"/>
    <w:lvl w:ilvl="0" w:tplc="88FCD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9041F4"/>
    <w:multiLevelType w:val="hybridMultilevel"/>
    <w:tmpl w:val="04D83E2A"/>
    <w:lvl w:ilvl="0" w:tplc="0419000F">
      <w:start w:val="9"/>
      <w:numFmt w:val="decimal"/>
      <w:lvlText w:val="%1."/>
      <w:lvlJc w:val="left"/>
      <w:pPr>
        <w:ind w:left="1070" w:hanging="360"/>
      </w:pPr>
      <w:rPr>
        <w:rFonts w:hint="default"/>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822B56"/>
    <w:multiLevelType w:val="hybridMultilevel"/>
    <w:tmpl w:val="D1A40638"/>
    <w:lvl w:ilvl="0" w:tplc="F0102152">
      <w:start w:val="9"/>
      <w:numFmt w:val="decimal"/>
      <w:lvlText w:val="%1."/>
      <w:lvlJc w:val="left"/>
      <w:pPr>
        <w:ind w:left="1212" w:hanging="360"/>
      </w:pPr>
      <w:rPr>
        <w:rFonts w:hint="default"/>
        <w:color w:val="auto"/>
      </w:rPr>
    </w:lvl>
    <w:lvl w:ilvl="1" w:tplc="04190019">
      <w:start w:val="1"/>
      <w:numFmt w:val="lowerLetter"/>
      <w:lvlText w:val="%2."/>
      <w:lvlJc w:val="left"/>
      <w:pPr>
        <w:ind w:left="1211"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A814DE"/>
    <w:multiLevelType w:val="hybridMultilevel"/>
    <w:tmpl w:val="E250CAAA"/>
    <w:lvl w:ilvl="0" w:tplc="F99EDD56">
      <w:start w:val="128"/>
      <w:numFmt w:val="decimal"/>
      <w:lvlText w:val="%1."/>
      <w:lvlJc w:val="left"/>
      <w:pPr>
        <w:ind w:left="1175" w:hanging="46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0B139FA"/>
    <w:multiLevelType w:val="multilevel"/>
    <w:tmpl w:val="C676282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1C74C14"/>
    <w:multiLevelType w:val="hybridMultilevel"/>
    <w:tmpl w:val="C7D00852"/>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A6959"/>
    <w:multiLevelType w:val="hybridMultilevel"/>
    <w:tmpl w:val="4E269F9C"/>
    <w:lvl w:ilvl="0" w:tplc="2AC40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8A84F66"/>
    <w:multiLevelType w:val="hybridMultilevel"/>
    <w:tmpl w:val="BDE48E44"/>
    <w:lvl w:ilvl="0" w:tplc="CDC0F376">
      <w:start w:val="115"/>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BC113A3"/>
    <w:multiLevelType w:val="hybridMultilevel"/>
    <w:tmpl w:val="1F7065E2"/>
    <w:lvl w:ilvl="0" w:tplc="F308FB74">
      <w:start w:val="70"/>
      <w:numFmt w:val="decimal"/>
      <w:lvlText w:val="%1."/>
      <w:lvlJc w:val="left"/>
      <w:pPr>
        <w:ind w:left="960" w:hanging="360"/>
      </w:pPr>
      <w:rPr>
        <w:rFonts w:hint="default"/>
        <w:i w:val="0"/>
        <w:sz w:val="24"/>
        <w:szCs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40EB3939"/>
    <w:multiLevelType w:val="hybridMultilevel"/>
    <w:tmpl w:val="7EA873D8"/>
    <w:lvl w:ilvl="0" w:tplc="25A6B4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1551303"/>
    <w:multiLevelType w:val="hybridMultilevel"/>
    <w:tmpl w:val="C2A497C8"/>
    <w:lvl w:ilvl="0" w:tplc="FFAC004C">
      <w:start w:val="130"/>
      <w:numFmt w:val="decimal"/>
      <w:lvlText w:val="%1."/>
      <w:lvlJc w:val="left"/>
      <w:pPr>
        <w:ind w:left="2309"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4AC52E43"/>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FB17648"/>
    <w:multiLevelType w:val="hybridMultilevel"/>
    <w:tmpl w:val="E0E8C8D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D832B1C2">
      <w:start w:val="1"/>
      <w:numFmt w:val="decimal"/>
      <w:lvlText w:val="%2)"/>
      <w:lvlJc w:val="left"/>
      <w:pPr>
        <w:ind w:left="2550" w:hanging="111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1A738E9"/>
    <w:multiLevelType w:val="hybridMultilevel"/>
    <w:tmpl w:val="C912692E"/>
    <w:lvl w:ilvl="0" w:tplc="AF1EAD16">
      <w:start w:val="44"/>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nsid w:val="58185B1A"/>
    <w:multiLevelType w:val="hybridMultilevel"/>
    <w:tmpl w:val="C1124272"/>
    <w:lvl w:ilvl="0" w:tplc="940029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7B4846"/>
    <w:multiLevelType w:val="hybridMultilevel"/>
    <w:tmpl w:val="711CB358"/>
    <w:lvl w:ilvl="0" w:tplc="24D214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C5654F"/>
    <w:multiLevelType w:val="hybridMultilevel"/>
    <w:tmpl w:val="F9A4CB48"/>
    <w:lvl w:ilvl="0" w:tplc="1592FE36">
      <w:start w:val="46"/>
      <w:numFmt w:val="decimal"/>
      <w:lvlText w:val="%1."/>
      <w:lvlJc w:val="left"/>
      <w:pPr>
        <w:ind w:left="1779"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2">
    <w:nsid w:val="6CEF65E4"/>
    <w:multiLevelType w:val="hybridMultilevel"/>
    <w:tmpl w:val="A39E7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A065B4"/>
    <w:multiLevelType w:val="hybridMultilevel"/>
    <w:tmpl w:val="F7D8ADBC"/>
    <w:lvl w:ilvl="0" w:tplc="4596FDDE">
      <w:start w:val="4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5"/>
  </w:num>
  <w:num w:numId="2">
    <w:abstractNumId w:val="6"/>
  </w:num>
  <w:num w:numId="3">
    <w:abstractNumId w:val="8"/>
  </w:num>
  <w:num w:numId="4">
    <w:abstractNumId w:val="7"/>
  </w:num>
  <w:num w:numId="5">
    <w:abstractNumId w:val="2"/>
  </w:num>
  <w:num w:numId="6">
    <w:abstractNumId w:val="18"/>
  </w:num>
  <w:num w:numId="7">
    <w:abstractNumId w:val="3"/>
  </w:num>
  <w:num w:numId="8">
    <w:abstractNumId w:val="13"/>
  </w:num>
  <w:num w:numId="9">
    <w:abstractNumId w:val="4"/>
  </w:num>
  <w:num w:numId="10">
    <w:abstractNumId w:val="16"/>
  </w:num>
  <w:num w:numId="11">
    <w:abstractNumId w:val="10"/>
  </w:num>
  <w:num w:numId="12">
    <w:abstractNumId w:val="20"/>
  </w:num>
  <w:num w:numId="13">
    <w:abstractNumId w:val="5"/>
  </w:num>
  <w:num w:numId="14">
    <w:abstractNumId w:val="9"/>
  </w:num>
  <w:num w:numId="15">
    <w:abstractNumId w:val="23"/>
  </w:num>
  <w:num w:numId="16">
    <w:abstractNumId w:val="17"/>
  </w:num>
  <w:num w:numId="17">
    <w:abstractNumId w:val="21"/>
  </w:num>
  <w:num w:numId="18">
    <w:abstractNumId w:val="12"/>
  </w:num>
  <w:num w:numId="19">
    <w:abstractNumId w:val="11"/>
  </w:num>
  <w:num w:numId="20">
    <w:abstractNumId w:val="0"/>
  </w:num>
  <w:num w:numId="21">
    <w:abstractNumId w:val="1"/>
  </w:num>
  <w:num w:numId="22">
    <w:abstractNumId w:val="14"/>
  </w:num>
  <w:num w:numId="23">
    <w:abstractNumId w:val="19"/>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D0142D"/>
    <w:rsid w:val="00003B23"/>
    <w:rsid w:val="00022595"/>
    <w:rsid w:val="00025681"/>
    <w:rsid w:val="0002726C"/>
    <w:rsid w:val="00037B65"/>
    <w:rsid w:val="00044CEA"/>
    <w:rsid w:val="00045666"/>
    <w:rsid w:val="00051FC1"/>
    <w:rsid w:val="000531FD"/>
    <w:rsid w:val="00054CDA"/>
    <w:rsid w:val="0005541D"/>
    <w:rsid w:val="00087E5E"/>
    <w:rsid w:val="000956BD"/>
    <w:rsid w:val="000A3295"/>
    <w:rsid w:val="000A5C7C"/>
    <w:rsid w:val="000C20FF"/>
    <w:rsid w:val="000D1781"/>
    <w:rsid w:val="000D1D73"/>
    <w:rsid w:val="000E01B7"/>
    <w:rsid w:val="000E79F9"/>
    <w:rsid w:val="000F6BE3"/>
    <w:rsid w:val="001248FF"/>
    <w:rsid w:val="00136DA6"/>
    <w:rsid w:val="00151A6F"/>
    <w:rsid w:val="00157DAB"/>
    <w:rsid w:val="00167B25"/>
    <w:rsid w:val="0017022D"/>
    <w:rsid w:val="0017730C"/>
    <w:rsid w:val="00180A04"/>
    <w:rsid w:val="00186BDC"/>
    <w:rsid w:val="001A0C25"/>
    <w:rsid w:val="001A28F5"/>
    <w:rsid w:val="001A4FF3"/>
    <w:rsid w:val="001C0E7B"/>
    <w:rsid w:val="001C7E12"/>
    <w:rsid w:val="001D2C04"/>
    <w:rsid w:val="00200F88"/>
    <w:rsid w:val="002045AB"/>
    <w:rsid w:val="002079C4"/>
    <w:rsid w:val="002116E3"/>
    <w:rsid w:val="00236CF1"/>
    <w:rsid w:val="002524B3"/>
    <w:rsid w:val="00264243"/>
    <w:rsid w:val="0026671D"/>
    <w:rsid w:val="00273DCA"/>
    <w:rsid w:val="00293641"/>
    <w:rsid w:val="00293985"/>
    <w:rsid w:val="00296143"/>
    <w:rsid w:val="002976FD"/>
    <w:rsid w:val="002B2E85"/>
    <w:rsid w:val="002B3E45"/>
    <w:rsid w:val="002B6C47"/>
    <w:rsid w:val="002C410F"/>
    <w:rsid w:val="002D23D9"/>
    <w:rsid w:val="002F2F59"/>
    <w:rsid w:val="0030626E"/>
    <w:rsid w:val="003110AD"/>
    <w:rsid w:val="00321EE1"/>
    <w:rsid w:val="00333545"/>
    <w:rsid w:val="00336466"/>
    <w:rsid w:val="00350B18"/>
    <w:rsid w:val="00353C26"/>
    <w:rsid w:val="003675DE"/>
    <w:rsid w:val="0037118F"/>
    <w:rsid w:val="003712A8"/>
    <w:rsid w:val="00372F89"/>
    <w:rsid w:val="003735A7"/>
    <w:rsid w:val="0037705F"/>
    <w:rsid w:val="0037768D"/>
    <w:rsid w:val="00382C13"/>
    <w:rsid w:val="00394ED7"/>
    <w:rsid w:val="003A68D7"/>
    <w:rsid w:val="003B3FF6"/>
    <w:rsid w:val="003B6600"/>
    <w:rsid w:val="003B6E62"/>
    <w:rsid w:val="003C4396"/>
    <w:rsid w:val="003D2B30"/>
    <w:rsid w:val="003E3470"/>
    <w:rsid w:val="003F1C03"/>
    <w:rsid w:val="004022B0"/>
    <w:rsid w:val="00407B9A"/>
    <w:rsid w:val="0043627C"/>
    <w:rsid w:val="00436643"/>
    <w:rsid w:val="00450D45"/>
    <w:rsid w:val="00453B95"/>
    <w:rsid w:val="0045470B"/>
    <w:rsid w:val="004602C9"/>
    <w:rsid w:val="004638DC"/>
    <w:rsid w:val="00466264"/>
    <w:rsid w:val="00480649"/>
    <w:rsid w:val="00482188"/>
    <w:rsid w:val="0048267D"/>
    <w:rsid w:val="00490E95"/>
    <w:rsid w:val="00495584"/>
    <w:rsid w:val="004969BF"/>
    <w:rsid w:val="004B5915"/>
    <w:rsid w:val="004E0870"/>
    <w:rsid w:val="004E3889"/>
    <w:rsid w:val="004E7CBA"/>
    <w:rsid w:val="004F1150"/>
    <w:rsid w:val="004F2C71"/>
    <w:rsid w:val="004F532D"/>
    <w:rsid w:val="004F6930"/>
    <w:rsid w:val="0050027C"/>
    <w:rsid w:val="005059B1"/>
    <w:rsid w:val="005073D1"/>
    <w:rsid w:val="005119FA"/>
    <w:rsid w:val="0052149D"/>
    <w:rsid w:val="00522085"/>
    <w:rsid w:val="00534C62"/>
    <w:rsid w:val="00534FE3"/>
    <w:rsid w:val="00536457"/>
    <w:rsid w:val="00543817"/>
    <w:rsid w:val="0056193C"/>
    <w:rsid w:val="00567A8F"/>
    <w:rsid w:val="00567F9F"/>
    <w:rsid w:val="005A09A4"/>
    <w:rsid w:val="005A0B0E"/>
    <w:rsid w:val="005A6CF6"/>
    <w:rsid w:val="005B4E71"/>
    <w:rsid w:val="005B5619"/>
    <w:rsid w:val="005C770D"/>
    <w:rsid w:val="005D5801"/>
    <w:rsid w:val="005D6B52"/>
    <w:rsid w:val="005E3F4C"/>
    <w:rsid w:val="005F0740"/>
    <w:rsid w:val="005F171D"/>
    <w:rsid w:val="005F5D5F"/>
    <w:rsid w:val="00617FFD"/>
    <w:rsid w:val="0062760B"/>
    <w:rsid w:val="0063330B"/>
    <w:rsid w:val="00635886"/>
    <w:rsid w:val="00637306"/>
    <w:rsid w:val="006405E9"/>
    <w:rsid w:val="00643C81"/>
    <w:rsid w:val="00665497"/>
    <w:rsid w:val="00670D56"/>
    <w:rsid w:val="00681C88"/>
    <w:rsid w:val="00691313"/>
    <w:rsid w:val="00693D4C"/>
    <w:rsid w:val="00693E3F"/>
    <w:rsid w:val="00693F54"/>
    <w:rsid w:val="006A22B8"/>
    <w:rsid w:val="006A605F"/>
    <w:rsid w:val="006A7CE3"/>
    <w:rsid w:val="006B6656"/>
    <w:rsid w:val="006B741A"/>
    <w:rsid w:val="006C6F47"/>
    <w:rsid w:val="006D0CF7"/>
    <w:rsid w:val="006E6381"/>
    <w:rsid w:val="006E6EE0"/>
    <w:rsid w:val="006F6EB9"/>
    <w:rsid w:val="00701F9C"/>
    <w:rsid w:val="007352CD"/>
    <w:rsid w:val="00746F5A"/>
    <w:rsid w:val="00750B63"/>
    <w:rsid w:val="00753BAD"/>
    <w:rsid w:val="007550D1"/>
    <w:rsid w:val="00761BEB"/>
    <w:rsid w:val="00763222"/>
    <w:rsid w:val="00772C3B"/>
    <w:rsid w:val="00785173"/>
    <w:rsid w:val="007A214C"/>
    <w:rsid w:val="007A762B"/>
    <w:rsid w:val="007B19DE"/>
    <w:rsid w:val="007D2163"/>
    <w:rsid w:val="007D79C0"/>
    <w:rsid w:val="007E2FDD"/>
    <w:rsid w:val="007E3072"/>
    <w:rsid w:val="007E5344"/>
    <w:rsid w:val="007F028B"/>
    <w:rsid w:val="007F67D4"/>
    <w:rsid w:val="007F7646"/>
    <w:rsid w:val="008002D9"/>
    <w:rsid w:val="00807B54"/>
    <w:rsid w:val="008314ED"/>
    <w:rsid w:val="00832DC8"/>
    <w:rsid w:val="0083527A"/>
    <w:rsid w:val="00843C73"/>
    <w:rsid w:val="0085481C"/>
    <w:rsid w:val="00862139"/>
    <w:rsid w:val="00862950"/>
    <w:rsid w:val="00865124"/>
    <w:rsid w:val="00872822"/>
    <w:rsid w:val="00876E81"/>
    <w:rsid w:val="0087755B"/>
    <w:rsid w:val="00883E35"/>
    <w:rsid w:val="008901E7"/>
    <w:rsid w:val="00891C35"/>
    <w:rsid w:val="008971C2"/>
    <w:rsid w:val="008A4A10"/>
    <w:rsid w:val="008A6F59"/>
    <w:rsid w:val="008C4B1C"/>
    <w:rsid w:val="008C5F34"/>
    <w:rsid w:val="008C6669"/>
    <w:rsid w:val="008C7FEC"/>
    <w:rsid w:val="008D05A2"/>
    <w:rsid w:val="008D4AE8"/>
    <w:rsid w:val="008E07C8"/>
    <w:rsid w:val="008E40E1"/>
    <w:rsid w:val="008F4D28"/>
    <w:rsid w:val="008F623F"/>
    <w:rsid w:val="009021F1"/>
    <w:rsid w:val="00903187"/>
    <w:rsid w:val="00915BAB"/>
    <w:rsid w:val="00922307"/>
    <w:rsid w:val="009235A2"/>
    <w:rsid w:val="00923DD2"/>
    <w:rsid w:val="00923F0A"/>
    <w:rsid w:val="00937AD1"/>
    <w:rsid w:val="00951380"/>
    <w:rsid w:val="00955A99"/>
    <w:rsid w:val="00957E92"/>
    <w:rsid w:val="0096148D"/>
    <w:rsid w:val="00961BC0"/>
    <w:rsid w:val="00972933"/>
    <w:rsid w:val="00975100"/>
    <w:rsid w:val="0098033A"/>
    <w:rsid w:val="009832C0"/>
    <w:rsid w:val="00987321"/>
    <w:rsid w:val="009931E1"/>
    <w:rsid w:val="009B1571"/>
    <w:rsid w:val="009B1DD6"/>
    <w:rsid w:val="009C15E5"/>
    <w:rsid w:val="009C7360"/>
    <w:rsid w:val="009D6AC0"/>
    <w:rsid w:val="009E0264"/>
    <w:rsid w:val="009E45D6"/>
    <w:rsid w:val="009F502E"/>
    <w:rsid w:val="00A00705"/>
    <w:rsid w:val="00A06FF9"/>
    <w:rsid w:val="00A14D15"/>
    <w:rsid w:val="00A173A0"/>
    <w:rsid w:val="00A1751F"/>
    <w:rsid w:val="00A17738"/>
    <w:rsid w:val="00A1785D"/>
    <w:rsid w:val="00A30912"/>
    <w:rsid w:val="00A5310F"/>
    <w:rsid w:val="00A55A2A"/>
    <w:rsid w:val="00A71027"/>
    <w:rsid w:val="00A71DBB"/>
    <w:rsid w:val="00A8464D"/>
    <w:rsid w:val="00A87F22"/>
    <w:rsid w:val="00A90218"/>
    <w:rsid w:val="00A943CD"/>
    <w:rsid w:val="00AA3C95"/>
    <w:rsid w:val="00AC48B6"/>
    <w:rsid w:val="00AF39DB"/>
    <w:rsid w:val="00B0401B"/>
    <w:rsid w:val="00B14B90"/>
    <w:rsid w:val="00B1525E"/>
    <w:rsid w:val="00B30701"/>
    <w:rsid w:val="00B415E3"/>
    <w:rsid w:val="00B4508B"/>
    <w:rsid w:val="00B5643A"/>
    <w:rsid w:val="00B61B15"/>
    <w:rsid w:val="00B651B2"/>
    <w:rsid w:val="00B6622C"/>
    <w:rsid w:val="00B72638"/>
    <w:rsid w:val="00B72901"/>
    <w:rsid w:val="00B73391"/>
    <w:rsid w:val="00B932C6"/>
    <w:rsid w:val="00B960E7"/>
    <w:rsid w:val="00BA235B"/>
    <w:rsid w:val="00BA3812"/>
    <w:rsid w:val="00BA42F7"/>
    <w:rsid w:val="00BB3DE4"/>
    <w:rsid w:val="00BC47CD"/>
    <w:rsid w:val="00BD34A8"/>
    <w:rsid w:val="00BD4B89"/>
    <w:rsid w:val="00BE430F"/>
    <w:rsid w:val="00BE5AD3"/>
    <w:rsid w:val="00BF3B3F"/>
    <w:rsid w:val="00BF61E3"/>
    <w:rsid w:val="00BF653E"/>
    <w:rsid w:val="00C006D9"/>
    <w:rsid w:val="00C0125D"/>
    <w:rsid w:val="00C32CA9"/>
    <w:rsid w:val="00C32E22"/>
    <w:rsid w:val="00C47407"/>
    <w:rsid w:val="00C66527"/>
    <w:rsid w:val="00C7183C"/>
    <w:rsid w:val="00C72593"/>
    <w:rsid w:val="00C80DBB"/>
    <w:rsid w:val="00C81BF2"/>
    <w:rsid w:val="00C83AEC"/>
    <w:rsid w:val="00C84005"/>
    <w:rsid w:val="00C85390"/>
    <w:rsid w:val="00CA0902"/>
    <w:rsid w:val="00CA0D50"/>
    <w:rsid w:val="00CA2D43"/>
    <w:rsid w:val="00CA5D72"/>
    <w:rsid w:val="00CA7EEA"/>
    <w:rsid w:val="00CB626B"/>
    <w:rsid w:val="00CC01AA"/>
    <w:rsid w:val="00CC423B"/>
    <w:rsid w:val="00CC58EE"/>
    <w:rsid w:val="00CE0BF5"/>
    <w:rsid w:val="00CE49EF"/>
    <w:rsid w:val="00CF2CA1"/>
    <w:rsid w:val="00D0142D"/>
    <w:rsid w:val="00D11F41"/>
    <w:rsid w:val="00D11FC2"/>
    <w:rsid w:val="00D15EAF"/>
    <w:rsid w:val="00D23B5E"/>
    <w:rsid w:val="00D23E7B"/>
    <w:rsid w:val="00D367C9"/>
    <w:rsid w:val="00D407A7"/>
    <w:rsid w:val="00D4205C"/>
    <w:rsid w:val="00D60FA4"/>
    <w:rsid w:val="00D816E0"/>
    <w:rsid w:val="00D83528"/>
    <w:rsid w:val="00D84F58"/>
    <w:rsid w:val="00D87EF4"/>
    <w:rsid w:val="00D95B8C"/>
    <w:rsid w:val="00D97279"/>
    <w:rsid w:val="00DA5E3C"/>
    <w:rsid w:val="00DA722F"/>
    <w:rsid w:val="00DB1F75"/>
    <w:rsid w:val="00DB2C54"/>
    <w:rsid w:val="00DD22BC"/>
    <w:rsid w:val="00DE0855"/>
    <w:rsid w:val="00DE2B81"/>
    <w:rsid w:val="00DE342F"/>
    <w:rsid w:val="00DE4A99"/>
    <w:rsid w:val="00DE5190"/>
    <w:rsid w:val="00DE7ED5"/>
    <w:rsid w:val="00DF41BB"/>
    <w:rsid w:val="00E278B6"/>
    <w:rsid w:val="00E3561F"/>
    <w:rsid w:val="00E37951"/>
    <w:rsid w:val="00E416E4"/>
    <w:rsid w:val="00E517F6"/>
    <w:rsid w:val="00E56C18"/>
    <w:rsid w:val="00E60252"/>
    <w:rsid w:val="00E662CB"/>
    <w:rsid w:val="00E6731B"/>
    <w:rsid w:val="00E72BF2"/>
    <w:rsid w:val="00E759D4"/>
    <w:rsid w:val="00E75BA4"/>
    <w:rsid w:val="00E76045"/>
    <w:rsid w:val="00E81E2A"/>
    <w:rsid w:val="00E87E40"/>
    <w:rsid w:val="00EA256C"/>
    <w:rsid w:val="00EB7D7F"/>
    <w:rsid w:val="00EB7DFB"/>
    <w:rsid w:val="00EC1A89"/>
    <w:rsid w:val="00EE341A"/>
    <w:rsid w:val="00EE5E21"/>
    <w:rsid w:val="00EF65FC"/>
    <w:rsid w:val="00F04A76"/>
    <w:rsid w:val="00F22D4E"/>
    <w:rsid w:val="00F23451"/>
    <w:rsid w:val="00F31FA7"/>
    <w:rsid w:val="00F41FA3"/>
    <w:rsid w:val="00F44BD5"/>
    <w:rsid w:val="00F46941"/>
    <w:rsid w:val="00F52DA9"/>
    <w:rsid w:val="00F71385"/>
    <w:rsid w:val="00F823A7"/>
    <w:rsid w:val="00FC1083"/>
    <w:rsid w:val="00FD1342"/>
    <w:rsid w:val="00FE24B0"/>
    <w:rsid w:val="00FF5C58"/>
    <w:rsid w:val="00FF5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42D"/>
    <w:pPr>
      <w:spacing w:after="200" w:line="276" w:lineRule="auto"/>
    </w:p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
    <w:qFormat/>
    <w:rsid w:val="00D0142D"/>
    <w:pPr>
      <w:spacing w:before="100" w:beforeAutospacing="1" w:after="100" w:afterAutospacing="1" w:line="240" w:lineRule="auto"/>
      <w:outlineLvl w:val="0"/>
    </w:pPr>
    <w:rPr>
      <w:rFonts w:ascii="Tahoma" w:eastAsia="Times New Roman" w:hAnsi="Tahoma" w:cs="Times New Roman"/>
      <w:sz w:val="20"/>
      <w:szCs w:val="20"/>
      <w:lang w:val="en-US"/>
    </w:rPr>
  </w:style>
  <w:style w:type="paragraph" w:styleId="5">
    <w:name w:val="heading 5"/>
    <w:basedOn w:val="a"/>
    <w:next w:val="a"/>
    <w:link w:val="50"/>
    <w:uiPriority w:val="9"/>
    <w:semiHidden/>
    <w:unhideWhenUsed/>
    <w:qFormat/>
    <w:rsid w:val="00D014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D0142D"/>
    <w:rPr>
      <w:rFonts w:asciiTheme="majorHAnsi" w:eastAsiaTheme="majorEastAsia" w:hAnsiTheme="majorHAnsi" w:cstheme="majorBidi"/>
      <w:color w:val="243F60" w:themeColor="accent1" w:themeShade="7F"/>
    </w:rPr>
  </w:style>
  <w:style w:type="paragraph" w:styleId="a3">
    <w:name w:val="Body Text"/>
    <w:basedOn w:val="a"/>
    <w:link w:val="a4"/>
    <w:rsid w:val="00D0142D"/>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rsid w:val="00D0142D"/>
    <w:rPr>
      <w:rFonts w:ascii="Times New Roman" w:eastAsia="Times New Roman" w:hAnsi="Times New Roman" w:cs="Times New Roman"/>
      <w:sz w:val="20"/>
      <w:szCs w:val="20"/>
      <w:lang w:eastAsia="ru-RU"/>
    </w:rPr>
  </w:style>
  <w:style w:type="paragraph" w:styleId="a5">
    <w:name w:val="No Spacing"/>
    <w:link w:val="a6"/>
    <w:uiPriority w:val="1"/>
    <w:qFormat/>
    <w:rsid w:val="00D0142D"/>
    <w:pPr>
      <w:spacing w:after="0"/>
    </w:pPr>
  </w:style>
  <w:style w:type="character" w:customStyle="1" w:styleId="a6">
    <w:name w:val="Без интервала Знак"/>
    <w:link w:val="a5"/>
    <w:uiPriority w:val="1"/>
    <w:rsid w:val="00D0142D"/>
  </w:style>
  <w:style w:type="character" w:styleId="a7">
    <w:name w:val="Hyperlink"/>
    <w:uiPriority w:val="99"/>
    <w:unhideWhenUsed/>
    <w:rsid w:val="00D0142D"/>
    <w:rPr>
      <w:rFonts w:cs="Times New Roman"/>
      <w:color w:val="0000FF"/>
      <w:u w:val="single"/>
    </w:rPr>
  </w:style>
  <w:style w:type="character" w:customStyle="1" w:styleId="10">
    <w:name w:val="Заголовок 1 Знак"/>
    <w:basedOn w:val="a0"/>
    <w:link w:val="1"/>
    <w:uiPriority w:val="9"/>
    <w:rsid w:val="00D0142D"/>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
    <w:locked/>
    <w:rsid w:val="00D0142D"/>
    <w:rPr>
      <w:rFonts w:ascii="Tahoma" w:eastAsia="Times New Roman" w:hAnsi="Tahoma" w:cs="Times New Roman"/>
      <w:sz w:val="20"/>
      <w:szCs w:val="20"/>
      <w:lang w:val="en-US"/>
    </w:rPr>
  </w:style>
  <w:style w:type="paragraph" w:customStyle="1" w:styleId="12">
    <w:name w:val="Абзац списка1"/>
    <w:basedOn w:val="a"/>
    <w:uiPriority w:val="34"/>
    <w:qFormat/>
    <w:rsid w:val="00D0142D"/>
    <w:pPr>
      <w:ind w:left="720"/>
      <w:contextualSpacing/>
    </w:pPr>
    <w:rPr>
      <w:rFonts w:ascii="Calibri" w:eastAsia="Times New Roman" w:hAnsi="Calibri" w:cs="Times New Roman"/>
      <w:lang w:eastAsia="ru-RU"/>
    </w:rPr>
  </w:style>
  <w:style w:type="paragraph" w:customStyle="1" w:styleId="a8">
    <w:name w:val="МУ Обычный стиль"/>
    <w:basedOn w:val="a"/>
    <w:autoRedefine/>
    <w:rsid w:val="00A1751F"/>
    <w:pPr>
      <w:tabs>
        <w:tab w:val="left" w:pos="709"/>
        <w:tab w:val="left" w:pos="851"/>
        <w:tab w:val="left" w:pos="1134"/>
      </w:tabs>
      <w:autoSpaceDE w:val="0"/>
      <w:autoSpaceDN w:val="0"/>
      <w:adjustRightInd w:val="0"/>
      <w:spacing w:after="0" w:line="240" w:lineRule="auto"/>
      <w:jc w:val="both"/>
    </w:pPr>
    <w:rPr>
      <w:rFonts w:ascii="Arial" w:eastAsia="Times New Roman" w:hAnsi="Arial" w:cs="Arial"/>
      <w:color w:val="000000"/>
      <w:sz w:val="24"/>
      <w:szCs w:val="24"/>
      <w:lang w:eastAsia="ru-RU"/>
    </w:rPr>
  </w:style>
  <w:style w:type="paragraph" w:customStyle="1" w:styleId="ConsPlusNormal">
    <w:name w:val="ConsPlusNormal"/>
    <w:link w:val="ConsPlusNormal0"/>
    <w:uiPriority w:val="99"/>
    <w:rsid w:val="00D0142D"/>
    <w:pPr>
      <w:widowControl w:val="0"/>
      <w:autoSpaceDE w:val="0"/>
      <w:autoSpaceDN w:val="0"/>
      <w:adjustRightInd w:val="0"/>
      <w:spacing w:after="0"/>
      <w:ind w:firstLine="720"/>
    </w:pPr>
    <w:rPr>
      <w:rFonts w:ascii="Arial" w:eastAsia="Times New Roman" w:hAnsi="Arial" w:cs="Arial"/>
      <w:sz w:val="20"/>
      <w:szCs w:val="20"/>
      <w:lang w:eastAsia="ru-RU"/>
    </w:rPr>
  </w:style>
  <w:style w:type="character" w:styleId="a9">
    <w:name w:val="annotation reference"/>
    <w:uiPriority w:val="99"/>
    <w:semiHidden/>
    <w:unhideWhenUsed/>
    <w:rsid w:val="00D0142D"/>
    <w:rPr>
      <w:rFonts w:cs="Times New Roman"/>
      <w:sz w:val="16"/>
      <w:szCs w:val="16"/>
    </w:rPr>
  </w:style>
  <w:style w:type="paragraph" w:styleId="aa">
    <w:name w:val="annotation text"/>
    <w:basedOn w:val="a"/>
    <w:link w:val="ab"/>
    <w:uiPriority w:val="99"/>
    <w:semiHidden/>
    <w:unhideWhenUsed/>
    <w:rsid w:val="00D0142D"/>
    <w:pPr>
      <w:spacing w:line="240" w:lineRule="auto"/>
    </w:pPr>
    <w:rPr>
      <w:rFonts w:ascii="Calibri" w:eastAsia="Times New Roman" w:hAnsi="Calibri" w:cs="Times New Roman"/>
      <w:sz w:val="20"/>
      <w:szCs w:val="20"/>
      <w:lang w:eastAsia="ru-RU"/>
    </w:rPr>
  </w:style>
  <w:style w:type="character" w:customStyle="1" w:styleId="ab">
    <w:name w:val="Текст примечания Знак"/>
    <w:basedOn w:val="a0"/>
    <w:link w:val="aa"/>
    <w:uiPriority w:val="99"/>
    <w:semiHidden/>
    <w:rsid w:val="00D0142D"/>
    <w:rPr>
      <w:rFonts w:ascii="Calibri" w:eastAsia="Times New Roman" w:hAnsi="Calibri" w:cs="Times New Roman"/>
      <w:sz w:val="20"/>
      <w:szCs w:val="20"/>
      <w:lang w:eastAsia="ru-RU"/>
    </w:rPr>
  </w:style>
  <w:style w:type="paragraph" w:styleId="ac">
    <w:name w:val="annotation subject"/>
    <w:basedOn w:val="aa"/>
    <w:next w:val="aa"/>
    <w:link w:val="ad"/>
    <w:uiPriority w:val="99"/>
    <w:semiHidden/>
    <w:unhideWhenUsed/>
    <w:rsid w:val="00D0142D"/>
    <w:rPr>
      <w:b/>
      <w:bCs/>
    </w:rPr>
  </w:style>
  <w:style w:type="character" w:customStyle="1" w:styleId="ad">
    <w:name w:val="Тема примечания Знак"/>
    <w:basedOn w:val="ab"/>
    <w:link w:val="ac"/>
    <w:uiPriority w:val="99"/>
    <w:semiHidden/>
    <w:rsid w:val="00D0142D"/>
    <w:rPr>
      <w:b/>
      <w:bCs/>
    </w:rPr>
  </w:style>
  <w:style w:type="paragraph" w:styleId="ae">
    <w:name w:val="Balloon Text"/>
    <w:basedOn w:val="a"/>
    <w:link w:val="af"/>
    <w:uiPriority w:val="99"/>
    <w:semiHidden/>
    <w:unhideWhenUsed/>
    <w:rsid w:val="00D0142D"/>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D0142D"/>
    <w:rPr>
      <w:rFonts w:ascii="Tahoma" w:eastAsia="Times New Roman" w:hAnsi="Tahoma" w:cs="Tahoma"/>
      <w:sz w:val="16"/>
      <w:szCs w:val="16"/>
      <w:lang w:eastAsia="ru-RU"/>
    </w:rPr>
  </w:style>
  <w:style w:type="paragraph" w:styleId="af0">
    <w:name w:val="header"/>
    <w:basedOn w:val="a"/>
    <w:link w:val="af1"/>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Верхний колонтитул Знак"/>
    <w:basedOn w:val="a0"/>
    <w:link w:val="af0"/>
    <w:uiPriority w:val="99"/>
    <w:rsid w:val="00D0142D"/>
    <w:rPr>
      <w:rFonts w:ascii="Calibri" w:eastAsia="Times New Roman" w:hAnsi="Calibri" w:cs="Times New Roman"/>
      <w:lang w:eastAsia="ru-RU"/>
    </w:rPr>
  </w:style>
  <w:style w:type="paragraph" w:styleId="af2">
    <w:name w:val="footer"/>
    <w:basedOn w:val="a"/>
    <w:link w:val="af3"/>
    <w:uiPriority w:val="99"/>
    <w:unhideWhenUsed/>
    <w:rsid w:val="00D0142D"/>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Нижний колонтитул Знак"/>
    <w:basedOn w:val="a0"/>
    <w:link w:val="af2"/>
    <w:uiPriority w:val="99"/>
    <w:rsid w:val="00D0142D"/>
    <w:rPr>
      <w:rFonts w:ascii="Calibri" w:eastAsia="Times New Roman" w:hAnsi="Calibri" w:cs="Times New Roman"/>
      <w:lang w:eastAsia="ru-RU"/>
    </w:rPr>
  </w:style>
  <w:style w:type="character" w:customStyle="1" w:styleId="ConsPlusNormal0">
    <w:name w:val="ConsPlusNormal Знак"/>
    <w:link w:val="ConsPlusNormal"/>
    <w:uiPriority w:val="99"/>
    <w:locked/>
    <w:rsid w:val="00D0142D"/>
    <w:rPr>
      <w:rFonts w:ascii="Arial" w:eastAsia="Times New Roman" w:hAnsi="Arial" w:cs="Arial"/>
      <w:sz w:val="20"/>
      <w:szCs w:val="20"/>
      <w:lang w:eastAsia="ru-RU"/>
    </w:rPr>
  </w:style>
  <w:style w:type="character" w:customStyle="1" w:styleId="apple-converted-space">
    <w:name w:val="apple-converted-space"/>
    <w:rsid w:val="00D0142D"/>
    <w:rPr>
      <w:rFonts w:cs="Times New Roman"/>
    </w:rPr>
  </w:style>
  <w:style w:type="paragraph" w:customStyle="1" w:styleId="ConsPlusNonformat">
    <w:name w:val="ConsPlusNonformat"/>
    <w:rsid w:val="00D0142D"/>
    <w:pPr>
      <w:autoSpaceDE w:val="0"/>
      <w:autoSpaceDN w:val="0"/>
      <w:adjustRightInd w:val="0"/>
      <w:spacing w:after="0"/>
    </w:pPr>
    <w:rPr>
      <w:rFonts w:ascii="Courier New" w:eastAsia="Times New Roman" w:hAnsi="Courier New" w:cs="Courier New"/>
      <w:sz w:val="20"/>
      <w:szCs w:val="20"/>
      <w:lang w:eastAsia="ru-RU"/>
    </w:rPr>
  </w:style>
  <w:style w:type="paragraph" w:customStyle="1" w:styleId="ConsPlusCell">
    <w:name w:val="ConsPlusCell"/>
    <w:uiPriority w:val="99"/>
    <w:rsid w:val="00D0142D"/>
    <w:pPr>
      <w:autoSpaceDE w:val="0"/>
      <w:autoSpaceDN w:val="0"/>
      <w:adjustRightInd w:val="0"/>
      <w:spacing w:after="0"/>
    </w:pPr>
    <w:rPr>
      <w:rFonts w:ascii="Times New Roman" w:eastAsia="Times New Roman" w:hAnsi="Times New Roman" w:cs="Times New Roman"/>
      <w:sz w:val="28"/>
      <w:szCs w:val="28"/>
    </w:rPr>
  </w:style>
  <w:style w:type="paragraph" w:customStyle="1" w:styleId="u">
    <w:name w:val="u"/>
    <w:basedOn w:val="a"/>
    <w:rsid w:val="00D0142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uni">
    <w:name w:val="uni"/>
    <w:basedOn w:val="a"/>
    <w:rsid w:val="00D0142D"/>
    <w:pPr>
      <w:spacing w:after="0" w:line="240" w:lineRule="auto"/>
      <w:jc w:val="both"/>
    </w:pPr>
    <w:rPr>
      <w:rFonts w:ascii="Times New Roman" w:eastAsia="Times New Roman" w:hAnsi="Times New Roman" w:cs="Times New Roman"/>
      <w:sz w:val="24"/>
      <w:szCs w:val="24"/>
      <w:lang w:eastAsia="ru-RU"/>
    </w:rPr>
  </w:style>
  <w:style w:type="paragraph" w:customStyle="1" w:styleId="unip">
    <w:name w:val="unip"/>
    <w:basedOn w:val="a"/>
    <w:rsid w:val="00D0142D"/>
    <w:pPr>
      <w:spacing w:after="0" w:line="240" w:lineRule="auto"/>
      <w:jc w:val="both"/>
    </w:pPr>
    <w:rPr>
      <w:rFonts w:ascii="Times New Roman" w:eastAsia="Times New Roman" w:hAnsi="Times New Roman" w:cs="Times New Roman"/>
      <w:sz w:val="24"/>
      <w:szCs w:val="24"/>
      <w:lang w:eastAsia="ru-RU"/>
    </w:rPr>
  </w:style>
  <w:style w:type="paragraph" w:styleId="af4">
    <w:name w:val="Normal (Web)"/>
    <w:basedOn w:val="a"/>
    <w:uiPriority w:val="99"/>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34"/>
    <w:qFormat/>
    <w:rsid w:val="00D0142D"/>
    <w:pPr>
      <w:ind w:left="720"/>
      <w:contextualSpacing/>
    </w:pPr>
    <w:rPr>
      <w:rFonts w:ascii="Calibri" w:eastAsia="Times New Roman" w:hAnsi="Calibri" w:cs="Times New Roman"/>
      <w:lang w:eastAsia="ru-RU"/>
    </w:rPr>
  </w:style>
  <w:style w:type="character" w:customStyle="1" w:styleId="blk">
    <w:name w:val="blk"/>
    <w:rsid w:val="00D0142D"/>
    <w:rPr>
      <w:rFonts w:cs="Times New Roman"/>
    </w:rPr>
  </w:style>
  <w:style w:type="paragraph" w:styleId="af5">
    <w:name w:val="List Paragraph"/>
    <w:basedOn w:val="a"/>
    <w:uiPriority w:val="34"/>
    <w:qFormat/>
    <w:rsid w:val="00D0142D"/>
    <w:pPr>
      <w:ind w:left="720"/>
      <w:contextualSpacing/>
    </w:pPr>
    <w:rPr>
      <w:rFonts w:ascii="Calibri" w:eastAsia="Times New Roman" w:hAnsi="Calibri" w:cs="Times New Roman"/>
      <w:lang w:eastAsia="ru-RU"/>
    </w:rPr>
  </w:style>
  <w:style w:type="paragraph" w:customStyle="1" w:styleId="pboth">
    <w:name w:val="pboth"/>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01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B66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line number"/>
    <w:basedOn w:val="a0"/>
    <w:uiPriority w:val="99"/>
    <w:semiHidden/>
    <w:unhideWhenUsed/>
    <w:rsid w:val="00F46941"/>
  </w:style>
  <w:style w:type="paragraph" w:customStyle="1" w:styleId="2">
    <w:name w:val="Абзац списка2"/>
    <w:basedOn w:val="a"/>
    <w:uiPriority w:val="34"/>
    <w:qFormat/>
    <w:rsid w:val="00BB3DE4"/>
    <w:pPr>
      <w:ind w:left="720"/>
      <w:contextualSpacing/>
    </w:pPr>
    <w:rPr>
      <w:rFonts w:ascii="Calibri" w:eastAsia="Times New Roman" w:hAnsi="Calibri" w:cs="Times New Roman"/>
      <w:lang w:eastAsia="ru-RU"/>
    </w:rPr>
  </w:style>
  <w:style w:type="table" w:styleId="af7">
    <w:name w:val="Table Grid"/>
    <w:basedOn w:val="a1"/>
    <w:uiPriority w:val="59"/>
    <w:rsid w:val="006E638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2912865">
      <w:bodyDiv w:val="1"/>
      <w:marLeft w:val="0"/>
      <w:marRight w:val="0"/>
      <w:marTop w:val="0"/>
      <w:marBottom w:val="0"/>
      <w:divBdr>
        <w:top w:val="none" w:sz="0" w:space="0" w:color="auto"/>
        <w:left w:val="none" w:sz="0" w:space="0" w:color="auto"/>
        <w:bottom w:val="none" w:sz="0" w:space="0" w:color="auto"/>
        <w:right w:val="none" w:sz="0" w:space="0" w:color="auto"/>
      </w:divBdr>
      <w:divsChild>
        <w:div w:id="1795058042">
          <w:marLeft w:val="0"/>
          <w:marRight w:val="0"/>
          <w:marTop w:val="0"/>
          <w:marBottom w:val="0"/>
          <w:divBdr>
            <w:top w:val="none" w:sz="0" w:space="0" w:color="auto"/>
            <w:left w:val="none" w:sz="0" w:space="0" w:color="auto"/>
            <w:bottom w:val="none" w:sz="0" w:space="0" w:color="auto"/>
            <w:right w:val="none" w:sz="0" w:space="0" w:color="auto"/>
          </w:divBdr>
        </w:div>
        <w:div w:id="27945303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1563/" TargetMode="External"/><Relationship Id="rId18" Type="http://schemas.openxmlformats.org/officeDocument/2006/relationships/hyperlink" Target="https://www.consultant.ru/document/cons_doc_LAW_471026/d6aa4f5374347120919d6d0ca106e089be185a9b/" TargetMode="External"/><Relationship Id="rId26" Type="http://schemas.openxmlformats.org/officeDocument/2006/relationships/hyperlink" Target="http://www.consultant.ru/popular/gskrf/15_7.html" TargetMode="External"/><Relationship Id="rId39" Type="http://schemas.openxmlformats.org/officeDocument/2006/relationships/hyperlink" Target="http://www.consultant.ru/document/cons_doc_LAW_299541/a2588b2a1374c05e0939bb4df8e54fc0dfd6e000/" TargetMode="External"/><Relationship Id="rId3" Type="http://schemas.openxmlformats.org/officeDocument/2006/relationships/styles" Target="styles.xml"/><Relationship Id="rId21" Type="http://schemas.openxmlformats.org/officeDocument/2006/relationships/hyperlink" Target="http://www.consultant.ru/popular/gskrf/15_7.html" TargetMode="External"/><Relationship Id="rId34" Type="http://schemas.openxmlformats.org/officeDocument/2006/relationships/hyperlink" Target="http://www.consultant.ru/document/cons_doc_LAW_422125/935a657a2b5f7c7a6436cb756694bb2d649c7a00/" TargetMode="External"/><Relationship Id="rId42" Type="http://schemas.openxmlformats.org/officeDocument/2006/relationships/hyperlink" Target="consultantplus://offline/ref=D58D44D7757C4EA161CC2826CA287296E8A1E5F180234E1E9494DFE797AF3446FFC5C6944730A23F8C58016E1C7CE897380DFA015CBE852A26YAG" TargetMode="External"/><Relationship Id="rId47" Type="http://schemas.openxmlformats.org/officeDocument/2006/relationships/hyperlink" Target="consultantplus://offline/ref=D58D44D7757C4EA161CC2826CA287296E8A1E5F180234E1E9494DFE797AF3446FFC5C6964237A630D102116A552BE08B3D12E40242BE28Y6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ltant.ru/document/cons_doc_LAW_422125/935a657a2b5f7c7a6436cb756694bb2d649c7a00/" TargetMode="External"/><Relationship Id="rId17" Type="http://schemas.openxmlformats.org/officeDocument/2006/relationships/hyperlink" Target="https://www.consultant.ru/document/cons_doc_LAW_471026/df32b8231cf067c4d4e864c717eb6b398358b504/" TargetMode="External"/><Relationship Id="rId25" Type="http://schemas.openxmlformats.org/officeDocument/2006/relationships/hyperlink" Target="http://www.consultant.ru/popular/gskrf/15_7.html" TargetMode="External"/><Relationship Id="rId33" Type="http://schemas.openxmlformats.org/officeDocument/2006/relationships/hyperlink" Target="http://www.consultant.ru/document/cons_doc_LAW_422125/935a657a2b5f7c7a6436cb756694bb2d649c7a00/" TargetMode="External"/><Relationship Id="rId38" Type="http://schemas.openxmlformats.org/officeDocument/2006/relationships/hyperlink" Target="http://www.consultant.ru/document/cons_doc_LAW_299541/a2588b2a1374c05e0939bb4df8e54fc0dfd6e000/" TargetMode="External"/><Relationship Id="rId46" Type="http://schemas.openxmlformats.org/officeDocument/2006/relationships/hyperlink" Target="consultantplus://offline/ref=D58D44D7757C4EA161CC2826CA287296E8A1E5F180234E1E9494DFE797AF3446FFC5C6964734A230D102116A552BE08B3D12E40242BE28Y6G" TargetMode="External"/><Relationship Id="rId2" Type="http://schemas.openxmlformats.org/officeDocument/2006/relationships/numbering" Target="numbering.xml"/><Relationship Id="rId16" Type="http://schemas.openxmlformats.org/officeDocument/2006/relationships/hyperlink" Target="https://www.consultant.ru/document/cons_doc_LAW_471026/4ca003dd6b793db91e6027babe790a482edd9b7e/" TargetMode="External"/><Relationship Id="rId20" Type="http://schemas.openxmlformats.org/officeDocument/2006/relationships/hyperlink" Target="http://www.consultant.ru/document/cons_doc_LAW_330270/" TargetMode="External"/><Relationship Id="rId29" Type="http://schemas.openxmlformats.org/officeDocument/2006/relationships/hyperlink" Target="http://volodino70.ru/" TargetMode="External"/><Relationship Id="rId41" Type="http://schemas.openxmlformats.org/officeDocument/2006/relationships/hyperlink" Target="https://www.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2125/570afc6feff03328459242886307d6aebe1ccb6b/" TargetMode="External"/><Relationship Id="rId24" Type="http://schemas.openxmlformats.org/officeDocument/2006/relationships/hyperlink" Target="http://www.consultant.ru/popular/gskrf/15_7.html" TargetMode="External"/><Relationship Id="rId32" Type="http://schemas.openxmlformats.org/officeDocument/2006/relationships/hyperlink" Target="http://www.consultant.ru/document/cons_doc_LAW_400563/79fcb55f19ff171fcd99a904f2abd618e1321cbd/" TargetMode="External"/><Relationship Id="rId37" Type="http://schemas.openxmlformats.org/officeDocument/2006/relationships/hyperlink" Target="consultantplus://offline/ref=E315252BDC0AD0963268E7F8A7D7F72EF7C52E8EA0C4631B0D39E1D45D490E9D50F3EACF07C94F92tA3FJ" TargetMode="External"/><Relationship Id="rId40" Type="http://schemas.openxmlformats.org/officeDocument/2006/relationships/hyperlink" Target="http://volodino70.ru/" TargetMode="External"/><Relationship Id="rId45" Type="http://schemas.openxmlformats.org/officeDocument/2006/relationships/hyperlink" Target="consultantplus://offline/ref=D58D44D7757C4EA161CC2826CA287296E8A1E5F180234E1E9494DFE797AF3446FFC5C6964737A630D102116A552BE08B3D12E40242BE28Y6G" TargetMode="External"/><Relationship Id="rId5" Type="http://schemas.openxmlformats.org/officeDocument/2006/relationships/webSettings" Target="webSettings.xml"/><Relationship Id="rId15" Type="http://schemas.openxmlformats.org/officeDocument/2006/relationships/hyperlink" Target="https://www.consultant.ru/document/cons_doc_LAW_471026/d6aa4f5374347120919d6d0ca106e089be185a9b/" TargetMode="External"/><Relationship Id="rId23" Type="http://schemas.openxmlformats.org/officeDocument/2006/relationships/hyperlink" Target="http://www.consultant.ru/popular/gskrf/15_7.html" TargetMode="External"/><Relationship Id="rId28" Type="http://schemas.openxmlformats.org/officeDocument/2006/relationships/hyperlink" Target="https://www.consultant.ru/document/cons_doc_LAW_461022/b004fed0b70d0f223e4a81f8ad6cd92af90a7e3b/" TargetMode="External"/><Relationship Id="rId36" Type="http://schemas.openxmlformats.org/officeDocument/2006/relationships/hyperlink" Target="consultantplus://offline/ref=5DA524E95FECF2B755CDC43829BE8D5AFB1D336A7C8591B2CDC4B91197E23188FAE0DCF6B2A08D85q0ZEI" TargetMode="External"/><Relationship Id="rId49" Type="http://schemas.openxmlformats.org/officeDocument/2006/relationships/header" Target="header1.xm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www.consultant.ru/document/cons_doc_LAW_329358/" TargetMode="External"/><Relationship Id="rId31" Type="http://schemas.openxmlformats.org/officeDocument/2006/relationships/hyperlink" Target="http://www.consultant.ru/document/cons_doc_LAW_422125/935a657a2b5f7c7a6436cb756694bb2d649c7a00/" TargetMode="External"/><Relationship Id="rId44" Type="http://schemas.openxmlformats.org/officeDocument/2006/relationships/hyperlink" Target="consultantplus://offline/ref=D58D44D7757C4EA161CC2826CA287296E8A1E5F180234E1E9494DFE797AF3446FFC5C6964E33A430D102116A552BE08B3D12E40242BE28Y6G" TargetMode="External"/><Relationship Id="rId4" Type="http://schemas.openxmlformats.org/officeDocument/2006/relationships/settings" Target="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www.consultant.ru/document/cons_doc_LAW_166038/?dst=100404" TargetMode="External"/><Relationship Id="rId22" Type="http://schemas.openxmlformats.org/officeDocument/2006/relationships/hyperlink" Target="http://www.consultant.ru/popular/gskrf/15_7.html" TargetMode="External"/><Relationship Id="rId27" Type="http://schemas.openxmlformats.org/officeDocument/2006/relationships/hyperlink" Target="https://www.consultant.ru/document/cons_doc_LAW_461022/b004fed0b70d0f223e4a81f8ad6cd92af90a7e3b/" TargetMode="External"/><Relationship Id="rId30" Type="http://schemas.openxmlformats.org/officeDocument/2006/relationships/hyperlink" Target="http://www.consultant.ru/document/cons_doc_LAW_422125/935a657a2b5f7c7a6436cb756694bb2d649c7a00/" TargetMode="External"/><Relationship Id="rId35" Type="http://schemas.openxmlformats.org/officeDocument/2006/relationships/hyperlink" Target="http://www.consultant.ru/document/cons_doc_LAW_422125/570afc6feff03328459242886307d6aebe1ccb6b/" TargetMode="External"/><Relationship Id="rId43" Type="http://schemas.openxmlformats.org/officeDocument/2006/relationships/hyperlink" Target="consultantplus://offline/ref=D58D44D7757C4EA161CC2826CA287296E8A1E5F180234E1E9494DFE797AF3446FFC5C6964E33A730D102116A552BE08B3D12E40242BE28Y6G" TargetMode="External"/><Relationship Id="rId48" Type="http://schemas.openxmlformats.org/officeDocument/2006/relationships/hyperlink" Target="consultantplus://offline/ref=D58D44D7757C4EA161CC2826CA287296E8A1E5F180234E1E9494DFE797AF3446FFC5C6964235A030D102116A552BE08B3D12E40242BE28Y6G" TargetMode="External"/><Relationship Id="rId8" Type="http://schemas.openxmlformats.org/officeDocument/2006/relationships/hyperlink" Target="http://www.consultant.ru/document/cons_doc_LAW_422125/570afc6feff03328459242886307d6aebe1ccb6b/"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CD83E-8320-44FB-91D7-AD6A211A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17811</Words>
  <Characters>101526</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USER</cp:lastModifiedBy>
  <cp:revision>2</cp:revision>
  <cp:lastPrinted>2024-12-04T08:51:00Z</cp:lastPrinted>
  <dcterms:created xsi:type="dcterms:W3CDTF">2025-02-07T07:12:00Z</dcterms:created>
  <dcterms:modified xsi:type="dcterms:W3CDTF">2025-02-07T07:12:00Z</dcterms:modified>
</cp:coreProperties>
</file>