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 </w:t>
      </w:r>
      <w:r w:rsidR="00BB0DA3">
        <w:rPr>
          <w:rFonts w:ascii="Arial" w:hAnsi="Arial" w:cs="Arial"/>
          <w:sz w:val="24"/>
          <w:szCs w:val="24"/>
        </w:rPr>
        <w:t>13</w:t>
      </w:r>
      <w:r w:rsidR="00627CD5">
        <w:rPr>
          <w:rFonts w:ascii="Arial" w:hAnsi="Arial" w:cs="Arial"/>
          <w:sz w:val="24"/>
          <w:szCs w:val="24"/>
        </w:rPr>
        <w:t>.</w:t>
      </w:r>
      <w:r w:rsidR="00BB0DA3">
        <w:rPr>
          <w:rFonts w:ascii="Arial" w:hAnsi="Arial" w:cs="Arial"/>
          <w:sz w:val="24"/>
          <w:szCs w:val="24"/>
        </w:rPr>
        <w:t>09</w:t>
      </w:r>
      <w:r w:rsidRPr="000314A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>№</w:t>
      </w:r>
      <w:r w:rsidR="00BB0DA3">
        <w:rPr>
          <w:rFonts w:ascii="Arial" w:hAnsi="Arial" w:cs="Arial"/>
          <w:sz w:val="24"/>
          <w:szCs w:val="24"/>
        </w:rPr>
        <w:t>111</w:t>
      </w:r>
      <w:r w:rsidRPr="000314AF">
        <w:rPr>
          <w:rFonts w:ascii="Arial" w:hAnsi="Arial" w:cs="Arial"/>
          <w:sz w:val="24"/>
          <w:szCs w:val="24"/>
        </w:rPr>
        <w:t xml:space="preserve"> </w:t>
      </w:r>
      <w:r w:rsidR="00627CD5">
        <w:rPr>
          <w:rFonts w:ascii="Arial" w:hAnsi="Arial" w:cs="Arial"/>
          <w:sz w:val="24"/>
          <w:szCs w:val="24"/>
        </w:rPr>
        <w:t xml:space="preserve"> 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627CD5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EA5182" w:rsidRDefault="00F055C1" w:rsidP="00627CD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Кривошеинского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E729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.02.2023 № </w:t>
      </w:r>
      <w:r w:rsidR="000E729B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0E729B">
        <w:rPr>
          <w:rFonts w:ascii="Arial" w:hAnsi="Arial" w:cs="Arial"/>
          <w:bCs/>
          <w:sz w:val="24"/>
          <w:szCs w:val="24"/>
        </w:rPr>
        <w:t>«</w:t>
      </w:r>
      <w:r w:rsidR="000E729B" w:rsidRPr="000E729B">
        <w:rPr>
          <w:rFonts w:ascii="Arial" w:hAnsi="Arial" w:cs="Arial"/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0E729B">
        <w:rPr>
          <w:rFonts w:ascii="Arial" w:hAnsi="Arial" w:cs="Arial"/>
          <w:bCs/>
          <w:sz w:val="24"/>
          <w:szCs w:val="24"/>
        </w:rPr>
        <w:t>»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3675DE" w:rsidRDefault="00F055C1" w:rsidP="00F055C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  <w:r w:rsidRPr="003675DE">
        <w:rPr>
          <w:rFonts w:ascii="Arial" w:hAnsi="Arial" w:cs="Arial"/>
          <w:sz w:val="24"/>
          <w:szCs w:val="24"/>
        </w:rPr>
        <w:t xml:space="preserve">В целях </w:t>
      </w:r>
      <w:r w:rsidR="006D4DA3">
        <w:rPr>
          <w:rFonts w:ascii="Arial" w:hAnsi="Arial" w:cs="Arial"/>
          <w:sz w:val="24"/>
          <w:szCs w:val="24"/>
        </w:rPr>
        <w:t>приведения в соответствие действующему законодательству</w:t>
      </w:r>
    </w:p>
    <w:p w:rsidR="00F055C1" w:rsidRPr="000314AF" w:rsidRDefault="00F055C1" w:rsidP="00F055C1">
      <w:pPr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6D4DA3">
      <w:pPr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Default="00F055C1" w:rsidP="006D4DA3">
      <w:pPr>
        <w:shd w:val="clear" w:color="auto" w:fill="FFFFFF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D5B0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D5B0D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2D5B0D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7315EF" w:rsidRPr="00DB5F49">
        <w:rPr>
          <w:rFonts w:ascii="Arial" w:hAnsi="Arial" w:cs="Arial"/>
          <w:sz w:val="24"/>
          <w:szCs w:val="24"/>
        </w:rPr>
        <w:t>22.02.2023 № 36 «</w:t>
      </w:r>
      <w:r w:rsidR="007315EF" w:rsidRPr="00DB5F49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315EF" w:rsidRPr="00DB5F49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</w:t>
      </w:r>
      <w:r w:rsidR="007315EF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 xml:space="preserve">(далее по тексту - </w:t>
      </w:r>
      <w:r w:rsidR="006D4DA3">
        <w:rPr>
          <w:rFonts w:ascii="Arial" w:hAnsi="Arial" w:cs="Arial"/>
          <w:bCs/>
          <w:sz w:val="24"/>
          <w:szCs w:val="24"/>
        </w:rPr>
        <w:t>Постановление</w:t>
      </w:r>
      <w:r>
        <w:rPr>
          <w:rFonts w:ascii="Arial" w:hAnsi="Arial" w:cs="Arial"/>
          <w:bCs/>
          <w:sz w:val="24"/>
          <w:szCs w:val="24"/>
        </w:rPr>
        <w:t>)  следующие изменения:</w:t>
      </w:r>
    </w:p>
    <w:p w:rsidR="005B72A7" w:rsidRDefault="00114EB0" w:rsidP="0018676F">
      <w:pPr>
        <w:shd w:val="clear" w:color="auto" w:fill="FFFFFF"/>
        <w:ind w:firstLine="708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3D2676">
        <w:rPr>
          <w:rStyle w:val="blk"/>
          <w:rFonts w:ascii="Arial" w:hAnsi="Arial" w:cs="Arial"/>
          <w:sz w:val="24"/>
          <w:szCs w:val="24"/>
        </w:rPr>
        <w:t xml:space="preserve"> Пункт</w:t>
      </w:r>
      <w:r w:rsidR="0019555F">
        <w:rPr>
          <w:rStyle w:val="blk"/>
          <w:rFonts w:ascii="Arial" w:hAnsi="Arial" w:cs="Arial"/>
          <w:sz w:val="24"/>
          <w:szCs w:val="24"/>
        </w:rPr>
        <w:t xml:space="preserve"> 2.</w:t>
      </w:r>
      <w:r w:rsidR="004009E4">
        <w:rPr>
          <w:rStyle w:val="blk"/>
          <w:rFonts w:ascii="Arial" w:hAnsi="Arial" w:cs="Arial"/>
          <w:sz w:val="24"/>
          <w:szCs w:val="24"/>
        </w:rPr>
        <w:t>8</w:t>
      </w:r>
      <w:r w:rsidR="0019555F">
        <w:rPr>
          <w:rStyle w:val="blk"/>
          <w:rFonts w:ascii="Arial" w:hAnsi="Arial" w:cs="Arial"/>
          <w:sz w:val="24"/>
          <w:szCs w:val="24"/>
        </w:rPr>
        <w:t xml:space="preserve"> Административного регламента </w:t>
      </w:r>
      <w:r w:rsidR="00627CD5">
        <w:rPr>
          <w:rStyle w:val="blk"/>
          <w:rFonts w:ascii="Arial" w:hAnsi="Arial" w:cs="Arial"/>
          <w:sz w:val="24"/>
          <w:szCs w:val="24"/>
        </w:rPr>
        <w:t xml:space="preserve">изложить </w:t>
      </w:r>
      <w:r w:rsidR="000F33CE">
        <w:rPr>
          <w:rStyle w:val="blk"/>
          <w:rFonts w:ascii="Arial" w:hAnsi="Arial" w:cs="Arial"/>
          <w:sz w:val="24"/>
          <w:szCs w:val="24"/>
        </w:rPr>
        <w:t>следующей информацией</w:t>
      </w:r>
      <w:r w:rsidR="0019555F">
        <w:rPr>
          <w:rStyle w:val="blk"/>
          <w:rFonts w:ascii="Arial" w:hAnsi="Arial" w:cs="Arial"/>
          <w:sz w:val="24"/>
          <w:szCs w:val="24"/>
        </w:rPr>
        <w:t>:</w:t>
      </w:r>
    </w:p>
    <w:p w:rsidR="00627CD5" w:rsidRPr="00627CD5" w:rsidRDefault="0019555F" w:rsidP="00627CD5">
      <w:pPr>
        <w:adjustRightInd w:val="0"/>
        <w:ind w:firstLine="708"/>
        <w:jc w:val="both"/>
        <w:rPr>
          <w:rStyle w:val="fontstyle01"/>
          <w:rFonts w:ascii="Arial" w:hAnsi="Arial" w:cs="Arial"/>
          <w:sz w:val="24"/>
          <w:szCs w:val="24"/>
        </w:rPr>
      </w:pPr>
      <w:r w:rsidRPr="0019555F">
        <w:rPr>
          <w:rStyle w:val="blk"/>
          <w:rFonts w:ascii="Arial" w:hAnsi="Arial" w:cs="Arial"/>
        </w:rPr>
        <w:t>«</w:t>
      </w:r>
      <w:r w:rsidR="004009E4">
        <w:rPr>
          <w:rStyle w:val="fontstyle01"/>
          <w:rFonts w:ascii="Arial" w:hAnsi="Arial" w:cs="Arial"/>
          <w:sz w:val="24"/>
          <w:szCs w:val="24"/>
        </w:rPr>
        <w:t xml:space="preserve">10) </w:t>
      </w:r>
      <w:r w:rsidR="00627CD5" w:rsidRPr="00627CD5">
        <w:rPr>
          <w:rStyle w:val="fontstyle01"/>
          <w:rFonts w:ascii="Arial" w:hAnsi="Arial" w:cs="Arial"/>
          <w:sz w:val="24"/>
          <w:szCs w:val="24"/>
        </w:rPr>
        <w:t xml:space="preserve">Для граждан, являющихся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подлежат: документы подтверждающие, что текущее жилое помещение признано </w:t>
      </w:r>
      <w:proofErr w:type="gramStart"/>
      <w:r w:rsidR="00627CD5" w:rsidRPr="00627CD5">
        <w:rPr>
          <w:rStyle w:val="fontstyle01"/>
          <w:rFonts w:ascii="Arial" w:hAnsi="Arial" w:cs="Arial"/>
          <w:sz w:val="24"/>
          <w:szCs w:val="24"/>
        </w:rPr>
        <w:t>в</w:t>
      </w:r>
      <w:proofErr w:type="gramEnd"/>
      <w:r w:rsidR="00627CD5" w:rsidRPr="00627CD5">
        <w:rPr>
          <w:rStyle w:val="fontstyle01"/>
          <w:rFonts w:ascii="Arial" w:hAnsi="Arial" w:cs="Arial"/>
          <w:sz w:val="24"/>
          <w:szCs w:val="24"/>
        </w:rPr>
        <w:t xml:space="preserve"> установленном </w:t>
      </w:r>
      <w:proofErr w:type="gramStart"/>
      <w:r w:rsidR="00627CD5" w:rsidRPr="00627CD5">
        <w:rPr>
          <w:rStyle w:val="fontstyle01"/>
          <w:rFonts w:ascii="Arial" w:hAnsi="Arial" w:cs="Arial"/>
          <w:sz w:val="24"/>
          <w:szCs w:val="24"/>
        </w:rPr>
        <w:t>порядке</w:t>
      </w:r>
      <w:proofErr w:type="gramEnd"/>
      <w:r w:rsidR="00627CD5" w:rsidRPr="00627CD5">
        <w:rPr>
          <w:rStyle w:val="fontstyle01"/>
          <w:rFonts w:ascii="Arial" w:hAnsi="Arial" w:cs="Arial"/>
          <w:sz w:val="24"/>
          <w:szCs w:val="24"/>
        </w:rPr>
        <w:t xml:space="preserve"> непригодным для проживания и ремонту или реконструкции не подлежит.</w:t>
      </w:r>
    </w:p>
    <w:p w:rsidR="0019555F" w:rsidRDefault="00627CD5" w:rsidP="00627CD5">
      <w:pPr>
        <w:adjustRightInd w:val="0"/>
        <w:ind w:firstLine="708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proofErr w:type="gramStart"/>
      <w:r w:rsidRPr="00627CD5">
        <w:rPr>
          <w:rStyle w:val="fontstyle01"/>
          <w:rFonts w:ascii="Arial" w:hAnsi="Arial" w:cs="Arial"/>
          <w:sz w:val="24"/>
          <w:szCs w:val="24"/>
        </w:rPr>
        <w:t>Указанным собственникам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  <w:r w:rsidR="001F50F6">
        <w:rPr>
          <w:rStyle w:val="blk"/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627CD5" w:rsidRPr="00627CD5" w:rsidRDefault="00627CD5" w:rsidP="00627C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 xml:space="preserve">2. </w:t>
      </w:r>
      <w:r w:rsidRPr="00627CD5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76E76" w:rsidRPr="00F76E76" w:rsidRDefault="00627CD5" w:rsidP="006D4D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E76" w:rsidRPr="00F76E76">
        <w:rPr>
          <w:rFonts w:ascii="Arial" w:hAnsi="Arial" w:cs="Arial"/>
          <w:sz w:val="24"/>
          <w:szCs w:val="24"/>
        </w:rPr>
        <w:t xml:space="preserve">.  Опубликовать настоящее постановление в печатном издании Сборнике нормативных правовых актов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(https://krivosheinskoe-sp.ru).</w:t>
      </w:r>
    </w:p>
    <w:p w:rsidR="00F76E76" w:rsidRDefault="00627CD5" w:rsidP="00627C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E76" w:rsidRPr="00F76E76">
        <w:rPr>
          <w:rFonts w:ascii="Arial" w:hAnsi="Arial" w:cs="Arial"/>
          <w:sz w:val="24"/>
          <w:szCs w:val="24"/>
        </w:rPr>
        <w:t>. Контроль</w:t>
      </w:r>
      <w:r w:rsidR="000E729B">
        <w:rPr>
          <w:rFonts w:ascii="Arial" w:hAnsi="Arial" w:cs="Arial"/>
          <w:sz w:val="24"/>
          <w:szCs w:val="24"/>
        </w:rPr>
        <w:t xml:space="preserve"> над</w:t>
      </w:r>
      <w:r w:rsidR="00F76E76" w:rsidRPr="00F76E7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7B15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67B15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627CD5" w:rsidRDefault="00627CD5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:rsidR="00F76E76" w:rsidRPr="000A5C7C" w:rsidRDefault="000E729B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Исп. Черных О.Ю.</w:t>
      </w:r>
    </w:p>
    <w:p w:rsidR="005B72A7" w:rsidRPr="0019555F" w:rsidRDefault="00F76E76" w:rsidP="00F9402C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sectPr w:rsidR="005B72A7" w:rsidRPr="0019555F" w:rsidSect="001C00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EF" w:rsidRDefault="007315EF" w:rsidP="001C006B">
      <w:r>
        <w:separator/>
      </w:r>
    </w:p>
  </w:endnote>
  <w:endnote w:type="continuationSeparator" w:id="0">
    <w:p w:rsidR="007315EF" w:rsidRDefault="007315EF" w:rsidP="001C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EF" w:rsidRDefault="007315EF" w:rsidP="001C006B">
      <w:r>
        <w:separator/>
      </w:r>
    </w:p>
  </w:footnote>
  <w:footnote w:type="continuationSeparator" w:id="0">
    <w:p w:rsidR="007315EF" w:rsidRDefault="007315EF" w:rsidP="001C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88641"/>
      <w:docPartObj>
        <w:docPartGallery w:val="Page Numbers (Top of Page)"/>
        <w:docPartUnique/>
      </w:docPartObj>
    </w:sdtPr>
    <w:sdtContent>
      <w:p w:rsidR="007315EF" w:rsidRDefault="007315EF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15EF" w:rsidRDefault="007315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ED3"/>
    <w:multiLevelType w:val="multilevel"/>
    <w:tmpl w:val="B14C5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C1"/>
    <w:rsid w:val="00001B82"/>
    <w:rsid w:val="00085523"/>
    <w:rsid w:val="000E729B"/>
    <w:rsid w:val="000F33CE"/>
    <w:rsid w:val="00114CAE"/>
    <w:rsid w:val="00114EB0"/>
    <w:rsid w:val="0018676F"/>
    <w:rsid w:val="0019555F"/>
    <w:rsid w:val="001C006B"/>
    <w:rsid w:val="001C76A2"/>
    <w:rsid w:val="001E7741"/>
    <w:rsid w:val="001F50F6"/>
    <w:rsid w:val="003704F4"/>
    <w:rsid w:val="003D2676"/>
    <w:rsid w:val="004009E4"/>
    <w:rsid w:val="00404E83"/>
    <w:rsid w:val="005B72A7"/>
    <w:rsid w:val="00627CD5"/>
    <w:rsid w:val="006D4DA3"/>
    <w:rsid w:val="00717F22"/>
    <w:rsid w:val="007315EF"/>
    <w:rsid w:val="00813592"/>
    <w:rsid w:val="0083405C"/>
    <w:rsid w:val="009040D1"/>
    <w:rsid w:val="00A06A23"/>
    <w:rsid w:val="00AD72CC"/>
    <w:rsid w:val="00BB0DA3"/>
    <w:rsid w:val="00C51060"/>
    <w:rsid w:val="00D550A1"/>
    <w:rsid w:val="00F055C1"/>
    <w:rsid w:val="00F13E77"/>
    <w:rsid w:val="00F76E76"/>
    <w:rsid w:val="00F9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paragraph" w:styleId="a5">
    <w:name w:val="header"/>
    <w:basedOn w:val="a"/>
    <w:link w:val="a6"/>
    <w:uiPriority w:val="99"/>
    <w:unhideWhenUsed/>
    <w:rsid w:val="001C0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06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1C0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06B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4009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400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2024-09-18T07:55:00Z</cp:lastPrinted>
  <dcterms:created xsi:type="dcterms:W3CDTF">2024-09-12T07:50:00Z</dcterms:created>
  <dcterms:modified xsi:type="dcterms:W3CDTF">2024-09-18T08:21:00Z</dcterms:modified>
</cp:coreProperties>
</file>