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AB" w:rsidRPr="00F21FAB" w:rsidRDefault="00F21FAB" w:rsidP="00F21FAB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</w:pPr>
      <w:r w:rsidRPr="00F21FAB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В соответствии с позицией прокуратуры </w:t>
      </w:r>
      <w:proofErr w:type="spellStart"/>
      <w:r w:rsidRPr="00F21FAB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Кривошеинского</w:t>
      </w:r>
      <w:proofErr w:type="spellEnd"/>
      <w:r w:rsidRPr="00F21FAB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 района Томской области суд отменил условное осуждение, назначенное местному жителю за кражу ноутбука, и отправил его отбывать наказание в колонию</w:t>
      </w:r>
    </w:p>
    <w:p w:rsidR="00F21FAB" w:rsidRPr="00F21FAB" w:rsidRDefault="00F21FAB" w:rsidP="00F21FA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F21FAB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В январе 2018 года </w:t>
      </w:r>
      <w:proofErr w:type="spellStart"/>
      <w:r w:rsidRPr="00F21FAB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Кривошеинский</w:t>
      </w:r>
      <w:proofErr w:type="spellEnd"/>
      <w:r w:rsidRPr="00F21FAB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районный суд Томской области признал 49-летнего жителя села Жуково виновным в совершении преступления, предусмотренного п.«в» ч.2 ст.158 УК РФ (кража, совершенная с причинением значительного ущерба гражданину). С учетом того, что у подсудимого на иждивении находились трое малолетних детей, суд счел возможным назначить ему наказание в виде условного лишения свободы, предоставив возможность доказать свое исправление.</w:t>
      </w:r>
    </w:p>
    <w:p w:rsidR="00F21FAB" w:rsidRPr="00F21FAB" w:rsidRDefault="00F21FAB" w:rsidP="00F21FA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F21FAB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Однако осужденный своих обещаний изменить образ жизни и отказаться от пагубного пристрастия к алкоголю не сдержал. В период испытательного срока он четырежды был привлечен к административной ответственности за распитие спиртных напитков в общественных местах.</w:t>
      </w:r>
    </w:p>
    <w:p w:rsidR="00F21FAB" w:rsidRPr="00F21FAB" w:rsidRDefault="00F21FAB" w:rsidP="00F21FA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F21FAB">
        <w:rPr>
          <w:rFonts w:ascii="Tahoma" w:eastAsia="Times New Roman" w:hAnsi="Tahoma" w:cs="Tahoma"/>
          <w:color w:val="303030"/>
          <w:sz w:val="21"/>
          <w:szCs w:val="21"/>
          <w:lang w:eastAsia="ru-RU"/>
        </w:rPr>
        <w:t> </w:t>
      </w:r>
    </w:p>
    <w:p w:rsidR="00F21FAB" w:rsidRPr="00F21FAB" w:rsidRDefault="00F21FAB" w:rsidP="00F21FA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F21FAB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В судебном заседании, состоявшемся по инициативе уголовно-исполнительной инспекции, осужденный заявил о незаконности и безосновательности постановлений о привлечении его к административной ответственности.</w:t>
      </w:r>
    </w:p>
    <w:p w:rsidR="00F21FAB" w:rsidRPr="00F21FAB" w:rsidRDefault="00F21FAB" w:rsidP="00F21FA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F21FAB">
        <w:rPr>
          <w:rFonts w:ascii="Tahoma" w:eastAsia="Times New Roman" w:hAnsi="Tahoma" w:cs="Tahoma"/>
          <w:color w:val="303030"/>
          <w:sz w:val="21"/>
          <w:szCs w:val="21"/>
          <w:lang w:eastAsia="ru-RU"/>
        </w:rPr>
        <w:t> </w:t>
      </w:r>
    </w:p>
    <w:p w:rsidR="00F21FAB" w:rsidRPr="00F21FAB" w:rsidRDefault="00F21FAB" w:rsidP="00F21FA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F21FAB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Однако помощник прокурора района Вадим Юркевич опроверг защитную версию осужденного, поддержав ходатайство уголовно-исполнительной инспекции о замене условного наказания реальным лишением свободы.</w:t>
      </w:r>
    </w:p>
    <w:p w:rsidR="00F21FAB" w:rsidRPr="00F21FAB" w:rsidRDefault="00F21FAB" w:rsidP="00F21FA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F21FAB">
        <w:rPr>
          <w:rFonts w:ascii="Tahoma" w:eastAsia="Times New Roman" w:hAnsi="Tahoma" w:cs="Tahoma"/>
          <w:color w:val="303030"/>
          <w:sz w:val="21"/>
          <w:szCs w:val="21"/>
          <w:lang w:eastAsia="ru-RU"/>
        </w:rPr>
        <w:t> </w:t>
      </w:r>
    </w:p>
    <w:p w:rsidR="00F21FAB" w:rsidRPr="00F21FAB" w:rsidRDefault="00F21FAB" w:rsidP="00F21FA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F21FAB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lastRenderedPageBreak/>
        <w:t>Согласившись с мнением помощника прокурора, суд отменил условное осуждение виновному и направил его отбывать лишение свободы в колонию-поселение на срок 1 год. Постановление суда в законную силу не вступило. </w:t>
      </w:r>
    </w:p>
    <w:p w:rsidR="00EF3B1A" w:rsidRDefault="00EF3B1A"/>
    <w:sectPr w:rsidR="00EF3B1A" w:rsidSect="00EF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21FAB"/>
    <w:rsid w:val="00EF3B1A"/>
    <w:rsid w:val="00F2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1A"/>
  </w:style>
  <w:style w:type="paragraph" w:styleId="2">
    <w:name w:val="heading 2"/>
    <w:basedOn w:val="a"/>
    <w:link w:val="20"/>
    <w:uiPriority w:val="9"/>
    <w:qFormat/>
    <w:rsid w:val="00F21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1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F21FAB"/>
  </w:style>
  <w:style w:type="paragraph" w:styleId="a3">
    <w:name w:val="Normal (Web)"/>
    <w:basedOn w:val="a"/>
    <w:uiPriority w:val="99"/>
    <w:semiHidden/>
    <w:unhideWhenUsed/>
    <w:rsid w:val="00F2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2018-10-09T14:19:00Z</dcterms:created>
  <dcterms:modified xsi:type="dcterms:W3CDTF">2018-10-09T14:19:00Z</dcterms:modified>
</cp:coreProperties>
</file>