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87" w:rsidRDefault="009C3887" w:rsidP="009C3887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КРИВОШЕИНСКОГО  СЕЛЬСКОГО  ПОСЕЛЕНИЯ</w:t>
      </w:r>
    </w:p>
    <w:p w:rsidR="009C3887" w:rsidRDefault="009C3887" w:rsidP="009C3887">
      <w:pPr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КРИВОШЕИНСКОГО СЕЛЬСКОГО ПОСЕЛЕНИЯ</w:t>
      </w:r>
    </w:p>
    <w:p w:rsidR="009C3887" w:rsidRDefault="009C3887" w:rsidP="009C3887">
      <w:pPr>
        <w:jc w:val="center"/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C3887" w:rsidRDefault="009C3887" w:rsidP="009C3887">
      <w:pPr>
        <w:tabs>
          <w:tab w:val="left" w:pos="76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9C3887" w:rsidRDefault="00F13458" w:rsidP="009C3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9C3887">
        <w:rPr>
          <w:rFonts w:ascii="Arial" w:hAnsi="Arial" w:cs="Arial"/>
        </w:rPr>
        <w:t>.</w:t>
      </w:r>
      <w:r>
        <w:rPr>
          <w:rFonts w:ascii="Arial" w:hAnsi="Arial" w:cs="Arial"/>
        </w:rPr>
        <w:t>__</w:t>
      </w:r>
      <w:r w:rsidR="009C3887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9C3887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 xml:space="preserve">             № ___</w:t>
      </w:r>
    </w:p>
    <w:p w:rsidR="009C3887" w:rsidRDefault="009C3887" w:rsidP="009C3887">
      <w:pPr>
        <w:tabs>
          <w:tab w:val="left" w:pos="76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Кривошеино</w:t>
      </w: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C3887" w:rsidRDefault="009C3887" w:rsidP="009C3887">
      <w:pPr>
        <w:jc w:val="center"/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     Об утверждении </w:t>
      </w:r>
      <w:r>
        <w:rPr>
          <w:rFonts w:ascii="Arial" w:eastAsia="Calibri" w:hAnsi="Arial" w:cs="Arial"/>
          <w:lang w:eastAsia="en-US"/>
        </w:rPr>
        <w:t>Программы 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</w:t>
      </w:r>
      <w:r w:rsidR="00F13458">
        <w:rPr>
          <w:rFonts w:ascii="Arial" w:eastAsia="Calibri" w:hAnsi="Arial" w:cs="Arial"/>
          <w:lang w:eastAsia="en-US"/>
        </w:rPr>
        <w:t>3</w:t>
      </w:r>
      <w:r>
        <w:rPr>
          <w:rFonts w:ascii="Arial" w:eastAsia="Calibri" w:hAnsi="Arial" w:cs="Arial"/>
          <w:lang w:eastAsia="en-US"/>
        </w:rPr>
        <w:t xml:space="preserve"> год</w:t>
      </w:r>
    </w:p>
    <w:p w:rsidR="009C3887" w:rsidRDefault="009C3887" w:rsidP="009C3887">
      <w:pPr>
        <w:jc w:val="center"/>
        <w:rPr>
          <w:rFonts w:ascii="Arial" w:hAnsi="Arial" w:cs="Arial"/>
        </w:rPr>
      </w:pPr>
    </w:p>
    <w:p w:rsidR="009C3887" w:rsidRDefault="009C3887" w:rsidP="009C3887">
      <w:pPr>
        <w:pStyle w:val="a9"/>
        <w:tabs>
          <w:tab w:val="left" w:pos="567"/>
          <w:tab w:val="left" w:pos="709"/>
        </w:tabs>
        <w:ind w:firstLine="709"/>
        <w:jc w:val="both"/>
        <w:rPr>
          <w:rFonts w:cs="Arial"/>
        </w:rPr>
      </w:pPr>
      <w:r>
        <w:rPr>
          <w:rFonts w:cs="Arial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9C3887" w:rsidRDefault="009C3887" w:rsidP="009C3887">
      <w:pPr>
        <w:pStyle w:val="a9"/>
        <w:ind w:right="283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  <w:r>
        <w:rPr>
          <w:rFonts w:cs="Arial"/>
          <w:szCs w:val="24"/>
        </w:rPr>
        <w:t>ПОСТАНОВЛЯЮ:</w:t>
      </w:r>
    </w:p>
    <w:p w:rsidR="009C3887" w:rsidRDefault="009C3887" w:rsidP="009C3887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</w:t>
      </w:r>
      <w:r>
        <w:rPr>
          <w:rFonts w:ascii="Arial" w:eastAsia="Calibri" w:hAnsi="Arial" w:cs="Arial"/>
          <w:lang w:eastAsia="en-US"/>
        </w:rPr>
        <w:t>в рамках муниципального земельного контроля на территории Кривошеинского сельского поселения на 202</w:t>
      </w:r>
      <w:r w:rsidR="00F13458">
        <w:rPr>
          <w:rFonts w:ascii="Arial" w:eastAsia="Calibri" w:hAnsi="Arial" w:cs="Arial"/>
          <w:lang w:eastAsia="en-US"/>
        </w:rPr>
        <w:t>3</w:t>
      </w:r>
      <w:r>
        <w:rPr>
          <w:rFonts w:ascii="Arial" w:eastAsia="Calibri" w:hAnsi="Arial" w:cs="Arial"/>
          <w:lang w:eastAsia="en-US"/>
        </w:rPr>
        <w:t xml:space="preserve"> год</w:t>
      </w:r>
      <w:r>
        <w:rPr>
          <w:rFonts w:ascii="Arial" w:hAnsi="Arial" w:cs="Arial"/>
        </w:rPr>
        <w:t>.</w:t>
      </w:r>
    </w:p>
    <w:p w:rsidR="009C3887" w:rsidRDefault="009C3887" w:rsidP="009C3887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</w:t>
      </w:r>
      <w:r>
        <w:rPr>
          <w:rFonts w:ascii="Arial" w:hAnsi="Arial" w:cs="Arial"/>
          <w:lang w:val="en-US"/>
        </w:rPr>
        <w:t>https</w:t>
      </w:r>
      <w:r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  <w:lang w:val="en-US"/>
        </w:rPr>
        <w:t>krivosheinskoe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)</w:t>
      </w:r>
    </w:p>
    <w:p w:rsidR="009C3887" w:rsidRDefault="009C3887" w:rsidP="009C3887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 Настоящее постановление вступает в силу с даты его подписания.</w:t>
      </w:r>
    </w:p>
    <w:p w:rsidR="009C3887" w:rsidRDefault="009C3887" w:rsidP="009C38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9C3887" w:rsidRDefault="009C3887" w:rsidP="009C3887">
      <w:pPr>
        <w:ind w:firstLine="709"/>
        <w:jc w:val="both"/>
        <w:rPr>
          <w:rFonts w:ascii="Arial" w:hAnsi="Arial" w:cs="Arial"/>
        </w:rPr>
      </w:pPr>
    </w:p>
    <w:p w:rsidR="009C3887" w:rsidRDefault="009C3887" w:rsidP="009C3887">
      <w:pPr>
        <w:jc w:val="both"/>
        <w:rPr>
          <w:rFonts w:ascii="Arial" w:hAnsi="Arial" w:cs="Arial"/>
        </w:rPr>
      </w:pPr>
    </w:p>
    <w:p w:rsidR="009C3887" w:rsidRDefault="009C3887" w:rsidP="009C3887">
      <w:pPr>
        <w:jc w:val="both"/>
        <w:rPr>
          <w:rFonts w:ascii="Arial" w:hAnsi="Arial" w:cs="Arial"/>
        </w:rPr>
      </w:pPr>
    </w:p>
    <w:p w:rsidR="009C3887" w:rsidRDefault="009C3887" w:rsidP="009C3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F1345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Кривошеинского 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</w:t>
      </w:r>
      <w:proofErr w:type="spellStart"/>
      <w:r>
        <w:rPr>
          <w:rFonts w:ascii="Arial" w:hAnsi="Arial" w:cs="Arial"/>
        </w:rPr>
        <w:t>Н.Д.Зейля</w:t>
      </w:r>
      <w:proofErr w:type="spellEnd"/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ind w:right="283"/>
        <w:rPr>
          <w:rFonts w:cs="Arial"/>
          <w:sz w:val="16"/>
        </w:rPr>
      </w:pPr>
      <w:r>
        <w:rPr>
          <w:rFonts w:cs="Arial"/>
          <w:sz w:val="16"/>
        </w:rPr>
        <w:t>А.А. Рубинштейн</w:t>
      </w:r>
    </w:p>
    <w:p w:rsidR="009C3887" w:rsidRDefault="009C3887" w:rsidP="009C3887">
      <w:pPr>
        <w:pStyle w:val="a9"/>
        <w:rPr>
          <w:rFonts w:cs="Arial"/>
          <w:sz w:val="16"/>
        </w:rPr>
      </w:pPr>
      <w:r>
        <w:rPr>
          <w:rFonts w:cs="Arial"/>
          <w:sz w:val="16"/>
        </w:rPr>
        <w:t>8(38251)2-13-38</w:t>
      </w:r>
    </w:p>
    <w:p w:rsidR="00F13458" w:rsidRDefault="00F13458" w:rsidP="009C3887">
      <w:pPr>
        <w:pStyle w:val="a9"/>
        <w:rPr>
          <w:rFonts w:cs="Arial"/>
          <w:sz w:val="16"/>
        </w:rPr>
      </w:pPr>
    </w:p>
    <w:p w:rsidR="00F13458" w:rsidRDefault="00F13458" w:rsidP="009C3887">
      <w:pPr>
        <w:pStyle w:val="a9"/>
        <w:rPr>
          <w:rFonts w:cs="Arial"/>
          <w:sz w:val="16"/>
        </w:rPr>
      </w:pP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386204">
        <w:rPr>
          <w:rFonts w:ascii="Arial" w:hAnsi="Arial" w:cs="Arial"/>
          <w:sz w:val="20"/>
          <w:szCs w:val="20"/>
        </w:rPr>
        <w:t>постановлением</w:t>
      </w:r>
      <w:r w:rsidRPr="00513663">
        <w:rPr>
          <w:rFonts w:ascii="Arial" w:hAnsi="Arial" w:cs="Arial"/>
          <w:sz w:val="20"/>
          <w:szCs w:val="20"/>
        </w:rPr>
        <w:t xml:space="preserve"> Администрации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t xml:space="preserve">Кривошеинского сельского поселения               </w:t>
      </w:r>
    </w:p>
    <w:p w:rsidR="004A6CBD" w:rsidRPr="00386204" w:rsidRDefault="004A6CBD" w:rsidP="004A6CBD">
      <w:pPr>
        <w:ind w:left="4956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t xml:space="preserve">             </w:t>
      </w:r>
      <w:r w:rsidRPr="00386204">
        <w:rPr>
          <w:rFonts w:ascii="Arial" w:hAnsi="Arial" w:cs="Arial"/>
          <w:sz w:val="20"/>
          <w:szCs w:val="20"/>
        </w:rPr>
        <w:t xml:space="preserve">от </w:t>
      </w:r>
      <w:r w:rsidR="00386204" w:rsidRPr="00386204">
        <w:rPr>
          <w:rFonts w:ascii="Arial" w:hAnsi="Arial" w:cs="Arial"/>
          <w:sz w:val="20"/>
          <w:szCs w:val="20"/>
        </w:rPr>
        <w:t>«</w:t>
      </w:r>
      <w:r w:rsidR="00F13458">
        <w:rPr>
          <w:rFonts w:ascii="Arial" w:hAnsi="Arial" w:cs="Arial"/>
          <w:sz w:val="20"/>
          <w:szCs w:val="20"/>
        </w:rPr>
        <w:t>__</w:t>
      </w:r>
      <w:r w:rsidR="00386204" w:rsidRPr="00386204">
        <w:rPr>
          <w:rFonts w:ascii="Arial" w:hAnsi="Arial" w:cs="Arial"/>
          <w:sz w:val="20"/>
          <w:szCs w:val="20"/>
        </w:rPr>
        <w:t xml:space="preserve">» </w:t>
      </w:r>
      <w:r w:rsidR="00F13458">
        <w:rPr>
          <w:rFonts w:ascii="Arial" w:hAnsi="Arial" w:cs="Arial"/>
          <w:sz w:val="20"/>
          <w:szCs w:val="20"/>
        </w:rPr>
        <w:t>_________</w:t>
      </w:r>
      <w:r w:rsidR="00386204" w:rsidRPr="00386204">
        <w:rPr>
          <w:rFonts w:ascii="Arial" w:hAnsi="Arial" w:cs="Arial"/>
          <w:sz w:val="20"/>
          <w:szCs w:val="20"/>
        </w:rPr>
        <w:t xml:space="preserve"> </w:t>
      </w:r>
      <w:r w:rsidRPr="00386204">
        <w:rPr>
          <w:rFonts w:ascii="Arial" w:hAnsi="Arial" w:cs="Arial"/>
          <w:sz w:val="20"/>
          <w:szCs w:val="20"/>
        </w:rPr>
        <w:t>202</w:t>
      </w:r>
      <w:r w:rsidR="00F13458">
        <w:rPr>
          <w:rFonts w:ascii="Arial" w:hAnsi="Arial" w:cs="Arial"/>
          <w:sz w:val="20"/>
          <w:szCs w:val="20"/>
        </w:rPr>
        <w:t>2</w:t>
      </w:r>
      <w:r w:rsidRPr="00386204">
        <w:rPr>
          <w:rFonts w:ascii="Arial" w:hAnsi="Arial" w:cs="Arial"/>
          <w:sz w:val="20"/>
          <w:szCs w:val="20"/>
        </w:rPr>
        <w:t xml:space="preserve"> г.</w:t>
      </w:r>
      <w:r w:rsidR="00F13458">
        <w:rPr>
          <w:rFonts w:ascii="Arial" w:hAnsi="Arial" w:cs="Arial"/>
          <w:sz w:val="20"/>
          <w:szCs w:val="20"/>
        </w:rPr>
        <w:t xml:space="preserve"> № ___</w:t>
      </w: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jc w:val="center"/>
        <w:rPr>
          <w:rFonts w:ascii="Arial" w:eastAsia="Calibri" w:hAnsi="Arial" w:cs="Arial"/>
          <w:b/>
          <w:lang w:eastAsia="en-US"/>
        </w:rPr>
      </w:pPr>
      <w:r w:rsidRPr="00513663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4A6CBD" w:rsidRPr="00513663" w:rsidRDefault="004A6CBD" w:rsidP="004A6CBD">
      <w:pPr>
        <w:jc w:val="center"/>
        <w:rPr>
          <w:rFonts w:ascii="Arial" w:eastAsia="Calibri" w:hAnsi="Arial" w:cs="Arial"/>
          <w:b/>
          <w:lang w:eastAsia="en-US"/>
        </w:rPr>
      </w:pPr>
      <w:r w:rsidRPr="00513663">
        <w:rPr>
          <w:rFonts w:ascii="Arial" w:eastAsia="Calibri" w:hAnsi="Arial" w:cs="Arial"/>
          <w:b/>
          <w:lang w:eastAsia="en-US"/>
        </w:rPr>
        <w:t>профилактики рисков причинения вреда (ущерба) охраняемым законом ценностям в рамках муниципального земельного контроля на территории Кривошеинс</w:t>
      </w:r>
      <w:r w:rsidR="00F13458">
        <w:rPr>
          <w:rFonts w:ascii="Arial" w:eastAsia="Calibri" w:hAnsi="Arial" w:cs="Arial"/>
          <w:b/>
          <w:lang w:eastAsia="en-US"/>
        </w:rPr>
        <w:t>кого сельского поселения на 2023</w:t>
      </w:r>
      <w:r w:rsidRPr="00513663">
        <w:rPr>
          <w:rFonts w:ascii="Arial" w:eastAsia="Calibri" w:hAnsi="Arial" w:cs="Arial"/>
          <w:b/>
          <w:lang w:eastAsia="en-US"/>
        </w:rPr>
        <w:t xml:space="preserve"> год</w:t>
      </w: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13663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земельного муниципального контроля (далее - Программа) на территории Кривошеинского сельского поселения на 202</w:t>
      </w:r>
      <w:r w:rsidR="00F13458">
        <w:rPr>
          <w:rFonts w:ascii="Arial" w:eastAsia="Calibri" w:hAnsi="Arial" w:cs="Arial"/>
          <w:lang w:eastAsia="en-US"/>
        </w:rPr>
        <w:t>3</w:t>
      </w:r>
      <w:r w:rsidRPr="00513663">
        <w:rPr>
          <w:rFonts w:ascii="Arial" w:eastAsia="Calibri" w:hAnsi="Arial" w:cs="Arial"/>
          <w:lang w:eastAsia="en-US"/>
        </w:rPr>
        <w:t xml:space="preserve"> год 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земельного контроля.</w:t>
      </w: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A6CBD" w:rsidRPr="00513663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513663">
        <w:rPr>
          <w:rFonts w:ascii="Arial" w:eastAsia="Calibri" w:hAnsi="Arial" w:cs="Arial"/>
          <w:lang w:eastAsia="en-US"/>
        </w:rPr>
        <w:t>Паспорт программы</w:t>
      </w:r>
    </w:p>
    <w:p w:rsidR="004A6CBD" w:rsidRPr="00513663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7021"/>
      </w:tblGrid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7761" w:type="dxa"/>
          </w:tcPr>
          <w:p w:rsidR="004A6CBD" w:rsidRPr="00513663" w:rsidRDefault="004A6CBD" w:rsidP="00F1345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</w:t>
            </w:r>
            <w:r w:rsidR="00F13458">
              <w:rPr>
                <w:rFonts w:ascii="Arial" w:eastAsia="Calibri" w:hAnsi="Arial" w:cs="Arial"/>
                <w:lang w:eastAsia="en-US"/>
              </w:rPr>
              <w:t>3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год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Разработчик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Исполнители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Цель(и)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Предупреждение нарушений гражданами и организациями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законодательства; </w:t>
            </w:r>
          </w:p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сокращение количества нарушений гражданами  и организациями обязательных требований земельного законодательства на территории Кривошеинского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Задача(и)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Выявление причин, факторов и условий способствующих 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риска их возникновения;</w:t>
            </w:r>
          </w:p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Сроки и (или) этапы реализации Программы</w:t>
            </w:r>
          </w:p>
        </w:tc>
        <w:tc>
          <w:tcPr>
            <w:tcW w:w="7761" w:type="dxa"/>
          </w:tcPr>
          <w:p w:rsidR="004A6CBD" w:rsidRPr="00513663" w:rsidRDefault="004A6CBD" w:rsidP="00F1345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 01 января 202</w:t>
            </w:r>
            <w:r w:rsidR="00F13458">
              <w:rPr>
                <w:rFonts w:ascii="Arial" w:eastAsia="Calibri" w:hAnsi="Arial" w:cs="Arial"/>
                <w:lang w:eastAsia="en-US"/>
              </w:rPr>
              <w:t>3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года по 31 декабря 202</w:t>
            </w:r>
            <w:r w:rsidR="00F13458">
              <w:rPr>
                <w:rFonts w:ascii="Arial" w:eastAsia="Calibri" w:hAnsi="Arial" w:cs="Arial"/>
                <w:lang w:eastAsia="en-US"/>
              </w:rPr>
              <w:t>3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года</w:t>
            </w:r>
          </w:p>
        </w:tc>
      </w:tr>
      <w:tr w:rsidR="004A6CBD" w:rsidRPr="00D14F56" w:rsidTr="00F24D54">
        <w:tc>
          <w:tcPr>
            <w:tcW w:w="2660" w:type="dxa"/>
          </w:tcPr>
          <w:p w:rsidR="004A6CBD" w:rsidRPr="00D14F56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61" w:type="dxa"/>
          </w:tcPr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Повышения уровня понимания контролируемых лиц обязательных требований земельного законодательства.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Снижение рисков причинения вреда охраняемым законом ценностям.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Развитие системы профилактических мероприятий контрольного органа.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Обеспечение квалифицированной работы должностных лиц контрольного органа.</w:t>
            </w:r>
          </w:p>
          <w:p w:rsidR="004A6CBD" w:rsidRPr="00D14F56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Повышение прозрачности деятельности  контрольного органа.</w:t>
            </w:r>
          </w:p>
        </w:tc>
      </w:tr>
    </w:tbl>
    <w:p w:rsidR="004A6CBD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4A6CBD" w:rsidRPr="0056766E" w:rsidRDefault="004A6CBD" w:rsidP="004A6CBD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4A6CBD" w:rsidRPr="00C937FC" w:rsidRDefault="004A6CBD" w:rsidP="004A6CB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C937FC">
        <w:rPr>
          <w:rFonts w:ascii="Arial" w:eastAsia="Calibri" w:hAnsi="Arial" w:cs="Arial"/>
          <w:b/>
          <w:lang w:val="en-US" w:eastAsia="en-US"/>
        </w:rPr>
        <w:t>I</w:t>
      </w:r>
      <w:r w:rsidRPr="00C937FC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</w:p>
    <w:p w:rsidR="004A6CBD" w:rsidRPr="00C937FC" w:rsidRDefault="004A6CBD" w:rsidP="004A6CB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4A6CBD" w:rsidRDefault="004A6CBD" w:rsidP="004A6CBD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Муниципальный земельный контроль на территории Кривошеинского сельского поселения в отношении граждан и организаций осуществляет администрация Кривошеинского сельского поселения (далее - администрации)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последующими изменениями).</w:t>
      </w:r>
    </w:p>
    <w:p w:rsidR="00460372" w:rsidRPr="00C20DDD" w:rsidRDefault="00460372" w:rsidP="00EA1EE3">
      <w:pPr>
        <w:pStyle w:val="Default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111111"/>
        </w:rPr>
        <w:tab/>
      </w:r>
      <w:r w:rsidRPr="00C20DDD">
        <w:rPr>
          <w:rFonts w:ascii="Arial" w:hAnsi="Arial" w:cs="Arial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24FA0" w:rsidRPr="00C20DDD" w:rsidRDefault="00FB3039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ab/>
      </w:r>
      <w:r w:rsidR="00224FA0" w:rsidRPr="00C20DDD">
        <w:rPr>
          <w:rFonts w:ascii="Arial" w:hAnsi="Arial" w:cs="Arial"/>
        </w:rPr>
        <w:t>Программа профилактики направлена на достижение следующих целей:</w:t>
      </w:r>
    </w:p>
    <w:p w:rsidR="00224FA0" w:rsidRPr="00C20DDD" w:rsidRDefault="00224FA0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:rsidR="00224FA0" w:rsidRPr="00C20DDD" w:rsidRDefault="00224FA0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4FA0" w:rsidRPr="00C20DDD" w:rsidRDefault="00224FA0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594D" w:rsidRPr="00C20DDD" w:rsidRDefault="00B8594D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ab/>
        <w:t>Проблемы, на решение которых направлена программа профилактики:</w:t>
      </w:r>
    </w:p>
    <w:p w:rsidR="00B8594D" w:rsidRPr="00C20DDD" w:rsidRDefault="00B8594D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повышение эффективности работы по предупреждению нарушений юридическими и физическими лицами обязательных требований;</w:t>
      </w:r>
    </w:p>
    <w:p w:rsidR="00B8594D" w:rsidRPr="00C20DDD" w:rsidRDefault="00B8594D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улучшение информационного обеспечения по предупреждению нарушений юридическими и физическими лицами обязательных требований;</w:t>
      </w:r>
    </w:p>
    <w:p w:rsidR="00B8594D" w:rsidRPr="00060FD6" w:rsidRDefault="00B8594D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уменьшение общего числа нарушений юридическими и физическими лицами обязательных требований.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C4D76">
        <w:rPr>
          <w:rFonts w:ascii="Arial" w:eastAsia="Calibri" w:hAnsi="Arial" w:cs="Arial"/>
          <w:lang w:eastAsia="en-US"/>
        </w:rPr>
        <w:t xml:space="preserve">Главной задачей </w:t>
      </w:r>
      <w:r w:rsidRPr="009D084A">
        <w:rPr>
          <w:rFonts w:ascii="Arial" w:eastAsia="Calibri" w:hAnsi="Arial" w:cs="Arial"/>
          <w:lang w:eastAsia="en-US"/>
        </w:rPr>
        <w:t xml:space="preserve">администрации </w:t>
      </w:r>
      <w:r w:rsidRPr="00BC4D76">
        <w:rPr>
          <w:rFonts w:ascii="Arial" w:eastAsia="Calibri" w:hAnsi="Arial" w:cs="Arial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Объектами муниципального земельного контроля являются земли, земельные участки или части земельных участков, находящиеся в границах Кривошеинского сельского поселения. 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Муниципальный земельный контроль осуществляется должностными лицами администрации, уполномоченных на осуществление муниципального земельного контроля на территории Кривошеинского сельского поселения.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Субъекты, в отношении которых осуществляется муниципальный земельный контроль: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организации;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граждане.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Перечень обязательных требований, оценка которых является предметом муниципального земельного участка: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  о недопущении самовольного  занятия земель, земельного участка или части земельного участка, в том числе использования земель, земельного участка или части земельного участка, или части земельного участка лицом, не имеющим предусмотренных законодательством прав на них;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требования, связанные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требования, связанные с обязанностью по приведению земель в состояние, пригодное для использования по целевому назначению;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исполнение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A1EE3" w:rsidRDefault="00EA1EE3" w:rsidP="00EA1EE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0DDD">
        <w:rPr>
          <w:rFonts w:ascii="Arial" w:hAnsi="Arial" w:cs="Arial"/>
        </w:rPr>
        <w:t>В 202</w:t>
      </w:r>
      <w:r>
        <w:rPr>
          <w:rFonts w:ascii="Arial" w:hAnsi="Arial" w:cs="Arial"/>
        </w:rPr>
        <w:t>2</w:t>
      </w:r>
      <w:r w:rsidRPr="00C20DDD">
        <w:rPr>
          <w:rFonts w:ascii="Arial" w:hAnsi="Arial" w:cs="Arial"/>
        </w:rPr>
        <w:t xml:space="preserve">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  <w:r>
        <w:rPr>
          <w:rFonts w:ascii="Arial" w:hAnsi="Arial" w:cs="Arial"/>
        </w:rPr>
        <w:t xml:space="preserve"> В </w:t>
      </w:r>
      <w:r w:rsidRPr="00A750F0">
        <w:rPr>
          <w:rFonts w:ascii="Arial" w:hAnsi="Arial" w:cs="Arial"/>
        </w:rPr>
        <w:t xml:space="preserve">целях профилактики нарушений обязательных требований на официальном сайте муниципального образования </w:t>
      </w:r>
      <w:r>
        <w:rPr>
          <w:rFonts w:ascii="Arial" w:hAnsi="Arial" w:cs="Arial"/>
        </w:rPr>
        <w:t>Кривошеинское</w:t>
      </w:r>
      <w:r w:rsidRPr="00A750F0">
        <w:rPr>
          <w:rFonts w:ascii="Arial" w:hAnsi="Arial" w:cs="Arial"/>
        </w:rPr>
        <w:t xml:space="preserve">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 w:rsidRPr="00A750F0">
        <w:rPr>
          <w:sz w:val="23"/>
          <w:szCs w:val="23"/>
        </w:rPr>
        <w:t xml:space="preserve"> </w:t>
      </w:r>
      <w:r w:rsidRPr="00A750F0">
        <w:rPr>
          <w:rFonts w:ascii="Arial" w:hAnsi="Arial" w:cs="Arial"/>
        </w:rPr>
        <w:t>На регулярной основе давались консультации в ходе личных приемов, а также посредством телефонной связи.</w:t>
      </w:r>
    </w:p>
    <w:p w:rsidR="00EA1EE3" w:rsidRPr="00A750F0" w:rsidRDefault="00EA1EE3" w:rsidP="00EA1EE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750F0">
        <w:rPr>
          <w:rFonts w:ascii="Arial" w:hAnsi="Arial" w:cs="Arial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</w:t>
      </w:r>
      <w:r>
        <w:rPr>
          <w:rFonts w:ascii="Arial" w:hAnsi="Arial" w:cs="Arial"/>
        </w:rPr>
        <w:t>2</w:t>
      </w:r>
      <w:r w:rsidRPr="00A750F0">
        <w:rPr>
          <w:rFonts w:ascii="Arial" w:hAnsi="Arial" w:cs="Arial"/>
        </w:rPr>
        <w:t xml:space="preserve"> год не утверждался. В 202</w:t>
      </w:r>
      <w:r>
        <w:rPr>
          <w:rFonts w:ascii="Arial" w:hAnsi="Arial" w:cs="Arial"/>
        </w:rPr>
        <w:t>2</w:t>
      </w:r>
      <w:r w:rsidRPr="00A750F0">
        <w:rPr>
          <w:rFonts w:ascii="Arial" w:hAnsi="Arial" w:cs="Arial"/>
        </w:rPr>
        <w:t xml:space="preserve"> году внеплановые проверки индивидуальных предпринимателей, юридических лиц не проводились. </w:t>
      </w:r>
    </w:p>
    <w:p w:rsidR="00EA1EE3" w:rsidRPr="00A750F0" w:rsidRDefault="00EA1EE3" w:rsidP="00EA1EE3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Pr="00A750F0">
        <w:rPr>
          <w:rFonts w:ascii="Arial" w:hAnsi="Arial" w:cs="Arial"/>
        </w:rPr>
        <w:t>Проведённая Администрацией Кр</w:t>
      </w:r>
      <w:r>
        <w:rPr>
          <w:rFonts w:ascii="Arial" w:hAnsi="Arial" w:cs="Arial"/>
        </w:rPr>
        <w:t>ивошеинского</w:t>
      </w:r>
      <w:r w:rsidRPr="00A750F0">
        <w:rPr>
          <w:rFonts w:ascii="Arial" w:hAnsi="Arial" w:cs="Arial"/>
        </w:rPr>
        <w:t xml:space="preserve"> сельского поселения в 202</w:t>
      </w:r>
      <w:r>
        <w:rPr>
          <w:rFonts w:ascii="Arial" w:hAnsi="Arial" w:cs="Arial"/>
        </w:rPr>
        <w:t>2</w:t>
      </w:r>
      <w:r w:rsidRPr="00A75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году</w:t>
      </w:r>
      <w:r w:rsidRPr="00A750F0">
        <w:rPr>
          <w:rFonts w:ascii="Arial" w:hAnsi="Arial" w:cs="Arial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A6CBD" w:rsidRDefault="00AA4207" w:rsidP="00A750F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ab/>
      </w:r>
      <w:r w:rsidR="004A6CBD">
        <w:rPr>
          <w:rFonts w:ascii="Arial" w:eastAsia="Calibri" w:hAnsi="Arial" w:cs="Arial"/>
          <w:lang w:eastAsia="en-US"/>
        </w:rPr>
        <w:t>Положение о муниципальном земельном контроле в границах Кривошеинского сельского поселения утверждено решением Совета Кривошеинского сельского поселения от 07.10.2021 г. № 40.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>
        <w:rPr>
          <w:rFonts w:ascii="Arial" w:eastAsia="Calibri" w:hAnsi="Arial" w:cs="Arial"/>
          <w:lang w:eastAsia="en-US"/>
        </w:rPr>
        <w:lastRenderedPageBreak/>
        <w:t>муниципального земельного контроля, опубликован на официальном сайте Кривошеинского сельского поселения в информационно-телекоммуникационной сети «Интернет» (https://krivosheinskoe-sp.</w:t>
      </w:r>
      <w:proofErr w:type="spellStart"/>
      <w:r>
        <w:rPr>
          <w:rFonts w:ascii="Arial" w:eastAsia="Calibri" w:hAnsi="Arial" w:cs="Arial"/>
          <w:lang w:val="en-US" w:eastAsia="en-US"/>
        </w:rPr>
        <w:t>ru</w:t>
      </w:r>
      <w:proofErr w:type="spellEnd"/>
      <w:r w:rsidRPr="00DA44B7">
        <w:rPr>
          <w:rFonts w:ascii="Arial" w:eastAsia="Calibri" w:hAnsi="Arial" w:cs="Arial"/>
          <w:lang w:eastAsia="en-US"/>
        </w:rPr>
        <w:t>).</w:t>
      </w:r>
      <w:r>
        <w:rPr>
          <w:rFonts w:ascii="Arial" w:eastAsia="Calibri" w:hAnsi="Arial" w:cs="Arial"/>
          <w:lang w:eastAsia="en-US"/>
        </w:rPr>
        <w:t xml:space="preserve"> </w:t>
      </w:r>
    </w:p>
    <w:p w:rsidR="004A6CBD" w:rsidRDefault="004A6CBD" w:rsidP="004A6CBD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4A6CBD" w:rsidRPr="00080BCC" w:rsidRDefault="004A6CBD" w:rsidP="004A6CB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080BCC">
        <w:rPr>
          <w:rFonts w:ascii="Arial" w:eastAsia="Calibri" w:hAnsi="Arial" w:cs="Arial"/>
          <w:b/>
          <w:lang w:val="en-US" w:eastAsia="en-US"/>
        </w:rPr>
        <w:t>II</w:t>
      </w:r>
      <w:r w:rsidRPr="00080BCC">
        <w:rPr>
          <w:rFonts w:ascii="Arial" w:eastAsia="Calibri" w:hAnsi="Arial" w:cs="Arial"/>
          <w:b/>
          <w:lang w:eastAsia="en-US"/>
        </w:rPr>
        <w:t>.</w:t>
      </w:r>
      <w:r w:rsidRPr="00080BCC">
        <w:rPr>
          <w:rFonts w:ascii="Arial" w:hAnsi="Arial" w:cs="Arial"/>
          <w:b/>
        </w:rPr>
        <w:t xml:space="preserve"> </w:t>
      </w:r>
      <w:r w:rsidRPr="00080BCC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4A6CBD" w:rsidRPr="0056766E" w:rsidRDefault="004A6CBD" w:rsidP="004A6CBD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16DA4">
        <w:rPr>
          <w:rFonts w:ascii="Arial" w:eastAsia="Calibri" w:hAnsi="Arial" w:cs="Arial"/>
          <w:lang w:eastAsia="en-US"/>
        </w:rPr>
        <w:t>Целями реализации Программы являются: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предупреждение нарушений гражданами и организациями требований земельного законодательства, включая устранение причин. факторов и условий, способствующих возможному нарушению обязательных требований;</w:t>
      </w:r>
    </w:p>
    <w:p w:rsidR="004A6CBD" w:rsidRPr="00816DA4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1869">
        <w:rPr>
          <w:rFonts w:ascii="Arial" w:eastAsia="Calibri" w:hAnsi="Arial" w:cs="Arial"/>
          <w:lang w:eastAsia="en-US"/>
        </w:rPr>
        <w:t>В рамках достижения поставленных целей предусматривается решение следующих задач: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выявление причин, факторов и 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устранения причин, факторов и условий, способствующих возможному причинению вреда охраняемым законом ценностям и нарушению обязательных  требований, установленных земельным законодательством;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повышение правосознания и правовой культуры подконтрольных</w:t>
      </w:r>
      <w:r w:rsidR="00F75C68">
        <w:rPr>
          <w:rFonts w:ascii="Arial" w:eastAsia="Calibri" w:hAnsi="Arial" w:cs="Arial"/>
          <w:lang w:eastAsia="en-US"/>
        </w:rPr>
        <w:t xml:space="preserve"> субъектов;</w:t>
      </w:r>
    </w:p>
    <w:p w:rsidR="00F75C68" w:rsidRDefault="00F75C6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7738" w:rsidRDefault="0096773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67738" w:rsidRPr="00841869" w:rsidRDefault="0096773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67738" w:rsidRPr="00967738" w:rsidRDefault="00967738" w:rsidP="00967738">
      <w:pPr>
        <w:jc w:val="center"/>
        <w:rPr>
          <w:rFonts w:ascii="Arial" w:hAnsi="Arial" w:cs="Arial"/>
          <w:b/>
          <w:bCs/>
        </w:rPr>
      </w:pPr>
      <w:r w:rsidRPr="00967738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0847C4" w:rsidRDefault="00967738" w:rsidP="00967738">
      <w:pPr>
        <w:jc w:val="center"/>
        <w:rPr>
          <w:rFonts w:ascii="Arial" w:hAnsi="Arial" w:cs="Arial"/>
          <w:b/>
          <w:bCs/>
        </w:rPr>
      </w:pPr>
      <w:r w:rsidRPr="00967738">
        <w:rPr>
          <w:rFonts w:ascii="Arial" w:hAnsi="Arial" w:cs="Arial"/>
          <w:b/>
          <w:bCs/>
        </w:rPr>
        <w:t>(периодичность) их проведения</w:t>
      </w:r>
    </w:p>
    <w:p w:rsidR="00CF3D58" w:rsidRDefault="00CF3D58" w:rsidP="00967738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9810" w:type="dxa"/>
        <w:tblLook w:val="04A0"/>
      </w:tblPr>
      <w:tblGrid>
        <w:gridCol w:w="841"/>
        <w:gridCol w:w="2953"/>
        <w:gridCol w:w="3616"/>
        <w:gridCol w:w="2400"/>
      </w:tblGrid>
      <w:tr w:rsidR="00ED6A27" w:rsidTr="00ED6A27">
        <w:tc>
          <w:tcPr>
            <w:tcW w:w="841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r w:rsidRPr="003862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386204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3862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3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16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0" w:type="dxa"/>
          </w:tcPr>
          <w:p w:rsidR="00550554" w:rsidRPr="00386204" w:rsidRDefault="00550554" w:rsidP="005505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Ответственные за мероприятие</w:t>
            </w:r>
          </w:p>
        </w:tc>
      </w:tr>
      <w:tr w:rsidR="00ED6A27" w:rsidTr="00ED6A27">
        <w:tc>
          <w:tcPr>
            <w:tcW w:w="841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616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400" w:type="dxa"/>
          </w:tcPr>
          <w:p w:rsidR="00550554" w:rsidRPr="00386204" w:rsidRDefault="00550554" w:rsidP="00550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Должностные лица администрации, уполномоченные на осуществление муниципального земельного контроля на территории Кривошеинского сельского поселения</w:t>
            </w:r>
          </w:p>
        </w:tc>
      </w:tr>
      <w:tr w:rsidR="00ED6A27" w:rsidTr="00ED6A27">
        <w:tc>
          <w:tcPr>
            <w:tcW w:w="841" w:type="dxa"/>
          </w:tcPr>
          <w:p w:rsidR="00550554" w:rsidRPr="00386204" w:rsidRDefault="00EA456D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ED6A27" w:rsidRPr="006B349F" w:rsidRDefault="00EA456D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Консультирование</w:t>
            </w:r>
            <w:r w:rsidR="00D17BA1" w:rsidRPr="006B349F">
              <w:rPr>
                <w:sz w:val="24"/>
                <w:szCs w:val="24"/>
              </w:rPr>
              <w:t xml:space="preserve"> 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 xml:space="preserve">1) организация и </w:t>
            </w:r>
            <w:r w:rsidRPr="006B349F">
              <w:rPr>
                <w:sz w:val="24"/>
                <w:szCs w:val="24"/>
              </w:rPr>
              <w:lastRenderedPageBreak/>
              <w:t>осуществление муниципального земельного контроля;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3) порядок обжалования действий (бездействия) должностных лиц администрации в части осуществления муниципального земельного контроля;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  <w:p w:rsidR="00550554" w:rsidRPr="006B349F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6" w:type="dxa"/>
          </w:tcPr>
          <w:p w:rsidR="00550554" w:rsidRPr="00386204" w:rsidRDefault="002F71B5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400" w:type="dxa"/>
          </w:tcPr>
          <w:p w:rsidR="00550554" w:rsidRPr="00386204" w:rsidRDefault="002F71B5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Должностные лица администрации, уполномоченные на осуществление муниципального земельного контроля на территории </w:t>
            </w: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Кривошеинского сельского поселения</w:t>
            </w:r>
          </w:p>
        </w:tc>
      </w:tr>
      <w:tr w:rsidR="00F04E54" w:rsidTr="00ED6A27">
        <w:tc>
          <w:tcPr>
            <w:tcW w:w="841" w:type="dxa"/>
          </w:tcPr>
          <w:p w:rsidR="00F04E54" w:rsidRPr="00386204" w:rsidRDefault="00F04E54" w:rsidP="00967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953" w:type="dxa"/>
          </w:tcPr>
          <w:p w:rsidR="00F04E54" w:rsidRPr="00F04E54" w:rsidRDefault="00F04E54" w:rsidP="00F04E54">
            <w:pPr>
              <w:pStyle w:val="Default"/>
              <w:jc w:val="both"/>
              <w:rPr>
                <w:rFonts w:ascii="Arial" w:hAnsi="Arial" w:cs="Arial"/>
              </w:rPr>
            </w:pPr>
            <w:r w:rsidRPr="00F04E54">
              <w:rPr>
                <w:rFonts w:ascii="Arial" w:hAnsi="Arial" w:cs="Arial"/>
              </w:rPr>
              <w:t xml:space="preserve">Профилактический визит </w:t>
            </w:r>
          </w:p>
          <w:p w:rsidR="00F04E54" w:rsidRDefault="00F04E54" w:rsidP="00F04E54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F04E54" w:rsidRPr="00F04E54" w:rsidRDefault="00F04E54" w:rsidP="00F04E54">
            <w:pPr>
              <w:pStyle w:val="Default"/>
              <w:jc w:val="both"/>
              <w:rPr>
                <w:rFonts w:ascii="Arial" w:hAnsi="Arial" w:cs="Arial"/>
              </w:rPr>
            </w:pPr>
            <w:r w:rsidRPr="00F04E54">
              <w:rPr>
                <w:rFonts w:ascii="Arial" w:hAnsi="Arial" w:cs="Arial"/>
              </w:rPr>
              <w:t xml:space="preserve">Проведение должностными лицами органа муниципального контроля </w:t>
            </w:r>
            <w:r w:rsidR="0021215E">
              <w:rPr>
                <w:rFonts w:ascii="Arial" w:hAnsi="Arial" w:cs="Arial"/>
              </w:rPr>
              <w:t>и</w:t>
            </w:r>
            <w:r w:rsidRPr="00F04E54">
              <w:rPr>
                <w:rFonts w:ascii="Arial" w:hAnsi="Arial" w:cs="Arial"/>
              </w:rPr>
              <w:t>нформирования контролируемых лиц об обязательных требованиях, предъявляемых к его деятельности либо к принадлежащим ему объектам</w:t>
            </w:r>
            <w:r w:rsidR="0021215E">
              <w:rPr>
                <w:rFonts w:ascii="Arial" w:hAnsi="Arial" w:cs="Arial"/>
              </w:rPr>
              <w:t xml:space="preserve"> </w:t>
            </w:r>
            <w:r w:rsidRPr="00F04E54">
              <w:rPr>
                <w:rFonts w:ascii="Arial" w:hAnsi="Arial" w:cs="Arial"/>
              </w:rPr>
              <w:t xml:space="preserve">муниципального контроля, их соответствии критериям риска, основаниях и о рекомендуемых </w:t>
            </w:r>
            <w:r w:rsidRPr="00F04E54">
              <w:rPr>
                <w:rFonts w:ascii="Arial" w:hAnsi="Arial" w:cs="Arial"/>
              </w:rPr>
              <w:lastRenderedPageBreak/>
              <w:t>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</w:p>
          <w:p w:rsidR="00F04E54" w:rsidRPr="00F04E54" w:rsidRDefault="00F04E54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21215E" w:rsidRPr="0021215E" w:rsidRDefault="0021215E" w:rsidP="0021215E">
            <w:pPr>
              <w:pStyle w:val="Default"/>
              <w:jc w:val="center"/>
              <w:rPr>
                <w:rFonts w:ascii="Arial" w:hAnsi="Arial" w:cs="Arial"/>
              </w:rPr>
            </w:pPr>
            <w:r w:rsidRPr="0021215E">
              <w:rPr>
                <w:rFonts w:ascii="Arial" w:hAnsi="Arial" w:cs="Arial"/>
              </w:rPr>
              <w:lastRenderedPageBreak/>
              <w:t xml:space="preserve">Профилактические визиты подлежат проведению ежеквартально (при наличии оснований). </w:t>
            </w:r>
          </w:p>
          <w:p w:rsidR="00F04E54" w:rsidRPr="00386204" w:rsidRDefault="00F04E54" w:rsidP="00F04E5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F04E54" w:rsidRPr="00386204" w:rsidRDefault="00F04E54" w:rsidP="0096773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Должностные лица администрации, уполномоченные на осуществление муниципального земельного контроля на территории Кривошеинского сельского поселения</w:t>
            </w:r>
          </w:p>
        </w:tc>
      </w:tr>
    </w:tbl>
    <w:p w:rsidR="00CF3D58" w:rsidRDefault="00CF3D58" w:rsidP="00967738">
      <w:pPr>
        <w:jc w:val="center"/>
      </w:pP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</w:p>
    <w:p w:rsidR="00FB3039" w:rsidRDefault="00FB3039" w:rsidP="00257B11">
      <w:pPr>
        <w:jc w:val="center"/>
        <w:rPr>
          <w:rFonts w:ascii="Arial" w:eastAsia="Calibri" w:hAnsi="Arial" w:cs="Arial"/>
          <w:b/>
          <w:lang w:eastAsia="en-US"/>
        </w:rPr>
      </w:pP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  <w:r w:rsidRPr="00257B11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</w:p>
    <w:p w:rsidR="00257B11" w:rsidRDefault="00257B11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О</w:t>
      </w:r>
      <w:r w:rsidRPr="00257B11">
        <w:rPr>
          <w:rStyle w:val="a7"/>
          <w:rFonts w:ascii="Arial" w:hAnsi="Arial" w:cs="Arial"/>
          <w:i w:val="0"/>
        </w:rPr>
        <w:t>ценк</w:t>
      </w:r>
      <w:r>
        <w:rPr>
          <w:rStyle w:val="a7"/>
          <w:rFonts w:ascii="Arial" w:hAnsi="Arial" w:cs="Arial"/>
          <w:i w:val="0"/>
        </w:rPr>
        <w:t>а</w:t>
      </w:r>
      <w:r w:rsidRPr="00257B11">
        <w:rPr>
          <w:rStyle w:val="a7"/>
          <w:rFonts w:ascii="Arial" w:hAnsi="Arial" w:cs="Arial"/>
          <w:i w:val="0"/>
        </w:rPr>
        <w:t xml:space="preserve"> </w:t>
      </w:r>
      <w:r>
        <w:rPr>
          <w:rStyle w:val="a7"/>
          <w:rFonts w:ascii="Arial" w:hAnsi="Arial" w:cs="Arial"/>
          <w:i w:val="0"/>
        </w:rPr>
        <w:t>э</w:t>
      </w:r>
      <w:r w:rsidRPr="00257B11">
        <w:rPr>
          <w:rStyle w:val="a7"/>
          <w:rFonts w:ascii="Arial" w:hAnsi="Arial" w:cs="Arial"/>
          <w:i w:val="0"/>
        </w:rPr>
        <w:t>ффективности Программы</w:t>
      </w:r>
      <w:r>
        <w:rPr>
          <w:rStyle w:val="a7"/>
          <w:rFonts w:ascii="Arial" w:hAnsi="Arial" w:cs="Arial"/>
          <w:i w:val="0"/>
        </w:rPr>
        <w:t xml:space="preserve">, </w:t>
      </w:r>
      <w:r w:rsidR="00AB7CD7">
        <w:rPr>
          <w:rStyle w:val="a7"/>
          <w:rFonts w:ascii="Arial" w:hAnsi="Arial" w:cs="Arial"/>
          <w:i w:val="0"/>
        </w:rPr>
        <w:t>соблюдение которой оценивается Администрацией Кривошеинского сельского поселения при проведении мероприятий по осуществлению контроля и профилактике нарушений обязательных требований в 202</w:t>
      </w:r>
      <w:r w:rsidR="00730767">
        <w:rPr>
          <w:rStyle w:val="a7"/>
          <w:rFonts w:ascii="Arial" w:hAnsi="Arial" w:cs="Arial"/>
          <w:i w:val="0"/>
        </w:rPr>
        <w:t>3</w:t>
      </w:r>
      <w:r w:rsidR="00AB7CD7">
        <w:rPr>
          <w:rStyle w:val="a7"/>
          <w:rFonts w:ascii="Arial" w:hAnsi="Arial" w:cs="Arial"/>
          <w:i w:val="0"/>
        </w:rPr>
        <w:t xml:space="preserve"> году, проводится по итогам работы за год.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Целевые показатели результативности мероприятий Программы по муниципальному земельному контролю: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1) Количество выявленных нарушений требований земельного законодательства, шт.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2) Количество проведенных профилактических мероприятий.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Показатели эффективности: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1) Снижение количества выявленных при проведении контрольно-надзорных мероприятий контрольным (надзорным) органом, ед.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2) Доля профилактических мероприятий в объеме контрольно-надзорных мероприятий, %.</w:t>
      </w:r>
    </w:p>
    <w:p w:rsidR="00AB7CD7" w:rsidRPr="00257B11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</w:p>
    <w:p w:rsidR="00257B11" w:rsidRDefault="00257B11" w:rsidP="00967738">
      <w:pPr>
        <w:jc w:val="center"/>
      </w:pPr>
    </w:p>
    <w:sectPr w:rsidR="00257B11" w:rsidSect="000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ED5" w:rsidRDefault="002E3ED5" w:rsidP="00257B11">
      <w:r>
        <w:separator/>
      </w:r>
    </w:p>
  </w:endnote>
  <w:endnote w:type="continuationSeparator" w:id="0">
    <w:p w:rsidR="002E3ED5" w:rsidRDefault="002E3ED5" w:rsidP="0025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ED5" w:rsidRDefault="002E3ED5" w:rsidP="00257B11">
      <w:r>
        <w:separator/>
      </w:r>
    </w:p>
  </w:footnote>
  <w:footnote w:type="continuationSeparator" w:id="0">
    <w:p w:rsidR="002E3ED5" w:rsidRDefault="002E3ED5" w:rsidP="00257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BD"/>
    <w:rsid w:val="00063EBA"/>
    <w:rsid w:val="000847C4"/>
    <w:rsid w:val="000A6033"/>
    <w:rsid w:val="00135052"/>
    <w:rsid w:val="0017481F"/>
    <w:rsid w:val="001B34D7"/>
    <w:rsid w:val="001E509D"/>
    <w:rsid w:val="0021215E"/>
    <w:rsid w:val="00224FA0"/>
    <w:rsid w:val="00257B11"/>
    <w:rsid w:val="00282199"/>
    <w:rsid w:val="002861F1"/>
    <w:rsid w:val="002E3ED5"/>
    <w:rsid w:val="002F71B5"/>
    <w:rsid w:val="00386204"/>
    <w:rsid w:val="00405DF4"/>
    <w:rsid w:val="00416475"/>
    <w:rsid w:val="00460372"/>
    <w:rsid w:val="004A6CBD"/>
    <w:rsid w:val="00513663"/>
    <w:rsid w:val="00525428"/>
    <w:rsid w:val="00550554"/>
    <w:rsid w:val="00594A5D"/>
    <w:rsid w:val="005A3451"/>
    <w:rsid w:val="005F632D"/>
    <w:rsid w:val="006B349F"/>
    <w:rsid w:val="006F633B"/>
    <w:rsid w:val="00730767"/>
    <w:rsid w:val="00755091"/>
    <w:rsid w:val="00757AC2"/>
    <w:rsid w:val="007E4221"/>
    <w:rsid w:val="008443F5"/>
    <w:rsid w:val="00871805"/>
    <w:rsid w:val="00967738"/>
    <w:rsid w:val="00990C27"/>
    <w:rsid w:val="009A5974"/>
    <w:rsid w:val="009C1411"/>
    <w:rsid w:val="009C3887"/>
    <w:rsid w:val="00A05866"/>
    <w:rsid w:val="00A105D1"/>
    <w:rsid w:val="00A750F0"/>
    <w:rsid w:val="00AA4207"/>
    <w:rsid w:val="00AB7CD7"/>
    <w:rsid w:val="00B330C6"/>
    <w:rsid w:val="00B8594D"/>
    <w:rsid w:val="00B85E6D"/>
    <w:rsid w:val="00BF463F"/>
    <w:rsid w:val="00C20DDD"/>
    <w:rsid w:val="00C218E8"/>
    <w:rsid w:val="00CC28DE"/>
    <w:rsid w:val="00CC6B97"/>
    <w:rsid w:val="00CF3D58"/>
    <w:rsid w:val="00D06CEF"/>
    <w:rsid w:val="00D17BA1"/>
    <w:rsid w:val="00D33B1C"/>
    <w:rsid w:val="00D426D4"/>
    <w:rsid w:val="00DA2D8F"/>
    <w:rsid w:val="00E30514"/>
    <w:rsid w:val="00E4249E"/>
    <w:rsid w:val="00EA1EE3"/>
    <w:rsid w:val="00EA456D"/>
    <w:rsid w:val="00EA5277"/>
    <w:rsid w:val="00EB142F"/>
    <w:rsid w:val="00EB4F7E"/>
    <w:rsid w:val="00ED6A27"/>
    <w:rsid w:val="00F04E54"/>
    <w:rsid w:val="00F06169"/>
    <w:rsid w:val="00F13458"/>
    <w:rsid w:val="00F75C68"/>
    <w:rsid w:val="00FB3039"/>
    <w:rsid w:val="00FF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257B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57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57B11"/>
    <w:rPr>
      <w:vertAlign w:val="superscript"/>
    </w:rPr>
  </w:style>
  <w:style w:type="character" w:styleId="a7">
    <w:name w:val="Emphasis"/>
    <w:qFormat/>
    <w:rsid w:val="00257B11"/>
    <w:rPr>
      <w:i/>
      <w:iCs/>
    </w:rPr>
  </w:style>
  <w:style w:type="paragraph" w:customStyle="1" w:styleId="ConsPlusNormal">
    <w:name w:val="ConsPlusNormal"/>
    <w:rsid w:val="00E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24FA0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9C3887"/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semiHidden/>
    <w:rsid w:val="009C388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A7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ZEMEL</cp:lastModifiedBy>
  <cp:revision>6</cp:revision>
  <dcterms:created xsi:type="dcterms:W3CDTF">2022-09-26T08:53:00Z</dcterms:created>
  <dcterms:modified xsi:type="dcterms:W3CDTF">2022-09-26T09:38:00Z</dcterms:modified>
</cp:coreProperties>
</file>