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6C" w:rsidRDefault="0076626C" w:rsidP="0076626C">
      <w:pPr>
        <w:spacing w:before="240"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разрешений на строительство </w:t>
      </w:r>
    </w:p>
    <w:p w:rsidR="0076626C" w:rsidRDefault="0076626C" w:rsidP="0076626C">
      <w:pPr>
        <w:spacing w:before="240"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3F42">
        <w:rPr>
          <w:rFonts w:ascii="Times New Roman" w:hAnsi="Times New Roman" w:cs="Times New Roman"/>
          <w:sz w:val="24"/>
          <w:szCs w:val="24"/>
        </w:rPr>
        <w:t xml:space="preserve">объектов капитального строительства, выданных </w:t>
      </w:r>
      <w:r>
        <w:rPr>
          <w:rFonts w:ascii="Times New Roman" w:hAnsi="Times New Roman" w:cs="Times New Roman"/>
          <w:sz w:val="24"/>
          <w:szCs w:val="24"/>
        </w:rPr>
        <w:t>с 01.01.2017 по 31.12.2017г.</w:t>
      </w:r>
    </w:p>
    <w:p w:rsidR="0076626C" w:rsidRDefault="0076626C" w:rsidP="0076626C">
      <w:pPr>
        <w:spacing w:before="240"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Кривошеинском сельском поселении Кривошеинского района Томской области</w:t>
      </w:r>
    </w:p>
    <w:p w:rsidR="0076626C" w:rsidRDefault="0076626C" w:rsidP="0076626C">
      <w:pPr>
        <w:spacing w:before="240"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30" w:type="dxa"/>
        <w:tblLook w:val="04A0"/>
      </w:tblPr>
      <w:tblGrid>
        <w:gridCol w:w="1914"/>
        <w:gridCol w:w="2447"/>
        <w:gridCol w:w="2659"/>
        <w:gridCol w:w="2410"/>
      </w:tblGrid>
      <w:tr w:rsidR="0076626C" w:rsidTr="005538EB">
        <w:tc>
          <w:tcPr>
            <w:tcW w:w="1914" w:type="dxa"/>
          </w:tcPr>
          <w:p w:rsidR="0076626C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выдачи разрешения на строительство</w:t>
            </w:r>
          </w:p>
        </w:tc>
        <w:tc>
          <w:tcPr>
            <w:tcW w:w="2447" w:type="dxa"/>
          </w:tcPr>
          <w:p w:rsidR="0076626C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2659" w:type="dxa"/>
          </w:tcPr>
          <w:p w:rsidR="0076626C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410" w:type="dxa"/>
          </w:tcPr>
          <w:p w:rsidR="0076626C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заявителя (организация либо Физическое лицо)</w:t>
            </w:r>
          </w:p>
        </w:tc>
      </w:tr>
      <w:tr w:rsidR="0076626C" w:rsidTr="005538EB">
        <w:tc>
          <w:tcPr>
            <w:tcW w:w="1914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70-09-0062-17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02.02.2017</w:t>
            </w:r>
          </w:p>
        </w:tc>
        <w:tc>
          <w:tcPr>
            <w:tcW w:w="2447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Российская Федерация, Томская область, Кривошеинский район,  Кривошеинское сельское поселение, с</w:t>
            </w:r>
            <w:proofErr w:type="gramStart"/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ривошеино, пер.Березовый, участок № 34</w:t>
            </w:r>
          </w:p>
        </w:tc>
        <w:tc>
          <w:tcPr>
            <w:tcW w:w="2410" w:type="dxa"/>
          </w:tcPr>
          <w:p w:rsidR="0076626C" w:rsidRPr="006F6035" w:rsidRDefault="0076626C" w:rsidP="0055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6C" w:rsidTr="005538EB">
        <w:tc>
          <w:tcPr>
            <w:tcW w:w="1914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70-09-0065-17 </w:t>
            </w:r>
          </w:p>
          <w:p w:rsidR="0076626C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20.02.2017</w:t>
            </w:r>
          </w:p>
          <w:p w:rsidR="0076626C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6C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Отменен 28.09.2017</w:t>
            </w:r>
          </w:p>
        </w:tc>
        <w:tc>
          <w:tcPr>
            <w:tcW w:w="2447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 к жилому дому, расположенному по адресу: Томская область, Кривошеинский район, с</w:t>
            </w:r>
            <w:proofErr w:type="gramStart"/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ривошеино, ул.Рабочая, д. 28</w:t>
            </w:r>
          </w:p>
        </w:tc>
        <w:tc>
          <w:tcPr>
            <w:tcW w:w="2659" w:type="dxa"/>
          </w:tcPr>
          <w:p w:rsidR="0076626C" w:rsidRPr="006F6035" w:rsidRDefault="0076626C" w:rsidP="00553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Кривошеинский район, 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Кривошеинское сельское поселение,  с. Кривошеино, ул. </w:t>
            </w:r>
            <w:proofErr w:type="gramStart"/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proofErr w:type="gramEnd"/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28/1</w:t>
            </w:r>
          </w:p>
        </w:tc>
        <w:tc>
          <w:tcPr>
            <w:tcW w:w="2410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"Газпром газораспределение Томск"</w:t>
            </w:r>
          </w:p>
        </w:tc>
      </w:tr>
      <w:tr w:rsidR="0076626C" w:rsidTr="005538EB">
        <w:tc>
          <w:tcPr>
            <w:tcW w:w="1914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70-09-0066-17 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2447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Томская область, Кривошеинский район,  Кривошеинское сельское поселение, с</w:t>
            </w:r>
            <w:proofErr w:type="gramStart"/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уково, ул. Садовая</w:t>
            </w:r>
          </w:p>
        </w:tc>
        <w:tc>
          <w:tcPr>
            <w:tcW w:w="2410" w:type="dxa"/>
          </w:tcPr>
          <w:p w:rsidR="0076626C" w:rsidRPr="006F6035" w:rsidRDefault="0076626C" w:rsidP="0055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6C" w:rsidTr="005538EB">
        <w:tc>
          <w:tcPr>
            <w:tcW w:w="1914" w:type="dxa"/>
            <w:vAlign w:val="center"/>
          </w:tcPr>
          <w:p w:rsidR="0076626C" w:rsidRPr="006F6035" w:rsidRDefault="0076626C" w:rsidP="0055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70-09-0067-17 </w:t>
            </w:r>
          </w:p>
          <w:p w:rsidR="0076626C" w:rsidRPr="006F6035" w:rsidRDefault="0076626C" w:rsidP="0055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06.06.2017</w:t>
            </w:r>
          </w:p>
        </w:tc>
        <w:tc>
          <w:tcPr>
            <w:tcW w:w="2447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берегового приемного пункта по адресу: с</w:t>
            </w:r>
            <w:proofErr w:type="gramStart"/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ривошеино, ул.Колхозная, 19 А</w:t>
            </w:r>
          </w:p>
        </w:tc>
        <w:tc>
          <w:tcPr>
            <w:tcW w:w="2659" w:type="dxa"/>
            <w:vAlign w:val="center"/>
          </w:tcPr>
          <w:p w:rsidR="0076626C" w:rsidRPr="006F6035" w:rsidRDefault="0076626C" w:rsidP="00553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Томская область, Кривошеинский район,  Кривошеинское сельское поселение, с. Кривошеино, ул. Колхозная, 19А</w:t>
            </w:r>
            <w:proofErr w:type="gramEnd"/>
          </w:p>
        </w:tc>
        <w:tc>
          <w:tcPr>
            <w:tcW w:w="2410" w:type="dxa"/>
          </w:tcPr>
          <w:p w:rsidR="0076626C" w:rsidRPr="006F6035" w:rsidRDefault="0076626C" w:rsidP="0055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"Авангард"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6C" w:rsidTr="005538EB">
        <w:tc>
          <w:tcPr>
            <w:tcW w:w="1914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70-09-006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-17 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F60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6035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47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Томская область, Кривошеинский район,  Кривошеинское сельское поселение, с</w:t>
            </w:r>
            <w:proofErr w:type="gramStart"/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ривошеино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Победы, 14</w:t>
            </w:r>
          </w:p>
        </w:tc>
        <w:tc>
          <w:tcPr>
            <w:tcW w:w="2410" w:type="dxa"/>
          </w:tcPr>
          <w:p w:rsidR="0076626C" w:rsidRPr="006F6035" w:rsidRDefault="0076626C" w:rsidP="0055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6C" w:rsidTr="005538EB">
        <w:tc>
          <w:tcPr>
            <w:tcW w:w="1914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70-09-006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-17 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F60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6035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47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2659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 Кривошеинское 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поселение, с</w:t>
            </w:r>
            <w:proofErr w:type="gramStart"/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ривошеино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Береговая, 3</w:t>
            </w:r>
          </w:p>
        </w:tc>
        <w:tc>
          <w:tcPr>
            <w:tcW w:w="2410" w:type="dxa"/>
          </w:tcPr>
          <w:p w:rsidR="0076626C" w:rsidRPr="006F6035" w:rsidRDefault="0076626C" w:rsidP="0055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лицо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6C" w:rsidTr="005538EB">
        <w:tc>
          <w:tcPr>
            <w:tcW w:w="1914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70-09-0070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-17 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6035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6035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47" w:type="dxa"/>
          </w:tcPr>
          <w:p w:rsidR="0076626C" w:rsidRPr="004C6858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нежилой пристройки</w:t>
            </w:r>
          </w:p>
        </w:tc>
        <w:tc>
          <w:tcPr>
            <w:tcW w:w="2659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Томская область, Кривошеинский район,  Кривошеинское сельское поселение, с</w:t>
            </w:r>
            <w:proofErr w:type="gramStart"/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ривошеино,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8</w:t>
            </w:r>
          </w:p>
        </w:tc>
        <w:tc>
          <w:tcPr>
            <w:tcW w:w="2410" w:type="dxa"/>
          </w:tcPr>
          <w:p w:rsidR="0076626C" w:rsidRPr="006F6035" w:rsidRDefault="0076626C" w:rsidP="0055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6C" w:rsidTr="005538EB">
        <w:tc>
          <w:tcPr>
            <w:tcW w:w="1914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70-09-0071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-17 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F60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6035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47" w:type="dxa"/>
            <w:vAlign w:val="center"/>
          </w:tcPr>
          <w:p w:rsidR="0076626C" w:rsidRPr="005D0D4A" w:rsidRDefault="0076626C" w:rsidP="00553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жилого дома путем строительства жилой пристройки</w:t>
            </w:r>
          </w:p>
        </w:tc>
        <w:tc>
          <w:tcPr>
            <w:tcW w:w="2659" w:type="dxa"/>
          </w:tcPr>
          <w:p w:rsidR="0076626C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Томская область, Кривошеинский район,  Кривошеинское сельское поселение, с</w:t>
            </w:r>
            <w:proofErr w:type="gramStart"/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ривошеино,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Коммунистическая, 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а</w:t>
            </w:r>
          </w:p>
        </w:tc>
        <w:tc>
          <w:tcPr>
            <w:tcW w:w="2410" w:type="dxa"/>
          </w:tcPr>
          <w:p w:rsidR="0076626C" w:rsidRPr="006F6035" w:rsidRDefault="0076626C" w:rsidP="0055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6C" w:rsidTr="005538EB">
        <w:tc>
          <w:tcPr>
            <w:tcW w:w="1914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70-09-0072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-17 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F6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F6035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47" w:type="dxa"/>
            <w:vAlign w:val="center"/>
          </w:tcPr>
          <w:p w:rsidR="0076626C" w:rsidRPr="005D0D4A" w:rsidRDefault="0076626C" w:rsidP="00553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жилого дома путем строительства жилой пристройки</w:t>
            </w:r>
          </w:p>
        </w:tc>
        <w:tc>
          <w:tcPr>
            <w:tcW w:w="2659" w:type="dxa"/>
          </w:tcPr>
          <w:p w:rsidR="0076626C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Томская область, Кривошеинский район,  Кривошеинское сельское поселение, с</w:t>
            </w:r>
            <w:proofErr w:type="gramStart"/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ривошеино,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Комарова, 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</w:t>
            </w:r>
          </w:p>
        </w:tc>
        <w:tc>
          <w:tcPr>
            <w:tcW w:w="2410" w:type="dxa"/>
          </w:tcPr>
          <w:p w:rsidR="0076626C" w:rsidRPr="006F6035" w:rsidRDefault="0076626C" w:rsidP="0055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6C" w:rsidTr="005538EB">
        <w:tc>
          <w:tcPr>
            <w:tcW w:w="1914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70-09-0073</w:t>
            </w: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-17 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Pr="006F6035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447" w:type="dxa"/>
            <w:vAlign w:val="center"/>
          </w:tcPr>
          <w:p w:rsidR="0076626C" w:rsidRPr="005D0D4A" w:rsidRDefault="0076626C" w:rsidP="00553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жилого дома путем строительства жилой пристройки</w:t>
            </w:r>
          </w:p>
        </w:tc>
        <w:tc>
          <w:tcPr>
            <w:tcW w:w="2659" w:type="dxa"/>
          </w:tcPr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 Кривошеинское сельское поселение, </w:t>
            </w:r>
            <w:r w:rsidRPr="00A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7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ривошеино, ул. Артельная, 15</w:t>
            </w:r>
          </w:p>
        </w:tc>
        <w:tc>
          <w:tcPr>
            <w:tcW w:w="2410" w:type="dxa"/>
          </w:tcPr>
          <w:p w:rsidR="0076626C" w:rsidRPr="006F6035" w:rsidRDefault="0076626C" w:rsidP="0055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626C" w:rsidRPr="006F6035" w:rsidRDefault="0076626C" w:rsidP="005538EB">
            <w:pPr>
              <w:spacing w:before="24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26C" w:rsidRDefault="0076626C" w:rsidP="0076626C">
      <w:pPr>
        <w:spacing w:before="240"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626C" w:rsidRPr="00AB2A93" w:rsidRDefault="0076626C" w:rsidP="0076626C">
      <w:pPr>
        <w:rPr>
          <w:rFonts w:ascii="Times New Roman" w:hAnsi="Times New Roman" w:cs="Times New Roman"/>
          <w:sz w:val="24"/>
          <w:szCs w:val="24"/>
        </w:rPr>
      </w:pPr>
    </w:p>
    <w:p w:rsidR="0076626C" w:rsidRPr="00AB2A93" w:rsidRDefault="0076626C" w:rsidP="0076626C">
      <w:pPr>
        <w:rPr>
          <w:rFonts w:ascii="Times New Roman" w:hAnsi="Times New Roman" w:cs="Times New Roman"/>
          <w:sz w:val="24"/>
          <w:szCs w:val="24"/>
        </w:rPr>
      </w:pPr>
    </w:p>
    <w:p w:rsidR="0076626C" w:rsidRDefault="0076626C" w:rsidP="0076626C">
      <w:pPr>
        <w:rPr>
          <w:rFonts w:ascii="Times New Roman" w:hAnsi="Times New Roman" w:cs="Times New Roman"/>
          <w:sz w:val="24"/>
          <w:szCs w:val="24"/>
        </w:rPr>
      </w:pPr>
    </w:p>
    <w:p w:rsidR="0076626C" w:rsidRDefault="0076626C" w:rsidP="0076626C">
      <w:pPr>
        <w:rPr>
          <w:rFonts w:ascii="Times New Roman" w:hAnsi="Times New Roman" w:cs="Times New Roman"/>
          <w:sz w:val="24"/>
          <w:szCs w:val="24"/>
        </w:rPr>
      </w:pPr>
    </w:p>
    <w:p w:rsidR="000847C4" w:rsidRDefault="000847C4"/>
    <w:sectPr w:rsidR="000847C4" w:rsidSect="0008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26C"/>
    <w:rsid w:val="000847C4"/>
    <w:rsid w:val="00122223"/>
    <w:rsid w:val="00257E48"/>
    <w:rsid w:val="00282199"/>
    <w:rsid w:val="00290C07"/>
    <w:rsid w:val="00594A5D"/>
    <w:rsid w:val="0076626C"/>
    <w:rsid w:val="007E4221"/>
    <w:rsid w:val="00BF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admin</cp:lastModifiedBy>
  <cp:revision>2</cp:revision>
  <dcterms:created xsi:type="dcterms:W3CDTF">2018-01-09T10:09:00Z</dcterms:created>
  <dcterms:modified xsi:type="dcterms:W3CDTF">2018-01-09T10:09:00Z</dcterms:modified>
</cp:coreProperties>
</file>